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CFA" w:rsidRDefault="006A67DB">
      <w:pPr>
        <w:rPr>
          <w:b/>
          <w:bCs/>
        </w:rPr>
      </w:pPr>
      <w:bookmarkStart w:id="0" w:name="_GoBack"/>
      <w:r>
        <w:rPr>
          <w:b/>
          <w:bCs/>
        </w:rPr>
        <w:t xml:space="preserve">2.2 </w:t>
      </w:r>
      <w:r>
        <w:rPr>
          <w:b/>
          <w:bCs/>
        </w:rPr>
        <w:t>EMPIRICAL REVIEW.</w:t>
      </w:r>
    </w:p>
    <w:p w:rsidR="00CE6CFA" w:rsidRDefault="006A67DB">
      <w:proofErr w:type="gramStart"/>
      <w:r>
        <w:t>Topic :</w:t>
      </w:r>
      <w:proofErr w:type="gramEnd"/>
      <w:r>
        <w:t xml:space="preserve"> The influence of </w:t>
      </w:r>
      <w:proofErr w:type="spellStart"/>
      <w:r>
        <w:t>organisation</w:t>
      </w:r>
      <w:proofErr w:type="spellEnd"/>
      <w:r>
        <w:t xml:space="preserve"> culture on management accounting practices.</w:t>
      </w:r>
    </w:p>
    <w:p w:rsidR="00CE6CFA" w:rsidRDefault="006A67DB">
      <w:r>
        <w:t xml:space="preserve">Case study of </w:t>
      </w:r>
      <w:proofErr w:type="spellStart"/>
      <w:r>
        <w:t>Mumias</w:t>
      </w:r>
      <w:proofErr w:type="spellEnd"/>
      <w:r>
        <w:t xml:space="preserve"> sugar company </w:t>
      </w:r>
      <w:proofErr w:type="gramStart"/>
      <w:r>
        <w:t>limited .</w:t>
      </w:r>
      <w:proofErr w:type="gramEnd"/>
    </w:p>
    <w:p w:rsidR="00CE6CFA" w:rsidRDefault="006A67DB">
      <w:r>
        <w:t xml:space="preserve">Statement of problem; Despite the implementation of advanced management accounting </w:t>
      </w:r>
      <w:proofErr w:type="spellStart"/>
      <w:r>
        <w:t>system,Mumias</w:t>
      </w:r>
      <w:proofErr w:type="spellEnd"/>
      <w:r>
        <w:t xml:space="preserve"> sugar company is experiencing challenges in effectively utilizing accounting information to support decisions making .This research seeks to investigate how th</w:t>
      </w:r>
      <w:r>
        <w:t xml:space="preserve">e </w:t>
      </w:r>
      <w:proofErr w:type="spellStart"/>
      <w:r>
        <w:t>organisational</w:t>
      </w:r>
      <w:proofErr w:type="spellEnd"/>
      <w:r>
        <w:t xml:space="preserve"> culture of </w:t>
      </w:r>
      <w:proofErr w:type="spellStart"/>
      <w:r>
        <w:t>Mumiassugar</w:t>
      </w:r>
      <w:proofErr w:type="spellEnd"/>
      <w:r>
        <w:t xml:space="preserve"> company limited influences it's management accounting practices. </w:t>
      </w:r>
    </w:p>
    <w:p w:rsidR="00CE6CFA" w:rsidRDefault="006A67DB">
      <w:pPr>
        <w:rPr>
          <w:b/>
          <w:bCs/>
        </w:rPr>
      </w:pPr>
      <w:r>
        <w:rPr>
          <w:b/>
          <w:bCs/>
        </w:rPr>
        <w:t>Research Objectives:</w:t>
      </w:r>
    </w:p>
    <w:p w:rsidR="00CE6CFA" w:rsidRDefault="006A67DB">
      <w:r>
        <w:t xml:space="preserve">To examine the relationship between organizational culture and management accounting practices at </w:t>
      </w:r>
      <w:proofErr w:type="spellStart"/>
      <w:r>
        <w:t>Mumias</w:t>
      </w:r>
      <w:proofErr w:type="spellEnd"/>
      <w:r>
        <w:t xml:space="preserve"> sugar company </w:t>
      </w:r>
      <w:proofErr w:type="spellStart"/>
      <w:r>
        <w:t>limited</w:t>
      </w:r>
      <w:proofErr w:type="gramStart"/>
      <w:r>
        <w:t>;</w:t>
      </w:r>
      <w:r>
        <w:t>To</w:t>
      </w:r>
      <w:proofErr w:type="spellEnd"/>
      <w:proofErr w:type="gramEnd"/>
      <w:r>
        <w:t xml:space="preserve"> identify the specific elements of organizational culture that impact management accounting </w:t>
      </w:r>
      <w:proofErr w:type="spellStart"/>
      <w:r>
        <w:t>practices</w:t>
      </w:r>
      <w:r>
        <w:t>;</w:t>
      </w:r>
      <w:r>
        <w:t>To</w:t>
      </w:r>
      <w:proofErr w:type="spellEnd"/>
      <w:r>
        <w:t xml:space="preserve"> assess the effectiveness of current management accounting systems in aligning with the organizational culture of </w:t>
      </w:r>
      <w:proofErr w:type="spellStart"/>
      <w:r>
        <w:t>Mumias</w:t>
      </w:r>
      <w:proofErr w:type="spellEnd"/>
      <w:r>
        <w:t xml:space="preserve"> sugar company </w:t>
      </w:r>
      <w:proofErr w:type="spellStart"/>
      <w:r>
        <w:t>limited;</w:t>
      </w:r>
      <w:r>
        <w:t>To</w:t>
      </w:r>
      <w:proofErr w:type="spellEnd"/>
      <w:r>
        <w:t xml:space="preserve"> provid</w:t>
      </w:r>
      <w:r>
        <w:t>e recommendations for improving the alignment between organizational culture and management accounting practices.</w:t>
      </w:r>
    </w:p>
    <w:p w:rsidR="00CE6CFA" w:rsidRDefault="006A67DB">
      <w:pPr>
        <w:rPr>
          <w:b/>
          <w:bCs/>
        </w:rPr>
      </w:pPr>
      <w:r>
        <w:rPr>
          <w:b/>
          <w:bCs/>
        </w:rPr>
        <w:t>Research Questions:</w:t>
      </w:r>
    </w:p>
    <w:p w:rsidR="00CE6CFA" w:rsidRDefault="006A67DB">
      <w:r>
        <w:t>How does the hierarchical organizational structure of Company X influence the design and utilization of management accoun</w:t>
      </w:r>
      <w:r>
        <w:t xml:space="preserve">ting </w:t>
      </w:r>
      <w:proofErr w:type="spellStart"/>
      <w:r>
        <w:t>systems?What</w:t>
      </w:r>
      <w:proofErr w:type="spellEnd"/>
      <w:r>
        <w:t xml:space="preserve"> role does centralized decision-making play in shaping management accounting practices at </w:t>
      </w:r>
      <w:proofErr w:type="spellStart"/>
      <w:r>
        <w:t>Mumias</w:t>
      </w:r>
      <w:proofErr w:type="spellEnd"/>
      <w:r>
        <w:t xml:space="preserve"> sugar company </w:t>
      </w:r>
      <w:proofErr w:type="spellStart"/>
      <w:r>
        <w:t>limited?</w:t>
      </w:r>
      <w:r>
        <w:t>How</w:t>
      </w:r>
      <w:proofErr w:type="spellEnd"/>
      <w:r>
        <w:t xml:space="preserve"> do cultural factors such as risk tolerance, innovation, and communication style impact the use of management account</w:t>
      </w:r>
      <w:r>
        <w:t xml:space="preserve">ing information at </w:t>
      </w:r>
      <w:proofErr w:type="spellStart"/>
      <w:r>
        <w:t>Mumias</w:t>
      </w:r>
      <w:proofErr w:type="spellEnd"/>
      <w:r>
        <w:t xml:space="preserve"> sugar company limited?</w:t>
      </w:r>
      <w:r>
        <w:t xml:space="preserve"> To what extent do employees' perceptions of organizational culture affect their engagement with management accounting processes?</w:t>
      </w:r>
    </w:p>
    <w:p w:rsidR="00CE6CFA" w:rsidRDefault="006A67DB">
      <w:pPr>
        <w:rPr>
          <w:b/>
          <w:bCs/>
        </w:rPr>
      </w:pPr>
      <w:r>
        <w:rPr>
          <w:b/>
          <w:bCs/>
        </w:rPr>
        <w:t>Theoretical Framework:</w:t>
      </w:r>
    </w:p>
    <w:p w:rsidR="00CE6CFA" w:rsidRDefault="006A67DB">
      <w:r>
        <w:t>This research draws on theories of organizational cult</w:t>
      </w:r>
      <w:r>
        <w:t>ure, such as Edgar Schein's model of organizational culture and Cameron and Quinn's Competing Values Framework, to analyze the influence of cultural factors on management accounting practices. Additionally, theories related to management accounting systems</w:t>
      </w:r>
      <w:r>
        <w:t>, including contingency theory and institutional theory, are used to understand how organizational context shapes accounting practices.</w:t>
      </w:r>
    </w:p>
    <w:p w:rsidR="00CE6CFA" w:rsidRDefault="006A67DB">
      <w:pPr>
        <w:rPr>
          <w:b/>
          <w:bCs/>
        </w:rPr>
      </w:pPr>
      <w:r>
        <w:rPr>
          <w:b/>
          <w:bCs/>
        </w:rPr>
        <w:t>Research Design and Method:</w:t>
      </w:r>
    </w:p>
    <w:p w:rsidR="005358B2" w:rsidRDefault="006A67DB">
      <w:r>
        <w:t xml:space="preserve">This study adopts a qualitative research design, utilizing semi-structured interviews and </w:t>
      </w:r>
      <w:r>
        <w:t xml:space="preserve">document analysis. The research will involve conducting interviews with key stakeholders within </w:t>
      </w:r>
      <w:proofErr w:type="spellStart"/>
      <w:r>
        <w:t>Mumias</w:t>
      </w:r>
      <w:proofErr w:type="spellEnd"/>
      <w:r>
        <w:t xml:space="preserve"> sugar company </w:t>
      </w:r>
      <w:proofErr w:type="gramStart"/>
      <w:r>
        <w:t xml:space="preserve">limited </w:t>
      </w:r>
      <w:r>
        <w:t xml:space="preserve"> including</w:t>
      </w:r>
      <w:proofErr w:type="gramEnd"/>
      <w:r>
        <w:t xml:space="preserve"> management accountants, finance managers, and operational staff, to gather insights into the organizational culture and </w:t>
      </w:r>
      <w:r>
        <w:t>its impact on management accounting practices. Additionally, document analysis will be conducted to review internal policies, procedures, and financial</w:t>
      </w:r>
    </w:p>
    <w:p w:rsidR="00CE6CFA" w:rsidRDefault="006A67DB">
      <w:proofErr w:type="gramStart"/>
      <w:r>
        <w:lastRenderedPageBreak/>
        <w:t>reports</w:t>
      </w:r>
      <w:proofErr w:type="gramEnd"/>
      <w:r>
        <w:t>. Data analysis will involve thematic analysis to identify patterns and themes related to organiz</w:t>
      </w:r>
      <w:r>
        <w:t>ational culture and management accounting practices.</w:t>
      </w:r>
    </w:p>
    <w:p w:rsidR="00CE6CFA" w:rsidRDefault="006A67DB">
      <w:pPr>
        <w:rPr>
          <w:b/>
          <w:bCs/>
        </w:rPr>
      </w:pPr>
      <w:r>
        <w:t>2.3</w:t>
      </w:r>
      <w:r>
        <w:rPr>
          <w:b/>
          <w:bCs/>
        </w:rPr>
        <w:t xml:space="preserve"> CONCEPTUALIZATION. </w:t>
      </w:r>
    </w:p>
    <w:p w:rsidR="00CE6CFA" w:rsidRDefault="006A67DB">
      <w:pPr>
        <w:rPr>
          <w:b/>
          <w:bCs/>
        </w:rPr>
      </w:pPr>
      <w:r>
        <w:rPr>
          <w:b/>
          <w:bCs/>
        </w:rPr>
        <w:t xml:space="preserve">2.3.1 TECHNOLOGICAL ADVANCEMENT. </w:t>
      </w:r>
    </w:p>
    <w:p w:rsidR="00CE6CFA" w:rsidRDefault="006A67DB">
      <w:r>
        <w:t>Technological advancements have revolutionized the field of management accounting, significantly impacting how businesses collect, process, analy</w:t>
      </w:r>
      <w:r>
        <w:t>ze, and utilize financial and non-financial information for decision-making purposes. In this paper, we explore the multifaceted relationship between technological advancements and factors influencing management accounting practices. We delve into the impl</w:t>
      </w:r>
      <w:r>
        <w:t xml:space="preserve">ications of information technology on various aspects such as decision-making, performance measurement, cost management, and strategic planning within </w:t>
      </w:r>
      <w:proofErr w:type="spellStart"/>
      <w:r>
        <w:t>organizations.The</w:t>
      </w:r>
      <w:proofErr w:type="spellEnd"/>
      <w:r>
        <w:t xml:space="preserve"> evolution of technology in management accounting has been marked by several key advance</w:t>
      </w:r>
      <w:r>
        <w:t>ments. Automation tools, such as artificial intelligence (AI) and machine learning algorithms, have revolutionized routine tasks like data entry, reconciliation, and reporting. These technologies streamline processes, reduce errors, and enhance efficiency,</w:t>
      </w:r>
      <w:r>
        <w:t xml:space="preserve"> allowing accountants to focus on value-added activities such as analysis and strategic planning. Cloud-based accounting software has also played a pivotal role in enabling remote access to financial data, facilitating collaboration among teams regardless </w:t>
      </w:r>
      <w:r>
        <w:t>of geographical location. Additionally, the advent of big data analytics has provided management accountants with powerful tools to extract actionable insights from large datasets, informing decision-making and driving performance improvements.</w:t>
      </w:r>
    </w:p>
    <w:p w:rsidR="00CE6CFA" w:rsidRDefault="006A67DB">
      <w:pPr>
        <w:rPr>
          <w:b/>
          <w:bCs/>
        </w:rPr>
      </w:pPr>
      <w:r>
        <w:rPr>
          <w:b/>
          <w:bCs/>
        </w:rPr>
        <w:t>Impact on D</w:t>
      </w:r>
      <w:r>
        <w:rPr>
          <w:b/>
          <w:bCs/>
        </w:rPr>
        <w:t>ecision-Making:</w:t>
      </w:r>
    </w:p>
    <w:p w:rsidR="00CE6CFA" w:rsidRDefault="006A67DB">
      <w:r>
        <w:t>One of the primary effects of technological advancements on management accounting is its influence on decision-making processes. Advanced accounting software, such as enterprise resource planning (ERP) systems and business intelligence tool</w:t>
      </w:r>
      <w:r>
        <w:t>s, provide managers with real-time access to critical financial data. This allows for more informed and timely decision-making, as managers can quickly analyze trends, identify opportunities, and assess risks. Additionally, decision support systems (DSS) a</w:t>
      </w:r>
      <w:r>
        <w:t>nd predictive analytics enable managers to make more accurate forecasts and simulations, enhancing the quality of strategic decisions.</w:t>
      </w:r>
    </w:p>
    <w:p w:rsidR="00CE6CFA" w:rsidRDefault="006A67DB">
      <w:pPr>
        <w:rPr>
          <w:b/>
          <w:bCs/>
        </w:rPr>
      </w:pPr>
      <w:r>
        <w:rPr>
          <w:b/>
          <w:bCs/>
        </w:rPr>
        <w:t>Enhanced Performance Measurement:</w:t>
      </w:r>
    </w:p>
    <w:p w:rsidR="00CE6CFA" w:rsidRDefault="006A67DB">
      <w:r>
        <w:t>Technological advancements have also led to improvements in performance measurement wi</w:t>
      </w:r>
      <w:r>
        <w:t>thin organizations. With the proliferation of data analytics tools, management accountants can now analyze large datasets to identify key performance indicators (KPIs) and assess organizational performance more comprehensively. Moreover, dashboard reportin</w:t>
      </w:r>
      <w:r>
        <w:t>g and data visualization techniques enable managers to track performance metrics in real-time, facilitating continuous monitoring and feedback loops. This enhances accountability and transparency, as stakeholders have access to timely performance informati</w:t>
      </w:r>
      <w:r>
        <w:t>on.</w:t>
      </w:r>
    </w:p>
    <w:p w:rsidR="00CE6CFA" w:rsidRDefault="00CE6CFA"/>
    <w:p w:rsidR="00CE6CFA" w:rsidRDefault="006A67DB">
      <w:pPr>
        <w:rPr>
          <w:b/>
          <w:bCs/>
        </w:rPr>
      </w:pPr>
      <w:r>
        <w:rPr>
          <w:b/>
          <w:bCs/>
        </w:rPr>
        <w:lastRenderedPageBreak/>
        <w:t>Cost Management Strategies:</w:t>
      </w:r>
    </w:p>
    <w:p w:rsidR="00CE6CFA" w:rsidRDefault="006A67DB">
      <w:r>
        <w:t>The adoption of technology has transformed cost management strategies within organizations. Advanced costing systems, such as activity-based costing (ABC) and target costing, allow businesses to allocate costs more accurate</w:t>
      </w:r>
      <w:r>
        <w:t>ly and efficiently. Furthermore, the integration of data analytics enables organizations to conduct predictive cost analysis, identifying cost drivers and optimizing resource allocation. This helps businesses achieve cost savings, improve profitability, an</w:t>
      </w:r>
      <w:r>
        <w:t>d gain a competitive advantage in the market.</w:t>
      </w:r>
    </w:p>
    <w:p w:rsidR="00CE6CFA" w:rsidRDefault="006A67DB">
      <w:pPr>
        <w:rPr>
          <w:b/>
          <w:bCs/>
        </w:rPr>
      </w:pPr>
      <w:r>
        <w:rPr>
          <w:b/>
          <w:bCs/>
        </w:rPr>
        <w:t xml:space="preserve">Strategic planning. </w:t>
      </w:r>
    </w:p>
    <w:p w:rsidR="00CE6CFA" w:rsidRDefault="006A67DB">
      <w:r>
        <w:t>Technological advancements play a crucial role in strategic planning and forecasting processes. Through the use of data analytics and scenario planning tools, organizations can simulate var</w:t>
      </w:r>
      <w:r>
        <w:t>ious business scenarios and assess their potential impact on financial performance. This enables managers to develop robust strategic plans, anticipate market changes, and adapt their business strategies accordingly. Moreover, predictive modeling technique</w:t>
      </w:r>
      <w:r>
        <w:t>s help businesses forecast future trends and uncertainties, enabling proactive decision-making and risk management.</w:t>
      </w:r>
    </w:p>
    <w:p w:rsidR="00CE6CFA" w:rsidRDefault="006A67DB">
      <w:pPr>
        <w:rPr>
          <w:b/>
          <w:bCs/>
        </w:rPr>
      </w:pPr>
      <w:r>
        <w:rPr>
          <w:b/>
          <w:bCs/>
        </w:rPr>
        <w:t>Challenges and Considerations:</w:t>
      </w:r>
    </w:p>
    <w:p w:rsidR="00CE6CFA" w:rsidRDefault="006A67DB">
      <w:r>
        <w:t xml:space="preserve">While technological advancements offer numerous benefits to management accounting practices, they also </w:t>
      </w:r>
      <w:r>
        <w:t>present challenges and considerations that organizations must address. One challenge is the integration of disparate systems and data sources, which can lead to issues of data quality, consistency, and compatibility. Additionally, the rapid pace of technol</w:t>
      </w:r>
      <w:r>
        <w:t>ogical change requires continuous investment in training and development to ensure that employees have the necessary skills to effectively utilize new technologies. Furthermore, concerns related to data security, privacy, and ethical implications must be c</w:t>
      </w:r>
      <w:r>
        <w:t>arefully managed to mitigate risks associated with technology adoption.</w:t>
      </w:r>
    </w:p>
    <w:p w:rsidR="00CE6CFA" w:rsidRDefault="006A67DB">
      <w:r>
        <w:t>Moreover, the proliferation of technology has raised concerns about data security and privacy. As financial data becomes more accessible and interconnected, organizations must implem</w:t>
      </w:r>
      <w:r>
        <w:t>ent robust cybersecurity measures to safeguard sensitive information from cyber threats and data breaches. This requires a culture of vigilance and accountability, where employees are educated about cybersecurity best practices and adhere to strict protoco</w:t>
      </w:r>
      <w:r>
        <w:t>ls for data protection.</w:t>
      </w:r>
    </w:p>
    <w:p w:rsidR="00CE6CFA" w:rsidRDefault="006A67DB">
      <w:r>
        <w:t>In conclusion, technological advancements have profoundly influenced management accounting practices, shaping how organizations collect, process, analyze, and utilize financial and non-financial information for decision-making purpo</w:t>
      </w:r>
      <w:r>
        <w:t>ses. From enhancing decision-making processes to improving performance measurement and cost management strategies, technology has become integral to the modern management accounting function. However, organizations must carefully navigate the challenges an</w:t>
      </w:r>
      <w:r>
        <w:t>d considerations associated with technology adoption to maximize its benefits and drive sustainable value creation.</w:t>
      </w:r>
    </w:p>
    <w:p w:rsidR="005358B2" w:rsidRDefault="005358B2">
      <w:pPr>
        <w:rPr>
          <w:b/>
          <w:bCs/>
        </w:rPr>
      </w:pPr>
    </w:p>
    <w:p w:rsidR="005358B2" w:rsidRDefault="005358B2">
      <w:pPr>
        <w:rPr>
          <w:b/>
          <w:bCs/>
        </w:rPr>
      </w:pPr>
    </w:p>
    <w:p w:rsidR="00CE6CFA" w:rsidRDefault="006A67DB">
      <w:pPr>
        <w:rPr>
          <w:b/>
          <w:bCs/>
        </w:rPr>
      </w:pPr>
      <w:r>
        <w:rPr>
          <w:b/>
          <w:bCs/>
        </w:rPr>
        <w:lastRenderedPageBreak/>
        <w:t xml:space="preserve">2.2.3 ORGANISATIONAL CULTURE </w:t>
      </w:r>
    </w:p>
    <w:p w:rsidR="00CE6CFA" w:rsidRDefault="006A67DB">
      <w:r>
        <w:t>Organizational culture profoundly influences how management accounting is practiced within a company. It shape</w:t>
      </w:r>
      <w:r>
        <w:t>s attitudes towards financial information, decision-making processes, and the integration of accounting practices into daily operations. In this comprehensive analysis, we'll delve into various aspects of organizational culture and their implications for m</w:t>
      </w:r>
      <w:r>
        <w:t xml:space="preserve">anagement accounting across four </w:t>
      </w:r>
      <w:proofErr w:type="spellStart"/>
      <w:r>
        <w:t>pages.Organizational</w:t>
      </w:r>
      <w:proofErr w:type="spellEnd"/>
      <w:r>
        <w:t xml:space="preserve"> culture refers to the shared values, beliefs, and norms that guide behavior within a company. It encompasses attitudes towards risk, innovation, communication, and performance evaluation. In the context</w:t>
      </w:r>
      <w:r>
        <w:t xml:space="preserve"> of management accounting, organizational culture influences how financial data is perceived, utilized, and integrated into decision-making </w:t>
      </w:r>
      <w:proofErr w:type="spellStart"/>
      <w:r>
        <w:t>processes.A</w:t>
      </w:r>
      <w:proofErr w:type="spellEnd"/>
      <w:r>
        <w:t xml:space="preserve"> culture that values transparency and accountability tends to prioritize accurate and timely financial re</w:t>
      </w:r>
      <w:r>
        <w:t>porting. Management accountants in such organizations are expected to provide clear insights into the financial health of the company, facilitating informed decision-making by senior management.</w:t>
      </w:r>
    </w:p>
    <w:p w:rsidR="00CE6CFA" w:rsidRDefault="006A67DB">
      <w:pPr>
        <w:rPr>
          <w:b/>
          <w:bCs/>
        </w:rPr>
      </w:pPr>
      <w:r>
        <w:rPr>
          <w:b/>
          <w:bCs/>
        </w:rPr>
        <w:t>Impact of Organizational Culture on Management Accounting Pra</w:t>
      </w:r>
      <w:r>
        <w:rPr>
          <w:b/>
          <w:bCs/>
        </w:rPr>
        <w:t>ctices.</w:t>
      </w:r>
    </w:p>
    <w:p w:rsidR="00CE6CFA" w:rsidRDefault="006A67DB">
      <w:pPr>
        <w:rPr>
          <w:b/>
          <w:bCs/>
        </w:rPr>
      </w:pPr>
      <w:r>
        <w:t xml:space="preserve">The culture of an organization can impact various aspects of management accounting </w:t>
      </w:r>
      <w:proofErr w:type="spellStart"/>
      <w:r>
        <w:t>practices</w:t>
      </w:r>
      <w:proofErr w:type="gramStart"/>
      <w:r>
        <w:t>:</w:t>
      </w:r>
      <w:r>
        <w:rPr>
          <w:b/>
          <w:bCs/>
        </w:rPr>
        <w:t>Attitudes</w:t>
      </w:r>
      <w:proofErr w:type="spellEnd"/>
      <w:proofErr w:type="gramEnd"/>
      <w:r>
        <w:rPr>
          <w:b/>
          <w:bCs/>
        </w:rPr>
        <w:t xml:space="preserve"> Towards Financial Information: </w:t>
      </w:r>
      <w:r>
        <w:t>Organizational culture profoundly influences how management accounting is practiced within a company. It shapes at</w:t>
      </w:r>
      <w:r>
        <w:t>titudes towards financial information, decision-making processes, and the integration of accounting practices into daily operations. In this comprehensive analysis, we'll delve into various aspects of organizational culture and their implications for manag</w:t>
      </w:r>
      <w:r>
        <w:t xml:space="preserve">ement accounting across four </w:t>
      </w:r>
      <w:proofErr w:type="spellStart"/>
      <w:r>
        <w:t>pages.</w:t>
      </w:r>
      <w:r>
        <w:rPr>
          <w:b/>
          <w:bCs/>
        </w:rPr>
        <w:t>Decision</w:t>
      </w:r>
      <w:proofErr w:type="spellEnd"/>
      <w:r>
        <w:rPr>
          <w:b/>
          <w:bCs/>
        </w:rPr>
        <w:t xml:space="preserve">-Making Processes: </w:t>
      </w:r>
      <w:r>
        <w:t>In cultures that encourage collaboration and cross-functional teamwork, management accountants play an integral role in decision-making processes. They collaborate with other departments to anal</w:t>
      </w:r>
      <w:r>
        <w:t>yze financial implications and identify opportunities for improvement.</w:t>
      </w:r>
    </w:p>
    <w:p w:rsidR="005358B2" w:rsidRDefault="006A67DB">
      <w:r>
        <w:rPr>
          <w:b/>
          <w:bCs/>
        </w:rPr>
        <w:t xml:space="preserve">Performance Evaluation: </w:t>
      </w:r>
      <w:r>
        <w:t>Organizational cultures that emphasize performance measurement and accountability rely heavily on management accounting techniques such as variance analysis, bu</w:t>
      </w:r>
      <w:r>
        <w:t xml:space="preserve">dgeting, and balanced scorecards. Management accountants are responsible for designing and implementing performance measurement systems aligned with organizational </w:t>
      </w:r>
      <w:proofErr w:type="spellStart"/>
      <w:r>
        <w:t>goals.</w:t>
      </w:r>
      <w:r>
        <w:rPr>
          <w:b/>
          <w:bCs/>
        </w:rPr>
        <w:t>Innovation</w:t>
      </w:r>
      <w:proofErr w:type="spellEnd"/>
      <w:r>
        <w:rPr>
          <w:b/>
          <w:bCs/>
        </w:rPr>
        <w:t xml:space="preserve"> and Continuous Improvement</w:t>
      </w:r>
      <w:r>
        <w:t>: Cultures that promote innovation and continuous</w:t>
      </w:r>
      <w:r>
        <w:t xml:space="preserve"> improvement encourage management accountants to explore new tools and techniques to enhance financial analysis and reporting. They are encouraged to adopt technology-driven solutions to streamline processes and improve efficiency.</w:t>
      </w:r>
    </w:p>
    <w:p w:rsidR="00CE6CFA" w:rsidRPr="005358B2" w:rsidRDefault="006A67DB">
      <w:r>
        <w:rPr>
          <w:b/>
          <w:bCs/>
        </w:rPr>
        <w:t xml:space="preserve">Characteristics of </w:t>
      </w:r>
      <w:r>
        <w:rPr>
          <w:b/>
          <w:bCs/>
        </w:rPr>
        <w:t>Organizational Cultures Favorable to Management Accounting</w:t>
      </w:r>
    </w:p>
    <w:p w:rsidR="00CE6CFA" w:rsidRDefault="006A67DB">
      <w:r>
        <w:t xml:space="preserve">Certain characteristics of organizational culture are particularly conducive to effective management accounting </w:t>
      </w:r>
      <w:proofErr w:type="spellStart"/>
      <w:r>
        <w:t>practices</w:t>
      </w:r>
      <w:proofErr w:type="gramStart"/>
      <w:r>
        <w:t>:</w:t>
      </w:r>
      <w:r>
        <w:rPr>
          <w:b/>
          <w:bCs/>
        </w:rPr>
        <w:t>Open</w:t>
      </w:r>
      <w:proofErr w:type="spellEnd"/>
      <w:proofErr w:type="gramEnd"/>
      <w:r>
        <w:rPr>
          <w:b/>
          <w:bCs/>
        </w:rPr>
        <w:t xml:space="preserve"> Communication: </w:t>
      </w:r>
      <w:r>
        <w:t>Cultures that promote open communication foster collabo</w:t>
      </w:r>
      <w:r>
        <w:t>ration between management accountants and other departments. This enables the exchange of ideas and information necessary for effective decision-</w:t>
      </w:r>
      <w:proofErr w:type="spellStart"/>
      <w:r>
        <w:t>making.</w:t>
      </w:r>
      <w:r>
        <w:rPr>
          <w:b/>
          <w:bCs/>
        </w:rPr>
        <w:t>Ethical</w:t>
      </w:r>
      <w:proofErr w:type="spellEnd"/>
      <w:r>
        <w:rPr>
          <w:b/>
          <w:bCs/>
        </w:rPr>
        <w:t xml:space="preserve"> Standards: </w:t>
      </w:r>
      <w:r>
        <w:t>Cultures that prioritize ethical behavior ensure the integrity of financial informati</w:t>
      </w:r>
      <w:r>
        <w:t xml:space="preserve">on and decision-making processes. Management accountants are expected to adhere to ethical standards and act in the best interests of the company and its </w:t>
      </w:r>
      <w:proofErr w:type="spellStart"/>
      <w:r>
        <w:t>stakeholders.</w:t>
      </w:r>
      <w:r>
        <w:rPr>
          <w:b/>
          <w:bCs/>
        </w:rPr>
        <w:t>Adaptability</w:t>
      </w:r>
      <w:proofErr w:type="spellEnd"/>
      <w:r>
        <w:rPr>
          <w:b/>
          <w:bCs/>
        </w:rPr>
        <w:t xml:space="preserve">: </w:t>
      </w:r>
      <w:r>
        <w:t>Cultures that embrace change and adaptability encourage management accounta</w:t>
      </w:r>
      <w:r>
        <w:t xml:space="preserve">nts to evolve with the dynamic business environment. They are </w:t>
      </w:r>
      <w:r>
        <w:lastRenderedPageBreak/>
        <w:t xml:space="preserve">empowered to proactively identify emerging trends and adapt management accounting practices </w:t>
      </w:r>
      <w:proofErr w:type="spellStart"/>
      <w:r>
        <w:t>accordingly.</w:t>
      </w:r>
      <w:r>
        <w:rPr>
          <w:b/>
          <w:bCs/>
        </w:rPr>
        <w:t>Strategic</w:t>
      </w:r>
      <w:proofErr w:type="spellEnd"/>
      <w:r>
        <w:rPr>
          <w:b/>
          <w:bCs/>
        </w:rPr>
        <w:t xml:space="preserve"> Alignment:</w:t>
      </w:r>
      <w:r>
        <w:t xml:space="preserve"> Cultures that emphasize alignment with strategic objectives ensure th</w:t>
      </w:r>
      <w:r>
        <w:t>at management accounting practices are aligned with the long-term goals of the organization. Management accountants play a strategic role in providing insights to support strategic decision-making.</w:t>
      </w:r>
    </w:p>
    <w:p w:rsidR="00CE6CFA" w:rsidRDefault="006A67DB">
      <w:r>
        <w:t>In conclusion, organizational culture profoundly influence</w:t>
      </w:r>
      <w:r>
        <w:t>s management accounting practices within a company. Cultures that value transparency, collaboration, and innovation create an environment where management accountants can thrive and contribute meaningfully to organizational success. Moving forward, organiz</w:t>
      </w:r>
      <w:r>
        <w:t xml:space="preserve">ations must continue to nurture cultures that support effective management accounting practices, adapting to the evolving business landscape and leveraging technology to drive innovation and </w:t>
      </w:r>
      <w:proofErr w:type="spellStart"/>
      <w:r>
        <w:t>efficiency.By</w:t>
      </w:r>
      <w:proofErr w:type="spellEnd"/>
      <w:r>
        <w:t xml:space="preserve"> understanding the intricate relationship between or</w:t>
      </w:r>
      <w:r>
        <w:t>ganizational culture and management accounting, companies can leverage their cultural strengths to optimize financial performance and achieve sustainable growth in an increasingly competitive marketplace.</w:t>
      </w:r>
    </w:p>
    <w:p w:rsidR="00CE6CFA" w:rsidRDefault="00CE6CFA"/>
    <w:p w:rsidR="00CE6CFA" w:rsidRDefault="00CE6CFA"/>
    <w:p w:rsidR="00CE6CFA" w:rsidRDefault="00CE6CFA"/>
    <w:p w:rsidR="00CE6CFA" w:rsidRDefault="00CE6CFA"/>
    <w:p w:rsidR="00CE6CFA" w:rsidRDefault="006A67DB">
      <w:r>
        <w:t xml:space="preserve">                                               </w:t>
      </w:r>
      <w:r>
        <w:t xml:space="preserve">                                  </w:t>
      </w:r>
    </w:p>
    <w:p w:rsidR="00CE6CFA" w:rsidRDefault="00CE6CFA"/>
    <w:p w:rsidR="00CE6CFA" w:rsidRDefault="00CE6CFA"/>
    <w:p w:rsidR="00CE6CFA" w:rsidRDefault="00CE6CFA"/>
    <w:p w:rsidR="00CE6CFA" w:rsidRDefault="00CE6CFA"/>
    <w:p w:rsidR="00CE6CFA" w:rsidRDefault="00CE6CFA"/>
    <w:p w:rsidR="00CE6CFA" w:rsidRDefault="00CE6CFA"/>
    <w:p w:rsidR="00CE6CFA" w:rsidRDefault="00CE6CFA"/>
    <w:bookmarkEnd w:id="0"/>
    <w:p w:rsidR="00CE6CFA" w:rsidRDefault="00CE6CFA"/>
    <w:sectPr w:rsidR="00CE6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CFA"/>
    <w:rsid w:val="005358B2"/>
    <w:rsid w:val="006A67DB"/>
    <w:rsid w:val="00CE6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C2370891-2ED2-407E-A157-E6C3C9BE2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2134</Words>
  <Characters>11097</Characters>
  <Application>Microsoft Office Word</Application>
  <DocSecurity>0</DocSecurity>
  <Lines>277</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SM-A013G</dc:creator>
  <cp:lastModifiedBy>SirBrams1</cp:lastModifiedBy>
  <cp:revision>2</cp:revision>
  <dcterms:created xsi:type="dcterms:W3CDTF">2024-03-27T10:34:00Z</dcterms:created>
  <dcterms:modified xsi:type="dcterms:W3CDTF">2024-03-27T10:34:00Z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99e9b948c62641e99540f363e794e7f0</vt:lpwstr>
  </property>
</Properties>
</file>