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DD4" w:rsidRPr="00252DD4" w:rsidRDefault="00252DD4" w:rsidP="00252DD4">
      <w:pPr>
        <w:spacing w:after="0" w:line="240" w:lineRule="auto"/>
        <w:jc w:val="center"/>
        <w:rPr>
          <w:rFonts w:ascii="Times New Roman" w:eastAsia="Times New Roman" w:hAnsi="Times New Roman" w:cs="Times New Roman"/>
          <w:sz w:val="24"/>
          <w:szCs w:val="24"/>
        </w:rPr>
      </w:pPr>
      <w:proofErr w:type="spellStart"/>
      <w:r w:rsidRPr="00252DD4">
        <w:rPr>
          <w:rFonts w:ascii="Georgia" w:eastAsia="Times New Roman" w:hAnsi="Georgia" w:cs="Times New Roman"/>
          <w:i/>
          <w:iCs/>
          <w:color w:val="000000"/>
          <w:sz w:val="24"/>
          <w:szCs w:val="24"/>
          <w:u w:val="single"/>
        </w:rPr>
        <w:t>Signaldienst</w:t>
      </w:r>
      <w:proofErr w:type="spellEnd"/>
      <w:r w:rsidRPr="00252DD4">
        <w:rPr>
          <w:rFonts w:ascii="Georgia" w:eastAsia="Times New Roman" w:hAnsi="Georgia" w:cs="Times New Roman"/>
          <w:i/>
          <w:iCs/>
          <w:color w:val="000000"/>
          <w:sz w:val="24"/>
          <w:szCs w:val="24"/>
          <w:u w:val="single"/>
        </w:rPr>
        <w:t xml:space="preserve"> Go TV’s</w:t>
      </w:r>
      <w:r w:rsidRPr="00252DD4">
        <w:rPr>
          <w:rFonts w:ascii="Georgia" w:eastAsia="Times New Roman" w:hAnsi="Georgia" w:cs="Times New Roman"/>
          <w:color w:val="000000"/>
          <w:sz w:val="24"/>
          <w:szCs w:val="24"/>
          <w:u w:val="single"/>
        </w:rPr>
        <w:t xml:space="preserve"> Story</w:t>
      </w:r>
    </w:p>
    <w:p w:rsidR="00252DD4" w:rsidRPr="00252DD4" w:rsidRDefault="00252DD4" w:rsidP="00252DD4">
      <w:pPr>
        <w:spacing w:after="0" w:line="240" w:lineRule="auto"/>
        <w:rPr>
          <w:rFonts w:ascii="Times New Roman" w:eastAsia="Times New Roman" w:hAnsi="Times New Roman" w:cs="Times New Roman"/>
          <w:sz w:val="24"/>
          <w:szCs w:val="24"/>
        </w:rPr>
      </w:pPr>
    </w:p>
    <w:p w:rsidR="004A7B70" w:rsidRPr="00252DD4" w:rsidRDefault="00252DD4" w:rsidP="00252DD4">
      <w:pPr>
        <w:spacing w:after="0" w:line="360" w:lineRule="auto"/>
        <w:ind w:firstLine="720"/>
        <w:rPr>
          <w:rFonts w:ascii="Times New Roman" w:eastAsia="Times New Roman" w:hAnsi="Times New Roman" w:cs="Times New Roman"/>
          <w:sz w:val="24"/>
          <w:szCs w:val="24"/>
        </w:rPr>
      </w:pPr>
      <w:r w:rsidRPr="00252DD4">
        <w:rPr>
          <w:rFonts w:ascii="Georgia" w:eastAsia="Times New Roman" w:hAnsi="Georgia" w:cs="Times New Roman"/>
          <w:color w:val="000000"/>
          <w:sz w:val="24"/>
          <w:szCs w:val="24"/>
        </w:rPr>
        <w:t>Recently, Go TV, Austria’s hit TV music channel, hasn’t been doing so well. People are unable to stream the music they want to hear, leaving them unable to support their favorite musicians and bands. Having been appointed the new CEO of Go TV, it’s your job to listen to the people and give them the music they want! In Vienna, three main music genres have recently been making a huge splash: pop gives off vibes suited for loving and colorful people; those who enjoy rap are no longer blue when they hear the latest mixtapes from their favorite rappers; and passionate fans of rock electrify their souls by listening to such a hype, action-packed song of the genre. So get to work, boss! It’s time to meet the demands of the people.</w:t>
      </w:r>
      <w:bookmarkStart w:id="0" w:name="_GoBack"/>
      <w:bookmarkEnd w:id="0"/>
    </w:p>
    <w:sectPr w:rsidR="004A7B70" w:rsidRPr="0025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D4"/>
    <w:rsid w:val="00252DD4"/>
    <w:rsid w:val="004A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023E"/>
  <w15:chartTrackingRefBased/>
  <w15:docId w15:val="{4D153439-2A38-4258-99BE-651C91BDA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D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07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2018-10-16T05:29:00Z</dcterms:created>
  <dcterms:modified xsi:type="dcterms:W3CDTF">2018-10-16T05:30:00Z</dcterms:modified>
</cp:coreProperties>
</file>