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Software Implementation and Testing Document 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For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Group 24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Version 1.0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Authors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Isaac Formato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Jack Waite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Luke Stanton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Landon Martin</w:t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Trey Corpora</w:t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ind w:left="288" w:hanging="288"/>
        <w:rPr>
          <w:rFonts w:ascii="inherit" w:cs="inherit" w:eastAsia="inherit" w:hAnsi="inherit"/>
        </w:rPr>
      </w:pPr>
      <w:r w:rsidDel="00000000" w:rsidR="00000000" w:rsidRPr="00000000">
        <w:rPr>
          <w:rtl w:val="0"/>
        </w:rPr>
        <w:t xml:space="preserve">Programming Languages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For this project we are planning on using GDScript. This is because we are building in Godot, and this pythonic language is built for the software for ease of development.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288" w:hanging="288"/>
        <w:rPr>
          <w:rFonts w:ascii="inherit" w:cs="inherit" w:eastAsia="inherit" w:hAnsi="inherit"/>
        </w:rPr>
      </w:pPr>
      <w:r w:rsidDel="00000000" w:rsidR="00000000" w:rsidRPr="00000000">
        <w:rPr>
          <w:rtl w:val="0"/>
        </w:rPr>
        <w:t xml:space="preserve">Platforms, APIs, Databases, and other technologies used (5 points)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Currently the only platform we are utilizing is Godot. We are in the early phases, so this is absolutely subject to change.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ind w:left="288" w:hanging="288"/>
        <w:rPr>
          <w:rFonts w:ascii="inherit" w:cs="inherit" w:eastAsia="inherit" w:hAnsi="inherit"/>
        </w:rPr>
      </w:pPr>
      <w:r w:rsidDel="00000000" w:rsidR="00000000" w:rsidRPr="00000000">
        <w:rPr>
          <w:rtl w:val="0"/>
        </w:rPr>
        <w:t xml:space="preserve">Execution-based Functional Testing (10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rFonts w:ascii="Arial" w:cs="Arial" w:eastAsia="Arial" w:hAnsi="Arial"/>
          <w:i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No testing yet, code has not begun to be written. We are in the planning stages, though just leaving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288" w:hanging="288"/>
        <w:rPr>
          <w:rFonts w:ascii="inherit" w:cs="inherit" w:eastAsia="inherit" w:hAnsi="inherit"/>
        </w:rPr>
      </w:pPr>
      <w:r w:rsidDel="00000000" w:rsidR="00000000" w:rsidRPr="00000000">
        <w:rPr>
          <w:rtl w:val="0"/>
        </w:rPr>
        <w:t xml:space="preserve">Execution-based Non-Functional Testing (10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Merriweather Sans" w:cs="Merriweather Sans" w:eastAsia="Merriweather Sans" w:hAnsi="Merriweather Sans"/>
          <w:i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See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288" w:hanging="288"/>
        <w:rPr>
          <w:rFonts w:ascii="inherit" w:cs="inherit" w:eastAsia="inherit" w:hAnsi="inherit"/>
        </w:rPr>
      </w:pPr>
      <w:bookmarkStart w:colFirst="0" w:colLast="0" w:name="_heading=h.4ocq9y3pvq7q" w:id="0"/>
      <w:bookmarkEnd w:id="0"/>
      <w:r w:rsidDel="00000000" w:rsidR="00000000" w:rsidRPr="00000000">
        <w:rPr>
          <w:rtl w:val="0"/>
        </w:rPr>
        <w:t xml:space="preserve">Non-Execution-based Testing (10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rFonts w:ascii="Merriweather Sans" w:cs="Merriweather Sans" w:eastAsia="Merriweather Sans" w:hAnsi="Merriweather Sans"/>
          <w:i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See above.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Merriweathe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heri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8" w:hanging="288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288" w:hanging="288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432" w:hanging="432"/>
    </w:pPr>
    <w:rPr>
      <w:rFonts w:ascii="Arial" w:cs="Arial" w:eastAsia="Arial" w:hAnsi="Arial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rsid w:val="00307323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cs="Times New Roman" w:eastAsia="SimSun" w:hAnsi="Times New Roman"/>
      <w:spacing w:val="-1"/>
      <w:sz w:val="20"/>
      <w:szCs w:val="20"/>
      <w:lang w:eastAsia="x-none" w:val="x-none"/>
    </w:rPr>
  </w:style>
  <w:style w:type="character" w:styleId="BodyTextChar" w:customStyle="1">
    <w:name w:val="Body Text Char"/>
    <w:link w:val="BodyText"/>
    <w:rsid w:val="00307323"/>
    <w:rPr>
      <w:rFonts w:ascii="Times New Roman" w:cs="Times New Roman" w:eastAsia="SimSun" w:hAnsi="Times New Roman"/>
      <w:spacing w:val="-1"/>
      <w:sz w:val="20"/>
      <w:szCs w:val="20"/>
      <w:lang w:eastAsia="x-none" w:val="x-none"/>
    </w:rPr>
  </w:style>
  <w:style w:type="character" w:styleId="Strong">
    <w:name w:val="Strong"/>
    <w:basedOn w:val="DefaultParagraphFont"/>
    <w:uiPriority w:val="22"/>
    <w:qFormat w:val="1"/>
    <w:rsid w:val="00C61132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61132"/>
    <w:pPr>
      <w:spacing w:after="100" w:afterAutospacing="1" w:before="100" w:beforeAutospacing="1"/>
    </w:pPr>
    <w:rPr>
      <w:rFonts w:ascii="Times" w:cs="Times New Roman" w:hAnsi="Times"/>
      <w:sz w:val="20"/>
      <w:szCs w:val="20"/>
    </w:rPr>
  </w:style>
  <w:style w:type="character" w:styleId="spelle" w:customStyle="1">
    <w:name w:val="spelle"/>
    <w:basedOn w:val="DefaultParagraphFont"/>
    <w:rsid w:val="00C61132"/>
  </w:style>
  <w:style w:type="character" w:styleId="Heading1Char" w:customStyle="1">
    <w:name w:val="Heading 1 Char"/>
    <w:basedOn w:val="DefaultParagraphFont"/>
    <w:link w:val="Heading1"/>
    <w:uiPriority w:val="9"/>
    <w:rsid w:val="0047792C"/>
    <w:rPr>
      <w:rFonts w:ascii="Arial" w:hAnsi="Arial" w:cstheme="majorBidi" w:eastAsiaTheme="majorEastAsia"/>
      <w:b w:val="1"/>
      <w:bCs w:val="1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431C09"/>
    <w:rPr>
      <w:rFonts w:ascii="Arial" w:hAnsi="Arial" w:cstheme="majorBidi" w:eastAsiaTheme="majorEastAsia"/>
      <w:b w:val="1"/>
      <w:bCs w:val="1"/>
      <w:sz w:val="22"/>
      <w:szCs w:val="26"/>
      <w:bdr w:color="auto" w:frame="1" w:space="0" w:sz="0" w:val="none"/>
    </w:rPr>
  </w:style>
  <w:style w:type="paragraph" w:styleId="ListParagraph">
    <w:name w:val="List Paragraph"/>
    <w:basedOn w:val="Normal"/>
    <w:uiPriority w:val="34"/>
    <w:qFormat w:val="1"/>
    <w:rsid w:val="00431C0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ans-regular.ttf"/><Relationship Id="rId2" Type="http://schemas.openxmlformats.org/officeDocument/2006/relationships/font" Target="fonts/MerriweatherSans-bold.ttf"/><Relationship Id="rId3" Type="http://schemas.openxmlformats.org/officeDocument/2006/relationships/font" Target="fonts/MerriweatherSans-italic.ttf"/><Relationship Id="rId4" Type="http://schemas.openxmlformats.org/officeDocument/2006/relationships/font" Target="fonts/Merriweather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tlYRFj9OO1ERmqdTkB5uZQ1jA==">CgMxLjAyDmguNG9jcTl5M3B2cTdxOAByITFBUHhzbWhIbUgxcGhBTE5mSGNGSUw3ZlYxLVd0Ui1Vdw==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2017-11-03T01:02:00Z</dcterms:created>
  <dc:creator>Sonia Haiduc</dc:creator>
</cp:coreProperties>
</file>