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39EBD" w14:textId="123D9A93" w:rsidR="00417310" w:rsidRPr="000F7BA1" w:rsidRDefault="001C50B2">
      <w:pPr>
        <w:rPr>
          <w:b/>
          <w:bCs/>
        </w:rPr>
      </w:pPr>
      <w:r w:rsidRPr="000F7BA1">
        <w:rPr>
          <w:b/>
          <w:bCs/>
        </w:rPr>
        <w:t>Distinga entre políticas de prevenção de deadlock no sentido estrito e no sentido lato. Em qual delas se situa a aplicação para a alocação de recursos do algoritmo dos banqueiros de Djikstra?</w:t>
      </w:r>
    </w:p>
    <w:p w14:paraId="26C9446F" w14:textId="77777777" w:rsidR="000F7BA1" w:rsidRDefault="000F7BA1" w:rsidP="000F7BA1">
      <w:r>
        <w:t xml:space="preserve">A política de prevenção de deadlock no sentido estrito (deadlock </w:t>
      </w:r>
      <w:proofErr w:type="spellStart"/>
      <w:r>
        <w:t>prevention</w:t>
      </w:r>
      <w:proofErr w:type="spellEnd"/>
      <w:r>
        <w:t xml:space="preserve">) tem como finalidade a negação de uma das quatro condições que originam deadlock para deste modo poder eliminá-lo: </w:t>
      </w:r>
    </w:p>
    <w:p w14:paraId="605FB891" w14:textId="24819EFD" w:rsidR="001C50B2" w:rsidRDefault="000F7BA1" w:rsidP="000F7BA1">
      <w:pPr>
        <w:ind w:firstLine="708"/>
      </w:pPr>
      <w:r>
        <w:t>Negação de exclusão mútua</w:t>
      </w:r>
      <w:r w:rsidR="00395CA3">
        <w:t xml:space="preserve">: possível garantir quando os recursos são partilhados </w:t>
      </w:r>
    </w:p>
    <w:p w14:paraId="186FEE80" w14:textId="36F4E61C" w:rsidR="00395CA3" w:rsidRPr="00395CA3" w:rsidRDefault="00395CA3" w:rsidP="000F7BA1">
      <w:pPr>
        <w:ind w:firstLine="708"/>
      </w:pPr>
      <w:r w:rsidRPr="00395CA3">
        <w:t xml:space="preserve">Negação de </w:t>
      </w:r>
      <w:proofErr w:type="spellStart"/>
      <w:r w:rsidRPr="00395CA3">
        <w:t>hold</w:t>
      </w:r>
      <w:proofErr w:type="spellEnd"/>
      <w:r w:rsidRPr="00395CA3">
        <w:t xml:space="preserve"> </w:t>
      </w:r>
      <w:proofErr w:type="spellStart"/>
      <w:r w:rsidRPr="00395CA3">
        <w:t>and</w:t>
      </w:r>
      <w:proofErr w:type="spellEnd"/>
      <w:r w:rsidRPr="00395CA3">
        <w:t xml:space="preserve"> </w:t>
      </w:r>
      <w:proofErr w:type="spellStart"/>
      <w:r w:rsidRPr="00395CA3">
        <w:t>wait</w:t>
      </w:r>
      <w:proofErr w:type="spellEnd"/>
      <w:r w:rsidRPr="00395CA3">
        <w:t>: se um</w:t>
      </w:r>
      <w:r>
        <w:t xml:space="preserve"> processo requer todos os recursos precisos de um momento, não deixar que isso ocorra; negar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também pode ser feito se um </w:t>
      </w:r>
      <w:proofErr w:type="gramStart"/>
      <w:r>
        <w:t>processo liberta</w:t>
      </w:r>
      <w:proofErr w:type="gramEnd"/>
      <w:r>
        <w:t xml:space="preserve"> os recursos pedidos se falhar a adquirir o próximo</w:t>
      </w:r>
    </w:p>
    <w:p w14:paraId="1B07DE25" w14:textId="65823A1E" w:rsidR="00395CA3" w:rsidRDefault="00395CA3" w:rsidP="000F7BA1">
      <w:pPr>
        <w:ind w:firstLine="708"/>
      </w:pPr>
      <w:r>
        <w:t xml:space="preserve">Negação de não </w:t>
      </w:r>
      <w:proofErr w:type="spellStart"/>
      <w:r>
        <w:t>preemption</w:t>
      </w:r>
      <w:proofErr w:type="spellEnd"/>
      <w:r>
        <w:t xml:space="preserve">: isto é feito ao forçar que haja </w:t>
      </w:r>
      <w:proofErr w:type="spellStart"/>
      <w:r>
        <w:t>timeout</w:t>
      </w:r>
      <w:proofErr w:type="spellEnd"/>
      <w:r>
        <w:t xml:space="preserve"> e prioridades</w:t>
      </w:r>
    </w:p>
    <w:p w14:paraId="12DD9E43" w14:textId="65AEC601" w:rsidR="00395CA3" w:rsidRDefault="00395CA3" w:rsidP="000F7BA1">
      <w:pPr>
        <w:ind w:firstLine="708"/>
      </w:pPr>
      <w:r>
        <w:t>Negação de espera circular: é possível fazer isto dando um ID numérico a todos os recursos e a impor que a aquisição destes tenha de ser feita numa ordem específica.</w:t>
      </w:r>
    </w:p>
    <w:p w14:paraId="499E5FAE" w14:textId="48BF1FB3" w:rsidR="0018768E" w:rsidRDefault="0018768E" w:rsidP="0018768E">
      <w:r>
        <w:t>Sendo a prevenção no sentido estrito muito radical, recorre-se às políticas de prevenção no sentido lato que se baseiam numa política de monitorização da atribuição de recursos, tendo com base o número de recursos possuídos por cada utilizador (o máximo de recursos que cada um pode vir a precisar e os recursos que se encontram disponíveis). No caso do algoritmo dos banqueiros de Djikstra trata-se de uma política de prevenção de deadlock no sentido lato.</w:t>
      </w:r>
    </w:p>
    <w:p w14:paraId="672FFEC6" w14:textId="374DEF96" w:rsidR="00FC2ABD" w:rsidRDefault="00FC2ABD" w:rsidP="0018768E"/>
    <w:p w14:paraId="43ED186C" w14:textId="77777777" w:rsidR="00FC2ABD" w:rsidRDefault="00FC2ABD" w:rsidP="0018768E"/>
    <w:sectPr w:rsidR="00FC2A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B2"/>
    <w:rsid w:val="000F7BA1"/>
    <w:rsid w:val="0018768E"/>
    <w:rsid w:val="001C50B2"/>
    <w:rsid w:val="00395CA3"/>
    <w:rsid w:val="00417310"/>
    <w:rsid w:val="004565E2"/>
    <w:rsid w:val="00FC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3F36A"/>
  <w15:chartTrackingRefBased/>
  <w15:docId w15:val="{15B6432F-28BA-4B86-ABC1-E9872E4E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219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Vaz</dc:creator>
  <cp:keywords/>
  <dc:description/>
  <cp:lastModifiedBy>Sofia Vaz</cp:lastModifiedBy>
  <cp:revision>1</cp:revision>
  <dcterms:created xsi:type="dcterms:W3CDTF">2021-02-15T17:43:00Z</dcterms:created>
  <dcterms:modified xsi:type="dcterms:W3CDTF">2021-02-15T20:13:00Z</dcterms:modified>
</cp:coreProperties>
</file>