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</w:t>
      </w:r>
      <w:proofErr w:type="gramStart"/>
      <w:r w:rsidRPr="005E2C0E">
        <w:rPr>
          <w:rFonts w:asciiTheme="minorHAnsi" w:hAnsiTheme="minorHAnsi"/>
          <w:sz w:val="22"/>
        </w:rPr>
        <w:t>an</w:t>
      </w:r>
      <w:proofErr w:type="gramEnd"/>
      <w:r w:rsidRPr="005E2C0E">
        <w:rPr>
          <w:rFonts w:asciiTheme="minorHAnsi" w:hAnsiTheme="minorHAnsi"/>
          <w:sz w:val="22"/>
        </w:rPr>
        <w:t xml:space="preserve">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Default="0061404B" w:rsidP="004046C3">
      <w:pPr>
        <w:pStyle w:val="NoSpacing"/>
        <w:rPr>
          <w:u w:val="single"/>
        </w:rPr>
      </w:pPr>
    </w:p>
    <w:p w:rsidR="0061404B" w:rsidRDefault="0061404B" w:rsidP="004046C3">
      <w:pPr>
        <w:pStyle w:val="NoSpacing"/>
        <w:rPr>
          <w:u w:val="single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</w:t>
      </w:r>
      <w:proofErr w:type="gramStart"/>
      <w:r>
        <w:rPr>
          <w:rFonts w:asciiTheme="minorHAnsi" w:hAnsiTheme="minorHAnsi"/>
          <w:sz w:val="22"/>
        </w:rPr>
        <w:t xml:space="preserve">up </w:t>
      </w:r>
      <w:r w:rsidRPr="005E2C0E">
        <w:rPr>
          <w:rFonts w:asciiTheme="minorHAnsi" w:hAnsiTheme="minorHAnsi"/>
          <w:sz w:val="22"/>
        </w:rPr>
        <w:t xml:space="preserve"> to</w:t>
      </w:r>
      <w:proofErr w:type="gramEnd"/>
      <w:r w:rsidRPr="005E2C0E">
        <w:rPr>
          <w:rFonts w:asciiTheme="minorHAnsi" w:hAnsiTheme="minorHAnsi"/>
          <w:sz w:val="22"/>
        </w:rPr>
        <w:t xml:space="preserve">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:rsidR="0061404B" w:rsidRDefault="0061404B" w:rsidP="004046C3">
      <w:pPr>
        <w:pStyle w:val="NoSpacing"/>
        <w:rPr>
          <w:u w:val="single"/>
        </w:rPr>
      </w:pPr>
    </w:p>
    <w:p w:rsidR="00D34130" w:rsidRPr="008C70D7" w:rsidRDefault="00D34130" w:rsidP="0061404B">
      <w:pPr>
        <w:pStyle w:val="NoSpacing"/>
        <w:rPr>
          <w:sz w:val="22"/>
        </w:rPr>
      </w:pPr>
    </w:p>
    <w:p w:rsidR="00D34130" w:rsidRDefault="00D34130" w:rsidP="004046C3">
      <w:pPr>
        <w:pStyle w:val="NoSpacing"/>
        <w:rPr>
          <w:sz w:val="22"/>
        </w:rPr>
      </w:pPr>
    </w:p>
    <w:p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:rsidR="00A137FD" w:rsidRPr="0061404B" w:rsidRDefault="00A137FD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"Type your name:")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name = </w:t>
      </w:r>
      <w:proofErr w:type="gramStart"/>
      <w:r w:rsidRPr="0061404B">
        <w:rPr>
          <w:rFonts w:asciiTheme="minorHAnsi" w:hAnsiTheme="minorHAnsi"/>
          <w:sz w:val="22"/>
          <w:szCs w:val="22"/>
        </w:rPr>
        <w:t>input(</w:t>
      </w:r>
      <w:proofErr w:type="gramEnd"/>
      <w:r w:rsidRPr="0061404B">
        <w:rPr>
          <w:rFonts w:asciiTheme="minorHAnsi" w:hAnsiTheme="minorHAnsi"/>
          <w:sz w:val="22"/>
          <w:szCs w:val="22"/>
        </w:rPr>
        <w:t>)</w:t>
      </w:r>
    </w:p>
    <w:p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"Hi", name, "how are you?")</w:t>
      </w:r>
    </w:p>
    <w:p w:rsidR="004C7DFB" w:rsidRDefault="00B97541" w:rsidP="00B9754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It asks you to type your name in the black area, and then it says “Hi (your name), how are you?”</w:t>
      </w:r>
    </w:p>
    <w:p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short program that reads numerical input from the console and does the following:</w:t>
      </w:r>
    </w:p>
    <w:p w:rsidR="00FA6945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the </w:t>
      </w:r>
      <w:proofErr w:type="gramStart"/>
      <w:r>
        <w:rPr>
          <w:rFonts w:asciiTheme="minorHAnsi" w:hAnsiTheme="minorHAnsi"/>
          <w:sz w:val="22"/>
          <w:szCs w:val="22"/>
        </w:rPr>
        <w:t>input(</w:t>
      </w:r>
      <w:proofErr w:type="gramEnd"/>
      <w:r>
        <w:rPr>
          <w:rFonts w:asciiTheme="minorHAnsi" w:hAnsiTheme="minorHAnsi"/>
          <w:sz w:val="22"/>
          <w:szCs w:val="22"/>
        </w:rPr>
        <w:t>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D34130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Provides appropriate prompt and message strings to go with the input and output.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"Type a number you want to square root between 1-10"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number=</w:t>
      </w: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if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"1.41421356237"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"1.73205080757"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"2.2360679775"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"2.44948974278"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"2.64575131106"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"2.82842712475"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"3.16227766017"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96048" w:rsidRPr="0061404B" w:rsidRDefault="00696048" w:rsidP="006960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046C3" w:rsidRPr="0061404B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>
        <w:rPr>
          <w:rFonts w:asciiTheme="minorHAnsi" w:hAnsiTheme="minorHAnsi"/>
          <w:sz w:val="22"/>
          <w:szCs w:val="22"/>
        </w:rPr>
        <w:t>program to play a game of Toc-Tac-Toe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may be either player v. computer or player 1 v. player 2.</w:t>
      </w:r>
    </w:p>
    <w:p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:rsidR="00EF3AA1" w:rsidRPr="0061404B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>
        <w:rPr>
          <w:rFonts w:asciiTheme="minorHAnsi" w:hAnsiTheme="minorHAnsi"/>
          <w:sz w:val="22"/>
          <w:szCs w:val="22"/>
        </w:rPr>
        <w:t xml:space="preserve"> include line </w:t>
      </w:r>
      <w:proofErr w:type="gramStart"/>
      <w:r>
        <w:rPr>
          <w:rFonts w:asciiTheme="minorHAnsi" w:hAnsiTheme="minorHAnsi"/>
          <w:sz w:val="22"/>
          <w:szCs w:val="22"/>
        </w:rPr>
        <w:t>numbers .</w:t>
      </w:r>
      <w:proofErr w:type="gramEnd"/>
      <w:r w:rsidR="009355CA">
        <w:rPr>
          <w:rFonts w:asciiTheme="minorHAnsi" w:hAnsiTheme="minorHAnsi"/>
          <w:sz w:val="22"/>
          <w:szCs w:val="22"/>
        </w:rPr>
        <w:t xml:space="preserve"> </w:t>
      </w:r>
    </w:p>
    <w:p w:rsidR="003D35F6" w:rsidRDefault="003D35F6" w:rsidP="003D35F6">
      <w:pPr>
        <w:shd w:val="clear" w:color="auto" w:fill="FFFFFE"/>
        <w:spacing w:line="285" w:lineRule="atLeast"/>
        <w:ind w:firstLine="36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"O"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pN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spellStart"/>
      <w:proofErr w:type="gram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pN,pN,pN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877B3" w:rsidRPr="002877B3" w:rsidRDefault="002877B3" w:rsidP="002877B3">
      <w:pPr>
        <w:pStyle w:val="ListParagraph"/>
        <w:numPr>
          <w:ilvl w:val="1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pN,pN</w:t>
      </w:r>
      <w:proofErr w:type="gram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,pN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877B3" w:rsidRPr="002877B3" w:rsidRDefault="002877B3" w:rsidP="002877B3">
      <w:pPr>
        <w:pStyle w:val="ListParagraph"/>
        <w:numPr>
          <w:ilvl w:val="1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pN,pN</w:t>
      </w:r>
      <w:proofErr w:type="gram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,pN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printBoard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"|</w:t>
      </w:r>
      <w:proofErr w:type="gramStart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,board</w:t>
      </w:r>
      <w:proofErr w:type="gram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"|"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,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"---------"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"|</w:t>
      </w:r>
      <w:proofErr w:type="gramStart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,board</w:t>
      </w:r>
      <w:proofErr w:type="gram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"|"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,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"---------"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"|</w:t>
      </w:r>
      <w:proofErr w:type="gramStart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,board</w:t>
      </w:r>
      <w:proofErr w:type="gram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"|"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,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move=</w:t>
      </w:r>
      <w:proofErr w:type="spellStart"/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"Player X, Make a move:"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move&gt;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move=</w:t>
      </w:r>
      <w:proofErr w:type="spellStart"/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"Choose another place between 0-8:"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move=</w:t>
      </w:r>
      <w:proofErr w:type="spellStart"/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"This spots unavailable. Choose another spot:"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move=</w:t>
      </w:r>
      <w:proofErr w:type="spellStart"/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"This spots unavailable. Choose another spot:"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board[move]=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printBoard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shd w:val="clear" w:color="auto" w:fill="FFFFFE"/>
        <w:spacing w:line="285" w:lineRule="atLeast"/>
        <w:ind w:firstLine="225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ind w:firstLine="225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ind w:firstLine="1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move=</w:t>
      </w:r>
      <w:proofErr w:type="spellStart"/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"Player O, Make a move:"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move=</w:t>
      </w:r>
      <w:proofErr w:type="spellStart"/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"This spots unavailable. Choose another spot:"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move=</w:t>
      </w:r>
      <w:proofErr w:type="spellStart"/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"This spots unavailable. Choose another spot:"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move&gt;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move=</w:t>
      </w:r>
      <w:proofErr w:type="spellStart"/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"Choose another place between 0-8:"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board[move]=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printBoard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pX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"X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ind w:firstLine="225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877B3" w:rsidRPr="002877B3" w:rsidRDefault="002877B3" w:rsidP="002877B3">
      <w:pPr>
        <w:shd w:val="clear" w:color="auto" w:fill="FFFFFE"/>
        <w:spacing w:line="285" w:lineRule="atLeast"/>
        <w:ind w:firstLine="1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if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877B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pO</w:t>
      </w:r>
      <w:proofErr w:type="spellEnd"/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B3">
        <w:rPr>
          <w:rFonts w:ascii="Consolas" w:eastAsia="Times New Roman" w:hAnsi="Consolas" w:cs="Times New Roman"/>
          <w:color w:val="A31515"/>
          <w:sz w:val="21"/>
          <w:szCs w:val="21"/>
        </w:rPr>
        <w:t>"O Wins"</w:t>
      </w:r>
      <w:r w:rsidRPr="002877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B3" w:rsidRPr="002877B3" w:rsidRDefault="002877B3" w:rsidP="002877B3">
      <w:pPr>
        <w:pStyle w:val="ListParagraph"/>
        <w:numPr>
          <w:ilvl w:val="0"/>
          <w:numId w:val="2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B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573F46" w:rsidRDefault="00573F46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A217B" w:rsidRPr="00CA217B" w:rsidRDefault="00A91076" w:rsidP="00CA217B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:rsidR="00CA217B" w:rsidRDefault="002D52FE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data structure that is used is print. Lines 1-3 are an example.</w:t>
      </w:r>
    </w:p>
    <w:p w:rsidR="00EA7683" w:rsidRDefault="00EA7683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CA217B" w:rsidRDefault="00A91076" w:rsidP="00CA217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moves by player X and player O recorded?</w:t>
      </w:r>
    </w:p>
    <w:p w:rsidR="00CA217B" w:rsidRDefault="002D52FE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At the beginning, the players are defined. </w:t>
      </w:r>
      <w:proofErr w:type="spellStart"/>
      <w:r>
        <w:rPr>
          <w:rFonts w:asciiTheme="minorHAnsi" w:hAnsiTheme="minorHAnsi"/>
          <w:sz w:val="22"/>
          <w:szCs w:val="22"/>
        </w:rPr>
        <w:t>pX</w:t>
      </w:r>
      <w:proofErr w:type="spellEnd"/>
      <w:r>
        <w:rPr>
          <w:rFonts w:asciiTheme="minorHAnsi" w:hAnsiTheme="minorHAnsi"/>
          <w:sz w:val="22"/>
          <w:szCs w:val="22"/>
        </w:rPr>
        <w:t xml:space="preserve"> is player X, </w:t>
      </w:r>
      <w:proofErr w:type="spellStart"/>
      <w:r>
        <w:rPr>
          <w:rFonts w:asciiTheme="minorHAnsi" w:hAnsiTheme="minorHAnsi"/>
          <w:sz w:val="22"/>
          <w:szCs w:val="22"/>
        </w:rPr>
        <w:t>pO</w:t>
      </w:r>
      <w:proofErr w:type="spellEnd"/>
      <w:r>
        <w:rPr>
          <w:rFonts w:asciiTheme="minorHAnsi" w:hAnsiTheme="minorHAnsi"/>
          <w:sz w:val="22"/>
          <w:szCs w:val="22"/>
        </w:rPr>
        <w:t xml:space="preserve"> is player O. Whenever the person makes a move, move is the input and board[move]=</w:t>
      </w:r>
      <w:proofErr w:type="spellStart"/>
      <w:r>
        <w:rPr>
          <w:rFonts w:asciiTheme="minorHAnsi" w:hAnsiTheme="minorHAnsi"/>
          <w:sz w:val="22"/>
          <w:szCs w:val="22"/>
        </w:rPr>
        <w:t>pX</w:t>
      </w:r>
      <w:proofErr w:type="spellEnd"/>
      <w:r>
        <w:rPr>
          <w:rFonts w:asciiTheme="minorHAnsi" w:hAnsiTheme="minorHAnsi"/>
          <w:sz w:val="22"/>
          <w:szCs w:val="22"/>
        </w:rPr>
        <w:t xml:space="preserve"> is when it is recorded in the board. Lines 19-2</w:t>
      </w:r>
      <w:r w:rsidR="002877B3">
        <w:rPr>
          <w:rFonts w:asciiTheme="minorHAnsi" w:hAnsiTheme="minorHAnsi"/>
          <w:sz w:val="22"/>
          <w:szCs w:val="22"/>
        </w:rPr>
        <w:t>6</w:t>
      </w:r>
      <w:r>
        <w:rPr>
          <w:rFonts w:asciiTheme="minorHAnsi" w:hAnsiTheme="minorHAnsi"/>
          <w:sz w:val="22"/>
          <w:szCs w:val="22"/>
        </w:rPr>
        <w:t xml:space="preserve"> are an example.</w:t>
      </w:r>
    </w:p>
    <w:p w:rsidR="00EF3AA1" w:rsidRPr="00CA217B" w:rsidRDefault="00EF3AA1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A217B">
        <w:rPr>
          <w:rFonts w:asciiTheme="minorHAnsi" w:hAnsiTheme="minorHAnsi"/>
          <w:sz w:val="22"/>
          <w:szCs w:val="22"/>
        </w:rPr>
        <w:t xml:space="preserve"> </w:t>
      </w: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:rsidR="003E0838" w:rsidRDefault="002D52FE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Free spaces already exist at the beginning. They were created by blanks. Lines 3-7 are an example.</w:t>
      </w:r>
    </w:p>
    <w:p w:rsidR="00CA217B" w:rsidRPr="0061404B" w:rsidRDefault="00CA217B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91076" w:rsidRDefault="001343D6" w:rsidP="00C9208B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</w:t>
      </w:r>
      <w:r w:rsidR="00A91076">
        <w:rPr>
          <w:rFonts w:asciiTheme="minorHAnsi" w:hAnsiTheme="minorHAnsi"/>
          <w:sz w:val="22"/>
          <w:szCs w:val="22"/>
        </w:rPr>
        <w:t xml:space="preserve"> how moves and commands are</w:t>
      </w:r>
      <w:r>
        <w:rPr>
          <w:rFonts w:asciiTheme="minorHAnsi" w:hAnsiTheme="minorHAnsi"/>
          <w:sz w:val="22"/>
          <w:szCs w:val="22"/>
        </w:rPr>
        <w:t xml:space="preserve"> </w:t>
      </w:r>
      <w:r w:rsidR="00A91076">
        <w:rPr>
          <w:rFonts w:asciiTheme="minorHAnsi" w:hAnsiTheme="minorHAnsi"/>
          <w:sz w:val="22"/>
          <w:szCs w:val="22"/>
        </w:rPr>
        <w:t>input from the console.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player tells the program a number from </w:t>
      </w:r>
      <w:r w:rsidR="00D41CA9">
        <w:rPr>
          <w:rFonts w:asciiTheme="minorHAnsi" w:hAnsiTheme="minorHAnsi"/>
          <w:sz w:val="22"/>
          <w:szCs w:val="22"/>
        </w:rPr>
        <w:t>0-9</w:t>
      </w:r>
      <w:r>
        <w:rPr>
          <w:rFonts w:asciiTheme="minorHAnsi" w:hAnsiTheme="minorHAnsi"/>
          <w:sz w:val="22"/>
          <w:szCs w:val="22"/>
        </w:rPr>
        <w:t xml:space="preserve">. Then, the program does the following program if the input </w:t>
      </w:r>
      <w:r w:rsidR="00C30419">
        <w:rPr>
          <w:rFonts w:asciiTheme="minorHAnsi" w:hAnsiTheme="minorHAnsi"/>
          <w:sz w:val="22"/>
          <w:szCs w:val="22"/>
        </w:rPr>
        <w:t>is between 0-8</w:t>
      </w:r>
      <w:r>
        <w:rPr>
          <w:rFonts w:asciiTheme="minorHAnsi" w:hAnsiTheme="minorHAnsi"/>
          <w:sz w:val="22"/>
          <w:szCs w:val="22"/>
        </w:rPr>
        <w:t xml:space="preserve">. Lines </w:t>
      </w:r>
      <w:r w:rsidR="00C30419">
        <w:rPr>
          <w:rFonts w:asciiTheme="minorHAnsi" w:hAnsiTheme="minorHAnsi"/>
          <w:sz w:val="22"/>
          <w:szCs w:val="22"/>
        </w:rPr>
        <w:t>19-23</w:t>
      </w:r>
      <w:r>
        <w:rPr>
          <w:rFonts w:asciiTheme="minorHAnsi" w:hAnsiTheme="minorHAnsi"/>
          <w:sz w:val="22"/>
          <w:szCs w:val="22"/>
        </w:rPr>
        <w:t xml:space="preserve"> are </w:t>
      </w:r>
      <w:r w:rsidR="00C30419">
        <w:rPr>
          <w:rFonts w:asciiTheme="minorHAnsi" w:hAnsiTheme="minorHAnsi"/>
          <w:sz w:val="22"/>
          <w:szCs w:val="22"/>
        </w:rPr>
        <w:t>an example for player X.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the person prints anything else than a number between </w:t>
      </w:r>
      <w:r w:rsidR="00C205D5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 xml:space="preserve"> and </w:t>
      </w:r>
      <w:r w:rsidR="00C205D5">
        <w:rPr>
          <w:rFonts w:asciiTheme="minorHAnsi" w:hAnsiTheme="minorHAnsi"/>
          <w:sz w:val="22"/>
          <w:szCs w:val="22"/>
        </w:rPr>
        <w:t>8</w:t>
      </w:r>
      <w:r>
        <w:rPr>
          <w:rFonts w:asciiTheme="minorHAnsi" w:hAnsiTheme="minorHAnsi"/>
          <w:sz w:val="22"/>
          <w:szCs w:val="22"/>
        </w:rPr>
        <w:t>, it will give the message</w:t>
      </w:r>
      <w:r w:rsidR="00C205D5">
        <w:rPr>
          <w:rFonts w:asciiTheme="minorHAnsi" w:hAnsiTheme="minorHAnsi"/>
          <w:sz w:val="22"/>
          <w:szCs w:val="22"/>
        </w:rPr>
        <w:t xml:space="preserve"> “Choose another place between 0-8”</w:t>
      </w:r>
      <w:r>
        <w:rPr>
          <w:rFonts w:asciiTheme="minorHAnsi" w:hAnsiTheme="minorHAnsi"/>
          <w:sz w:val="22"/>
          <w:szCs w:val="22"/>
        </w:rPr>
        <w:t xml:space="preserve">. Lines </w:t>
      </w:r>
      <w:r w:rsidR="00E30AAE">
        <w:rPr>
          <w:rFonts w:asciiTheme="minorHAnsi" w:hAnsiTheme="minorHAnsi"/>
          <w:sz w:val="22"/>
          <w:szCs w:val="22"/>
        </w:rPr>
        <w:t>20 and 21</w:t>
      </w:r>
      <w:r>
        <w:rPr>
          <w:rFonts w:asciiTheme="minorHAnsi" w:hAnsiTheme="minorHAnsi"/>
          <w:sz w:val="22"/>
          <w:szCs w:val="22"/>
        </w:rPr>
        <w:t xml:space="preserve"> are an example</w:t>
      </w:r>
      <w:r w:rsidR="00E30AAE">
        <w:rPr>
          <w:rFonts w:asciiTheme="minorHAnsi" w:hAnsiTheme="minorHAnsi"/>
          <w:sz w:val="22"/>
          <w:szCs w:val="22"/>
        </w:rPr>
        <w:t xml:space="preserve"> for player X.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space is free?</w:t>
      </w:r>
    </w:p>
    <w:p w:rsidR="00EA7683" w:rsidRDefault="002877B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is a program which checks to see if it is free or not. Lines 22-25 are an example.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A7683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does the program do if there is something wrong with the move?</w:t>
      </w:r>
    </w:p>
    <w:p w:rsidR="00EF3AA1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will do nothing.</w:t>
      </w:r>
      <w:r w:rsidR="00EF3AA1">
        <w:rPr>
          <w:rFonts w:asciiTheme="minorHAnsi" w:hAnsiTheme="minorHAnsi"/>
          <w:sz w:val="22"/>
          <w:szCs w:val="22"/>
        </w:rPr>
        <w:br/>
      </w:r>
    </w:p>
    <w:p w:rsidR="00EF3AA1" w:rsidRDefault="00A91076" w:rsidP="00C9208B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keeps track of gameplay.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:rsidR="00EA7683" w:rsidRDefault="00B739CB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player X has gone, it checks for any win. Then it goes onto player O. Lines</w:t>
      </w:r>
      <w:r w:rsidR="000E5138">
        <w:rPr>
          <w:rFonts w:asciiTheme="minorHAnsi" w:hAnsiTheme="minorHAnsi"/>
          <w:sz w:val="22"/>
          <w:szCs w:val="22"/>
        </w:rPr>
        <w:t xml:space="preserve"> 19 to 8</w:t>
      </w:r>
      <w:r w:rsidR="00DA7C4B">
        <w:rPr>
          <w:rFonts w:asciiTheme="minorHAnsi" w:hAnsiTheme="minorHAnsi"/>
          <w:sz w:val="22"/>
          <w:szCs w:val="22"/>
        </w:rPr>
        <w:t>7</w:t>
      </w:r>
      <w:r w:rsidR="000E5138">
        <w:rPr>
          <w:rFonts w:asciiTheme="minorHAnsi" w:hAnsiTheme="minorHAnsi"/>
          <w:sz w:val="22"/>
          <w:szCs w:val="22"/>
        </w:rPr>
        <w:t xml:space="preserve"> is an example of how the program takes in the input and checks for any win.</w:t>
      </w:r>
    </w:p>
    <w:p w:rsidR="00F80EE4" w:rsidRDefault="00F80EE4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73F46" w:rsidRDefault="00573F4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:rsidR="00F80EE4" w:rsidRDefault="00F80EE4" w:rsidP="00F80EE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is set on repeat. Line </w:t>
      </w:r>
      <w:r w:rsidR="00B739CB">
        <w:rPr>
          <w:rFonts w:asciiTheme="minorHAnsi" w:hAnsiTheme="minorHAnsi"/>
          <w:sz w:val="22"/>
          <w:szCs w:val="22"/>
        </w:rPr>
        <w:t>18</w:t>
      </w:r>
      <w:r>
        <w:rPr>
          <w:rFonts w:asciiTheme="minorHAnsi" w:hAnsiTheme="minorHAnsi"/>
          <w:sz w:val="22"/>
          <w:szCs w:val="22"/>
        </w:rPr>
        <w:t xml:space="preserve"> is an example.</w:t>
      </w:r>
      <w:r w:rsidR="00B739CB">
        <w:rPr>
          <w:rFonts w:asciiTheme="minorHAnsi" w:hAnsiTheme="minorHAnsi"/>
          <w:sz w:val="22"/>
          <w:szCs w:val="22"/>
        </w:rPr>
        <w:t xml:space="preserve"> </w:t>
      </w:r>
    </w:p>
    <w:p w:rsidR="00F80EE4" w:rsidRDefault="00F80EE4" w:rsidP="00F80EE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F3AA1" w:rsidRDefault="00573F46" w:rsidP="00EF3AA1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:rsidR="00B739CB" w:rsidRPr="00F80EE4" w:rsidRDefault="00F80EE4" w:rsidP="00B739C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stops after someone has won. </w:t>
      </w:r>
      <w:r w:rsidR="00B739CB">
        <w:rPr>
          <w:rFonts w:asciiTheme="minorHAnsi" w:hAnsiTheme="minorHAnsi"/>
          <w:sz w:val="22"/>
          <w:szCs w:val="22"/>
        </w:rPr>
        <w:t>Lines 2</w:t>
      </w:r>
      <w:r w:rsidR="001C6177">
        <w:rPr>
          <w:rFonts w:asciiTheme="minorHAnsi" w:hAnsiTheme="minorHAnsi"/>
          <w:sz w:val="22"/>
          <w:szCs w:val="22"/>
        </w:rPr>
        <w:t>9 to 91</w:t>
      </w:r>
      <w:bookmarkStart w:id="0" w:name="_GoBack"/>
      <w:bookmarkEnd w:id="0"/>
      <w:r w:rsidR="00B739CB">
        <w:rPr>
          <w:rFonts w:asciiTheme="minorHAnsi" w:hAnsiTheme="minorHAnsi"/>
          <w:sz w:val="22"/>
          <w:szCs w:val="22"/>
        </w:rPr>
        <w:t xml:space="preserve"> are an example.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573F46" w:rsidRDefault="00573F46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F53DB9" w:rsidRPr="0061404B" w:rsidRDefault="00F53DB9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Basic Enhancements</w:t>
      </w: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determining if player “x” or player “O” has won the game after a move is made.</w:t>
      </w:r>
    </w:p>
    <w:p w:rsidR="00F53DB9" w:rsidRDefault="00F53DB9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 determine if player “x” or player “o” has won, you could check if </w:t>
      </w:r>
      <w:r w:rsidR="00CF1938">
        <w:rPr>
          <w:rFonts w:asciiTheme="minorHAnsi" w:hAnsiTheme="minorHAnsi"/>
          <w:sz w:val="22"/>
          <w:szCs w:val="22"/>
        </w:rPr>
        <w:t xml:space="preserve">player X has gone </w:t>
      </w:r>
      <w:r w:rsidR="00FE1EBD">
        <w:rPr>
          <w:rFonts w:asciiTheme="minorHAnsi" w:hAnsiTheme="minorHAnsi"/>
          <w:sz w:val="22"/>
          <w:szCs w:val="22"/>
        </w:rPr>
        <w:t>in three spots in a row. This would require the program to check the board spots.</w:t>
      </w:r>
      <w:r w:rsidR="004966EB">
        <w:rPr>
          <w:rFonts w:asciiTheme="minorHAnsi" w:hAnsiTheme="minorHAnsi"/>
          <w:sz w:val="22"/>
          <w:szCs w:val="22"/>
        </w:rPr>
        <w:t xml:space="preserve"> </w:t>
      </w:r>
    </w:p>
    <w:p w:rsidR="004966EB" w:rsidRDefault="004966EB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function called “</w:t>
      </w:r>
      <w:proofErr w:type="spellStart"/>
      <w:r>
        <w:rPr>
          <w:rFonts w:asciiTheme="minorHAnsi" w:hAnsiTheme="minorHAnsi"/>
          <w:sz w:val="22"/>
          <w:szCs w:val="22"/>
        </w:rPr>
        <w:t>checkWinForX</w:t>
      </w:r>
      <w:proofErr w:type="spellEnd"/>
      <w:r>
        <w:rPr>
          <w:rFonts w:asciiTheme="minorHAnsi" w:hAnsiTheme="minorHAnsi"/>
          <w:sz w:val="22"/>
          <w:szCs w:val="22"/>
        </w:rPr>
        <w:t>” that returns the Boolean value of “True” if player “x” won the game.</w:t>
      </w:r>
    </w:p>
    <w:p w:rsidR="00FE1EBD" w:rsidRDefault="00FE1EBD" w:rsidP="00FE1EB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following program does a check for both X and O.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checkWinForX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checkWinForO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lastRenderedPageBreak/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AE701D" w:rsidRPr="00AE701D" w:rsidRDefault="00AE701D" w:rsidP="00AE701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53DB9" w:rsidRDefault="00F53DB9" w:rsidP="00AE701D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your program to check and print a message, and stop the game of player “x” or player “O” wins the game.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checkWinForX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lastRenderedPageBreak/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checkWinForO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AE701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53DB9" w:rsidRDefault="00F53DB9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enhanced game to Mr. Nestor for credit for this level.</w:t>
      </w: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F53DB9" w:rsidRPr="0061404B" w:rsidRDefault="00F53DB9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AI Enhancements</w:t>
      </w: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suggesting the best move for player “x” or player “O” to make when it is their turn to move.</w:t>
      </w:r>
    </w:p>
    <w:p w:rsidR="00F53DB9" w:rsidRDefault="00AE701D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the human playing, I would suggest anywhere where it would block the AI. For AI, I would set up different spots to go. For example, I would make the AI bock the player first, and then make the AI make a smart move. </w:t>
      </w:r>
    </w:p>
    <w:p w:rsidR="00AE701D" w:rsidRDefault="00AE701D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function to implement your strategy for suggesting the best move.</w:t>
      </w:r>
    </w:p>
    <w:p w:rsidR="0025095C" w:rsidRDefault="001807FB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</w:t>
      </w:r>
      <w:proofErr w:type="gramStart"/>
      <w:r>
        <w:rPr>
          <w:rFonts w:asciiTheme="minorHAnsi" w:hAnsiTheme="minorHAnsi"/>
          <w:sz w:val="22"/>
          <w:szCs w:val="22"/>
        </w:rPr>
        <w:t>board[</w:t>
      </w:r>
      <w:proofErr w:type="gramEnd"/>
      <w:r>
        <w:rPr>
          <w:rFonts w:asciiTheme="minorHAnsi" w:hAnsiTheme="minorHAnsi"/>
          <w:sz w:val="22"/>
          <w:szCs w:val="22"/>
        </w:rPr>
        <w:t>0] and board[1]==</w:t>
      </w:r>
      <w:proofErr w:type="spellStart"/>
      <w:r>
        <w:rPr>
          <w:rFonts w:asciiTheme="minorHAnsi" w:hAnsiTheme="minorHAnsi"/>
          <w:sz w:val="22"/>
          <w:szCs w:val="22"/>
        </w:rPr>
        <w:t>pX</w:t>
      </w:r>
      <w:proofErr w:type="spellEnd"/>
      <w:r>
        <w:rPr>
          <w:rFonts w:asciiTheme="minorHAnsi" w:hAnsiTheme="minorHAnsi"/>
          <w:sz w:val="22"/>
          <w:szCs w:val="22"/>
        </w:rPr>
        <w:t>:</w:t>
      </w:r>
    </w:p>
    <w:p w:rsidR="001807FB" w:rsidRDefault="001807FB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Board[</w:t>
      </w:r>
      <w:proofErr w:type="gramEnd"/>
      <w:r>
        <w:rPr>
          <w:rFonts w:asciiTheme="minorHAnsi" w:hAnsiTheme="minorHAnsi"/>
          <w:sz w:val="22"/>
          <w:szCs w:val="22"/>
        </w:rPr>
        <w:t>2]==</w:t>
      </w:r>
      <w:proofErr w:type="spellStart"/>
      <w:r>
        <w:rPr>
          <w:rFonts w:asciiTheme="minorHAnsi" w:hAnsiTheme="minorHAnsi"/>
          <w:sz w:val="22"/>
          <w:szCs w:val="22"/>
        </w:rPr>
        <w:t>pO</w:t>
      </w:r>
      <w:proofErr w:type="spellEnd"/>
    </w:p>
    <w:p w:rsidR="001807FB" w:rsidRDefault="001807FB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5095C" w:rsidRDefault="0025095C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above would be repeated anywhere someone would be trying to win.</w:t>
      </w:r>
    </w:p>
    <w:p w:rsidR="0025095C" w:rsidRDefault="0025095C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your program to print a suggested move when it is each player’s turn to move.</w:t>
      </w:r>
    </w:p>
    <w:p w:rsidR="00F53DB9" w:rsidRDefault="001C10F5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25095C">
        <w:rPr>
          <w:rFonts w:asciiTheme="minorHAnsi" w:hAnsiTheme="minorHAnsi"/>
          <w:sz w:val="22"/>
          <w:szCs w:val="22"/>
        </w:rPr>
        <w:t>f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1807FB">
        <w:rPr>
          <w:rFonts w:asciiTheme="minorHAnsi" w:hAnsiTheme="minorHAnsi"/>
          <w:sz w:val="22"/>
          <w:szCs w:val="22"/>
        </w:rPr>
        <w:t>board[</w:t>
      </w:r>
      <w:proofErr w:type="gramEnd"/>
      <w:r w:rsidR="001807FB">
        <w:rPr>
          <w:rFonts w:asciiTheme="minorHAnsi" w:hAnsiTheme="minorHAnsi"/>
          <w:sz w:val="22"/>
          <w:szCs w:val="22"/>
        </w:rPr>
        <w:t>0]</w:t>
      </w:r>
      <w:r>
        <w:rPr>
          <w:rFonts w:asciiTheme="minorHAnsi" w:hAnsiTheme="minorHAnsi"/>
          <w:sz w:val="22"/>
          <w:szCs w:val="22"/>
        </w:rPr>
        <w:t xml:space="preserve"> and </w:t>
      </w:r>
      <w:r w:rsidR="001807FB">
        <w:rPr>
          <w:rFonts w:asciiTheme="minorHAnsi" w:hAnsiTheme="minorHAnsi"/>
          <w:sz w:val="22"/>
          <w:szCs w:val="22"/>
        </w:rPr>
        <w:t>board[1]</w:t>
      </w:r>
      <w:r>
        <w:rPr>
          <w:rFonts w:asciiTheme="minorHAnsi" w:hAnsiTheme="minorHAnsi"/>
          <w:sz w:val="22"/>
          <w:szCs w:val="22"/>
        </w:rPr>
        <w:t>==</w:t>
      </w:r>
      <w:proofErr w:type="spellStart"/>
      <w:r w:rsidR="001807FB">
        <w:rPr>
          <w:rFonts w:asciiTheme="minorHAnsi" w:hAnsiTheme="minorHAnsi"/>
          <w:sz w:val="22"/>
          <w:szCs w:val="22"/>
        </w:rPr>
        <w:t>pX</w:t>
      </w:r>
      <w:proofErr w:type="spellEnd"/>
      <w:r>
        <w:rPr>
          <w:rFonts w:asciiTheme="minorHAnsi" w:hAnsiTheme="minorHAnsi"/>
          <w:sz w:val="22"/>
          <w:szCs w:val="22"/>
        </w:rPr>
        <w:t>:</w:t>
      </w:r>
    </w:p>
    <w:p w:rsidR="001C10F5" w:rsidRDefault="001C10F5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Print(</w:t>
      </w:r>
      <w:proofErr w:type="gramEnd"/>
      <w:r>
        <w:rPr>
          <w:rFonts w:asciiTheme="minorHAnsi" w:hAnsiTheme="minorHAnsi"/>
          <w:sz w:val="22"/>
          <w:szCs w:val="22"/>
        </w:rPr>
        <w:t>“Recommendation: Go for place 3”)</w:t>
      </w:r>
    </w:p>
    <w:p w:rsidR="001C10F5" w:rsidRDefault="001C10F5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above program would be repeated anywhere someone would be trying to win.</w:t>
      </w:r>
    </w:p>
    <w:p w:rsidR="001C10F5" w:rsidRDefault="001C10F5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AI enhanced game to Mr. Nestor for credit for this level.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Pr="00EF3AA1" w:rsidRDefault="0050702F" w:rsidP="00EF3AA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sectPr w:rsidR="00EF3AA1" w:rsidRPr="00EF3A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2F2" w:rsidRDefault="00C932F2" w:rsidP="004046C3">
      <w:r>
        <w:separator/>
      </w:r>
    </w:p>
  </w:endnote>
  <w:endnote w:type="continuationSeparator" w:id="0">
    <w:p w:rsidR="00C932F2" w:rsidRDefault="00C932F2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2F2" w:rsidRDefault="00C932F2" w:rsidP="004046C3">
      <w:r>
        <w:separator/>
      </w:r>
    </w:p>
  </w:footnote>
  <w:footnote w:type="continuationSeparator" w:id="0">
    <w:p w:rsidR="00C932F2" w:rsidRDefault="00C932F2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B38" w:rsidRPr="004046C3" w:rsidRDefault="00C35B38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  <w:t>Module B.3 Intermediate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603D"/>
    <w:multiLevelType w:val="hybridMultilevel"/>
    <w:tmpl w:val="019AE7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D4883"/>
    <w:multiLevelType w:val="hybridMultilevel"/>
    <w:tmpl w:val="2A20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45246"/>
    <w:multiLevelType w:val="hybridMultilevel"/>
    <w:tmpl w:val="EA0C85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662F7"/>
    <w:multiLevelType w:val="hybridMultilevel"/>
    <w:tmpl w:val="E42C0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57428"/>
    <w:multiLevelType w:val="hybridMultilevel"/>
    <w:tmpl w:val="F7588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C0AB8"/>
    <w:multiLevelType w:val="hybridMultilevel"/>
    <w:tmpl w:val="D4AE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13"/>
  </w:num>
  <w:num w:numId="5">
    <w:abstractNumId w:val="19"/>
  </w:num>
  <w:num w:numId="6">
    <w:abstractNumId w:val="8"/>
  </w:num>
  <w:num w:numId="7">
    <w:abstractNumId w:val="4"/>
  </w:num>
  <w:num w:numId="8">
    <w:abstractNumId w:val="1"/>
  </w:num>
  <w:num w:numId="9">
    <w:abstractNumId w:val="17"/>
  </w:num>
  <w:num w:numId="10">
    <w:abstractNumId w:val="15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6"/>
  </w:num>
  <w:num w:numId="17">
    <w:abstractNumId w:val="5"/>
  </w:num>
  <w:num w:numId="18">
    <w:abstractNumId w:val="18"/>
  </w:num>
  <w:num w:numId="19">
    <w:abstractNumId w:val="3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E5138"/>
    <w:rsid w:val="000F3821"/>
    <w:rsid w:val="00111C7E"/>
    <w:rsid w:val="001152D2"/>
    <w:rsid w:val="001166F0"/>
    <w:rsid w:val="001343D6"/>
    <w:rsid w:val="00140D75"/>
    <w:rsid w:val="001447D1"/>
    <w:rsid w:val="001807FB"/>
    <w:rsid w:val="00181EDD"/>
    <w:rsid w:val="001941A5"/>
    <w:rsid w:val="001C10F5"/>
    <w:rsid w:val="001C6177"/>
    <w:rsid w:val="00247717"/>
    <w:rsid w:val="0025095C"/>
    <w:rsid w:val="00266770"/>
    <w:rsid w:val="00284881"/>
    <w:rsid w:val="002877B3"/>
    <w:rsid w:val="002C2719"/>
    <w:rsid w:val="002C5D48"/>
    <w:rsid w:val="002D23C2"/>
    <w:rsid w:val="002D52FE"/>
    <w:rsid w:val="00325BFE"/>
    <w:rsid w:val="00370CB3"/>
    <w:rsid w:val="003D35F6"/>
    <w:rsid w:val="003E0838"/>
    <w:rsid w:val="003E109E"/>
    <w:rsid w:val="003F53A2"/>
    <w:rsid w:val="004046C3"/>
    <w:rsid w:val="00427F14"/>
    <w:rsid w:val="004966EB"/>
    <w:rsid w:val="004C7DFB"/>
    <w:rsid w:val="004C7E06"/>
    <w:rsid w:val="00502FF7"/>
    <w:rsid w:val="0050702F"/>
    <w:rsid w:val="0054361C"/>
    <w:rsid w:val="00552363"/>
    <w:rsid w:val="00573F46"/>
    <w:rsid w:val="005940B1"/>
    <w:rsid w:val="005943F6"/>
    <w:rsid w:val="005B1E3B"/>
    <w:rsid w:val="0061404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C3674"/>
    <w:rsid w:val="007D0CF7"/>
    <w:rsid w:val="00812D2F"/>
    <w:rsid w:val="00822323"/>
    <w:rsid w:val="00830C5C"/>
    <w:rsid w:val="008C70D7"/>
    <w:rsid w:val="008F47B6"/>
    <w:rsid w:val="00911232"/>
    <w:rsid w:val="00931775"/>
    <w:rsid w:val="009355CA"/>
    <w:rsid w:val="00970203"/>
    <w:rsid w:val="009A41B8"/>
    <w:rsid w:val="009C360A"/>
    <w:rsid w:val="00A137FD"/>
    <w:rsid w:val="00A91076"/>
    <w:rsid w:val="00AC49F1"/>
    <w:rsid w:val="00AC6E25"/>
    <w:rsid w:val="00AE701D"/>
    <w:rsid w:val="00B033A6"/>
    <w:rsid w:val="00B276D5"/>
    <w:rsid w:val="00B6374B"/>
    <w:rsid w:val="00B739CB"/>
    <w:rsid w:val="00B77D68"/>
    <w:rsid w:val="00B97541"/>
    <w:rsid w:val="00C205D5"/>
    <w:rsid w:val="00C30419"/>
    <w:rsid w:val="00C35B38"/>
    <w:rsid w:val="00C37E74"/>
    <w:rsid w:val="00C9208B"/>
    <w:rsid w:val="00C932F2"/>
    <w:rsid w:val="00CA217B"/>
    <w:rsid w:val="00CF0398"/>
    <w:rsid w:val="00CF1938"/>
    <w:rsid w:val="00D00085"/>
    <w:rsid w:val="00D33816"/>
    <w:rsid w:val="00D34130"/>
    <w:rsid w:val="00D41CA9"/>
    <w:rsid w:val="00D61815"/>
    <w:rsid w:val="00D826F3"/>
    <w:rsid w:val="00DA7C4B"/>
    <w:rsid w:val="00DD1C42"/>
    <w:rsid w:val="00E0224F"/>
    <w:rsid w:val="00E0286D"/>
    <w:rsid w:val="00E07BE6"/>
    <w:rsid w:val="00E17855"/>
    <w:rsid w:val="00E30AAE"/>
    <w:rsid w:val="00E714A6"/>
    <w:rsid w:val="00EA0066"/>
    <w:rsid w:val="00EA7683"/>
    <w:rsid w:val="00EF3AA1"/>
    <w:rsid w:val="00F306AE"/>
    <w:rsid w:val="00F43001"/>
    <w:rsid w:val="00F53DB9"/>
    <w:rsid w:val="00F610B4"/>
    <w:rsid w:val="00F80EE4"/>
    <w:rsid w:val="00F81C50"/>
    <w:rsid w:val="00FA6945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87C4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customStyle="1" w:styleId="msonormal0">
    <w:name w:val="msonormal"/>
    <w:basedOn w:val="Normal"/>
    <w:rsid w:val="009355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Goraya, Harman</cp:lastModifiedBy>
  <cp:revision>44</cp:revision>
  <dcterms:created xsi:type="dcterms:W3CDTF">2017-12-05T19:20:00Z</dcterms:created>
  <dcterms:modified xsi:type="dcterms:W3CDTF">2019-04-05T18:09:00Z</dcterms:modified>
</cp:coreProperties>
</file>