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</w:t>
      </w:r>
      <w:r w:rsidRPr="009B59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 xml:space="preserve">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7/8</w:t>
      </w:r>
      <w:r w:rsidRPr="00090668">
        <w:t>.1/10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 xml:space="preserve">Верста главной формы и формы редактирования является </w:t>
      </w:r>
      <w:proofErr w:type="spellStart"/>
      <w:r>
        <w:t>адаптативной</w:t>
      </w:r>
      <w:proofErr w:type="spellEnd"/>
      <w:r>
        <w:t>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proofErr w:type="spellStart"/>
      <w:r>
        <w:rPr>
          <w:lang w:val="en-US"/>
        </w:rPr>
        <w:t>json</w:t>
      </w:r>
      <w:proofErr w:type="spellEnd"/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 w:rsidRPr="00666C01">
        <w:rPr>
          <w:b/>
          <w:noProof/>
          <w:lang w:val="x-none" w:eastAsia="x-none"/>
        </w:rPr>
        <w:drawing>
          <wp:inline distT="0" distB="0" distL="0" distR="0" wp14:anchorId="7F5C63BF" wp14:editId="166B8489">
            <wp:extent cx="5288890" cy="2386926"/>
            <wp:effectExtent l="19050" t="19050" r="2667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813" cy="2404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 w:rsidRPr="006256AC">
        <w:rPr>
          <w:b/>
          <w:noProof/>
          <w:lang w:val="x-none" w:eastAsia="x-none"/>
        </w:rPr>
        <w:drawing>
          <wp:inline distT="0" distB="0" distL="0" distR="0" wp14:anchorId="35C82FD8" wp14:editId="5BE05486">
            <wp:extent cx="5940425" cy="2352675"/>
            <wp:effectExtent l="19050" t="19050" r="222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FD5707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  <w:lang w:val="en-US"/>
        </w:rPr>
      </w:pPr>
      <w:r w:rsidRPr="00BA6CE2">
        <w:rPr>
          <w:b/>
          <w:noProof/>
          <w:lang w:val="x-none" w:eastAsia="x-none"/>
        </w:rPr>
        <w:drawing>
          <wp:inline distT="0" distB="0" distL="0" distR="0" wp14:anchorId="48177777" wp14:editId="474EE174">
            <wp:extent cx="5940425" cy="3959860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>файлы. Код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Pr="008D0EA8">
        <w:t>features</w:t>
      </w:r>
      <w:proofErr w:type="spellEnd"/>
      <w:r w:rsidRPr="008D0EA8">
        <w:t>/&lt;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9A69BD" w:rsidP="009A69BD">
      <w:pPr>
        <w:pStyle w:val="a3"/>
        <w:ind w:firstLine="0"/>
        <w:jc w:val="center"/>
      </w:pPr>
      <w:r>
        <w:t>Код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MyAppAssocName MyAppName + " File"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MyAppAssocExt ".myp"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MyAppAssocKey StringChange(MyAppAssocName, " ", "") + MyAppAssocExt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NOTE: The value of AppId uniquely identifies this application. Do not use the same AppId value in installers for other applications.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(To generate a new GUID, click Tools | Generate GUID inside the IDE.)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Uncomment the following line to run in non administrative install mode (install for current user only.)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;PrivilegesRequired=lowest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Прилагающиеся ресурсы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[Registry]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Root: HKA; Subkey: "Software\Classes\{#MyAppAssocExt}\OpenWithProgids"; ValueType: string; ValueName: "{#MyAppAssocKey}"; ValueData: ""; Flags: uninsdeletevalue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Root: HKA; Subkey: "Software\Classes\{#MyAppAssocKey}"; ValueType: string; ValueName: ""; ValueData: "{#MyAppAssocName}"; Flags: uninsdeletekey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Root: HKA; Subkey: "Software\Classes\{#MyAppAssocKey}\DefaultIcon"; ValueType: string; ValueName: ""; ValueData: "{app}\{#MyAppExeName},0"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Root: HKA; Subkey: "Software\Classes\{#MyAppAssocKey}\shell\open\command"; ValueType: string; ValueName: ""; ValueData: """{app}\{#MyAppExeName}"" ""%1"""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Root: HKA; Subkey: "Software\Classes\Applications\{#MyAppExeName}\SupportedTypes"; ValueType: string; ValueName: ".myp"; ValueData: ""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2318ED"/>
    <w:rsid w:val="006B566B"/>
    <w:rsid w:val="009A69BD"/>
    <w:rsid w:val="00C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2023-05-30T16:15:00Z</dcterms:created>
  <dcterms:modified xsi:type="dcterms:W3CDTF">2023-05-30T16:16:00Z</dcterms:modified>
</cp:coreProperties>
</file>