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Default Extension="xlsx" ContentType="application/vnd.openxmlformats-officedocument.spreadsheetml.sheet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b/>
          <w:sz w:val="40"/>
          <w:szCs w:val="40"/>
        </w:rPr>
      </w:pPr>
      <w:proofErr w:type="spellStart"/>
      <w:r>
        <w:rPr>
          <w:rFonts w:ascii="Arial" w:hAnsi="Arial" w:cs="Arial"/>
          <w:b/>
          <w:sz w:val="28"/>
          <w:szCs w:val="24"/>
        </w:rPr>
        <w:t>Abilene</w:t>
      </w:r>
      <w:proofErr w:type="spellEnd"/>
      <w:r>
        <w:rPr>
          <w:rFonts w:ascii="Arial" w:hAnsi="Arial" w:cs="Arial"/>
          <w:b/>
          <w:sz w:val="28"/>
          <w:szCs w:val="24"/>
        </w:rPr>
        <w:t xml:space="preserve"> Maria d</w:t>
      </w:r>
      <w:r w:rsidRPr="009D424E">
        <w:rPr>
          <w:rFonts w:ascii="Arial" w:hAnsi="Arial" w:cs="Arial"/>
          <w:b/>
          <w:sz w:val="28"/>
          <w:szCs w:val="24"/>
        </w:rPr>
        <w:t>a Silva</w:t>
      </w:r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 w:rsidRPr="009D424E">
        <w:rPr>
          <w:rFonts w:ascii="Arial" w:hAnsi="Arial" w:cs="Arial"/>
          <w:b/>
          <w:sz w:val="28"/>
          <w:szCs w:val="24"/>
        </w:rPr>
        <w:t xml:space="preserve">Andressa </w:t>
      </w:r>
      <w:proofErr w:type="spellStart"/>
      <w:r w:rsidRPr="009D424E">
        <w:rPr>
          <w:rFonts w:ascii="Arial" w:hAnsi="Arial" w:cs="Arial"/>
          <w:b/>
          <w:sz w:val="28"/>
          <w:szCs w:val="24"/>
        </w:rPr>
        <w:t>Loredo</w:t>
      </w:r>
      <w:proofErr w:type="spellEnd"/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Ana Paula d</w:t>
      </w:r>
      <w:r w:rsidRPr="009D424E">
        <w:rPr>
          <w:rFonts w:ascii="Arial" w:hAnsi="Arial" w:cs="Arial"/>
          <w:b/>
          <w:sz w:val="28"/>
          <w:szCs w:val="24"/>
        </w:rPr>
        <w:t xml:space="preserve">e Araujo </w:t>
      </w:r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 xml:space="preserve">Carlos Eduardo </w:t>
      </w:r>
      <w:proofErr w:type="spellStart"/>
      <w:r>
        <w:rPr>
          <w:rFonts w:ascii="Arial" w:hAnsi="Arial" w:cs="Arial"/>
          <w:b/>
          <w:sz w:val="28"/>
          <w:szCs w:val="24"/>
        </w:rPr>
        <w:t>Neres</w:t>
      </w:r>
      <w:proofErr w:type="spellEnd"/>
      <w:r>
        <w:rPr>
          <w:rFonts w:ascii="Arial" w:hAnsi="Arial" w:cs="Arial"/>
          <w:b/>
          <w:sz w:val="28"/>
          <w:szCs w:val="24"/>
        </w:rPr>
        <w:t xml:space="preserve"> d</w:t>
      </w:r>
      <w:r w:rsidRPr="009D424E">
        <w:rPr>
          <w:rFonts w:ascii="Arial" w:hAnsi="Arial" w:cs="Arial"/>
          <w:b/>
          <w:sz w:val="28"/>
          <w:szCs w:val="24"/>
        </w:rPr>
        <w:t>e Arruda</w:t>
      </w:r>
    </w:p>
    <w:p w:rsidR="00AD0967" w:rsidRPr="009D424E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Daniel d</w:t>
      </w:r>
      <w:r w:rsidRPr="009D424E">
        <w:rPr>
          <w:rFonts w:ascii="Arial" w:hAnsi="Arial" w:cs="Arial"/>
          <w:b/>
          <w:sz w:val="28"/>
          <w:szCs w:val="24"/>
        </w:rPr>
        <w:t>e Brito</w:t>
      </w:r>
    </w:p>
    <w:p w:rsidR="00AD0967" w:rsidRDefault="0001111B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proofErr w:type="spellStart"/>
      <w:r>
        <w:rPr>
          <w:rFonts w:ascii="Arial" w:hAnsi="Arial" w:cs="Arial"/>
          <w:b/>
          <w:sz w:val="28"/>
          <w:szCs w:val="24"/>
        </w:rPr>
        <w:t>Dennys</w:t>
      </w:r>
      <w:proofErr w:type="spellEnd"/>
      <w:r>
        <w:rPr>
          <w:rFonts w:ascii="Arial" w:hAnsi="Arial" w:cs="Arial"/>
          <w:b/>
          <w:sz w:val="28"/>
          <w:szCs w:val="24"/>
        </w:rPr>
        <w:t xml:space="preserve"> César d</w:t>
      </w:r>
      <w:r w:rsidRPr="009D424E">
        <w:rPr>
          <w:rFonts w:ascii="Arial" w:hAnsi="Arial" w:cs="Arial"/>
          <w:b/>
          <w:sz w:val="28"/>
          <w:szCs w:val="24"/>
        </w:rPr>
        <w:t>e Faria Bonifacio</w:t>
      </w: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ANÁLISE DE MERCADO: NERDVANCE</w:t>
      </w: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ITAQUAQUECETUBA</w:t>
      </w:r>
    </w:p>
    <w:p w:rsidR="00AD0967" w:rsidRDefault="00AD0967" w:rsidP="00AD0967">
      <w:pPr>
        <w:tabs>
          <w:tab w:val="left" w:pos="567"/>
        </w:tabs>
        <w:spacing w:after="120" w:line="360" w:lineRule="auto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2015</w:t>
      </w:r>
    </w:p>
    <w:p w:rsidR="00AD0967" w:rsidRDefault="00AD096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CAPITULO 1 – ANÁLISE DE MERCADO</w:t>
      </w:r>
    </w:p>
    <w:p w:rsidR="00AD0967" w:rsidRPr="00B707E2" w:rsidRDefault="00AD0967" w:rsidP="00FA6CF4">
      <w:pPr>
        <w:jc w:val="both"/>
        <w:rPr>
          <w:rFonts w:ascii="Arial" w:hAnsi="Arial" w:cs="Arial"/>
          <w:color w:val="FF0000"/>
          <w:sz w:val="24"/>
          <w:szCs w:val="24"/>
        </w:rPr>
      </w:pPr>
      <w:commentRangeStart w:id="0"/>
      <w:r w:rsidRPr="00B707E2">
        <w:rPr>
          <w:rFonts w:ascii="Arial" w:hAnsi="Arial" w:cs="Arial"/>
          <w:color w:val="FF0000"/>
          <w:sz w:val="24"/>
          <w:szCs w:val="24"/>
        </w:rPr>
        <w:t xml:space="preserve">Todas as decisões relacionadas a novos empreendimentos contêm certo grau de incerteza, tanto no que diz respeito à informação na qual as decisões estão baseadas como no que diz respeito às suas </w:t>
      </w:r>
      <w:proofErr w:type="spellStart"/>
      <w:r w:rsidRPr="00B707E2">
        <w:rPr>
          <w:rFonts w:ascii="Arial" w:hAnsi="Arial" w:cs="Arial"/>
          <w:color w:val="FF0000"/>
          <w:sz w:val="24"/>
          <w:szCs w:val="24"/>
        </w:rPr>
        <w:t>consequências</w:t>
      </w:r>
      <w:proofErr w:type="spellEnd"/>
      <w:r w:rsidRPr="00B707E2">
        <w:rPr>
          <w:rFonts w:ascii="Arial" w:hAnsi="Arial" w:cs="Arial"/>
          <w:color w:val="FF0000"/>
          <w:sz w:val="24"/>
          <w:szCs w:val="24"/>
        </w:rPr>
        <w:t>.</w:t>
      </w:r>
    </w:p>
    <w:p w:rsidR="00AD0967" w:rsidRPr="00B707E2" w:rsidRDefault="00AD0967" w:rsidP="00FA6CF4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B707E2">
        <w:rPr>
          <w:rFonts w:ascii="Arial" w:hAnsi="Arial" w:cs="Arial"/>
          <w:color w:val="FF0000"/>
          <w:sz w:val="24"/>
          <w:szCs w:val="24"/>
        </w:rPr>
        <w:t>Assim, o sucesso de uma pesquisa mercadológica é uma ferramenta de orientação para as decisões. Isso significa que a pesquisa deve ser aplicada somente quando os seus resultados contribuírem para diminuir a incerteza ou influenciar decisões.</w:t>
      </w:r>
    </w:p>
    <w:p w:rsidR="00AD0967" w:rsidRPr="00B707E2" w:rsidRDefault="00AD0967" w:rsidP="00FA6CF4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B707E2">
        <w:rPr>
          <w:rFonts w:ascii="Arial" w:hAnsi="Arial" w:cs="Arial"/>
          <w:color w:val="FF0000"/>
          <w:sz w:val="24"/>
          <w:szCs w:val="24"/>
        </w:rPr>
        <w:t>A informação, por si só, não leva à decisão nem ao sucesso: é preciso escolher um curso de ação que ajude a identificar problemas e oportunidades e que indique caminhos que reduzam as incertezas. Não há qualquer razão para se fazer uma pesquisa mercadológica se o tomador de decisão (o empreendedor) não pretende alterar sua posição inicial, não acredita ou não compreende os seus verdadeiros resultados.</w:t>
      </w:r>
    </w:p>
    <w:commentRangeEnd w:id="0"/>
    <w:p w:rsidR="0046005A" w:rsidRPr="00FA6CF4" w:rsidRDefault="00B707E2" w:rsidP="00FA6CF4">
      <w:pPr>
        <w:rPr>
          <w:rFonts w:ascii="Arial" w:hAnsi="Arial" w:cs="Arial"/>
          <w:sz w:val="24"/>
          <w:szCs w:val="24"/>
        </w:rPr>
      </w:pPr>
      <w:r>
        <w:rPr>
          <w:rStyle w:val="Refdecomentrio"/>
        </w:rPr>
        <w:commentReference w:id="0"/>
      </w:r>
    </w:p>
    <w:p w:rsidR="00AD0967" w:rsidRPr="00FA6CF4" w:rsidRDefault="00AD0967" w:rsidP="00FA6CF4">
      <w:pPr>
        <w:rPr>
          <w:rFonts w:ascii="Arial" w:hAnsi="Arial" w:cs="Arial"/>
          <w:b/>
          <w:sz w:val="24"/>
          <w:szCs w:val="24"/>
        </w:rPr>
      </w:pPr>
      <w:r w:rsidRPr="00FA6CF4">
        <w:rPr>
          <w:rFonts w:ascii="Arial" w:hAnsi="Arial" w:cs="Arial"/>
          <w:b/>
          <w:sz w:val="24"/>
          <w:szCs w:val="24"/>
        </w:rPr>
        <w:t>QUAL A FUNÇÃO DE UMA ANÁLISE DE MERCADO?</w:t>
      </w:r>
    </w:p>
    <w:p w:rsidR="00AD0967" w:rsidRDefault="0046005A" w:rsidP="00FA6CF4">
      <w:pPr>
        <w:jc w:val="both"/>
        <w:rPr>
          <w:rFonts w:ascii="Arial" w:hAnsi="Arial" w:cs="Arial"/>
          <w:sz w:val="24"/>
          <w:szCs w:val="24"/>
        </w:rPr>
      </w:pPr>
      <w:commentRangeStart w:id="1"/>
      <w:r w:rsidRPr="00FA6CF4">
        <w:rPr>
          <w:rFonts w:ascii="Arial" w:hAnsi="Arial" w:cs="Arial"/>
          <w:b/>
          <w:sz w:val="24"/>
          <w:szCs w:val="24"/>
        </w:rPr>
        <w:t>CONHECIMENTODE CLIENTES:</w:t>
      </w:r>
      <w:r w:rsidR="00FA6CF4">
        <w:rPr>
          <w:rFonts w:ascii="Arial" w:hAnsi="Arial" w:cs="Arial"/>
          <w:b/>
          <w:sz w:val="24"/>
          <w:szCs w:val="24"/>
        </w:rPr>
        <w:t xml:space="preserve"> </w:t>
      </w:r>
      <w:r w:rsidR="00AD0967" w:rsidRPr="00FA6CF4">
        <w:rPr>
          <w:rFonts w:ascii="Arial" w:hAnsi="Arial" w:cs="Arial"/>
          <w:sz w:val="24"/>
          <w:szCs w:val="24"/>
        </w:rPr>
        <w:t>Conhecer o perfil do cliente, ela fornece a caracterização dos clientes nos aspectos quantitativos (potencial do mercado, participação da empresa no mercado etc.) e qualitativos (estilo de vida, características comportamentais, hábitos de consumo, escolaridade, renda etc.);</w:t>
      </w:r>
    </w:p>
    <w:p w:rsidR="00FA6CF4" w:rsidRPr="00FA6CF4" w:rsidRDefault="00FA6CF4" w:rsidP="00FA6CF4">
      <w:pPr>
        <w:jc w:val="both"/>
        <w:rPr>
          <w:rFonts w:ascii="Arial" w:hAnsi="Arial" w:cs="Arial"/>
          <w:sz w:val="24"/>
          <w:szCs w:val="24"/>
        </w:rPr>
      </w:pPr>
    </w:p>
    <w:p w:rsidR="00AD0967" w:rsidRDefault="0046005A" w:rsidP="00FA6CF4">
      <w:pPr>
        <w:rPr>
          <w:rFonts w:ascii="Arial" w:hAnsi="Arial" w:cs="Arial"/>
          <w:sz w:val="24"/>
          <w:szCs w:val="24"/>
        </w:rPr>
      </w:pPr>
      <w:r w:rsidRPr="00FA6CF4">
        <w:rPr>
          <w:rFonts w:ascii="Arial" w:hAnsi="Arial" w:cs="Arial"/>
          <w:b/>
          <w:sz w:val="24"/>
          <w:szCs w:val="24"/>
        </w:rPr>
        <w:t>CONHECER A CONCORRENCIA:</w:t>
      </w:r>
      <w:r w:rsidR="00FA6CF4">
        <w:rPr>
          <w:rFonts w:ascii="Arial" w:hAnsi="Arial" w:cs="Arial"/>
          <w:b/>
          <w:sz w:val="24"/>
          <w:szCs w:val="24"/>
        </w:rPr>
        <w:t xml:space="preserve"> </w:t>
      </w:r>
      <w:r w:rsidR="00AD0967" w:rsidRPr="00FA6CF4">
        <w:rPr>
          <w:rFonts w:ascii="Arial" w:hAnsi="Arial" w:cs="Arial"/>
          <w:sz w:val="24"/>
          <w:szCs w:val="24"/>
        </w:rPr>
        <w:t>Perceber a estratégia dos concorrentes e observar seus pontos fortes e fracos;</w:t>
      </w:r>
    </w:p>
    <w:p w:rsidR="00FA6CF4" w:rsidRPr="00FA6CF4" w:rsidRDefault="00FA6CF4" w:rsidP="00FA6CF4">
      <w:pPr>
        <w:rPr>
          <w:rFonts w:ascii="Arial" w:hAnsi="Arial" w:cs="Arial"/>
          <w:sz w:val="24"/>
          <w:szCs w:val="24"/>
        </w:rPr>
      </w:pPr>
    </w:p>
    <w:p w:rsidR="00AD0967" w:rsidRPr="00FA6CF4" w:rsidRDefault="0046005A" w:rsidP="00FA6CF4">
      <w:pPr>
        <w:rPr>
          <w:rFonts w:ascii="Arial" w:hAnsi="Arial" w:cs="Arial"/>
          <w:sz w:val="24"/>
          <w:szCs w:val="24"/>
        </w:rPr>
      </w:pPr>
      <w:r w:rsidRPr="00FA6CF4">
        <w:rPr>
          <w:rFonts w:ascii="Arial" w:hAnsi="Arial" w:cs="Arial"/>
          <w:b/>
          <w:sz w:val="24"/>
          <w:szCs w:val="24"/>
        </w:rPr>
        <w:t>FORNECEDORES:</w:t>
      </w:r>
      <w:r w:rsidR="00FA6CF4">
        <w:rPr>
          <w:rFonts w:ascii="Arial" w:hAnsi="Arial" w:cs="Arial"/>
          <w:sz w:val="24"/>
          <w:szCs w:val="24"/>
        </w:rPr>
        <w:t xml:space="preserve"> </w:t>
      </w:r>
      <w:r w:rsidR="00AD0967" w:rsidRPr="00FA6CF4">
        <w:rPr>
          <w:rFonts w:ascii="Arial" w:hAnsi="Arial" w:cs="Arial"/>
          <w:sz w:val="24"/>
          <w:szCs w:val="24"/>
        </w:rPr>
        <w:t>Analisar os fornecedores e as empresas que fornecem produtos e serviços: sistema de vendas e distribuição, políticas de preços e cobrança; qualidade dos produtos e serviços;</w:t>
      </w:r>
    </w:p>
    <w:commentRangeEnd w:id="1"/>
    <w:p w:rsidR="00AD0967" w:rsidRPr="00FA6CF4" w:rsidRDefault="00B707E2" w:rsidP="00FA6CF4">
      <w:pPr>
        <w:rPr>
          <w:rFonts w:ascii="Arial" w:hAnsi="Arial" w:cs="Arial"/>
          <w:sz w:val="24"/>
          <w:szCs w:val="24"/>
        </w:rPr>
      </w:pPr>
      <w:r>
        <w:rPr>
          <w:rStyle w:val="Refdecomentrio"/>
        </w:rPr>
        <w:commentReference w:id="1"/>
      </w:r>
    </w:p>
    <w:p w:rsidR="00A559F9" w:rsidRPr="0046005A" w:rsidRDefault="0046005A" w:rsidP="0046005A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commentRangeStart w:id="2"/>
      <w:r>
        <w:rPr>
          <w:rFonts w:ascii="Arial" w:hAnsi="Arial" w:cs="Arial"/>
          <w:b/>
          <w:sz w:val="24"/>
          <w:szCs w:val="24"/>
        </w:rPr>
        <w:t>O PROJETO NERDVANCE</w:t>
      </w:r>
    </w:p>
    <w:p w:rsidR="00AD0967" w:rsidRDefault="00AD0967" w:rsidP="00FA6CF4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proofErr w:type="spellStart"/>
      <w:r w:rsidRPr="00AD0967">
        <w:rPr>
          <w:rFonts w:ascii="Arial" w:hAnsi="Arial" w:cs="Arial"/>
          <w:b/>
          <w:color w:val="000000" w:themeColor="text1"/>
          <w:sz w:val="24"/>
          <w:szCs w:val="24"/>
        </w:rPr>
        <w:t>Nerdvance</w:t>
      </w:r>
      <w:proofErr w:type="spellEnd"/>
      <w:r w:rsidR="00FA6CF4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é uma rede social </w:t>
      </w:r>
      <w:r w:rsidRPr="0004348B">
        <w:rPr>
          <w:rFonts w:ascii="Arial" w:hAnsi="Arial" w:cs="Arial"/>
          <w:color w:val="000000" w:themeColor="text1"/>
          <w:sz w:val="24"/>
          <w:szCs w:val="24"/>
        </w:rPr>
        <w:t>voltada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para o publico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Nerd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e/ou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Geek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. Tem como objetivo principal </w:t>
      </w:r>
      <w:r w:rsidR="00FA6CF4">
        <w:rPr>
          <w:rFonts w:ascii="Arial" w:hAnsi="Arial" w:cs="Arial"/>
          <w:color w:val="000000" w:themeColor="text1"/>
          <w:sz w:val="24"/>
          <w:szCs w:val="24"/>
        </w:rPr>
        <w:t>trazer a esse pú</w:t>
      </w:r>
      <w:r w:rsidRPr="0004348B">
        <w:rPr>
          <w:rFonts w:ascii="Arial" w:hAnsi="Arial" w:cs="Arial"/>
          <w:color w:val="000000" w:themeColor="text1"/>
          <w:sz w:val="24"/>
          <w:szCs w:val="24"/>
        </w:rPr>
        <w:t xml:space="preserve">blico um local exclusivo para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seu próprio estilo visto que as atuais redes sociais presentes na rede não oferecem um site de exclusividade com conteúdo unicamente redirecionado a esse nicho </w:t>
      </w: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e para terem acesso ao mesmo precisam criar grupos fechados nessas redes e retirar o conteúdo de outras fontes, a nossa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ideia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é que tudo o que eles procuram esteja presente no nosso site. </w:t>
      </w:r>
    </w:p>
    <w:commentRangeEnd w:id="2"/>
    <w:p w:rsidR="0046005A" w:rsidRDefault="00B707E2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Style w:val="Refdecomentrio"/>
        </w:rPr>
        <w:commentReference w:id="2"/>
      </w:r>
    </w:p>
    <w:p w:rsidR="0046005A" w:rsidRDefault="0046005A" w:rsidP="0046005A">
      <w:p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46005A" w:rsidRDefault="0046005A" w:rsidP="0046005A">
      <w:p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46005A" w:rsidRPr="0046005A" w:rsidRDefault="0046005A" w:rsidP="0046005A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commentRangeStart w:id="3"/>
      <w:r w:rsidRPr="0046005A">
        <w:rPr>
          <w:rFonts w:ascii="Arial" w:hAnsi="Arial" w:cs="Arial"/>
          <w:b/>
          <w:color w:val="000000" w:themeColor="text1"/>
          <w:sz w:val="24"/>
          <w:szCs w:val="24"/>
        </w:rPr>
        <w:t>PESQUISA DE CAMPO</w:t>
      </w:r>
    </w:p>
    <w:p w:rsidR="0046005A" w:rsidRDefault="0046005A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6005A">
        <w:rPr>
          <w:rFonts w:ascii="Arial" w:hAnsi="Arial" w:cs="Arial"/>
          <w:color w:val="000000" w:themeColor="text1"/>
          <w:sz w:val="24"/>
          <w:szCs w:val="24"/>
        </w:rPr>
        <w:t>Foi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feito um questionário com seis perguntas no </w:t>
      </w:r>
      <w:r w:rsidRPr="0046005A">
        <w:rPr>
          <w:rFonts w:ascii="Arial" w:hAnsi="Arial" w:cs="Arial"/>
          <w:i/>
          <w:color w:val="000000" w:themeColor="text1"/>
          <w:sz w:val="24"/>
          <w:szCs w:val="24"/>
        </w:rPr>
        <w:t xml:space="preserve">Google </w:t>
      </w:r>
      <w:proofErr w:type="spellStart"/>
      <w:r w:rsidRPr="0046005A">
        <w:rPr>
          <w:rFonts w:ascii="Arial" w:hAnsi="Arial" w:cs="Arial"/>
          <w:i/>
          <w:color w:val="000000" w:themeColor="text1"/>
          <w:sz w:val="24"/>
          <w:szCs w:val="24"/>
        </w:rPr>
        <w:t>Docs</w:t>
      </w:r>
      <w:proofErr w:type="spellEnd"/>
      <w:r w:rsidR="00FA6CF4">
        <w:rPr>
          <w:rFonts w:ascii="Arial" w:hAnsi="Arial" w:cs="Arial"/>
          <w:i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para se ter uma noção do público que estar</w:t>
      </w:r>
      <w:r w:rsidR="005F2BEC">
        <w:rPr>
          <w:rFonts w:ascii="Arial" w:hAnsi="Arial" w:cs="Arial"/>
          <w:color w:val="000000" w:themeColor="text1"/>
          <w:sz w:val="24"/>
          <w:szCs w:val="24"/>
        </w:rPr>
        <w:t xml:space="preserve">emos atingindo com o </w:t>
      </w:r>
      <w:r w:rsidR="00B24A3B">
        <w:rPr>
          <w:rFonts w:ascii="Arial" w:hAnsi="Arial" w:cs="Arial"/>
          <w:color w:val="000000" w:themeColor="text1"/>
          <w:sz w:val="24"/>
          <w:szCs w:val="24"/>
        </w:rPr>
        <w:t>nosso site, ao todo obtivemos 49</w:t>
      </w:r>
      <w:r w:rsidR="005F2BEC">
        <w:rPr>
          <w:rFonts w:ascii="Arial" w:hAnsi="Arial" w:cs="Arial"/>
          <w:color w:val="000000" w:themeColor="text1"/>
          <w:sz w:val="24"/>
          <w:szCs w:val="24"/>
        </w:rPr>
        <w:t xml:space="preserve"> respostas e chegamos aos seguintes resultados:</w:t>
      </w:r>
    </w:p>
    <w:commentRangeEnd w:id="3"/>
    <w:p w:rsidR="00EC1FE9" w:rsidRDefault="00B707E2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Style w:val="Refdecomentrio"/>
        </w:rPr>
        <w:commentReference w:id="3"/>
      </w:r>
      <w:r w:rsidR="00EC1FE9" w:rsidRPr="00EC1FE9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400040" cy="3150235"/>
            <wp:effectExtent l="19050" t="0" r="10160" b="0"/>
            <wp:docPr id="9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5F2BEC" w:rsidRDefault="00B707E2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Style w:val="Refdecomentrio"/>
        </w:rPr>
        <w:commentReference w:id="4"/>
      </w:r>
    </w:p>
    <w:p w:rsidR="005F2BEC" w:rsidRDefault="00097265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É importante </w:t>
      </w:r>
      <w:commentRangeStart w:id="5"/>
      <w:r>
        <w:rPr>
          <w:rFonts w:ascii="Arial" w:hAnsi="Arial" w:cs="Arial"/>
          <w:color w:val="000000" w:themeColor="text1"/>
          <w:sz w:val="24"/>
          <w:szCs w:val="24"/>
        </w:rPr>
        <w:t xml:space="preserve">sabermos </w:t>
      </w:r>
      <w:commentRangeEnd w:id="5"/>
      <w:r w:rsidR="00B707E2">
        <w:rPr>
          <w:rStyle w:val="Refdecomentrio"/>
        </w:rPr>
        <w:commentReference w:id="5"/>
      </w:r>
      <w:r>
        <w:rPr>
          <w:rFonts w:ascii="Arial" w:hAnsi="Arial" w:cs="Arial"/>
          <w:color w:val="000000" w:themeColor="text1"/>
          <w:sz w:val="24"/>
          <w:szCs w:val="24"/>
        </w:rPr>
        <w:t>a idade que prevalece no nosso público alvo justamente por conta de conteúdo, para que não haja algo muito chocante</w:t>
      </w:r>
      <w:bookmarkStart w:id="6" w:name="_GoBack"/>
      <w:bookmarkEnd w:id="6"/>
      <w:r w:rsidR="00FA6CF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para uma criança de 10 anos por exemplo.</w:t>
      </w:r>
    </w:p>
    <w:p w:rsidR="005F2BEC" w:rsidRDefault="005F2BEC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5F2BEC" w:rsidRDefault="00EC1FE9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C1FE9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400040" cy="3150235"/>
            <wp:effectExtent l="19050" t="0" r="10160" b="0"/>
            <wp:docPr id="10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="00B707E2">
        <w:rPr>
          <w:rStyle w:val="Refdecomentrio"/>
        </w:rPr>
        <w:commentReference w:id="7"/>
      </w:r>
    </w:p>
    <w:p w:rsidR="005F2BEC" w:rsidRDefault="00097265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interesse do usuário é o ponto mais importante, afinal é através disso que </w:t>
      </w:r>
      <w:commentRangeStart w:id="8"/>
      <w:r>
        <w:rPr>
          <w:rFonts w:ascii="Arial" w:hAnsi="Arial" w:cs="Arial"/>
          <w:color w:val="000000" w:themeColor="text1"/>
          <w:sz w:val="24"/>
          <w:szCs w:val="24"/>
        </w:rPr>
        <w:t xml:space="preserve">iremos </w:t>
      </w:r>
      <w:commentRangeEnd w:id="8"/>
      <w:r w:rsidR="003F3EAB">
        <w:rPr>
          <w:rStyle w:val="Refdecomentrio"/>
        </w:rPr>
        <w:commentReference w:id="8"/>
      </w:r>
      <w:r>
        <w:rPr>
          <w:rFonts w:ascii="Arial" w:hAnsi="Arial" w:cs="Arial"/>
          <w:color w:val="000000" w:themeColor="text1"/>
          <w:sz w:val="24"/>
          <w:szCs w:val="24"/>
        </w:rPr>
        <w:t>atualizar o conteúdo do nosso site, para manter um usuário conectado é preciso saber o que ele gostará de ter acesso.</w:t>
      </w:r>
    </w:p>
    <w:p w:rsidR="005F2BEC" w:rsidRDefault="00BA1CF0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A1CF0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400040" cy="3150235"/>
            <wp:effectExtent l="19050" t="0" r="10160" b="0"/>
            <wp:docPr id="11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B6749E" w:rsidRDefault="00B6749E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Obviamente que antes de começar com o projeto é importante saber se as pessoas querem que o mesmo seja feito, não adiantaria nada fazer algo tão grande e ninguém ver.</w:t>
      </w:r>
    </w:p>
    <w:p w:rsidR="005F2BEC" w:rsidRDefault="002A2FA4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2A2FA4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400040" cy="3150235"/>
            <wp:effectExtent l="19050" t="0" r="10160" b="0"/>
            <wp:docPr id="1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B6749E" w:rsidRDefault="00B6749E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Saber se os usuários passam algum tempo conectados a rede é fundamental para o processo de criação do </w:t>
      </w:r>
      <w:r w:rsidRPr="003F3EAB">
        <w:rPr>
          <w:rFonts w:ascii="Arial" w:hAnsi="Arial" w:cs="Arial"/>
          <w:color w:val="FF0000"/>
          <w:sz w:val="24"/>
          <w:szCs w:val="24"/>
        </w:rPr>
        <w:t>nosso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site, o foco não é apenas fazer, mas mantê-lo no ar, para isso o usuário deve permanecer conectado, surpreendente o fato de 98% dos usuários acessarem as redes sociais diariamente.</w:t>
      </w:r>
    </w:p>
    <w:p w:rsidR="005F2BEC" w:rsidRDefault="005F2BEC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F2BEC" w:rsidRDefault="002A2FA4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2A2FA4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400040" cy="3150235"/>
            <wp:effectExtent l="19050" t="0" r="10160" b="0"/>
            <wp:docPr id="16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B6749E" w:rsidRDefault="00B6749E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 w:rsidRPr="0093610F">
        <w:rPr>
          <w:rFonts w:ascii="Arial" w:hAnsi="Arial" w:cs="Arial"/>
          <w:color w:val="FF0000"/>
          <w:sz w:val="24"/>
          <w:szCs w:val="24"/>
        </w:rPr>
        <w:t>nosso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foco não é apenas fazer um site, uma nova rede social, mas sim algo diferenciado, que tenha o que nas outras redes não tem.</w:t>
      </w:r>
    </w:p>
    <w:p w:rsidR="005F2BEC" w:rsidRDefault="005F2BEC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5F2BEC" w:rsidRDefault="0093610F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Style w:val="Refdecomentrio"/>
        </w:rPr>
        <w:lastRenderedPageBreak/>
        <w:commentReference w:id="9"/>
      </w:r>
      <w:r w:rsidR="002A2FA4" w:rsidRPr="002A2FA4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>
            <wp:extent cx="5400040" cy="3150235"/>
            <wp:effectExtent l="19050" t="0" r="10160" b="0"/>
            <wp:docPr id="24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B6749E" w:rsidRDefault="00B6749E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É importante saber de onde os usuários mais acessam as redes, assim </w:t>
      </w:r>
      <w:r w:rsidRPr="0093610F">
        <w:rPr>
          <w:rFonts w:ascii="Arial" w:hAnsi="Arial" w:cs="Arial"/>
          <w:color w:val="FF0000"/>
          <w:sz w:val="24"/>
          <w:szCs w:val="24"/>
        </w:rPr>
        <w:t>trabalharemos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para que o site seja apropriado para </w:t>
      </w:r>
      <w:r w:rsidRPr="0093610F">
        <w:rPr>
          <w:rFonts w:ascii="Arial" w:hAnsi="Arial" w:cs="Arial"/>
          <w:color w:val="FF0000"/>
          <w:sz w:val="24"/>
          <w:szCs w:val="24"/>
        </w:rPr>
        <w:t>todos os tipos de navegação.</w:t>
      </w:r>
    </w:p>
    <w:p w:rsidR="00B6749E" w:rsidRDefault="00B6749E" w:rsidP="0046005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52520A" w:rsidRDefault="0052520A" w:rsidP="0052520A">
      <w:pPr>
        <w:pStyle w:val="PargrafodaLista"/>
        <w:numPr>
          <w:ilvl w:val="0"/>
          <w:numId w:val="3"/>
        </w:num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52520A">
        <w:rPr>
          <w:rFonts w:ascii="Arial" w:hAnsi="Arial" w:cs="Arial"/>
          <w:b/>
          <w:color w:val="000000" w:themeColor="text1"/>
          <w:sz w:val="24"/>
          <w:szCs w:val="24"/>
        </w:rPr>
        <w:t>CONCORRENTES DIRETOS E INDIRETOS</w:t>
      </w:r>
      <w:r>
        <w:rPr>
          <w:rFonts w:ascii="Arial" w:hAnsi="Arial" w:cs="Arial"/>
          <w:b/>
          <w:color w:val="000000" w:themeColor="text1"/>
          <w:sz w:val="24"/>
          <w:szCs w:val="24"/>
        </w:rPr>
        <w:t>:</w:t>
      </w:r>
    </w:p>
    <w:p w:rsidR="0052520A" w:rsidRDefault="0052520A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Para um bom negócio não basta apenas tentar ser o melhor, é preciso ser o melhor, e para chegar a esse status é necessário conhecer todos os concorrentes, saber o que eles oferecem aos clientes, quais os pontos positivos, para aplicar ao projeto, e também saber os pontos negativos, para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poder</w:t>
      </w:r>
      <w:r w:rsidR="002A2FA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melhora-los</w:t>
      </w:r>
      <w:proofErr w:type="spellEnd"/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para acrescentar ao projeto. Tendo isso em mente </w:t>
      </w:r>
      <w:r w:rsidRPr="0093610F">
        <w:rPr>
          <w:rFonts w:ascii="Arial" w:hAnsi="Arial" w:cs="Arial"/>
          <w:color w:val="FF0000"/>
          <w:sz w:val="24"/>
          <w:szCs w:val="24"/>
        </w:rPr>
        <w:t>encontramos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em </w:t>
      </w:r>
      <w:r w:rsidRPr="0093610F">
        <w:rPr>
          <w:rFonts w:ascii="Arial" w:hAnsi="Arial" w:cs="Arial"/>
          <w:color w:val="FF0000"/>
          <w:sz w:val="24"/>
          <w:szCs w:val="24"/>
        </w:rPr>
        <w:t>nossas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pesquisas apenas um concorrente direto, como já foi mencionado, esse tipo de site não é muito comum, e os que existiam não estão mais hospedados.</w:t>
      </w:r>
    </w:p>
    <w:p w:rsidR="00FA6CF4" w:rsidRDefault="00FA6CF4" w:rsidP="00FA6CF4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2520A" w:rsidRDefault="0052520A" w:rsidP="0052520A">
      <w:pPr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52520A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SPIRIT</w:t>
      </w: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5400040" cy="2582545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ial Spirit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20A" w:rsidRDefault="0052520A" w:rsidP="00FA6CF4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  <w:proofErr w:type="spellStart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Spirit</w:t>
      </w:r>
      <w:proofErr w:type="spellEnd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é uma Rede Social de Fãs de Animes, </w:t>
      </w:r>
      <w:proofErr w:type="spellStart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Mangás</w:t>
      </w:r>
      <w:proofErr w:type="spellEnd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, </w:t>
      </w:r>
      <w:proofErr w:type="spellStart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Doramas</w:t>
      </w:r>
      <w:proofErr w:type="spellEnd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, Músicas, Livros, Filmes, Seriados, Games e muito mais.</w:t>
      </w:r>
      <w:r w:rsidR="00FA6CF4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</w:t>
      </w:r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Solte a sua cr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>iatividade e participe criando histórias, i</w:t>
      </w:r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magens e outros tipos de trabalhos criativos.</w:t>
      </w:r>
      <w:r w:rsidR="00FA6CF4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</w:t>
      </w:r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Participe do Fórum e dos Grupos e troque ideais e </w:t>
      </w:r>
      <w:proofErr w:type="gramStart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teorias.</w:t>
      </w:r>
      <w:proofErr w:type="gramEnd"/>
      <w:r w:rsidRPr="0052520A">
        <w:rPr>
          <w:rFonts w:ascii="Arial" w:eastAsia="Times New Roman" w:hAnsi="Arial" w:cs="Arial"/>
          <w:bCs/>
          <w:color w:val="222222"/>
          <w:sz w:val="24"/>
          <w:szCs w:val="24"/>
        </w:rPr>
        <w:t>Conheça novas pessoas com gostos e afinidades parecidas.Tenha seu perfil totalmente personalizado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>.</w:t>
      </w:r>
    </w:p>
    <w:p w:rsidR="0052520A" w:rsidRDefault="0052520A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52520A" w:rsidRDefault="0052520A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Cs/>
          <w:color w:val="222222"/>
          <w:sz w:val="24"/>
          <w:szCs w:val="24"/>
        </w:rPr>
      </w:pPr>
      <w:r w:rsidRPr="0052520A">
        <w:rPr>
          <w:rFonts w:ascii="Arial" w:eastAsia="Times New Roman" w:hAnsi="Arial" w:cs="Arial"/>
          <w:b/>
          <w:bCs/>
          <w:color w:val="222222"/>
          <w:sz w:val="24"/>
          <w:szCs w:val="24"/>
        </w:rPr>
        <w:t>PONTOS POSITIVOS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 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>Muito conteúdo</w:t>
      </w:r>
      <w:r w:rsidR="00097265">
        <w:rPr>
          <w:rFonts w:ascii="Arial" w:eastAsia="Times New Roman" w:hAnsi="Arial" w:cs="Arial"/>
          <w:bCs/>
          <w:color w:val="222222"/>
          <w:sz w:val="24"/>
          <w:szCs w:val="24"/>
        </w:rPr>
        <w:t>, foco em todos os tipos de estilo, fácil navegação pelo conteúdo.</w:t>
      </w:r>
    </w:p>
    <w:p w:rsidR="00097265" w:rsidRDefault="00097265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Cs/>
          <w:color w:val="222222"/>
          <w:sz w:val="24"/>
          <w:szCs w:val="24"/>
        </w:rPr>
      </w:pPr>
    </w:p>
    <w:p w:rsidR="00097265" w:rsidRDefault="00097265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Cs/>
          <w:color w:val="222222"/>
          <w:sz w:val="24"/>
          <w:szCs w:val="24"/>
        </w:rPr>
      </w:pPr>
      <w:r w:rsidRPr="00097265">
        <w:rPr>
          <w:rFonts w:ascii="Arial" w:eastAsia="Times New Roman" w:hAnsi="Arial" w:cs="Arial"/>
          <w:b/>
          <w:bCs/>
          <w:color w:val="222222"/>
          <w:sz w:val="24"/>
          <w:szCs w:val="24"/>
        </w:rPr>
        <w:t>PONTOS NEGATIVOS:</w:t>
      </w:r>
      <w:r w:rsidR="00FA6CF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gramStart"/>
      <w:r>
        <w:rPr>
          <w:rFonts w:ascii="Arial" w:eastAsia="Times New Roman" w:hAnsi="Arial" w:cs="Arial"/>
          <w:bCs/>
          <w:color w:val="222222"/>
          <w:sz w:val="24"/>
          <w:szCs w:val="24"/>
        </w:rPr>
        <w:t>Dificuldade em navegação de menus, poucas</w:t>
      </w:r>
      <w:proofErr w:type="gramEnd"/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opções de personalização, sem aparência de rede social, cores que não combinam.</w:t>
      </w:r>
    </w:p>
    <w:p w:rsidR="00B6749E" w:rsidRDefault="00B6749E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Cs/>
          <w:color w:val="222222"/>
          <w:sz w:val="24"/>
          <w:szCs w:val="24"/>
        </w:rPr>
      </w:pPr>
    </w:p>
    <w:p w:rsidR="003869C8" w:rsidRDefault="00FA6CF4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FACEBOOK</w:t>
      </w:r>
    </w:p>
    <w:p w:rsidR="006D1EBD" w:rsidRDefault="006D1EBD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color w:val="222222"/>
          <w:sz w:val="24"/>
          <w:szCs w:val="24"/>
        </w:rPr>
        <w:drawing>
          <wp:inline distT="0" distB="0" distL="0" distR="0">
            <wp:extent cx="5400040" cy="2232025"/>
            <wp:effectExtent l="19050" t="0" r="0" b="0"/>
            <wp:docPr id="8" name="Imagem 7" descr="facebook-entrar-agora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ebook-entrar-agora-1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CF4" w:rsidRDefault="00FA6CF4" w:rsidP="0052520A">
      <w:pPr>
        <w:shd w:val="clear" w:color="auto" w:fill="FFFFFF"/>
        <w:spacing w:after="30" w:line="360" w:lineRule="atLeast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FA6CF4" w:rsidRDefault="006D1EBD" w:rsidP="006D1EBD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  <w:r w:rsidRPr="006D1EBD">
        <w:rPr>
          <w:rFonts w:ascii="Arial" w:eastAsia="Times New Roman" w:hAnsi="Arial" w:cs="Arial"/>
          <w:bCs/>
          <w:color w:val="222222"/>
          <w:sz w:val="24"/>
          <w:szCs w:val="24"/>
        </w:rPr>
        <w:lastRenderedPageBreak/>
        <w:t xml:space="preserve">O </w:t>
      </w:r>
      <w:proofErr w:type="spellStart"/>
      <w:r>
        <w:rPr>
          <w:rFonts w:ascii="Arial" w:eastAsia="Times New Roman" w:hAnsi="Arial" w:cs="Arial"/>
          <w:bCs/>
          <w:color w:val="222222"/>
          <w:sz w:val="24"/>
          <w:szCs w:val="24"/>
        </w:rPr>
        <w:t>Facebook</w:t>
      </w:r>
      <w:proofErr w:type="spellEnd"/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é a rede social mais </w:t>
      </w:r>
      <w:r w:rsidR="009E0CA4">
        <w:rPr>
          <w:rFonts w:ascii="Arial" w:eastAsia="Times New Roman" w:hAnsi="Arial" w:cs="Arial"/>
          <w:bCs/>
          <w:color w:val="222222"/>
          <w:sz w:val="24"/>
          <w:szCs w:val="24"/>
        </w:rPr>
        <w:t>famosa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em todo mundo, onde é possível conhecer pessoas novas e fazer amizades. Foi criad</w:t>
      </w:r>
      <w:r w:rsidR="009E0CA4">
        <w:rPr>
          <w:rFonts w:ascii="Arial" w:eastAsia="Times New Roman" w:hAnsi="Arial" w:cs="Arial"/>
          <w:bCs/>
          <w:color w:val="222222"/>
          <w:sz w:val="24"/>
          <w:szCs w:val="24"/>
        </w:rPr>
        <w:t>a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em 2004, já atingiu a marca de um bilhão de usuários ativos cadastrados e em média 300.000 se cadastram por dia. </w:t>
      </w:r>
      <w:commentRangeStart w:id="10"/>
      <w:r>
        <w:rPr>
          <w:rFonts w:ascii="Arial" w:eastAsia="Times New Roman" w:hAnsi="Arial" w:cs="Arial"/>
          <w:bCs/>
          <w:color w:val="222222"/>
          <w:sz w:val="24"/>
          <w:szCs w:val="24"/>
        </w:rPr>
        <w:t>Nele é possível alterar seu perfil</w:t>
      </w:r>
      <w:commentRangeEnd w:id="10"/>
      <w:r w:rsidR="0093610F">
        <w:rPr>
          <w:rStyle w:val="Refdecomentrio"/>
        </w:rPr>
        <w:commentReference w:id="10"/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, criar álbum de fotos e </w:t>
      </w:r>
      <w:r w:rsidRPr="0093610F">
        <w:rPr>
          <w:rFonts w:ascii="Arial" w:eastAsia="Times New Roman" w:hAnsi="Arial" w:cs="Arial"/>
          <w:bCs/>
          <w:color w:val="FF0000"/>
          <w:sz w:val="24"/>
          <w:szCs w:val="24"/>
        </w:rPr>
        <w:t>marcam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seus amigos e o local</w:t>
      </w:r>
      <w:r w:rsidR="00F86067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de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onde a foto foi tirada, criação de grupos, </w:t>
      </w:r>
      <w:r w:rsidR="00F86067">
        <w:rPr>
          <w:rFonts w:ascii="Arial" w:eastAsia="Times New Roman" w:hAnsi="Arial" w:cs="Arial"/>
          <w:bCs/>
          <w:color w:val="222222"/>
          <w:sz w:val="24"/>
          <w:szCs w:val="24"/>
        </w:rPr>
        <w:t>pá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>gina</w:t>
      </w:r>
      <w:r w:rsidR="00F86067">
        <w:rPr>
          <w:rFonts w:ascii="Arial" w:eastAsia="Times New Roman" w:hAnsi="Arial" w:cs="Arial"/>
          <w:bCs/>
          <w:color w:val="222222"/>
          <w:sz w:val="24"/>
          <w:szCs w:val="24"/>
        </w:rPr>
        <w:t>s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para divulgação de empresas e pessoas publicas entre outros recursos.</w:t>
      </w:r>
    </w:p>
    <w:p w:rsidR="006D1EBD" w:rsidRDefault="006D1EBD" w:rsidP="006D1EBD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</w:p>
    <w:p w:rsidR="006D1EBD" w:rsidRDefault="006D1EBD" w:rsidP="006D1EBD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  <w:r w:rsidRPr="0052520A">
        <w:rPr>
          <w:rFonts w:ascii="Arial" w:eastAsia="Times New Roman" w:hAnsi="Arial" w:cs="Arial"/>
          <w:b/>
          <w:bCs/>
          <w:color w:val="222222"/>
          <w:sz w:val="24"/>
          <w:szCs w:val="24"/>
        </w:rPr>
        <w:t>PONTOS POSITIVOS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 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>A rede social mais acessada do mundo, design e funcional, parceria com anunciantes fortes.</w:t>
      </w:r>
    </w:p>
    <w:p w:rsidR="006D1EBD" w:rsidRDefault="006D1EBD" w:rsidP="006D1EBD">
      <w:pPr>
        <w:shd w:val="clear" w:color="auto" w:fill="FFFFFF"/>
        <w:spacing w:after="30" w:line="360" w:lineRule="atLeast"/>
        <w:rPr>
          <w:rFonts w:ascii="Arial" w:eastAsia="Times New Roman" w:hAnsi="Arial" w:cs="Arial"/>
          <w:bCs/>
          <w:color w:val="222222"/>
          <w:sz w:val="24"/>
          <w:szCs w:val="24"/>
        </w:rPr>
      </w:pPr>
    </w:p>
    <w:p w:rsidR="006D1EBD" w:rsidRDefault="006D1EBD" w:rsidP="00BE09D4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  <w:r w:rsidRPr="00097265">
        <w:rPr>
          <w:rFonts w:ascii="Arial" w:eastAsia="Times New Roman" w:hAnsi="Arial" w:cs="Arial"/>
          <w:b/>
          <w:bCs/>
          <w:color w:val="222222"/>
          <w:sz w:val="24"/>
          <w:szCs w:val="24"/>
        </w:rPr>
        <w:t>PONTOS NEGATIVOS:</w:t>
      </w:r>
      <w:r w:rsidRPr="006D1EBD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>A rede é v</w:t>
      </w:r>
      <w:r w:rsidRPr="006D1EBD">
        <w:rPr>
          <w:rFonts w:ascii="Arial" w:eastAsia="Times New Roman" w:hAnsi="Arial" w:cs="Arial"/>
          <w:bCs/>
          <w:color w:val="222222"/>
          <w:sz w:val="24"/>
          <w:szCs w:val="24"/>
        </w:rPr>
        <w:t>oltada</w:t>
      </w:r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para qualquer pessoa</w:t>
      </w:r>
      <w:r w:rsidR="00BE09D4"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e isso faz com que dificulte a busca por pessoas com os mesmos interesses, geralmente as pessoas adicionam a sua rede as pessoas que conhecem e não procuram novas amizades.</w:t>
      </w:r>
    </w:p>
    <w:p w:rsidR="00BE09D4" w:rsidRDefault="00BE09D4" w:rsidP="00BE09D4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Cs/>
          <w:color w:val="222222"/>
          <w:sz w:val="24"/>
          <w:szCs w:val="24"/>
        </w:rPr>
        <w:tab/>
        <w:t xml:space="preserve">No </w:t>
      </w:r>
      <w:proofErr w:type="spellStart"/>
      <w:r>
        <w:rPr>
          <w:rFonts w:ascii="Arial" w:eastAsia="Times New Roman" w:hAnsi="Arial" w:cs="Arial"/>
          <w:bCs/>
          <w:color w:val="222222"/>
          <w:sz w:val="24"/>
          <w:szCs w:val="24"/>
        </w:rPr>
        <w:t>Facebook</w:t>
      </w:r>
      <w:proofErr w:type="spellEnd"/>
      <w:r>
        <w:rPr>
          <w:rFonts w:ascii="Arial" w:eastAsia="Times New Roman" w:hAnsi="Arial" w:cs="Arial"/>
          <w:bCs/>
          <w:color w:val="222222"/>
          <w:sz w:val="24"/>
          <w:szCs w:val="24"/>
        </w:rPr>
        <w:t xml:space="preserve"> não é possível filtrar o conteúdo das postagens, ocorre muitas vezes postagens desagradáveis e noticiais de conteúdo dispensável, isso faz com que o usuário fique muito tempo procurando postagens com conteúdos relevantes ou busque informação em outros meios.</w:t>
      </w:r>
    </w:p>
    <w:p w:rsidR="00BE09D4" w:rsidRDefault="00BE09D4" w:rsidP="00BE09D4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222222"/>
          <w:sz w:val="24"/>
          <w:szCs w:val="24"/>
        </w:rPr>
      </w:pPr>
    </w:p>
    <w:p w:rsidR="006D1EBD" w:rsidRPr="0093610F" w:rsidRDefault="0093610F" w:rsidP="006D1EBD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93610F">
        <w:rPr>
          <w:rFonts w:ascii="Arial" w:eastAsia="Times New Roman" w:hAnsi="Arial" w:cs="Arial"/>
          <w:bCs/>
          <w:color w:val="FF0000"/>
          <w:sz w:val="24"/>
          <w:szCs w:val="24"/>
        </w:rPr>
        <w:t>INCREMENTAR MAIS A ANÁLISE.</w:t>
      </w:r>
    </w:p>
    <w:p w:rsidR="0093610F" w:rsidRPr="0093610F" w:rsidRDefault="0093610F" w:rsidP="006D1EBD">
      <w:pPr>
        <w:shd w:val="clear" w:color="auto" w:fill="FFFFFF"/>
        <w:spacing w:after="30" w:line="360" w:lineRule="atLeast"/>
        <w:jc w:val="both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93610F">
        <w:rPr>
          <w:rFonts w:ascii="Arial" w:eastAsia="Times New Roman" w:hAnsi="Arial" w:cs="Arial"/>
          <w:bCs/>
          <w:color w:val="FF0000"/>
          <w:sz w:val="24"/>
          <w:szCs w:val="24"/>
        </w:rPr>
        <w:t>VOCÊS NÃO ME TRASMITIRAM O PERFIL DO SEU PUBLICO</w:t>
      </w:r>
    </w:p>
    <w:sectPr w:rsidR="0093610F" w:rsidRPr="0093610F" w:rsidSect="004979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Leticia" w:date="2015-09-25T17:10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 xml:space="preserve">Todo esse trecho está presente no site do SEBRAE, na integra. Isso caracteriza </w:t>
      </w:r>
      <w:r w:rsidRPr="00B707E2">
        <w:rPr>
          <w:b/>
        </w:rPr>
        <w:t>PLÁGIO</w:t>
      </w:r>
      <w:r>
        <w:t>.</w:t>
      </w:r>
    </w:p>
    <w:p w:rsidR="00B707E2" w:rsidRDefault="00B707E2">
      <w:pPr>
        <w:pStyle w:val="Textodecomentrio"/>
      </w:pPr>
    </w:p>
    <w:p w:rsidR="00B707E2" w:rsidRDefault="00B707E2">
      <w:pPr>
        <w:pStyle w:val="Textodecomentrio"/>
      </w:pPr>
      <w:r>
        <w:t>Cuidado</w:t>
      </w:r>
      <w:proofErr w:type="gramStart"/>
      <w:r>
        <w:t>!!!</w:t>
      </w:r>
      <w:proofErr w:type="gramEnd"/>
      <w:r>
        <w:t xml:space="preserve"> As citações devem ser breves e sempre citando o autor.  Jamais ser uma cópia de um conteúdo de um terceiro</w:t>
      </w:r>
    </w:p>
  </w:comment>
  <w:comment w:id="1" w:author="Leticia" w:date="2015-09-25T17:11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>PLÁGIO - SEBRAE</w:t>
      </w:r>
    </w:p>
  </w:comment>
  <w:comment w:id="2" w:author="Leticia" w:date="2015-09-25T17:12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>Esse trecho deve estar presente no próximo capítulo</w:t>
      </w:r>
    </w:p>
  </w:comment>
  <w:comment w:id="3" w:author="Leticia" w:date="2015-09-25T17:12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>Quando foi realizada tal pesquisa?</w:t>
      </w:r>
    </w:p>
  </w:comment>
  <w:comment w:id="4" w:author="Leticia" w:date="2015-09-25T17:12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>Aumentar gráfico</w:t>
      </w:r>
    </w:p>
  </w:comment>
  <w:comment w:id="5" w:author="Leticia" w:date="2015-09-25T17:13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 xml:space="preserve">Não utilize a primeira pessoa, o </w:t>
      </w:r>
      <w:proofErr w:type="spellStart"/>
      <w:r>
        <w:t>tcc</w:t>
      </w:r>
      <w:proofErr w:type="spellEnd"/>
      <w:r>
        <w:t xml:space="preserve"> deve possuir uma linguagem impessoal</w:t>
      </w:r>
    </w:p>
  </w:comment>
  <w:comment w:id="7" w:author="Leticia" w:date="2015-09-25T17:13:00Z" w:initials="L">
    <w:p w:rsidR="00B707E2" w:rsidRDefault="00B707E2">
      <w:pPr>
        <w:pStyle w:val="Textodecomentrio"/>
      </w:pPr>
      <w:r>
        <w:rPr>
          <w:rStyle w:val="Refdecomentrio"/>
        </w:rPr>
        <w:annotationRef/>
      </w:r>
      <w:r>
        <w:t>Padronize os gráficos, ou pizza ou barras</w:t>
      </w:r>
    </w:p>
  </w:comment>
  <w:comment w:id="8" w:author="Leticia" w:date="2015-09-25T17:21:00Z" w:initials="L">
    <w:p w:rsidR="003F3EAB" w:rsidRDefault="003F3EAB">
      <w:pPr>
        <w:pStyle w:val="Textodecomentrio"/>
      </w:pPr>
      <w:r>
        <w:rPr>
          <w:rStyle w:val="Refdecomentrio"/>
        </w:rPr>
        <w:annotationRef/>
      </w:r>
      <w:r>
        <w:t>Evitar usar primeira pessoa</w:t>
      </w:r>
    </w:p>
  </w:comment>
  <w:comment w:id="9" w:author="Leticia" w:date="2015-09-25T17:22:00Z" w:initials="L">
    <w:p w:rsidR="0093610F" w:rsidRDefault="0093610F">
      <w:pPr>
        <w:pStyle w:val="Textodecomentrio"/>
      </w:pPr>
      <w:r>
        <w:rPr>
          <w:rStyle w:val="Refdecomentrio"/>
        </w:rPr>
        <w:annotationRef/>
      </w:r>
      <w:r>
        <w:t>Essa pergunta está confusa.</w:t>
      </w:r>
    </w:p>
    <w:p w:rsidR="0093610F" w:rsidRDefault="0093610F">
      <w:pPr>
        <w:pStyle w:val="Textodecomentrio"/>
      </w:pPr>
      <w:r>
        <w:t xml:space="preserve">Não seria onde </w:t>
      </w:r>
      <w:proofErr w:type="spellStart"/>
      <w:proofErr w:type="gramStart"/>
      <w:r>
        <w:t>vocÊ</w:t>
      </w:r>
      <w:proofErr w:type="spellEnd"/>
      <w:proofErr w:type="gramEnd"/>
      <w:r>
        <w:t xml:space="preserve"> utiliza, mas por quais dispositivos você utiliza</w:t>
      </w:r>
    </w:p>
  </w:comment>
  <w:comment w:id="10" w:author="Leticia" w:date="2015-09-25T17:24:00Z" w:initials="L">
    <w:p w:rsidR="0093610F" w:rsidRDefault="0093610F">
      <w:pPr>
        <w:pStyle w:val="Textodecomentrio"/>
      </w:pPr>
      <w:r>
        <w:rPr>
          <w:rStyle w:val="Refdecomentrio"/>
        </w:rPr>
        <w:annotationRef/>
      </w:r>
      <w:r>
        <w:t>Procure um termo melhor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E71BA"/>
    <w:multiLevelType w:val="hybridMultilevel"/>
    <w:tmpl w:val="A9B64FD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714024"/>
    <w:multiLevelType w:val="multilevel"/>
    <w:tmpl w:val="BC40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A904DF"/>
    <w:multiLevelType w:val="multilevel"/>
    <w:tmpl w:val="09A2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D0967"/>
    <w:rsid w:val="0001111B"/>
    <w:rsid w:val="000422CB"/>
    <w:rsid w:val="000916FA"/>
    <w:rsid w:val="00097265"/>
    <w:rsid w:val="001E04D6"/>
    <w:rsid w:val="00275AE3"/>
    <w:rsid w:val="002A2FA4"/>
    <w:rsid w:val="003840BC"/>
    <w:rsid w:val="003869C8"/>
    <w:rsid w:val="003F3EAB"/>
    <w:rsid w:val="0046005A"/>
    <w:rsid w:val="004618A0"/>
    <w:rsid w:val="004979E9"/>
    <w:rsid w:val="0052520A"/>
    <w:rsid w:val="005F2BEC"/>
    <w:rsid w:val="006D1EBD"/>
    <w:rsid w:val="0093610F"/>
    <w:rsid w:val="009B4300"/>
    <w:rsid w:val="009E0CA4"/>
    <w:rsid w:val="00A559F9"/>
    <w:rsid w:val="00AC3503"/>
    <w:rsid w:val="00AD0967"/>
    <w:rsid w:val="00B24A3B"/>
    <w:rsid w:val="00B6749E"/>
    <w:rsid w:val="00B707E2"/>
    <w:rsid w:val="00BA1CF0"/>
    <w:rsid w:val="00BE09D4"/>
    <w:rsid w:val="00C04183"/>
    <w:rsid w:val="00D76DD9"/>
    <w:rsid w:val="00EC1FE9"/>
    <w:rsid w:val="00F86067"/>
    <w:rsid w:val="00FA6CF4"/>
    <w:rsid w:val="00FD25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967"/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D0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6005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F2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2BEC"/>
    <w:rPr>
      <w:rFonts w:ascii="Tahoma" w:eastAsiaTheme="minorEastAsia" w:hAnsi="Tahoma" w:cs="Tahoma"/>
      <w:sz w:val="16"/>
      <w:szCs w:val="1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707E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707E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707E2"/>
    <w:rPr>
      <w:rFonts w:eastAsiaTheme="minorEastAsia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707E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707E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1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99789">
              <w:marLeft w:val="0"/>
              <w:marRight w:val="120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9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6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5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chart" Target="charts/chart5.xml"/><Relationship Id="rId4" Type="http://schemas.openxmlformats.org/officeDocument/2006/relationships/webSettings" Target="webSettings.xml"/><Relationship Id="rId9" Type="http://schemas.openxmlformats.org/officeDocument/2006/relationships/chart" Target="charts/chart4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Planilha_do_Microsoft_Office_Excel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Planilha_do_Microsoft_Office_Excel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Planilha_do_Microsoft_Office_Excel3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Planilha_do_Microsoft_Office_Excel4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Planilha_do_Microsoft_Office_Excel5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Planilha_do_Microsoft_Office_Excel6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style val="35"/>
  <c:chart>
    <c:title/>
    <c:plotArea>
      <c:layout/>
      <c:barChart>
        <c:barDir val="col"/>
        <c:grouping val="clustered"/>
        <c:ser>
          <c:idx val="0"/>
          <c:order val="0"/>
          <c:tx>
            <c:strRef>
              <c:f>Plan1!$B$1</c:f>
              <c:strCache>
                <c:ptCount val="1"/>
                <c:pt idx="0">
                  <c:v>Idades</c:v>
                </c:pt>
              </c:strCache>
            </c:strRef>
          </c:tx>
          <c:dLbls>
            <c:dLblPos val="inEnd"/>
            <c:showVal val="1"/>
          </c:dLbls>
          <c:cat>
            <c:strRef>
              <c:f>Plan1!$A$2:$A$6</c:f>
              <c:strCache>
                <c:ptCount val="5"/>
                <c:pt idx="0">
                  <c:v>De: 10 á 15</c:v>
                </c:pt>
                <c:pt idx="1">
                  <c:v>De: 16 á 20</c:v>
                </c:pt>
                <c:pt idx="2">
                  <c:v>De: 21 á 25</c:v>
                </c:pt>
                <c:pt idx="3">
                  <c:v>De: 25 á 30</c:v>
                </c:pt>
                <c:pt idx="4">
                  <c:v>Acima de 30</c:v>
                </c:pt>
              </c:strCache>
            </c:strRef>
          </c:cat>
          <c:val>
            <c:numRef>
              <c:f>Plan1!$B$2:$B$6</c:f>
              <c:numCache>
                <c:formatCode>#\ ?/?</c:formatCode>
                <c:ptCount val="5"/>
                <c:pt idx="0" formatCode="General">
                  <c:v>12</c:v>
                </c:pt>
                <c:pt idx="1">
                  <c:v>27</c:v>
                </c:pt>
                <c:pt idx="2">
                  <c:v>7</c:v>
                </c:pt>
                <c:pt idx="3">
                  <c:v>2</c:v>
                </c:pt>
                <c:pt idx="4">
                  <c:v>3</c:v>
                </c:pt>
              </c:numCache>
            </c:numRef>
          </c:val>
        </c:ser>
        <c:gapWidth val="75"/>
        <c:overlap val="40"/>
        <c:axId val="93630848"/>
        <c:axId val="93632384"/>
      </c:barChart>
      <c:catAx>
        <c:axId val="93630848"/>
        <c:scaling>
          <c:orientation val="minMax"/>
        </c:scaling>
        <c:axPos val="b"/>
        <c:majorTickMark val="none"/>
        <c:tickLblPos val="nextTo"/>
        <c:crossAx val="93632384"/>
        <c:crosses val="autoZero"/>
        <c:auto val="1"/>
        <c:lblAlgn val="ctr"/>
        <c:lblOffset val="100"/>
      </c:catAx>
      <c:valAx>
        <c:axId val="93632384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93630848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style val="35"/>
  <c:chart>
    <c:title/>
    <c:plotArea>
      <c:layout/>
      <c:barChart>
        <c:barDir val="col"/>
        <c:grouping val="clustered"/>
        <c:ser>
          <c:idx val="0"/>
          <c:order val="0"/>
          <c:tx>
            <c:strRef>
              <c:f>Plan1!$B$1</c:f>
              <c:strCache>
                <c:ptCount val="1"/>
                <c:pt idx="0">
                  <c:v>Quais os interesses em uma rede social</c:v>
                </c:pt>
              </c:strCache>
            </c:strRef>
          </c:tx>
          <c:dLbls>
            <c:dLblPos val="inEnd"/>
            <c:showVal val="1"/>
          </c:dLbls>
          <c:cat>
            <c:strRef>
              <c:f>Plan1!$A$2:$A$13</c:f>
              <c:strCache>
                <c:ptCount val="12"/>
                <c:pt idx="0">
                  <c:v>Games</c:v>
                </c:pt>
                <c:pt idx="1">
                  <c:v>Animes e Mangá</c:v>
                </c:pt>
                <c:pt idx="2">
                  <c:v>Noticias</c:v>
                </c:pt>
                <c:pt idx="3">
                  <c:v>Pessoas publicas</c:v>
                </c:pt>
                <c:pt idx="4">
                  <c:v>Fóruns</c:v>
                </c:pt>
                <c:pt idx="5">
                  <c:v>Filmes e Séries</c:v>
                </c:pt>
                <c:pt idx="6">
                  <c:v>Novas amizades</c:v>
                </c:pt>
                <c:pt idx="7">
                  <c:v>Novelas e canais de TV</c:v>
                </c:pt>
                <c:pt idx="8">
                  <c:v>Eventos</c:v>
                </c:pt>
                <c:pt idx="9">
                  <c:v>Música</c:v>
                </c:pt>
                <c:pt idx="10">
                  <c:v>Moda</c:v>
                </c:pt>
                <c:pt idx="11">
                  <c:v>Esporte</c:v>
                </c:pt>
              </c:strCache>
            </c:strRef>
          </c:cat>
          <c:val>
            <c:numRef>
              <c:f>Plan1!$B$2:$B$13</c:f>
              <c:numCache>
                <c:formatCode>General</c:formatCode>
                <c:ptCount val="12"/>
                <c:pt idx="0">
                  <c:v>23</c:v>
                </c:pt>
                <c:pt idx="1">
                  <c:v>22</c:v>
                </c:pt>
                <c:pt idx="2">
                  <c:v>30</c:v>
                </c:pt>
                <c:pt idx="3">
                  <c:v>13</c:v>
                </c:pt>
                <c:pt idx="4">
                  <c:v>6</c:v>
                </c:pt>
                <c:pt idx="5">
                  <c:v>26</c:v>
                </c:pt>
                <c:pt idx="6">
                  <c:v>37</c:v>
                </c:pt>
                <c:pt idx="7">
                  <c:v>13</c:v>
                </c:pt>
                <c:pt idx="8">
                  <c:v>17</c:v>
                </c:pt>
                <c:pt idx="9">
                  <c:v>31</c:v>
                </c:pt>
                <c:pt idx="10">
                  <c:v>16</c:v>
                </c:pt>
                <c:pt idx="11">
                  <c:v>11</c:v>
                </c:pt>
              </c:numCache>
            </c:numRef>
          </c:val>
        </c:ser>
        <c:gapWidth val="75"/>
        <c:overlap val="40"/>
        <c:axId val="93644672"/>
        <c:axId val="93646208"/>
      </c:barChart>
      <c:catAx>
        <c:axId val="93644672"/>
        <c:scaling>
          <c:orientation val="minMax"/>
        </c:scaling>
        <c:axPos val="b"/>
        <c:majorTickMark val="none"/>
        <c:tickLblPos val="nextTo"/>
        <c:crossAx val="93646208"/>
        <c:crosses val="autoZero"/>
        <c:auto val="1"/>
        <c:lblAlgn val="ctr"/>
        <c:lblOffset val="100"/>
      </c:catAx>
      <c:valAx>
        <c:axId val="93646208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93644672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style val="35"/>
  <c:chart>
    <c:title>
      <c:tx>
        <c:rich>
          <a:bodyPr/>
          <a:lstStyle/>
          <a:p>
            <a:pPr>
              <a:defRPr/>
            </a:pPr>
            <a:r>
              <a:rPr lang="en-US" sz="1600"/>
              <a:t>Você gostaria de participar de uma rede social voltada para Nerd/Geeks?</a:t>
            </a:r>
          </a:p>
        </c:rich>
      </c:tx>
    </c:title>
    <c:plotArea>
      <c:layout/>
      <c:barChart>
        <c:barDir val="col"/>
        <c:grouping val="clustered"/>
        <c:ser>
          <c:idx val="0"/>
          <c:order val="0"/>
          <c:tx>
            <c:strRef>
              <c:f>Plan1!$B$1</c:f>
              <c:strCache>
                <c:ptCount val="1"/>
                <c:pt idx="0">
                  <c:v>Você gostaria de participar de uma rede social voltada para Nerd/Geeks?</c:v>
                </c:pt>
              </c:strCache>
            </c:strRef>
          </c:tx>
          <c:dLbls>
            <c:dLblPos val="inEnd"/>
            <c:showVal val="1"/>
          </c:dLbls>
          <c:cat>
            <c:strRef>
              <c:f>Plan1!$A$2:$A$3</c:f>
              <c:strCache>
                <c:ptCount val="2"/>
                <c:pt idx="0">
                  <c:v>Sim</c:v>
                </c:pt>
                <c:pt idx="1">
                  <c:v>Não</c:v>
                </c:pt>
              </c:strCache>
            </c:strRef>
          </c:cat>
          <c:val>
            <c:numRef>
              <c:f>Plan1!$B$2:$B$3</c:f>
              <c:numCache>
                <c:formatCode>General</c:formatCode>
                <c:ptCount val="2"/>
                <c:pt idx="0">
                  <c:v>35</c:v>
                </c:pt>
                <c:pt idx="1">
                  <c:v>19</c:v>
                </c:pt>
              </c:numCache>
            </c:numRef>
          </c:val>
        </c:ser>
        <c:gapWidth val="75"/>
        <c:overlap val="40"/>
        <c:axId val="93691264"/>
        <c:axId val="94061696"/>
      </c:barChart>
      <c:catAx>
        <c:axId val="93691264"/>
        <c:scaling>
          <c:orientation val="minMax"/>
        </c:scaling>
        <c:axPos val="b"/>
        <c:majorTickMark val="none"/>
        <c:tickLblPos val="nextTo"/>
        <c:crossAx val="94061696"/>
        <c:crosses val="autoZero"/>
        <c:auto val="1"/>
        <c:lblAlgn val="ctr"/>
        <c:lblOffset val="100"/>
      </c:catAx>
      <c:valAx>
        <c:axId val="94061696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93691264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style val="35"/>
  <c:chart>
    <c:title>
      <c:tx>
        <c:rich>
          <a:bodyPr/>
          <a:lstStyle/>
          <a:p>
            <a:pPr>
              <a:defRPr sz="1600"/>
            </a:pPr>
            <a:r>
              <a:rPr lang="pt-BR" sz="1600" b="1" i="0" u="none" strike="noStrike" baseline="0"/>
              <a:t>Você acessa frequentemente alguma rede social? </a:t>
            </a:r>
            <a:endParaRPr lang="en-US" sz="1600"/>
          </a:p>
        </c:rich>
      </c:tx>
    </c:title>
    <c:plotArea>
      <c:layout/>
      <c:barChart>
        <c:barDir val="col"/>
        <c:grouping val="clustered"/>
        <c:ser>
          <c:idx val="0"/>
          <c:order val="0"/>
          <c:tx>
            <c:strRef>
              <c:f>Plan1!$B$1</c:f>
              <c:strCache>
                <c:ptCount val="1"/>
                <c:pt idx="0">
                  <c:v>Você acessa frequentemente alguma rede social?</c:v>
                </c:pt>
              </c:strCache>
            </c:strRef>
          </c:tx>
          <c:dLbls>
            <c:dLblPos val="inEnd"/>
            <c:showVal val="1"/>
          </c:dLbls>
          <c:cat>
            <c:strRef>
              <c:f>Plan1!$A$2:$A$3</c:f>
              <c:strCache>
                <c:ptCount val="2"/>
                <c:pt idx="0">
                  <c:v>Sim</c:v>
                </c:pt>
                <c:pt idx="1">
                  <c:v>Não</c:v>
                </c:pt>
              </c:strCache>
            </c:strRef>
          </c:cat>
          <c:val>
            <c:numRef>
              <c:f>Plan1!$B$2:$B$3</c:f>
              <c:numCache>
                <c:formatCode>General</c:formatCode>
                <c:ptCount val="2"/>
                <c:pt idx="0">
                  <c:v>52</c:v>
                </c:pt>
                <c:pt idx="1">
                  <c:v>2</c:v>
                </c:pt>
              </c:numCache>
            </c:numRef>
          </c:val>
        </c:ser>
        <c:gapWidth val="75"/>
        <c:overlap val="40"/>
        <c:axId val="94073984"/>
        <c:axId val="94075520"/>
      </c:barChart>
      <c:catAx>
        <c:axId val="94073984"/>
        <c:scaling>
          <c:orientation val="minMax"/>
        </c:scaling>
        <c:axPos val="b"/>
        <c:majorTickMark val="none"/>
        <c:tickLblPos val="nextTo"/>
        <c:crossAx val="94075520"/>
        <c:crosses val="autoZero"/>
        <c:auto val="1"/>
        <c:lblAlgn val="ctr"/>
        <c:lblOffset val="100"/>
      </c:catAx>
      <c:valAx>
        <c:axId val="94075520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94073984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style val="35"/>
  <c:chart>
    <c:title>
      <c:tx>
        <c:rich>
          <a:bodyPr/>
          <a:lstStyle/>
          <a:p>
            <a:pPr>
              <a:defRPr sz="1600"/>
            </a:pPr>
            <a:r>
              <a:rPr lang="pt-BR" sz="1600" b="1" i="0" u="none" strike="noStrike" baseline="0"/>
              <a:t>O que falta em uma rede social?</a:t>
            </a:r>
            <a:endParaRPr lang="en-US" sz="1600"/>
          </a:p>
        </c:rich>
      </c:tx>
    </c:title>
    <c:plotArea>
      <c:layout/>
      <c:barChart>
        <c:barDir val="col"/>
        <c:grouping val="clustered"/>
        <c:ser>
          <c:idx val="0"/>
          <c:order val="0"/>
          <c:tx>
            <c:strRef>
              <c:f>Plan1!$B$1</c:f>
              <c:strCache>
                <c:ptCount val="1"/>
                <c:pt idx="0">
                  <c:v>O que falta em uma rede social?</c:v>
                </c:pt>
              </c:strCache>
            </c:strRef>
          </c:tx>
          <c:dLbls>
            <c:dLblPos val="inEnd"/>
            <c:showVal val="1"/>
          </c:dLbls>
          <c:cat>
            <c:strRef>
              <c:f>Plan1!$A$2:$A$7</c:f>
              <c:strCache>
                <c:ptCount val="6"/>
                <c:pt idx="0">
                  <c:v>Segurança</c:v>
                </c:pt>
                <c:pt idx="1">
                  <c:v>Privacidade</c:v>
                </c:pt>
                <c:pt idx="2">
                  <c:v>Usabilidade</c:v>
                </c:pt>
                <c:pt idx="3">
                  <c:v>Conteúdo</c:v>
                </c:pt>
                <c:pt idx="4">
                  <c:v>Exclusividade</c:v>
                </c:pt>
                <c:pt idx="5">
                  <c:v>Novidade</c:v>
                </c:pt>
              </c:strCache>
            </c:strRef>
          </c:cat>
          <c:val>
            <c:numRef>
              <c:f>Plan1!$B$2:$B$7</c:f>
              <c:numCache>
                <c:formatCode>General</c:formatCode>
                <c:ptCount val="6"/>
                <c:pt idx="0">
                  <c:v>21</c:v>
                </c:pt>
                <c:pt idx="1">
                  <c:v>23</c:v>
                </c:pt>
                <c:pt idx="2">
                  <c:v>9</c:v>
                </c:pt>
                <c:pt idx="3">
                  <c:v>20</c:v>
                </c:pt>
                <c:pt idx="4">
                  <c:v>16</c:v>
                </c:pt>
                <c:pt idx="5">
                  <c:v>35</c:v>
                </c:pt>
              </c:numCache>
            </c:numRef>
          </c:val>
        </c:ser>
        <c:gapWidth val="75"/>
        <c:overlap val="40"/>
        <c:axId val="102320768"/>
        <c:axId val="102355328"/>
      </c:barChart>
      <c:catAx>
        <c:axId val="102320768"/>
        <c:scaling>
          <c:orientation val="minMax"/>
        </c:scaling>
        <c:axPos val="b"/>
        <c:majorTickMark val="none"/>
        <c:tickLblPos val="nextTo"/>
        <c:crossAx val="102355328"/>
        <c:crosses val="autoZero"/>
        <c:auto val="1"/>
        <c:lblAlgn val="ctr"/>
        <c:lblOffset val="100"/>
      </c:catAx>
      <c:valAx>
        <c:axId val="102355328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102320768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pt-BR"/>
  <c:chart>
    <c:title>
      <c:txPr>
        <a:bodyPr/>
        <a:lstStyle/>
        <a:p>
          <a:pPr>
            <a:defRPr sz="1400"/>
          </a:pPr>
          <a:endParaRPr lang="pt-BR"/>
        </a:p>
      </c:txPr>
    </c:title>
    <c:plotArea>
      <c:layout/>
      <c:barChart>
        <c:barDir val="col"/>
        <c:grouping val="stacked"/>
        <c:ser>
          <c:idx val="0"/>
          <c:order val="0"/>
          <c:tx>
            <c:strRef>
              <c:f>Plan1!$B$1</c:f>
              <c:strCache>
                <c:ptCount val="1"/>
                <c:pt idx="0">
                  <c:v>Por quais dispositivos você utiliza a internet com mais frequencia?</c:v>
                </c:pt>
              </c:strCache>
            </c:strRef>
          </c:tx>
          <c:cat>
            <c:strRef>
              <c:f>Plan1!$A$2:$A$5</c:f>
              <c:strCache>
                <c:ptCount val="4"/>
                <c:pt idx="0">
                  <c:v>Celular</c:v>
                </c:pt>
                <c:pt idx="1">
                  <c:v>Tablet ou Ipad</c:v>
                </c:pt>
                <c:pt idx="2">
                  <c:v>Notebook</c:v>
                </c:pt>
                <c:pt idx="3">
                  <c:v>Computador</c:v>
                </c:pt>
              </c:strCache>
            </c:strRef>
          </c:cat>
          <c:val>
            <c:numRef>
              <c:f>Plan1!$B$2:$B$5</c:f>
              <c:numCache>
                <c:formatCode>#\ ?/?</c:formatCode>
                <c:ptCount val="4"/>
                <c:pt idx="0">
                  <c:v>44</c:v>
                </c:pt>
                <c:pt idx="1">
                  <c:v>1</c:v>
                </c:pt>
                <c:pt idx="2">
                  <c:v>5</c:v>
                </c:pt>
                <c:pt idx="3">
                  <c:v>4</c:v>
                </c:pt>
              </c:numCache>
            </c:numRef>
          </c:val>
        </c:ser>
        <c:overlap val="100"/>
        <c:axId val="102352000"/>
        <c:axId val="102353536"/>
      </c:barChart>
      <c:catAx>
        <c:axId val="102352000"/>
        <c:scaling>
          <c:orientation val="minMax"/>
        </c:scaling>
        <c:axPos val="b"/>
        <c:tickLblPos val="nextTo"/>
        <c:crossAx val="102353536"/>
        <c:crosses val="autoZero"/>
        <c:auto val="1"/>
        <c:lblAlgn val="ctr"/>
        <c:lblOffset val="100"/>
      </c:catAx>
      <c:valAx>
        <c:axId val="102353536"/>
        <c:scaling>
          <c:orientation val="minMax"/>
        </c:scaling>
        <c:axPos val="l"/>
        <c:majorGridlines/>
        <c:numFmt formatCode="#\ ?/?" sourceLinked="1"/>
        <c:tickLblPos val="nextTo"/>
        <c:crossAx val="102352000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928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iara</dc:creator>
  <cp:lastModifiedBy>ALUNO</cp:lastModifiedBy>
  <cp:revision>11</cp:revision>
  <dcterms:created xsi:type="dcterms:W3CDTF">2015-09-18T23:02:00Z</dcterms:created>
  <dcterms:modified xsi:type="dcterms:W3CDTF">2015-09-26T00:40:00Z</dcterms:modified>
</cp:coreProperties>
</file>