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C56F" w14:textId="3F548C6C" w:rsidR="00CB3416" w:rsidRDefault="003C56F8">
      <w:r>
        <w:t>#------------------------------------Prueba ---------------------------------#</w:t>
      </w:r>
    </w:p>
    <w:p w14:paraId="5C092313" w14:textId="45342CCF" w:rsidR="003C56F8" w:rsidRDefault="003C56F8">
      <w:r>
        <w:t>BCP</w:t>
      </w:r>
    </w:p>
    <w:p w14:paraId="2A574E25" w14:textId="396534C2" w:rsidR="003C56F8" w:rsidRDefault="003C56F8">
      <w:r>
        <w:t>DATOS DE USUARIO</w:t>
      </w:r>
    </w:p>
    <w:p w14:paraId="42D44C06" w14:textId="01627EE9" w:rsidR="003C56F8" w:rsidRDefault="003C56F8">
      <w:r>
        <w:t>T1231231321</w:t>
      </w:r>
    </w:p>
    <w:p w14:paraId="5D04613C" w14:textId="1741705E" w:rsidR="003C56F8" w:rsidRDefault="003C56F8">
      <w:r>
        <w:t>CONTRASEÑA</w:t>
      </w:r>
    </w:p>
    <w:p w14:paraId="10F1B35A" w14:textId="0A2176B2" w:rsidR="003C56F8" w:rsidRDefault="003C56F8">
      <w:r>
        <w:t>ASDASDADSA</w:t>
      </w:r>
    </w:p>
    <w:sectPr w:rsidR="003C56F8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EA327" w14:textId="77777777" w:rsidR="00B46551" w:rsidRDefault="00B46551" w:rsidP="003C56F8">
      <w:pPr>
        <w:spacing w:after="0" w:line="240" w:lineRule="auto"/>
      </w:pPr>
      <w:r>
        <w:separator/>
      </w:r>
    </w:p>
  </w:endnote>
  <w:endnote w:type="continuationSeparator" w:id="0">
    <w:p w14:paraId="26EC365B" w14:textId="77777777" w:rsidR="00B46551" w:rsidRDefault="00B46551" w:rsidP="003C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6BCD" w14:textId="3FF70CBA" w:rsidR="003C56F8" w:rsidRDefault="003C56F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B01B55" wp14:editId="625F35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71650" cy="334010"/>
              <wp:effectExtent l="0" t="0" r="0" b="0"/>
              <wp:wrapNone/>
              <wp:docPr id="1154978883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16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6F6EAC" w14:textId="40F57E92" w:rsidR="003C56F8" w:rsidRPr="003C56F8" w:rsidRDefault="003C56F8" w:rsidP="003C56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3C56F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01B5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atos elaborados por BCP para uso Interno" style="position:absolute;margin-left:0;margin-top:0;width:139.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0F6F6EAC" w14:textId="40F57E92" w:rsidR="003C56F8" w:rsidRPr="003C56F8" w:rsidRDefault="003C56F8" w:rsidP="003C56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3C56F8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276E" w14:textId="1270127A" w:rsidR="003C56F8" w:rsidRDefault="003C56F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818A97" wp14:editId="6B46265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71650" cy="334010"/>
              <wp:effectExtent l="0" t="0" r="0" b="0"/>
              <wp:wrapNone/>
              <wp:docPr id="169573706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16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A054D" w14:textId="5B2A49A4" w:rsidR="003C56F8" w:rsidRPr="003C56F8" w:rsidRDefault="003C56F8" w:rsidP="003C56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3C56F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18A9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atos elaborados por BCP para uso Interno" style="position:absolute;margin-left:0;margin-top:0;width:139.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37A054D" w14:textId="5B2A49A4" w:rsidR="003C56F8" w:rsidRPr="003C56F8" w:rsidRDefault="003C56F8" w:rsidP="003C56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3C56F8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C421E" w14:textId="37C315F2" w:rsidR="003C56F8" w:rsidRDefault="003C56F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2DA461" wp14:editId="354EB4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71650" cy="334010"/>
              <wp:effectExtent l="0" t="0" r="0" b="0"/>
              <wp:wrapNone/>
              <wp:docPr id="873104624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16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E101" w14:textId="4C20B64F" w:rsidR="003C56F8" w:rsidRPr="003C56F8" w:rsidRDefault="003C56F8" w:rsidP="003C56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3C56F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DA46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atos elaborados por BCP para uso Interno" style="position:absolute;margin-left:0;margin-top:0;width:139.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F0CE101" w14:textId="4C20B64F" w:rsidR="003C56F8" w:rsidRPr="003C56F8" w:rsidRDefault="003C56F8" w:rsidP="003C56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3C56F8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50390" w14:textId="77777777" w:rsidR="00B46551" w:rsidRDefault="00B46551" w:rsidP="003C56F8">
      <w:pPr>
        <w:spacing w:after="0" w:line="240" w:lineRule="auto"/>
      </w:pPr>
      <w:r>
        <w:separator/>
      </w:r>
    </w:p>
  </w:footnote>
  <w:footnote w:type="continuationSeparator" w:id="0">
    <w:p w14:paraId="6A82EA2C" w14:textId="77777777" w:rsidR="00B46551" w:rsidRDefault="00B46551" w:rsidP="003C56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D5"/>
    <w:rsid w:val="000853AF"/>
    <w:rsid w:val="003C56F8"/>
    <w:rsid w:val="00A651AB"/>
    <w:rsid w:val="00B46551"/>
    <w:rsid w:val="00CB2D6C"/>
    <w:rsid w:val="00CB3416"/>
    <w:rsid w:val="00E2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1A1373"/>
  <w15:chartTrackingRefBased/>
  <w15:docId w15:val="{A4E794E7-AA17-4463-8A2F-3AB92C44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5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5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5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5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5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5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5D5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3C56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15ead3b-a842-409e-8059-3e3468c48585}" enabled="1" method="Standard" siteId="{5d93ebcc-f769-4380-8b7e-289fc972da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>Banco de Credito del Peru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Joseph Cachicatari Licas</dc:creator>
  <cp:keywords/>
  <dc:description/>
  <cp:lastModifiedBy>Michael Joseph Cachicatari Licas</cp:lastModifiedBy>
  <cp:revision>2</cp:revision>
  <dcterms:created xsi:type="dcterms:W3CDTF">2026-05-11T21:26:00Z</dcterms:created>
  <dcterms:modified xsi:type="dcterms:W3CDTF">2026-05-11T21:27:00Z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340a84f0,44d79443,6512e4e7</vt:lpwstr>
  </property>
  <property fmtid="{D5CDD505-2E9C-101B-9397-08002B2CF9AE}" pid="3" name="ClassificationContentMarkingFooterFontProps">
    <vt:lpwstr>#0000ff,8,Aptos</vt:lpwstr>
  </property>
  <property fmtid="{D5CDD505-2E9C-101B-9397-08002B2CF9AE}" pid="4" name="ClassificationContentMarkingFooterText">
    <vt:lpwstr>Datos elaborados por BCP para uso Interno</vt:lpwstr>
  </property>
</Properties>
</file>