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l602z1bd8rgy" w:id="0"/>
      <w:bookmarkEnd w:id="0"/>
      <w:r w:rsidDel="00000000" w:rsidR="00000000" w:rsidRPr="00000000">
        <w:rPr>
          <w:b w:val="1"/>
          <w:color w:val="1f1f1f"/>
          <w:sz w:val="34"/>
          <w:szCs w:val="34"/>
          <w:rtl w:val="0"/>
        </w:rPr>
        <w:t xml:space="preserve">Access the public dataset</w:t>
      </w:r>
    </w:p>
    <w:p w:rsidR="00000000" w:rsidDel="00000000" w:rsidP="00000000" w:rsidRDefault="00000000" w:rsidRPr="00000000" w14:paraId="00000002">
      <w:pPr>
        <w:shd w:fill="ffffff" w:val="clear"/>
        <w:rPr>
          <w:b w:val="1"/>
          <w:color w:val="1f1f1f"/>
          <w:sz w:val="34"/>
          <w:szCs w:val="34"/>
        </w:rPr>
      </w:pPr>
      <w:r w:rsidDel="00000000" w:rsidR="00000000" w:rsidRPr="00000000">
        <w:rPr>
          <w:b w:val="1"/>
          <w:color w:val="1f1f1f"/>
          <w:sz w:val="34"/>
          <w:szCs w:val="34"/>
        </w:rPr>
        <w:drawing>
          <wp:inline distB="114300" distT="114300" distL="114300" distR="114300">
            <wp:extent cx="5943600" cy="25400"/>
            <wp:effectExtent b="0" l="0" r="0" t="0"/>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240" w:lineRule="auto"/>
        <w:rPr>
          <w:color w:val="1f1f1f"/>
          <w:sz w:val="24"/>
          <w:szCs w:val="24"/>
        </w:rPr>
      </w:pPr>
      <w:r w:rsidDel="00000000" w:rsidR="00000000" w:rsidRPr="00000000">
        <w:rPr>
          <w:color w:val="1f1f1f"/>
          <w:sz w:val="24"/>
          <w:szCs w:val="24"/>
          <w:rtl w:val="0"/>
        </w:rPr>
        <w:t xml:space="preserve">For this activity you will need the NOAA weather data from BigQuery’s public datasets. </w:t>
      </w:r>
    </w:p>
    <w:p w:rsidR="00000000" w:rsidDel="00000000" w:rsidP="00000000" w:rsidRDefault="00000000" w:rsidRPr="00000000" w14:paraId="00000004">
      <w:pPr>
        <w:shd w:fill="ffffff" w:val="clear"/>
        <w:spacing w:after="240" w:lineRule="auto"/>
        <w:rPr>
          <w:color w:val="1f1f1f"/>
          <w:sz w:val="24"/>
          <w:szCs w:val="24"/>
        </w:rPr>
      </w:pPr>
      <w:r w:rsidDel="00000000" w:rsidR="00000000" w:rsidRPr="00000000">
        <w:rPr>
          <w:color w:val="1f1f1f"/>
          <w:sz w:val="24"/>
          <w:szCs w:val="24"/>
          <w:rtl w:val="0"/>
        </w:rPr>
        <w:t xml:space="preserve">1. Click on the </w:t>
      </w:r>
      <w:r w:rsidDel="00000000" w:rsidR="00000000" w:rsidRPr="00000000">
        <w:rPr>
          <w:b w:val="1"/>
          <w:color w:val="1f1f1f"/>
          <w:sz w:val="24"/>
          <w:szCs w:val="24"/>
          <w:rtl w:val="0"/>
        </w:rPr>
        <w:t xml:space="preserve">+ ADD DATA </w:t>
      </w:r>
      <w:r w:rsidDel="00000000" w:rsidR="00000000" w:rsidRPr="00000000">
        <w:rPr>
          <w:color w:val="1f1f1f"/>
          <w:sz w:val="24"/>
          <w:szCs w:val="24"/>
          <w:rtl w:val="0"/>
        </w:rPr>
        <w:t xml:space="preserve">button in the </w:t>
      </w:r>
      <w:r w:rsidDel="00000000" w:rsidR="00000000" w:rsidRPr="00000000">
        <w:rPr>
          <w:b w:val="1"/>
          <w:color w:val="1f1f1f"/>
          <w:sz w:val="24"/>
          <w:szCs w:val="24"/>
          <w:rtl w:val="0"/>
        </w:rPr>
        <w:t xml:space="preserve">Explorer menu</w:t>
      </w:r>
      <w:r w:rsidDel="00000000" w:rsidR="00000000" w:rsidRPr="00000000">
        <w:rPr>
          <w:color w:val="1f1f1f"/>
          <w:sz w:val="24"/>
          <w:szCs w:val="24"/>
          <w:rtl w:val="0"/>
        </w:rPr>
        <w:t xml:space="preserve"> </w:t>
      </w:r>
      <w:r w:rsidDel="00000000" w:rsidR="00000000" w:rsidRPr="00000000">
        <w:rPr>
          <w:b w:val="1"/>
          <w:color w:val="1f1f1f"/>
          <w:sz w:val="24"/>
          <w:szCs w:val="24"/>
          <w:rtl w:val="0"/>
        </w:rPr>
        <w:t xml:space="preserve">pane</w:t>
      </w:r>
      <w:r w:rsidDel="00000000" w:rsidR="00000000" w:rsidRPr="00000000">
        <w:rPr>
          <w:color w:val="1f1f1f"/>
          <w:sz w:val="24"/>
          <w:szCs w:val="24"/>
          <w:rtl w:val="0"/>
        </w:rPr>
        <w:t xml:space="preserve"> and select </w:t>
      </w:r>
      <w:r w:rsidDel="00000000" w:rsidR="00000000" w:rsidRPr="00000000">
        <w:rPr>
          <w:b w:val="1"/>
          <w:color w:val="1f1f1f"/>
          <w:sz w:val="24"/>
          <w:szCs w:val="24"/>
          <w:rtl w:val="0"/>
        </w:rPr>
        <w:t xml:space="preserve">Explore public datasets</w:t>
      </w:r>
      <w:r w:rsidDel="00000000" w:rsidR="00000000" w:rsidRPr="00000000">
        <w:rPr>
          <w:b w:val="1"/>
          <w:i w:val="1"/>
          <w:color w:val="1f1f1f"/>
          <w:sz w:val="24"/>
          <w:szCs w:val="24"/>
          <w:rtl w:val="0"/>
        </w:rPr>
        <w:t xml:space="preserve">. </w:t>
      </w:r>
      <w:r w:rsidDel="00000000" w:rsidR="00000000" w:rsidRPr="00000000">
        <w:rPr>
          <w:color w:val="1f1f1f"/>
          <w:sz w:val="24"/>
          <w:szCs w:val="24"/>
          <w:rtl w:val="0"/>
        </w:rPr>
        <w:t xml:space="preserve">This will open a new menu where you can search public datasets that are already available through Google Cloud. If you have already loaded the BigQuery public datasets into your console, you can just search noaa_gsod in your Explorer menu and skip these steps.</w:t>
      </w:r>
    </w:p>
    <w:p w:rsidR="00000000" w:rsidDel="00000000" w:rsidP="00000000" w:rsidRDefault="00000000" w:rsidRPr="00000000" w14:paraId="00000005">
      <w:pPr>
        <w:shd w:fill="ffffff" w:val="clear"/>
        <w:rPr>
          <w:color w:val="1f1f1f"/>
          <w:sz w:val="24"/>
          <w:szCs w:val="24"/>
        </w:rPr>
      </w:pPr>
      <w:r w:rsidDel="00000000" w:rsidR="00000000" w:rsidRPr="00000000">
        <w:rPr>
          <w:color w:val="1f1f1f"/>
          <w:sz w:val="24"/>
          <w:szCs w:val="24"/>
        </w:rPr>
        <w:drawing>
          <wp:inline distB="114300" distT="114300" distL="114300" distR="114300">
            <wp:extent cx="4314825" cy="1971675"/>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314825" cy="19716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ffffff" w:val="clear"/>
        <w:spacing w:after="240" w:lineRule="auto"/>
        <w:rPr>
          <w:color w:val="1f1f1f"/>
          <w:sz w:val="24"/>
          <w:szCs w:val="24"/>
        </w:rPr>
      </w:pPr>
      <w:r w:rsidDel="00000000" w:rsidR="00000000" w:rsidRPr="00000000">
        <w:rPr>
          <w:color w:val="1f1f1f"/>
          <w:sz w:val="24"/>
          <w:szCs w:val="24"/>
          <w:rtl w:val="0"/>
        </w:rPr>
        <w:t xml:space="preserve">2. Type</w:t>
      </w:r>
      <w:r w:rsidDel="00000000" w:rsidR="00000000" w:rsidRPr="00000000">
        <w:rPr>
          <w:b w:val="1"/>
          <w:color w:val="1f1f1f"/>
          <w:sz w:val="24"/>
          <w:szCs w:val="24"/>
          <w:rtl w:val="0"/>
        </w:rPr>
        <w:t xml:space="preserve"> noaa_gsod</w:t>
      </w:r>
      <w:r w:rsidDel="00000000" w:rsidR="00000000" w:rsidRPr="00000000">
        <w:rPr>
          <w:color w:val="1f1f1f"/>
          <w:sz w:val="24"/>
          <w:szCs w:val="24"/>
          <w:rtl w:val="0"/>
        </w:rPr>
        <w:t xml:space="preserve"> into the search bar. You’ll find the GSOD of Global Surface Summary of the Day Weather Data.</w:t>
      </w:r>
    </w:p>
    <w:p w:rsidR="00000000" w:rsidDel="00000000" w:rsidP="00000000" w:rsidRDefault="00000000" w:rsidRPr="00000000" w14:paraId="00000007">
      <w:pPr>
        <w:shd w:fill="ffffff" w:val="clear"/>
        <w:rPr>
          <w:color w:val="1f1f1f"/>
          <w:sz w:val="24"/>
          <w:szCs w:val="24"/>
        </w:rPr>
      </w:pPr>
      <w:r w:rsidDel="00000000" w:rsidR="00000000" w:rsidRPr="00000000">
        <w:rPr>
          <w:color w:val="1f1f1f"/>
          <w:sz w:val="24"/>
          <w:szCs w:val="24"/>
        </w:rPr>
        <w:drawing>
          <wp:inline distB="114300" distT="114300" distL="114300" distR="114300">
            <wp:extent cx="4124325" cy="1524000"/>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12432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240" w:lineRule="auto"/>
        <w:rPr>
          <w:color w:val="1f1f1f"/>
          <w:sz w:val="24"/>
          <w:szCs w:val="24"/>
        </w:rPr>
      </w:pPr>
      <w:r w:rsidDel="00000000" w:rsidR="00000000" w:rsidRPr="00000000">
        <w:rPr>
          <w:color w:val="1f1f1f"/>
          <w:sz w:val="24"/>
          <w:szCs w:val="24"/>
          <w:rtl w:val="0"/>
        </w:rPr>
        <w:t xml:space="preserve">3. Click the GSOD dataset to open it. This will provide you with more detailed information about the dataset if you’re interested. </w:t>
      </w:r>
      <w:r w:rsidDel="00000000" w:rsidR="00000000" w:rsidRPr="00000000">
        <w:rPr>
          <w:b w:val="1"/>
          <w:color w:val="1f1f1f"/>
          <w:sz w:val="24"/>
          <w:szCs w:val="24"/>
          <w:rtl w:val="0"/>
        </w:rPr>
        <w:t xml:space="preserve">Click VIEW DATASET</w:t>
      </w:r>
      <w:r w:rsidDel="00000000" w:rsidR="00000000" w:rsidRPr="00000000">
        <w:rPr>
          <w:color w:val="1f1f1f"/>
          <w:sz w:val="24"/>
          <w:szCs w:val="24"/>
          <w:rtl w:val="0"/>
        </w:rPr>
        <w:t xml:space="preserve"> to open this dataset in your console.</w:t>
      </w:r>
    </w:p>
    <w:p w:rsidR="00000000" w:rsidDel="00000000" w:rsidP="00000000" w:rsidRDefault="00000000" w:rsidRPr="00000000" w14:paraId="00000009">
      <w:pPr>
        <w:shd w:fill="ffffff" w:val="clear"/>
        <w:rPr>
          <w:color w:val="1f1f1f"/>
          <w:sz w:val="24"/>
          <w:szCs w:val="24"/>
        </w:rPr>
      </w:pPr>
      <w:r w:rsidDel="00000000" w:rsidR="00000000" w:rsidRPr="00000000">
        <w:rPr>
          <w:color w:val="1f1f1f"/>
          <w:sz w:val="24"/>
          <w:szCs w:val="24"/>
        </w:rPr>
        <w:drawing>
          <wp:inline distB="114300" distT="114300" distL="114300" distR="114300">
            <wp:extent cx="4105275" cy="2143125"/>
            <wp:effectExtent b="0" l="0" r="0" t="0"/>
            <wp:docPr id="2"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1052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240" w:lineRule="auto"/>
        <w:rPr>
          <w:b w:val="1"/>
          <w:color w:val="1f1f1f"/>
          <w:sz w:val="24"/>
          <w:szCs w:val="24"/>
        </w:rPr>
      </w:pPr>
      <w:r w:rsidDel="00000000" w:rsidR="00000000" w:rsidRPr="00000000">
        <w:rPr>
          <w:color w:val="1f1f1f"/>
          <w:sz w:val="24"/>
          <w:szCs w:val="24"/>
          <w:rtl w:val="0"/>
        </w:rPr>
        <w:t xml:space="preserve">4. Search</w:t>
      </w:r>
      <w:r w:rsidDel="00000000" w:rsidR="00000000" w:rsidRPr="00000000">
        <w:rPr>
          <w:b w:val="1"/>
          <w:color w:val="1f1f1f"/>
          <w:sz w:val="24"/>
          <w:szCs w:val="24"/>
          <w:rtl w:val="0"/>
        </w:rPr>
        <w:t xml:space="preserve"> noaa_gsod </w:t>
      </w:r>
      <w:r w:rsidDel="00000000" w:rsidR="00000000" w:rsidRPr="00000000">
        <w:rPr>
          <w:color w:val="1f1f1f"/>
          <w:sz w:val="24"/>
          <w:szCs w:val="24"/>
          <w:rtl w:val="0"/>
        </w:rPr>
        <w:t xml:space="preserve">in your </w:t>
      </w:r>
      <w:r w:rsidDel="00000000" w:rsidR="00000000" w:rsidRPr="00000000">
        <w:rPr>
          <w:b w:val="1"/>
          <w:color w:val="1f1f1f"/>
          <w:sz w:val="24"/>
          <w:szCs w:val="24"/>
          <w:rtl w:val="0"/>
        </w:rPr>
        <w:t xml:space="preserve">Explorer menu pane</w:t>
      </w:r>
      <w:r w:rsidDel="00000000" w:rsidR="00000000" w:rsidRPr="00000000">
        <w:rPr>
          <w:color w:val="1f1f1f"/>
          <w:sz w:val="24"/>
          <w:szCs w:val="24"/>
          <w:rtl w:val="0"/>
        </w:rPr>
        <w:t xml:space="preserve"> to find the dataset. </w:t>
      </w:r>
      <w:r w:rsidDel="00000000" w:rsidR="00000000" w:rsidRPr="00000000">
        <w:rPr>
          <w:b w:val="1"/>
          <w:color w:val="1f1f1f"/>
          <w:sz w:val="24"/>
          <w:szCs w:val="24"/>
          <w:rtl w:val="0"/>
        </w:rPr>
        <w:t xml:space="preserve">Click the dropdown menu</w:t>
      </w:r>
      <w:r w:rsidDel="00000000" w:rsidR="00000000" w:rsidRPr="00000000">
        <w:rPr>
          <w:color w:val="1f1f1f"/>
          <w:sz w:val="24"/>
          <w:szCs w:val="24"/>
          <w:rtl w:val="0"/>
        </w:rPr>
        <w:t xml:space="preserve"> to explore the tables in this dataset. Scroll down to </w:t>
      </w:r>
      <w:r w:rsidDel="00000000" w:rsidR="00000000" w:rsidRPr="00000000">
        <w:rPr>
          <w:b w:val="1"/>
          <w:color w:val="1f1f1f"/>
          <w:sz w:val="24"/>
          <w:szCs w:val="24"/>
          <w:rtl w:val="0"/>
        </w:rPr>
        <w:t xml:space="preserve">gsod2020 </w:t>
      </w:r>
      <w:r w:rsidDel="00000000" w:rsidR="00000000" w:rsidRPr="00000000">
        <w:rPr>
          <w:color w:val="1f1f1f"/>
          <w:sz w:val="24"/>
          <w:szCs w:val="24"/>
          <w:rtl w:val="0"/>
        </w:rPr>
        <w:t xml:space="preserve">and</w:t>
      </w:r>
      <w:r w:rsidDel="00000000" w:rsidR="00000000" w:rsidRPr="00000000">
        <w:rPr>
          <w:b w:val="1"/>
          <w:color w:val="1f1f1f"/>
          <w:sz w:val="24"/>
          <w:szCs w:val="24"/>
          <w:rtl w:val="0"/>
        </w:rPr>
        <w:t xml:space="preserve"> open the table menu by clicking the three vertical dots.</w:t>
      </w:r>
    </w:p>
    <w:p w:rsidR="00000000" w:rsidDel="00000000" w:rsidP="00000000" w:rsidRDefault="00000000" w:rsidRPr="00000000" w14:paraId="0000000B">
      <w:pPr>
        <w:shd w:fill="ffffff" w:val="clear"/>
        <w:rPr>
          <w:b w:val="1"/>
          <w:color w:val="1f1f1f"/>
          <w:sz w:val="24"/>
          <w:szCs w:val="24"/>
        </w:rPr>
      </w:pPr>
      <w:r w:rsidDel="00000000" w:rsidR="00000000" w:rsidRPr="00000000">
        <w:rPr>
          <w:b w:val="1"/>
          <w:color w:val="1f1f1f"/>
          <w:sz w:val="24"/>
          <w:szCs w:val="24"/>
        </w:rPr>
        <w:drawing>
          <wp:inline distB="114300" distT="114300" distL="114300" distR="114300">
            <wp:extent cx="3733800" cy="7362825"/>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3733800" cy="736282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hd w:fill="ffffff" w:val="clear"/>
        <w:spacing w:after="240" w:lineRule="auto"/>
        <w:rPr>
          <w:color w:val="1f1f1f"/>
          <w:sz w:val="24"/>
          <w:szCs w:val="24"/>
        </w:rPr>
      </w:pPr>
      <w:r w:rsidDel="00000000" w:rsidR="00000000" w:rsidRPr="00000000">
        <w:rPr>
          <w:color w:val="1f1f1f"/>
          <w:sz w:val="24"/>
          <w:szCs w:val="24"/>
          <w:rtl w:val="0"/>
        </w:rPr>
        <w:t xml:space="preserve">5. </w:t>
      </w:r>
      <w:r w:rsidDel="00000000" w:rsidR="00000000" w:rsidRPr="00000000">
        <w:rPr>
          <w:b w:val="1"/>
          <w:color w:val="1f1f1f"/>
          <w:sz w:val="24"/>
          <w:szCs w:val="24"/>
          <w:rtl w:val="0"/>
        </w:rPr>
        <w:t xml:space="preserve">Check the table’s schema and preview it </w:t>
      </w:r>
      <w:r w:rsidDel="00000000" w:rsidR="00000000" w:rsidRPr="00000000">
        <w:rPr>
          <w:color w:val="1f1f1f"/>
          <w:sz w:val="24"/>
          <w:szCs w:val="24"/>
          <w:rtl w:val="0"/>
        </w:rPr>
        <w:t xml:space="preserve">to get familiar with the data. Once you’re ready, you can </w:t>
      </w:r>
      <w:r w:rsidDel="00000000" w:rsidR="00000000" w:rsidRPr="00000000">
        <w:rPr>
          <w:b w:val="1"/>
          <w:color w:val="1f1f1f"/>
          <w:sz w:val="24"/>
          <w:szCs w:val="24"/>
          <w:rtl w:val="0"/>
        </w:rPr>
        <w:t xml:space="preserve">click COMPOSE NEW QUERY </w:t>
      </w:r>
      <w:r w:rsidDel="00000000" w:rsidR="00000000" w:rsidRPr="00000000">
        <w:rPr>
          <w:color w:val="1f1f1f"/>
          <w:sz w:val="24"/>
          <w:szCs w:val="24"/>
          <w:rtl w:val="0"/>
        </w:rPr>
        <w:t xml:space="preserve">to start querying the dataset.</w:t>
      </w:r>
    </w:p>
    <w:p w:rsidR="00000000" w:rsidDel="00000000" w:rsidP="00000000" w:rsidRDefault="00000000" w:rsidRPr="00000000" w14:paraId="0000000D">
      <w:pPr>
        <w:shd w:fill="ffffff" w:val="clear"/>
        <w:rPr>
          <w:color w:val="1f1f1f"/>
          <w:sz w:val="24"/>
          <w:szCs w:val="24"/>
        </w:rPr>
      </w:pPr>
      <w:r w:rsidDel="00000000" w:rsidR="00000000" w:rsidRPr="00000000">
        <w:rPr>
          <w:color w:val="1f1f1f"/>
          <w:sz w:val="24"/>
          <w:szCs w:val="24"/>
        </w:rPr>
        <w:drawing>
          <wp:inline distB="114300" distT="114300" distL="114300" distR="114300">
            <wp:extent cx="5943600" cy="3111500"/>
            <wp:effectExtent b="0" l="0" r="0" t="0"/>
            <wp:docPr id="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u79mfey8x88c" w:id="1"/>
      <w:bookmarkEnd w:id="1"/>
      <w:r w:rsidDel="00000000" w:rsidR="00000000" w:rsidRPr="00000000">
        <w:rPr>
          <w:b w:val="1"/>
          <w:color w:val="1f1f1f"/>
          <w:sz w:val="34"/>
          <w:szCs w:val="34"/>
          <w:rtl w:val="0"/>
        </w:rPr>
        <w:t xml:space="preserve">Querying the data</w:t>
      </w:r>
    </w:p>
    <w:p w:rsidR="00000000" w:rsidDel="00000000" w:rsidP="00000000" w:rsidRDefault="00000000" w:rsidRPr="00000000" w14:paraId="0000000F">
      <w:pPr>
        <w:shd w:fill="ffffff" w:val="clear"/>
        <w:rPr>
          <w:b w:val="1"/>
          <w:color w:val="1f1f1f"/>
          <w:sz w:val="34"/>
          <w:szCs w:val="34"/>
        </w:rPr>
      </w:pPr>
      <w:r w:rsidDel="00000000" w:rsidR="00000000" w:rsidRPr="00000000">
        <w:rPr>
          <w:b w:val="1"/>
          <w:color w:val="1f1f1f"/>
          <w:sz w:val="34"/>
          <w:szCs w:val="34"/>
        </w:rPr>
        <w:drawing>
          <wp:inline distB="114300" distT="114300" distL="114300" distR="114300">
            <wp:extent cx="5943600" cy="254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240" w:lineRule="auto"/>
        <w:rPr>
          <w:color w:val="1f1f1f"/>
          <w:sz w:val="24"/>
          <w:szCs w:val="24"/>
        </w:rPr>
      </w:pPr>
      <w:r w:rsidDel="00000000" w:rsidR="00000000" w:rsidRPr="00000000">
        <w:rPr>
          <w:color w:val="1f1f1f"/>
          <w:sz w:val="24"/>
          <w:szCs w:val="24"/>
          <w:rtl w:val="0"/>
        </w:rPr>
        <w:t xml:space="preserve">The meteorologists who you’re working with have asked you to get the temperature, wind speed, and precipitation for stations La Guardia and JFK, for every day in 2020, in descending order by date, and ascending order by Station ID. Use the following query to request this information:</w:t>
      </w:r>
    </w:p>
    <w:p w:rsidR="00000000" w:rsidDel="00000000" w:rsidP="00000000" w:rsidRDefault="00000000" w:rsidRPr="00000000" w14:paraId="00000011">
      <w:pPr>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SELECT</w:t>
      </w:r>
    </w:p>
    <w:p w:rsidR="00000000" w:rsidDel="00000000" w:rsidP="00000000" w:rsidRDefault="00000000" w:rsidRPr="00000000" w14:paraId="00000012">
      <w:pPr>
        <w:shd w:fill="ffffff" w:val="clear"/>
        <w:spacing w:after="240" w:lineRule="auto"/>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  stn,</w:t>
      </w:r>
    </w:p>
    <w:p w:rsidR="00000000" w:rsidDel="00000000" w:rsidP="00000000" w:rsidRDefault="00000000" w:rsidRPr="00000000" w14:paraId="00000013">
      <w:pPr>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  date,</w:t>
      </w:r>
    </w:p>
    <w:p w:rsidR="00000000" w:rsidDel="00000000" w:rsidP="00000000" w:rsidRDefault="00000000" w:rsidRPr="00000000" w14:paraId="00000014">
      <w:pPr>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  -- Use the IF function to replace 9999.9 values, which the dataset description explains is the default value when temperature is missing, with NULLs instead.</w:t>
      </w:r>
    </w:p>
    <w:p w:rsidR="00000000" w:rsidDel="00000000" w:rsidP="00000000" w:rsidRDefault="00000000" w:rsidRPr="00000000" w14:paraId="00000015">
      <w:pPr>
        <w:shd w:fill="ffffff" w:val="clear"/>
        <w:spacing w:after="240" w:lineRule="auto"/>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       IF(</w:t>
      </w:r>
    </w:p>
    <w:p w:rsidR="00000000" w:rsidDel="00000000" w:rsidP="00000000" w:rsidRDefault="00000000" w:rsidRPr="00000000" w14:paraId="00000016">
      <w:pPr>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        temp=9999.9,</w:t>
      </w:r>
    </w:p>
    <w:p w:rsidR="00000000" w:rsidDel="00000000" w:rsidP="00000000" w:rsidRDefault="00000000" w:rsidRPr="00000000" w14:paraId="00000017">
      <w:pPr>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        NULL,</w:t>
      </w:r>
    </w:p>
    <w:p w:rsidR="00000000" w:rsidDel="00000000" w:rsidP="00000000" w:rsidRDefault="00000000" w:rsidRPr="00000000" w14:paraId="00000018">
      <w:pPr>
        <w:shd w:fill="ffffff" w:val="clear"/>
        <w:spacing w:after="240" w:lineRule="auto"/>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        temp) AS temperature,</w:t>
      </w:r>
    </w:p>
    <w:p w:rsidR="00000000" w:rsidDel="00000000" w:rsidP="00000000" w:rsidRDefault="00000000" w:rsidRPr="00000000" w14:paraId="00000019">
      <w:pPr>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  -- Use the IF function to replace 999.9 values, which the dataset description explains is the default value when wind speed is missing, with NULLs instead.</w:t>
      </w:r>
    </w:p>
    <w:p w:rsidR="00000000" w:rsidDel="00000000" w:rsidP="00000000" w:rsidRDefault="00000000" w:rsidRPr="00000000" w14:paraId="0000001A">
      <w:pPr>
        <w:shd w:fill="ffffff" w:val="clear"/>
        <w:spacing w:after="240" w:lineRule="auto"/>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       IF(</w:t>
      </w:r>
    </w:p>
    <w:p w:rsidR="00000000" w:rsidDel="00000000" w:rsidP="00000000" w:rsidRDefault="00000000" w:rsidRPr="00000000" w14:paraId="0000001B">
      <w:pPr>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        wdsp="999.9",</w:t>
      </w:r>
    </w:p>
    <w:p w:rsidR="00000000" w:rsidDel="00000000" w:rsidP="00000000" w:rsidRDefault="00000000" w:rsidRPr="00000000" w14:paraId="0000001C">
      <w:pPr>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        NULL,</w:t>
      </w:r>
    </w:p>
    <w:p w:rsidR="00000000" w:rsidDel="00000000" w:rsidP="00000000" w:rsidRDefault="00000000" w:rsidRPr="00000000" w14:paraId="0000001D">
      <w:pPr>
        <w:shd w:fill="ffffff" w:val="clear"/>
        <w:spacing w:after="240" w:lineRule="auto"/>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        CAST(wdsp AS Float64)) AS wind_speed,</w:t>
      </w:r>
    </w:p>
    <w:p w:rsidR="00000000" w:rsidDel="00000000" w:rsidP="00000000" w:rsidRDefault="00000000" w:rsidRPr="00000000" w14:paraId="0000001E">
      <w:pPr>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 Use the IF function to replace 99.99 values, which the dataset description explains is the default value when precipitation is missing, with NULLs instead.</w:t>
      </w:r>
    </w:p>
    <w:p w:rsidR="00000000" w:rsidDel="00000000" w:rsidP="00000000" w:rsidRDefault="00000000" w:rsidRPr="00000000" w14:paraId="0000001F">
      <w:pPr>
        <w:rPr>
          <w:rFonts w:ascii="Courier New" w:cs="Courier New" w:eastAsia="Courier New" w:hAnsi="Courier New"/>
          <w:b w:val="1"/>
          <w:color w:val="1f1f1f"/>
          <w:sz w:val="23"/>
          <w:szCs w:val="23"/>
          <w:shd w:fill="e5e7e8" w:val="clear"/>
        </w:rPr>
      </w:pPr>
      <w:r w:rsidDel="00000000" w:rsidR="00000000" w:rsidRPr="00000000">
        <w:rPr>
          <w:rtl w:val="0"/>
        </w:rPr>
      </w:r>
    </w:p>
    <w:p w:rsidR="00000000" w:rsidDel="00000000" w:rsidP="00000000" w:rsidRDefault="00000000" w:rsidRPr="00000000" w14:paraId="00000020">
      <w:pPr>
        <w:shd w:fill="ffffff" w:val="clear"/>
        <w:spacing w:after="240" w:lineRule="auto"/>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    IF(</w:t>
      </w:r>
    </w:p>
    <w:p w:rsidR="00000000" w:rsidDel="00000000" w:rsidP="00000000" w:rsidRDefault="00000000" w:rsidRPr="00000000" w14:paraId="00000021">
      <w:pPr>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       prcp=99.99,</w:t>
      </w:r>
    </w:p>
    <w:p w:rsidR="00000000" w:rsidDel="00000000" w:rsidP="00000000" w:rsidRDefault="00000000" w:rsidRPr="00000000" w14:paraId="00000022">
      <w:pPr>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       0,</w:t>
      </w:r>
    </w:p>
    <w:p w:rsidR="00000000" w:rsidDel="00000000" w:rsidP="00000000" w:rsidRDefault="00000000" w:rsidRPr="00000000" w14:paraId="00000023">
      <w:pPr>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       prcp) AS precipitation</w:t>
      </w:r>
    </w:p>
    <w:p w:rsidR="00000000" w:rsidDel="00000000" w:rsidP="00000000" w:rsidRDefault="00000000" w:rsidRPr="00000000" w14:paraId="00000024">
      <w:pPr>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FROM</w:t>
      </w:r>
    </w:p>
    <w:p w:rsidR="00000000" w:rsidDel="00000000" w:rsidP="00000000" w:rsidRDefault="00000000" w:rsidRPr="00000000" w14:paraId="00000025">
      <w:pPr>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  `bigquery-public-data.noaa_gsod.gsod2020`</w:t>
      </w:r>
    </w:p>
    <w:p w:rsidR="00000000" w:rsidDel="00000000" w:rsidP="00000000" w:rsidRDefault="00000000" w:rsidRPr="00000000" w14:paraId="00000026">
      <w:pPr>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WHERE</w:t>
      </w:r>
    </w:p>
    <w:p w:rsidR="00000000" w:rsidDel="00000000" w:rsidP="00000000" w:rsidRDefault="00000000" w:rsidRPr="00000000" w14:paraId="00000027">
      <w:pPr>
        <w:shd w:fill="ffffff" w:val="clear"/>
        <w:spacing w:after="240" w:lineRule="auto"/>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  stn="725030" -- La Guardia</w:t>
      </w:r>
    </w:p>
    <w:p w:rsidR="00000000" w:rsidDel="00000000" w:rsidP="00000000" w:rsidRDefault="00000000" w:rsidRPr="00000000" w14:paraId="00000028">
      <w:pPr>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  OR stn="744860" -- JFK</w:t>
      </w:r>
    </w:p>
    <w:p w:rsidR="00000000" w:rsidDel="00000000" w:rsidP="00000000" w:rsidRDefault="00000000" w:rsidRPr="00000000" w14:paraId="00000029">
      <w:pPr>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ORDER BY</w:t>
      </w:r>
    </w:p>
    <w:p w:rsidR="00000000" w:rsidDel="00000000" w:rsidP="00000000" w:rsidRDefault="00000000" w:rsidRPr="00000000" w14:paraId="0000002A">
      <w:pPr>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  date DESC,</w:t>
      </w:r>
    </w:p>
    <w:p w:rsidR="00000000" w:rsidDel="00000000" w:rsidP="00000000" w:rsidRDefault="00000000" w:rsidRPr="00000000" w14:paraId="0000002B">
      <w:pPr>
        <w:shd w:fill="ffffff" w:val="clear"/>
        <w:spacing w:after="240" w:lineRule="auto"/>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  stn ASC</w:t>
      </w:r>
    </w:p>
    <w:p w:rsidR="00000000" w:rsidDel="00000000" w:rsidP="00000000" w:rsidRDefault="00000000" w:rsidRPr="00000000" w14:paraId="0000002C">
      <w:pPr>
        <w:shd w:fill="ffffff" w:val="clear"/>
        <w:spacing w:after="240" w:lineRule="auto"/>
        <w:rPr>
          <w:color w:val="1f1f1f"/>
          <w:sz w:val="24"/>
          <w:szCs w:val="24"/>
        </w:rPr>
      </w:pPr>
      <w:r w:rsidDel="00000000" w:rsidR="00000000" w:rsidRPr="00000000">
        <w:rPr>
          <w:color w:val="1f1f1f"/>
          <w:sz w:val="24"/>
          <w:szCs w:val="24"/>
          <w:rtl w:val="0"/>
        </w:rPr>
        <w:t xml:space="preserve">The meteorologists also asked you a couple questions while they were preparing for the nightly news: They want the average temperature in June 2020 and the average wind_speed in December 2020. </w:t>
      </w:r>
    </w:p>
    <w:p w:rsidR="00000000" w:rsidDel="00000000" w:rsidP="00000000" w:rsidRDefault="00000000" w:rsidRPr="00000000" w14:paraId="0000002D">
      <w:pPr>
        <w:shd w:fill="ffffff" w:val="clear"/>
        <w:spacing w:after="240" w:lineRule="auto"/>
        <w:rPr>
          <w:color w:val="1f1f1f"/>
          <w:sz w:val="24"/>
          <w:szCs w:val="24"/>
        </w:rPr>
      </w:pPr>
      <w:r w:rsidDel="00000000" w:rsidR="00000000" w:rsidRPr="00000000">
        <w:rPr>
          <w:color w:val="1f1f1f"/>
          <w:sz w:val="24"/>
          <w:szCs w:val="24"/>
          <w:rtl w:val="0"/>
        </w:rPr>
        <w:t xml:space="preserve">Instead of rewriting similar, but slightly different, queries over and over again, there is an easier approach: Save the results from the original query as a table for future queries. </w:t>
      </w:r>
    </w:p>
    <w:p w:rsidR="00000000" w:rsidDel="00000000" w:rsidP="00000000" w:rsidRDefault="00000000" w:rsidRPr="00000000" w14:paraId="0000002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8918xhsqw8u9" w:id="2"/>
      <w:bookmarkEnd w:id="2"/>
      <w:r w:rsidDel="00000000" w:rsidR="00000000" w:rsidRPr="00000000">
        <w:rPr>
          <w:b w:val="1"/>
          <w:color w:val="1f1f1f"/>
          <w:sz w:val="34"/>
          <w:szCs w:val="34"/>
          <w:rtl w:val="0"/>
        </w:rPr>
        <w:t xml:space="preserve">Save a new table</w:t>
      </w:r>
    </w:p>
    <w:p w:rsidR="00000000" w:rsidDel="00000000" w:rsidP="00000000" w:rsidRDefault="00000000" w:rsidRPr="00000000" w14:paraId="0000002F">
      <w:pPr>
        <w:shd w:fill="ffffff" w:val="clear"/>
        <w:rPr>
          <w:b w:val="1"/>
          <w:color w:val="1f1f1f"/>
          <w:sz w:val="34"/>
          <w:szCs w:val="34"/>
        </w:rPr>
      </w:pPr>
      <w:r w:rsidDel="00000000" w:rsidR="00000000" w:rsidRPr="00000000">
        <w:rPr>
          <w:b w:val="1"/>
          <w:color w:val="1f1f1f"/>
          <w:sz w:val="34"/>
          <w:szCs w:val="34"/>
        </w:rPr>
        <w:drawing>
          <wp:inline distB="114300" distT="114300" distL="114300" distR="114300">
            <wp:extent cx="5943600" cy="254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hd w:fill="ffffff" w:val="clear"/>
        <w:spacing w:after="240" w:lineRule="auto"/>
        <w:rPr>
          <w:color w:val="1f1f1f"/>
          <w:sz w:val="24"/>
          <w:szCs w:val="24"/>
        </w:rPr>
      </w:pPr>
      <w:r w:rsidDel="00000000" w:rsidR="00000000" w:rsidRPr="00000000">
        <w:rPr>
          <w:color w:val="1f1f1f"/>
          <w:sz w:val="24"/>
          <w:szCs w:val="24"/>
          <w:rtl w:val="0"/>
        </w:rPr>
        <w:t xml:space="preserve">In order to make this subset of data easier to query from, you can save the table from the weather data into a new dataset. </w:t>
      </w:r>
    </w:p>
    <w:p w:rsidR="00000000" w:rsidDel="00000000" w:rsidP="00000000" w:rsidRDefault="00000000" w:rsidRPr="00000000" w14:paraId="00000031">
      <w:pPr>
        <w:shd w:fill="ffffff" w:val="clear"/>
        <w:spacing w:after="240" w:lineRule="auto"/>
        <w:rPr>
          <w:b w:val="1"/>
          <w:color w:val="1f1f1f"/>
          <w:sz w:val="24"/>
          <w:szCs w:val="24"/>
        </w:rPr>
      </w:pPr>
      <w:r w:rsidDel="00000000" w:rsidR="00000000" w:rsidRPr="00000000">
        <w:rPr>
          <w:color w:val="1f1f1f"/>
          <w:sz w:val="24"/>
          <w:szCs w:val="24"/>
          <w:rtl w:val="0"/>
        </w:rPr>
        <w:t xml:space="preserve">1. From your </w:t>
      </w:r>
      <w:r w:rsidDel="00000000" w:rsidR="00000000" w:rsidRPr="00000000">
        <w:rPr>
          <w:b w:val="1"/>
          <w:color w:val="1f1f1f"/>
          <w:sz w:val="24"/>
          <w:szCs w:val="24"/>
          <w:rtl w:val="0"/>
        </w:rPr>
        <w:t xml:space="preserve">Explorer</w:t>
      </w:r>
      <w:r w:rsidDel="00000000" w:rsidR="00000000" w:rsidRPr="00000000">
        <w:rPr>
          <w:color w:val="1f1f1f"/>
          <w:sz w:val="24"/>
          <w:szCs w:val="24"/>
          <w:rtl w:val="0"/>
        </w:rPr>
        <w:t xml:space="preserve"> pane, </w:t>
      </w:r>
      <w:r w:rsidDel="00000000" w:rsidR="00000000" w:rsidRPr="00000000">
        <w:rPr>
          <w:b w:val="1"/>
          <w:color w:val="1f1f1f"/>
          <w:sz w:val="24"/>
          <w:szCs w:val="24"/>
          <w:rtl w:val="0"/>
        </w:rPr>
        <w:t xml:space="preserve">click the three vertical dots</w:t>
      </w:r>
      <w:r w:rsidDel="00000000" w:rsidR="00000000" w:rsidRPr="00000000">
        <w:rPr>
          <w:color w:val="1f1f1f"/>
          <w:sz w:val="24"/>
          <w:szCs w:val="24"/>
          <w:rtl w:val="0"/>
        </w:rPr>
        <w:t xml:space="preserve"> next to your project and </w:t>
      </w:r>
      <w:r w:rsidDel="00000000" w:rsidR="00000000" w:rsidRPr="00000000">
        <w:rPr>
          <w:b w:val="1"/>
          <w:color w:val="1f1f1f"/>
          <w:sz w:val="24"/>
          <w:szCs w:val="24"/>
          <w:rtl w:val="0"/>
        </w:rPr>
        <w:t xml:space="preserve">select Create dataset. </w:t>
      </w:r>
      <w:r w:rsidDel="00000000" w:rsidR="00000000" w:rsidRPr="00000000">
        <w:rPr>
          <w:color w:val="1f1f1f"/>
          <w:sz w:val="24"/>
          <w:szCs w:val="24"/>
          <w:rtl w:val="0"/>
        </w:rPr>
        <w:t xml:space="preserve">You can name this dataset demos and leave the rest of the default options. </w:t>
      </w:r>
      <w:r w:rsidDel="00000000" w:rsidR="00000000" w:rsidRPr="00000000">
        <w:rPr>
          <w:b w:val="1"/>
          <w:color w:val="1f1f1f"/>
          <w:sz w:val="24"/>
          <w:szCs w:val="24"/>
          <w:rtl w:val="0"/>
        </w:rPr>
        <w:t xml:space="preserve">Click CREATE DATASET. </w:t>
      </w:r>
    </w:p>
    <w:p w:rsidR="00000000" w:rsidDel="00000000" w:rsidP="00000000" w:rsidRDefault="00000000" w:rsidRPr="00000000" w14:paraId="00000032">
      <w:pPr>
        <w:shd w:fill="ffffff" w:val="clear"/>
        <w:rPr>
          <w:b w:val="1"/>
          <w:color w:val="1f1f1f"/>
          <w:sz w:val="24"/>
          <w:szCs w:val="24"/>
        </w:rPr>
      </w:pPr>
      <w:r w:rsidDel="00000000" w:rsidR="00000000" w:rsidRPr="00000000">
        <w:rPr>
          <w:b w:val="1"/>
          <w:color w:val="1f1f1f"/>
          <w:sz w:val="24"/>
          <w:szCs w:val="24"/>
        </w:rPr>
        <w:drawing>
          <wp:inline distB="114300" distT="114300" distL="114300" distR="114300">
            <wp:extent cx="3905250" cy="2857500"/>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90525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240" w:lineRule="auto"/>
        <w:rPr>
          <w:color w:val="1f1f1f"/>
          <w:sz w:val="24"/>
          <w:szCs w:val="24"/>
        </w:rPr>
      </w:pPr>
      <w:r w:rsidDel="00000000" w:rsidR="00000000" w:rsidRPr="00000000">
        <w:rPr>
          <w:color w:val="1f1f1f"/>
          <w:sz w:val="24"/>
          <w:szCs w:val="24"/>
          <w:rtl w:val="0"/>
        </w:rPr>
        <w:t xml:space="preserve">2. Open your new dataset and select </w:t>
      </w:r>
      <w:r w:rsidDel="00000000" w:rsidR="00000000" w:rsidRPr="00000000">
        <w:rPr>
          <w:b w:val="1"/>
          <w:color w:val="1f1f1f"/>
          <w:sz w:val="24"/>
          <w:szCs w:val="24"/>
          <w:rtl w:val="0"/>
        </w:rPr>
        <w:t xml:space="preserve">COMPOSE NEW QUERY</w:t>
      </w:r>
      <w:r w:rsidDel="00000000" w:rsidR="00000000" w:rsidRPr="00000000">
        <w:rPr>
          <w:color w:val="1f1f1f"/>
          <w:sz w:val="24"/>
          <w:szCs w:val="24"/>
          <w:rtl w:val="0"/>
        </w:rPr>
        <w:t xml:space="preserve">. Input the following query to get the average temperature, wind speed, visibility, wind gust, precipitation, and snow depth La Guardia and JFK stations for every day in 2020, in descending order by date, and ascending order by Station ID:</w:t>
      </w:r>
    </w:p>
    <w:p w:rsidR="00000000" w:rsidDel="00000000" w:rsidP="00000000" w:rsidRDefault="00000000" w:rsidRPr="00000000" w14:paraId="00000034">
      <w:pPr>
        <w:rPr>
          <w:color w:val="1f1f1f"/>
          <w:sz w:val="24"/>
          <w:szCs w:val="24"/>
        </w:rPr>
      </w:pPr>
      <w:r w:rsidDel="00000000" w:rsidR="00000000" w:rsidRPr="00000000">
        <w:rPr>
          <w:color w:val="1f1f1f"/>
          <w:sz w:val="24"/>
          <w:szCs w:val="24"/>
          <w:rtl w:val="0"/>
        </w:rPr>
        <w:t xml:space="preserve">SELECT</w:t>
      </w:r>
    </w:p>
    <w:p w:rsidR="00000000" w:rsidDel="00000000" w:rsidP="00000000" w:rsidRDefault="00000000" w:rsidRPr="00000000" w14:paraId="00000035">
      <w:pPr>
        <w:shd w:fill="ffffff" w:val="clear"/>
        <w:spacing w:after="240" w:lineRule="auto"/>
        <w:rPr>
          <w:color w:val="1f1f1f"/>
          <w:sz w:val="24"/>
          <w:szCs w:val="24"/>
        </w:rPr>
      </w:pPr>
      <w:r w:rsidDel="00000000" w:rsidR="00000000" w:rsidRPr="00000000">
        <w:rPr>
          <w:color w:val="1f1f1f"/>
          <w:sz w:val="24"/>
          <w:szCs w:val="24"/>
          <w:rtl w:val="0"/>
        </w:rPr>
        <w:t xml:space="preserve">  stn,</w:t>
      </w:r>
    </w:p>
    <w:p w:rsidR="00000000" w:rsidDel="00000000" w:rsidP="00000000" w:rsidRDefault="00000000" w:rsidRPr="00000000" w14:paraId="00000036">
      <w:pPr>
        <w:rPr>
          <w:color w:val="1f1f1f"/>
          <w:sz w:val="24"/>
          <w:szCs w:val="24"/>
        </w:rPr>
      </w:pPr>
      <w:r w:rsidDel="00000000" w:rsidR="00000000" w:rsidRPr="00000000">
        <w:rPr>
          <w:color w:val="1f1f1f"/>
          <w:sz w:val="24"/>
          <w:szCs w:val="24"/>
          <w:rtl w:val="0"/>
        </w:rPr>
        <w:t xml:space="preserve">  date,</w:t>
      </w:r>
    </w:p>
    <w:p w:rsidR="00000000" w:rsidDel="00000000" w:rsidP="00000000" w:rsidRDefault="00000000" w:rsidRPr="00000000" w14:paraId="00000037">
      <w:pPr>
        <w:rPr>
          <w:color w:val="1f1f1f"/>
          <w:sz w:val="24"/>
          <w:szCs w:val="24"/>
        </w:rPr>
      </w:pPr>
      <w:r w:rsidDel="00000000" w:rsidR="00000000" w:rsidRPr="00000000">
        <w:rPr>
          <w:color w:val="1f1f1f"/>
          <w:sz w:val="24"/>
          <w:szCs w:val="24"/>
          <w:rtl w:val="0"/>
        </w:rPr>
        <w:t xml:space="preserve">  -- Use the IF function to replace 9999.9 values, which the dataset description explains is the default value when temperature is missing, with NULLs instead.</w:t>
      </w:r>
    </w:p>
    <w:p w:rsidR="00000000" w:rsidDel="00000000" w:rsidP="00000000" w:rsidRDefault="00000000" w:rsidRPr="00000000" w14:paraId="00000038">
      <w:pPr>
        <w:shd w:fill="ffffff" w:val="clear"/>
        <w:spacing w:after="240" w:lineRule="auto"/>
        <w:rPr>
          <w:color w:val="1f1f1f"/>
          <w:sz w:val="24"/>
          <w:szCs w:val="24"/>
        </w:rPr>
      </w:pPr>
      <w:r w:rsidDel="00000000" w:rsidR="00000000" w:rsidRPr="00000000">
        <w:rPr>
          <w:color w:val="1f1f1f"/>
          <w:sz w:val="24"/>
          <w:szCs w:val="24"/>
          <w:rtl w:val="0"/>
        </w:rPr>
        <w:t xml:space="preserve">       IF(</w:t>
      </w:r>
    </w:p>
    <w:p w:rsidR="00000000" w:rsidDel="00000000" w:rsidP="00000000" w:rsidRDefault="00000000" w:rsidRPr="00000000" w14:paraId="00000039">
      <w:pPr>
        <w:rPr>
          <w:color w:val="1f1f1f"/>
          <w:sz w:val="24"/>
          <w:szCs w:val="24"/>
        </w:rPr>
      </w:pPr>
      <w:r w:rsidDel="00000000" w:rsidR="00000000" w:rsidRPr="00000000">
        <w:rPr>
          <w:color w:val="1f1f1f"/>
          <w:sz w:val="24"/>
          <w:szCs w:val="24"/>
          <w:rtl w:val="0"/>
        </w:rPr>
        <w:t xml:space="preserve">        temp=9999.9,</w:t>
      </w:r>
    </w:p>
    <w:p w:rsidR="00000000" w:rsidDel="00000000" w:rsidP="00000000" w:rsidRDefault="00000000" w:rsidRPr="00000000" w14:paraId="0000003A">
      <w:pPr>
        <w:rPr>
          <w:color w:val="1f1f1f"/>
          <w:sz w:val="24"/>
          <w:szCs w:val="24"/>
        </w:rPr>
      </w:pPr>
      <w:r w:rsidDel="00000000" w:rsidR="00000000" w:rsidRPr="00000000">
        <w:rPr>
          <w:color w:val="1f1f1f"/>
          <w:sz w:val="24"/>
          <w:szCs w:val="24"/>
          <w:rtl w:val="0"/>
        </w:rPr>
        <w:t xml:space="preserve">        NULL,</w:t>
      </w:r>
    </w:p>
    <w:p w:rsidR="00000000" w:rsidDel="00000000" w:rsidP="00000000" w:rsidRDefault="00000000" w:rsidRPr="00000000" w14:paraId="0000003B">
      <w:pPr>
        <w:shd w:fill="ffffff" w:val="clear"/>
        <w:spacing w:after="240" w:lineRule="auto"/>
        <w:rPr>
          <w:color w:val="1f1f1f"/>
          <w:sz w:val="24"/>
          <w:szCs w:val="24"/>
        </w:rPr>
      </w:pPr>
      <w:r w:rsidDel="00000000" w:rsidR="00000000" w:rsidRPr="00000000">
        <w:rPr>
          <w:color w:val="1f1f1f"/>
          <w:sz w:val="24"/>
          <w:szCs w:val="24"/>
          <w:rtl w:val="0"/>
        </w:rPr>
        <w:t xml:space="preserve">        temp) AS temperature,</w:t>
      </w:r>
    </w:p>
    <w:p w:rsidR="00000000" w:rsidDel="00000000" w:rsidP="00000000" w:rsidRDefault="00000000" w:rsidRPr="00000000" w14:paraId="0000003C">
      <w:pPr>
        <w:rPr>
          <w:color w:val="1f1f1f"/>
          <w:sz w:val="24"/>
          <w:szCs w:val="24"/>
        </w:rPr>
      </w:pPr>
      <w:r w:rsidDel="00000000" w:rsidR="00000000" w:rsidRPr="00000000">
        <w:rPr>
          <w:color w:val="1f1f1f"/>
          <w:sz w:val="24"/>
          <w:szCs w:val="24"/>
          <w:rtl w:val="0"/>
        </w:rPr>
        <w:t xml:space="preserve">  -- Use the IF function to replace 999.9 values, which the dataset description explains is the default value when wind speed is missing, with NULLs instead.</w:t>
      </w:r>
    </w:p>
    <w:p w:rsidR="00000000" w:rsidDel="00000000" w:rsidP="00000000" w:rsidRDefault="00000000" w:rsidRPr="00000000" w14:paraId="0000003D">
      <w:pPr>
        <w:shd w:fill="ffffff" w:val="clear"/>
        <w:spacing w:after="240" w:lineRule="auto"/>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       IF(</w:t>
      </w:r>
    </w:p>
    <w:p w:rsidR="00000000" w:rsidDel="00000000" w:rsidP="00000000" w:rsidRDefault="00000000" w:rsidRPr="00000000" w14:paraId="0000003E">
      <w:pPr>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        wdsp="999.9",</w:t>
      </w:r>
    </w:p>
    <w:p w:rsidR="00000000" w:rsidDel="00000000" w:rsidP="00000000" w:rsidRDefault="00000000" w:rsidRPr="00000000" w14:paraId="0000003F">
      <w:pPr>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        NULL,</w:t>
      </w:r>
    </w:p>
    <w:p w:rsidR="00000000" w:rsidDel="00000000" w:rsidP="00000000" w:rsidRDefault="00000000" w:rsidRPr="00000000" w14:paraId="00000040">
      <w:pPr>
        <w:shd w:fill="ffffff" w:val="clear"/>
        <w:spacing w:after="240" w:lineRule="auto"/>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        CAST(wdsp AS Float64)) AS wind_speed,</w:t>
      </w:r>
    </w:p>
    <w:p w:rsidR="00000000" w:rsidDel="00000000" w:rsidP="00000000" w:rsidRDefault="00000000" w:rsidRPr="00000000" w14:paraId="00000041">
      <w:pPr>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 Use the IF function to replace 99.99 values, which the dataset description explains is the default value when precipitation is missing, with NULLs instead.</w:t>
      </w:r>
    </w:p>
    <w:p w:rsidR="00000000" w:rsidDel="00000000" w:rsidP="00000000" w:rsidRDefault="00000000" w:rsidRPr="00000000" w14:paraId="00000042">
      <w:pPr>
        <w:rPr>
          <w:rFonts w:ascii="Courier New" w:cs="Courier New" w:eastAsia="Courier New" w:hAnsi="Courier New"/>
          <w:b w:val="1"/>
          <w:color w:val="1f1f1f"/>
          <w:sz w:val="23"/>
          <w:szCs w:val="23"/>
          <w:shd w:fill="e5e7e8" w:val="clear"/>
        </w:rPr>
      </w:pPr>
      <w:r w:rsidDel="00000000" w:rsidR="00000000" w:rsidRPr="00000000">
        <w:rPr>
          <w:rtl w:val="0"/>
        </w:rPr>
      </w:r>
    </w:p>
    <w:p w:rsidR="00000000" w:rsidDel="00000000" w:rsidP="00000000" w:rsidRDefault="00000000" w:rsidRPr="00000000" w14:paraId="00000043">
      <w:pPr>
        <w:shd w:fill="ffffff" w:val="clear"/>
        <w:spacing w:after="240" w:lineRule="auto"/>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    IF(</w:t>
      </w:r>
    </w:p>
    <w:p w:rsidR="00000000" w:rsidDel="00000000" w:rsidP="00000000" w:rsidRDefault="00000000" w:rsidRPr="00000000" w14:paraId="00000044">
      <w:pPr>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       prcp=99.99,</w:t>
      </w:r>
    </w:p>
    <w:p w:rsidR="00000000" w:rsidDel="00000000" w:rsidP="00000000" w:rsidRDefault="00000000" w:rsidRPr="00000000" w14:paraId="00000045">
      <w:pPr>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       0,</w:t>
      </w:r>
    </w:p>
    <w:p w:rsidR="00000000" w:rsidDel="00000000" w:rsidP="00000000" w:rsidRDefault="00000000" w:rsidRPr="00000000" w14:paraId="00000046">
      <w:pPr>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       prcp) AS precipitation</w:t>
      </w:r>
    </w:p>
    <w:p w:rsidR="00000000" w:rsidDel="00000000" w:rsidP="00000000" w:rsidRDefault="00000000" w:rsidRPr="00000000" w14:paraId="00000047">
      <w:pPr>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FROM</w:t>
      </w:r>
    </w:p>
    <w:p w:rsidR="00000000" w:rsidDel="00000000" w:rsidP="00000000" w:rsidRDefault="00000000" w:rsidRPr="00000000" w14:paraId="00000048">
      <w:pPr>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  `bigquery-public-data.noaa_gsod.gsod2020`</w:t>
      </w:r>
    </w:p>
    <w:p w:rsidR="00000000" w:rsidDel="00000000" w:rsidP="00000000" w:rsidRDefault="00000000" w:rsidRPr="00000000" w14:paraId="00000049">
      <w:pPr>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WHERE</w:t>
      </w:r>
    </w:p>
    <w:p w:rsidR="00000000" w:rsidDel="00000000" w:rsidP="00000000" w:rsidRDefault="00000000" w:rsidRPr="00000000" w14:paraId="0000004A">
      <w:pPr>
        <w:shd w:fill="ffffff" w:val="clear"/>
        <w:spacing w:after="240" w:lineRule="auto"/>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  stn="725030" -- La Guardia</w:t>
      </w:r>
    </w:p>
    <w:p w:rsidR="00000000" w:rsidDel="00000000" w:rsidP="00000000" w:rsidRDefault="00000000" w:rsidRPr="00000000" w14:paraId="0000004B">
      <w:pPr>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  OR stn="744860" -- JFK</w:t>
      </w:r>
    </w:p>
    <w:p w:rsidR="00000000" w:rsidDel="00000000" w:rsidP="00000000" w:rsidRDefault="00000000" w:rsidRPr="00000000" w14:paraId="0000004C">
      <w:pPr>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ORDER BY</w:t>
      </w:r>
    </w:p>
    <w:p w:rsidR="00000000" w:rsidDel="00000000" w:rsidP="00000000" w:rsidRDefault="00000000" w:rsidRPr="00000000" w14:paraId="0000004D">
      <w:pPr>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  date DESC,</w:t>
      </w:r>
    </w:p>
    <w:p w:rsidR="00000000" w:rsidDel="00000000" w:rsidP="00000000" w:rsidRDefault="00000000" w:rsidRPr="00000000" w14:paraId="0000004E">
      <w:pPr>
        <w:shd w:fill="ffffff" w:val="clear"/>
        <w:spacing w:after="240" w:lineRule="auto"/>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  stn ASC</w:t>
      </w:r>
    </w:p>
    <w:p w:rsidR="00000000" w:rsidDel="00000000" w:rsidP="00000000" w:rsidRDefault="00000000" w:rsidRPr="00000000" w14:paraId="0000004F">
      <w:pPr>
        <w:shd w:fill="ffffff" w:val="clear"/>
        <w:spacing w:after="240" w:lineRule="auto"/>
        <w:rPr>
          <w:color w:val="1f1f1f"/>
          <w:sz w:val="24"/>
          <w:szCs w:val="24"/>
        </w:rPr>
      </w:pPr>
      <w:r w:rsidDel="00000000" w:rsidR="00000000" w:rsidRPr="00000000">
        <w:rPr>
          <w:color w:val="1f1f1f"/>
          <w:sz w:val="24"/>
          <w:szCs w:val="24"/>
          <w:rtl w:val="0"/>
        </w:rPr>
        <w:t xml:space="preserve">3. Before you run the query, s</w:t>
      </w:r>
      <w:r w:rsidDel="00000000" w:rsidR="00000000" w:rsidRPr="00000000">
        <w:rPr>
          <w:b w:val="1"/>
          <w:color w:val="1f1f1f"/>
          <w:sz w:val="24"/>
          <w:szCs w:val="24"/>
          <w:rtl w:val="0"/>
        </w:rPr>
        <w:t xml:space="preserve">elect the MORE menu</w:t>
      </w:r>
      <w:r w:rsidDel="00000000" w:rsidR="00000000" w:rsidRPr="00000000">
        <w:rPr>
          <w:color w:val="1f1f1f"/>
          <w:sz w:val="24"/>
          <w:szCs w:val="24"/>
          <w:rtl w:val="0"/>
        </w:rPr>
        <w:t xml:space="preserve"> from the Query Editor and </w:t>
      </w:r>
      <w:r w:rsidDel="00000000" w:rsidR="00000000" w:rsidRPr="00000000">
        <w:rPr>
          <w:b w:val="1"/>
          <w:color w:val="1f1f1f"/>
          <w:sz w:val="24"/>
          <w:szCs w:val="24"/>
          <w:rtl w:val="0"/>
        </w:rPr>
        <w:t xml:space="preserve">open the Query Settings menu</w:t>
      </w:r>
      <w:r w:rsidDel="00000000" w:rsidR="00000000" w:rsidRPr="00000000">
        <w:rPr>
          <w:color w:val="1f1f1f"/>
          <w:sz w:val="24"/>
          <w:szCs w:val="24"/>
          <w:rtl w:val="0"/>
        </w:rPr>
        <w:t xml:space="preserve">. In the Query Settings menu, select </w:t>
      </w:r>
      <w:r w:rsidDel="00000000" w:rsidR="00000000" w:rsidRPr="00000000">
        <w:rPr>
          <w:b w:val="1"/>
          <w:color w:val="1f1f1f"/>
          <w:sz w:val="24"/>
          <w:szCs w:val="24"/>
          <w:rtl w:val="0"/>
        </w:rPr>
        <w:t xml:space="preserve">Set a destination table for query results</w:t>
      </w:r>
      <w:r w:rsidDel="00000000" w:rsidR="00000000" w:rsidRPr="00000000">
        <w:rPr>
          <w:color w:val="1f1f1f"/>
          <w:sz w:val="24"/>
          <w:szCs w:val="24"/>
          <w:rtl w:val="0"/>
        </w:rPr>
        <w:t xml:space="preserve">. Set the dataset option to </w:t>
      </w:r>
      <w:r w:rsidDel="00000000" w:rsidR="00000000" w:rsidRPr="00000000">
        <w:rPr>
          <w:b w:val="1"/>
          <w:color w:val="1f1f1f"/>
          <w:sz w:val="24"/>
          <w:szCs w:val="24"/>
          <w:rtl w:val="0"/>
        </w:rPr>
        <w:t xml:space="preserve">demos</w:t>
      </w:r>
      <w:r w:rsidDel="00000000" w:rsidR="00000000" w:rsidRPr="00000000">
        <w:rPr>
          <w:color w:val="1f1f1f"/>
          <w:sz w:val="24"/>
          <w:szCs w:val="24"/>
          <w:rtl w:val="0"/>
        </w:rPr>
        <w:t xml:space="preserve"> and name the table </w:t>
      </w:r>
      <w:r w:rsidDel="00000000" w:rsidR="00000000" w:rsidRPr="00000000">
        <w:rPr>
          <w:b w:val="1"/>
          <w:color w:val="1f1f1f"/>
          <w:sz w:val="24"/>
          <w:szCs w:val="24"/>
          <w:rtl w:val="0"/>
        </w:rPr>
        <w:t xml:space="preserve">nyc_weather</w:t>
      </w:r>
      <w:r w:rsidDel="00000000" w:rsidR="00000000" w:rsidRPr="00000000">
        <w:rPr>
          <w:color w:val="1f1f1f"/>
          <w:sz w:val="24"/>
          <w:szCs w:val="24"/>
          <w:rtl w:val="0"/>
        </w:rPr>
        <w:t xml:space="preserve">.</w:t>
      </w:r>
    </w:p>
    <w:p w:rsidR="00000000" w:rsidDel="00000000" w:rsidP="00000000" w:rsidRDefault="00000000" w:rsidRPr="00000000" w14:paraId="00000050">
      <w:pPr>
        <w:shd w:fill="ffffff" w:val="clear"/>
        <w:rPr>
          <w:color w:val="1f1f1f"/>
          <w:sz w:val="24"/>
          <w:szCs w:val="24"/>
        </w:rPr>
      </w:pPr>
      <w:r w:rsidDel="00000000" w:rsidR="00000000" w:rsidRPr="00000000">
        <w:rPr>
          <w:color w:val="1f1f1f"/>
          <w:sz w:val="24"/>
          <w:szCs w:val="24"/>
        </w:rPr>
        <w:drawing>
          <wp:inline distB="114300" distT="114300" distL="114300" distR="114300">
            <wp:extent cx="5676900" cy="6981825"/>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676900" cy="698182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hd w:fill="ffffff" w:val="clear"/>
        <w:spacing w:after="240" w:lineRule="auto"/>
        <w:rPr>
          <w:color w:val="1f1f1f"/>
          <w:sz w:val="24"/>
          <w:szCs w:val="24"/>
        </w:rPr>
      </w:pPr>
      <w:r w:rsidDel="00000000" w:rsidR="00000000" w:rsidRPr="00000000">
        <w:rPr>
          <w:color w:val="1f1f1f"/>
          <w:sz w:val="24"/>
          <w:szCs w:val="24"/>
          <w:rtl w:val="0"/>
        </w:rPr>
        <w:t xml:space="preserve">4. Run the query from earlier; now it will save as a new table in your demos dataset.</w:t>
      </w:r>
    </w:p>
    <w:p w:rsidR="00000000" w:rsidDel="00000000" w:rsidP="00000000" w:rsidRDefault="00000000" w:rsidRPr="00000000" w14:paraId="00000052">
      <w:pPr>
        <w:shd w:fill="ffffff" w:val="clear"/>
        <w:spacing w:after="240" w:lineRule="auto"/>
        <w:rPr>
          <w:color w:val="1f1f1f"/>
          <w:sz w:val="24"/>
          <w:szCs w:val="24"/>
        </w:rPr>
      </w:pPr>
      <w:r w:rsidDel="00000000" w:rsidR="00000000" w:rsidRPr="00000000">
        <w:rPr>
          <w:color w:val="1f1f1f"/>
          <w:sz w:val="24"/>
          <w:szCs w:val="24"/>
          <w:rtl w:val="0"/>
        </w:rPr>
        <w:t xml:space="preserve">5. Return to the </w:t>
      </w:r>
      <w:r w:rsidDel="00000000" w:rsidR="00000000" w:rsidRPr="00000000">
        <w:rPr>
          <w:b w:val="1"/>
          <w:color w:val="1f1f1f"/>
          <w:sz w:val="24"/>
          <w:szCs w:val="24"/>
          <w:rtl w:val="0"/>
        </w:rPr>
        <w:t xml:space="preserve">Query settings menu</w:t>
      </w:r>
      <w:r w:rsidDel="00000000" w:rsidR="00000000" w:rsidRPr="00000000">
        <w:rPr>
          <w:color w:val="1f1f1f"/>
          <w:sz w:val="24"/>
          <w:szCs w:val="24"/>
          <w:rtl w:val="0"/>
        </w:rPr>
        <w:t xml:space="preserve"> by using the </w:t>
      </w:r>
      <w:r w:rsidDel="00000000" w:rsidR="00000000" w:rsidRPr="00000000">
        <w:rPr>
          <w:b w:val="1"/>
          <w:color w:val="1f1f1f"/>
          <w:sz w:val="24"/>
          <w:szCs w:val="24"/>
          <w:rtl w:val="0"/>
        </w:rPr>
        <w:t xml:space="preserve">MORE dropdown menu</w:t>
      </w:r>
      <w:r w:rsidDel="00000000" w:rsidR="00000000" w:rsidRPr="00000000">
        <w:rPr>
          <w:color w:val="1f1f1f"/>
          <w:sz w:val="24"/>
          <w:szCs w:val="24"/>
          <w:rtl w:val="0"/>
        </w:rPr>
        <w:t xml:space="preserve">. Reset the settings to </w:t>
      </w:r>
      <w:r w:rsidDel="00000000" w:rsidR="00000000" w:rsidRPr="00000000">
        <w:rPr>
          <w:b w:val="1"/>
          <w:color w:val="1f1f1f"/>
          <w:sz w:val="24"/>
          <w:szCs w:val="24"/>
          <w:rtl w:val="0"/>
        </w:rPr>
        <w:t xml:space="preserve">Save query results in a temporary table</w:t>
      </w:r>
      <w:r w:rsidDel="00000000" w:rsidR="00000000" w:rsidRPr="00000000">
        <w:rPr>
          <w:color w:val="1f1f1f"/>
          <w:sz w:val="24"/>
          <w:szCs w:val="24"/>
          <w:rtl w:val="0"/>
        </w:rPr>
        <w:t xml:space="preserve">. This will prevent you from accidentally adding every query as a table to your new dataset.</w:t>
      </w:r>
    </w:p>
    <w:p w:rsidR="00000000" w:rsidDel="00000000" w:rsidP="00000000" w:rsidRDefault="00000000" w:rsidRPr="00000000" w14:paraId="0000005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9i3asrsa0yu8" w:id="3"/>
      <w:bookmarkEnd w:id="3"/>
      <w:r w:rsidDel="00000000" w:rsidR="00000000" w:rsidRPr="00000000">
        <w:rPr>
          <w:b w:val="1"/>
          <w:color w:val="1f1f1f"/>
          <w:sz w:val="34"/>
          <w:szCs w:val="34"/>
          <w:rtl w:val="0"/>
        </w:rPr>
        <w:t xml:space="preserve">Query your new table</w:t>
      </w:r>
    </w:p>
    <w:p w:rsidR="00000000" w:rsidDel="00000000" w:rsidP="00000000" w:rsidRDefault="00000000" w:rsidRPr="00000000" w14:paraId="00000054">
      <w:pPr>
        <w:shd w:fill="ffffff" w:val="clear"/>
        <w:rPr>
          <w:b w:val="1"/>
          <w:color w:val="1f1f1f"/>
          <w:sz w:val="34"/>
          <w:szCs w:val="34"/>
        </w:rPr>
      </w:pPr>
      <w:r w:rsidDel="00000000" w:rsidR="00000000" w:rsidRPr="00000000">
        <w:rPr>
          <w:b w:val="1"/>
          <w:color w:val="1f1f1f"/>
          <w:sz w:val="34"/>
          <w:szCs w:val="34"/>
        </w:rPr>
        <w:drawing>
          <wp:inline distB="114300" distT="114300" distL="114300" distR="114300">
            <wp:extent cx="5943600" cy="25400"/>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hd w:fill="ffffff" w:val="clear"/>
        <w:spacing w:after="240" w:lineRule="auto"/>
        <w:rPr>
          <w:color w:val="1f1f1f"/>
          <w:sz w:val="24"/>
          <w:szCs w:val="24"/>
        </w:rPr>
      </w:pPr>
      <w:r w:rsidDel="00000000" w:rsidR="00000000" w:rsidRPr="00000000">
        <w:rPr>
          <w:color w:val="1f1f1f"/>
          <w:sz w:val="24"/>
          <w:szCs w:val="24"/>
          <w:rtl w:val="0"/>
        </w:rPr>
        <w:t xml:space="preserve">Now that you have the subset of this data saved in a new table, you can query it more easily. Use the following query to find the average temperature from the meteorologists first question:</w:t>
      </w:r>
    </w:p>
    <w:p w:rsidR="00000000" w:rsidDel="00000000" w:rsidP="00000000" w:rsidRDefault="00000000" w:rsidRPr="00000000" w14:paraId="00000056">
      <w:pPr>
        <w:shd w:fill="ffffff" w:val="clear"/>
        <w:spacing w:after="240" w:lineRule="auto"/>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SELECT</w:t>
      </w:r>
    </w:p>
    <w:p w:rsidR="00000000" w:rsidDel="00000000" w:rsidP="00000000" w:rsidRDefault="00000000" w:rsidRPr="00000000" w14:paraId="00000057">
      <w:pPr>
        <w:shd w:fill="ffffff" w:val="clear"/>
        <w:spacing w:after="240" w:lineRule="auto"/>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AVG(temperature)</w:t>
      </w:r>
    </w:p>
    <w:p w:rsidR="00000000" w:rsidDel="00000000" w:rsidP="00000000" w:rsidRDefault="00000000" w:rsidRPr="00000000" w14:paraId="00000058">
      <w:pPr>
        <w:shd w:fill="ffffff" w:val="clear"/>
        <w:spacing w:after="240" w:lineRule="auto"/>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FROM</w:t>
      </w:r>
    </w:p>
    <w:p w:rsidR="00000000" w:rsidDel="00000000" w:rsidP="00000000" w:rsidRDefault="00000000" w:rsidRPr="00000000" w14:paraId="00000059">
      <w:pPr>
        <w:shd w:fill="ffffff" w:val="clear"/>
        <w:spacing w:after="240" w:lineRule="auto"/>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`airy-shuttle-315515.demos.nyc_weather` --remember to change the project name to your project before running this query</w:t>
      </w:r>
    </w:p>
    <w:p w:rsidR="00000000" w:rsidDel="00000000" w:rsidP="00000000" w:rsidRDefault="00000000" w:rsidRPr="00000000" w14:paraId="0000005A">
      <w:pPr>
        <w:shd w:fill="ffffff" w:val="clear"/>
        <w:spacing w:after="240" w:lineRule="auto"/>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WHERE</w:t>
      </w:r>
    </w:p>
    <w:p w:rsidR="00000000" w:rsidDel="00000000" w:rsidP="00000000" w:rsidRDefault="00000000" w:rsidRPr="00000000" w14:paraId="0000005B">
      <w:pPr>
        <w:shd w:fill="ffffff" w:val="clear"/>
        <w:spacing w:after="240" w:lineRule="auto"/>
        <w:rPr>
          <w:rFonts w:ascii="Courier New" w:cs="Courier New" w:eastAsia="Courier New" w:hAnsi="Courier New"/>
          <w:b w:val="1"/>
          <w:color w:val="1f1f1f"/>
          <w:sz w:val="23"/>
          <w:szCs w:val="23"/>
          <w:shd w:fill="e5e7e8" w:val="clear"/>
        </w:rPr>
      </w:pPr>
      <w:r w:rsidDel="00000000" w:rsidR="00000000" w:rsidRPr="00000000">
        <w:rPr>
          <w:rFonts w:ascii="Courier New" w:cs="Courier New" w:eastAsia="Courier New" w:hAnsi="Courier New"/>
          <w:b w:val="1"/>
          <w:color w:val="1f1f1f"/>
          <w:sz w:val="23"/>
          <w:szCs w:val="23"/>
          <w:shd w:fill="e5e7e8" w:val="clear"/>
          <w:rtl w:val="0"/>
        </w:rPr>
        <w:t xml:space="preserve">date BETWEEN '2020-06-01' AND '2020-06-30'</w:t>
      </w:r>
    </w:p>
    <w:p w:rsidR="00000000" w:rsidDel="00000000" w:rsidP="00000000" w:rsidRDefault="00000000" w:rsidRPr="00000000" w14:paraId="0000005C">
      <w:pPr>
        <w:shd w:fill="ffffff" w:val="clear"/>
        <w:spacing w:after="240" w:lineRule="auto"/>
        <w:rPr>
          <w:color w:val="1f1f1f"/>
          <w:sz w:val="24"/>
          <w:szCs w:val="24"/>
        </w:rPr>
      </w:pPr>
      <w:r w:rsidDel="00000000" w:rsidR="00000000" w:rsidRPr="00000000">
        <w:rPr>
          <w:color w:val="1f1f1f"/>
          <w:sz w:val="24"/>
          <w:szCs w:val="24"/>
          <w:rtl w:val="0"/>
        </w:rPr>
        <w:t xml:space="preserve">You can also use this syntax to find the average wind_speed or any other information from this subset of data you’re interested in. Try constructing a few more queries to answer the meteorologists’ questions!</w:t>
      </w:r>
    </w:p>
    <w:p w:rsidR="00000000" w:rsidDel="00000000" w:rsidP="00000000" w:rsidRDefault="00000000" w:rsidRPr="00000000" w14:paraId="0000005D">
      <w:pPr>
        <w:shd w:fill="ffffff" w:val="clear"/>
        <w:spacing w:after="240" w:lineRule="auto"/>
        <w:rPr>
          <w:color w:val="1f1f1f"/>
          <w:sz w:val="24"/>
          <w:szCs w:val="24"/>
        </w:rPr>
      </w:pPr>
      <w:r w:rsidDel="00000000" w:rsidR="00000000" w:rsidRPr="00000000">
        <w:rPr>
          <w:color w:val="1f1f1f"/>
          <w:sz w:val="24"/>
          <w:szCs w:val="24"/>
          <w:rtl w:val="0"/>
        </w:rPr>
        <w:t xml:space="preserve">The ability to save your results into a new table is a helpful trick when you know you're only interested in a subset of a larger complex dataset that you plan on querying multiple times, such as the weather data for just La Guardia and JFK. This also helps minimize errors during your analysis.</w:t>
      </w:r>
    </w:p>
    <w:p w:rsidR="00000000" w:rsidDel="00000000" w:rsidP="00000000" w:rsidRDefault="00000000" w:rsidRPr="00000000" w14:paraId="0000005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10.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