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Latin Modern Mono" w:hAnsi="Latin Modern Mono" w:cs="Latin Modern Mono"/>
          <w:b/>
          <w:bCs/>
          <w:sz w:val="32"/>
          <w:szCs w:val="32"/>
          <w:u w:val="none"/>
          <w:lang w:val="en"/>
        </w:rPr>
      </w:pPr>
      <w:r>
        <w:rPr>
          <w:rFonts w:hint="default" w:ascii="Latin Modern Mono" w:hAnsi="Latin Modern Mono" w:cs="Latin Modern Mono"/>
          <w:b/>
          <w:bCs/>
          <w:sz w:val="32"/>
          <w:szCs w:val="32"/>
          <w:u w:val="none"/>
          <w:lang w:val="en"/>
        </w:rPr>
        <w:t>NLP Research: Bangla Speech and Phonetics using English Detection Models and Dictionaries</w:t>
      </w:r>
    </w:p>
    <w:p>
      <w:pPr>
        <w:jc w:val="center"/>
        <w:rPr>
          <w:rFonts w:hint="default" w:ascii="Latin Modern Mono" w:hAnsi="Latin Modern Mono" w:cs="Latin Modern Mono"/>
          <w:sz w:val="32"/>
          <w:szCs w:val="32"/>
          <w:u w:val="none"/>
          <w:lang w:val="en"/>
        </w:rPr>
      </w:pP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b/>
          <w:bCs/>
          <w:sz w:val="24"/>
          <w:szCs w:val="24"/>
          <w:u w:val="none"/>
          <w:lang w:val="en"/>
        </w:rPr>
        <w:t>Phoneme</w:t>
      </w:r>
      <w:r>
        <w:rPr>
          <w:rFonts w:hint="default" w:ascii="Latin Modern Mono" w:hAnsi="Latin Modern Mono" w:cs="Latin Modern Mono"/>
          <w:sz w:val="24"/>
          <w:szCs w:val="24"/>
          <w:u w:val="none"/>
          <w:lang w:val="en"/>
        </w:rPr>
        <w:t>: English or Latin word representations of atomic syllables and pronunciations, capitalization denotes hard sounds. IPA is an somewhat internationally accepted format for phoneme notation. English and Bangla have different sets of IPA</w:t>
      </w: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b/>
          <w:bCs/>
          <w:sz w:val="24"/>
          <w:szCs w:val="24"/>
          <w:u w:val="none"/>
          <w:lang w:val="en"/>
        </w:rPr>
        <w:t>Hidden Markov Model</w:t>
      </w:r>
      <w:r>
        <w:rPr>
          <w:rFonts w:hint="default" w:ascii="Latin Modern Mono" w:hAnsi="Latin Modern Mono" w:cs="Latin Modern Mono"/>
          <w:sz w:val="24"/>
          <w:szCs w:val="24"/>
          <w:u w:val="none"/>
          <w:lang w:val="en"/>
        </w:rPr>
        <w:t xml:space="preserve">: HMMs are statistical models that can be used to describe the evolution of observable events that depend on unobservable internal factors. They provide an effective framework for modelling time-varying spectral vector sequences, and are great for LVCSR (Large Vocabulary Continuous Speech Recognition). </w:t>
      </w: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b/>
          <w:bCs/>
          <w:sz w:val="24"/>
          <w:szCs w:val="24"/>
          <w:u w:val="none"/>
          <w:lang w:val="en"/>
        </w:rPr>
        <w:t>Mel Frequency Cepstral Coefficent</w:t>
      </w:r>
      <w:r>
        <w:rPr>
          <w:rFonts w:hint="default" w:ascii="Latin Modern Mono" w:hAnsi="Latin Modern Mono" w:cs="Latin Modern Mono"/>
          <w:sz w:val="24"/>
          <w:szCs w:val="24"/>
          <w:u w:val="none"/>
          <w:lang w:val="en"/>
        </w:rPr>
        <w:t>: MFCCs are audio signal components for identifying linguistic content based on utterance motions and calculated by the Inverse Fourier Transform of the Log (IFTL) of the estimated signal spectrum.</w:t>
      </w: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b/>
          <w:bCs/>
          <w:i w:val="0"/>
          <w:iCs w:val="0"/>
          <w:strike w:val="0"/>
          <w:dstrike w:val="0"/>
          <w:color w:val="7F7F7F" w:themeColor="background1" w:themeShade="80"/>
          <w:sz w:val="24"/>
          <w:szCs w:val="24"/>
          <w:u w:val="none"/>
          <w:lang w:val="en"/>
        </w:rPr>
        <w:t>Soundex</w:t>
      </w:r>
      <w:r>
        <w:rPr>
          <w:rFonts w:hint="default" w:ascii="Latin Modern Mono" w:hAnsi="Latin Modern Mono" w:cs="Latin Modern Mono"/>
          <w:color w:val="7F7F7F" w:themeColor="background1" w:themeShade="80"/>
          <w:sz w:val="24"/>
          <w:szCs w:val="24"/>
          <w:u w:val="none"/>
          <w:lang w:val="en"/>
        </w:rPr>
        <w:t>: A phonetics distance algorithm that determines a four character hash group for syllables that are similar by sound and not spelling and sorts them by an efficient hash index.</w:t>
      </w:r>
    </w:p>
    <w:p>
      <w:pPr>
        <w:numPr>
          <w:ilvl w:val="0"/>
          <w:numId w:val="0"/>
        </w:numPr>
        <w:ind w:leftChars="0"/>
        <w:jc w:val="left"/>
        <w:rPr>
          <w:rFonts w:hint="default" w:ascii="Latin Modern Mono" w:hAnsi="Latin Modern Mono" w:cs="Latin Modern Mono"/>
          <w:sz w:val="24"/>
          <w:szCs w:val="24"/>
          <w:u w:val="none"/>
          <w:lang w:val="en"/>
        </w:rPr>
      </w:pP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b/>
          <w:bCs/>
          <w:sz w:val="24"/>
          <w:szCs w:val="24"/>
          <w:u w:val="none"/>
          <w:lang w:val="en"/>
        </w:rPr>
        <w:t>PocketSphinx</w:t>
      </w:r>
      <w:r>
        <w:rPr>
          <w:rFonts w:hint="default" w:ascii="Latin Modern Mono" w:hAnsi="Latin Modern Mono" w:cs="Latin Modern Mono"/>
          <w:sz w:val="24"/>
          <w:szCs w:val="24"/>
          <w:u w:val="none"/>
          <w:lang w:val="en"/>
        </w:rPr>
        <w:t>: Speech recognition toolkit from Carnegie Mellon University that is Python wrapped and is mobile deployable. Has word dictionaries and phonetic models for various languages.</w:t>
      </w: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b/>
          <w:bCs/>
          <w:color w:val="7F7F7F" w:themeColor="background1" w:themeShade="80"/>
          <w:sz w:val="24"/>
          <w:szCs w:val="24"/>
          <w:u w:val="none"/>
          <w:shd w:val="clear" w:color="auto" w:fill="auto"/>
          <w:lang w:val="en"/>
        </w:rPr>
        <w:t>Kaldi</w:t>
      </w:r>
      <w:r>
        <w:rPr>
          <w:rFonts w:hint="default" w:ascii="Latin Modern Mono" w:hAnsi="Latin Modern Mono" w:cs="Latin Modern Mono"/>
          <w:color w:val="7F7F7F" w:themeColor="background1" w:themeShade="80"/>
          <w:sz w:val="24"/>
          <w:szCs w:val="24"/>
          <w:u w:val="none"/>
          <w:shd w:val="clear" w:color="auto" w:fill="auto"/>
          <w:lang w:val="en"/>
        </w:rPr>
        <w:t>: Open-source speech data manipulation toolkit. Primarily built for C++ and also wrapped for Python. Low-level CMVN (Cepstral Mean Variance Normals) functions use BLAS or CUDA for efficiency.</w:t>
      </w:r>
    </w:p>
    <w:p>
      <w:pPr>
        <w:numPr>
          <w:ilvl w:val="0"/>
          <w:numId w:val="0"/>
        </w:numPr>
        <w:ind w:leftChars="0"/>
        <w:jc w:val="left"/>
        <w:rPr>
          <w:rFonts w:hint="default" w:ascii="Latin Modern Mono" w:hAnsi="Latin Modern Mono" w:cs="Latin Modern Mono"/>
          <w:sz w:val="24"/>
          <w:szCs w:val="24"/>
          <w:u w:val="none"/>
          <w:lang w:val="en"/>
        </w:rPr>
      </w:pP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The phonemes detected using pocketsphinx via the ‘allphone-ci’ config are detected context independently.</w:t>
      </w: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Convert latin phonemes or bangla unicode characters using python by character matching and phoneme mapping. Refer to the CMUBET table and the 'contrastive english bangla phonetic’ paper.</w:t>
      </w: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Use G2P to build a dictionary ‘</w:t>
      </w:r>
      <w:r>
        <w:rPr>
          <w:rFonts w:hint="default" w:ascii="Latin Modern Mono Prop Light" w:hAnsi="Latin Modern Mono Prop Light" w:cs="Latin Modern Mono Prop Light"/>
          <w:sz w:val="24"/>
          <w:szCs w:val="24"/>
          <w:u w:val="none"/>
          <w:lang w:val="en"/>
        </w:rPr>
        <w:t>g2p-sec2sec --interactive</w:t>
      </w:r>
      <w:r>
        <w:rPr>
          <w:rFonts w:hint="default" w:ascii="Latin Modern Mono" w:hAnsi="Latin Modern Mono" w:cs="Latin Modern Mono"/>
          <w:sz w:val="24"/>
          <w:szCs w:val="24"/>
          <w:u w:val="none"/>
          <w:lang w:val="en"/>
        </w:rPr>
        <w:t>’</w:t>
      </w:r>
    </w:p>
    <w:p>
      <w:pPr>
        <w:numPr>
          <w:ilvl w:val="0"/>
          <w:numId w:val="1"/>
        </w:numPr>
        <w:tabs>
          <w:tab w:val="clear" w:pos="420"/>
        </w:tabs>
        <w:ind w:left="420" w:leftChars="0" w:hanging="42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 xml:space="preserve">Run </w:t>
      </w:r>
      <w:r>
        <w:rPr>
          <w:rFonts w:hint="default" w:ascii="Latin Modern Mono Prop Light" w:hAnsi="Latin Modern Mono Prop Light" w:cs="Latin Modern Mono Prop Light"/>
          <w:sz w:val="24"/>
          <w:szCs w:val="24"/>
          <w:u w:val="none"/>
          <w:lang w:val="en"/>
        </w:rPr>
        <w:t xml:space="preserve">‘sphinx_lm_convert -i model.lm -o model.lm.bin’ </w:t>
      </w:r>
      <w:r>
        <w:rPr>
          <w:rFonts w:hint="default" w:ascii="Latin Modern Mono" w:hAnsi="Latin Modern Mono" w:cs="Latin Modern Mono"/>
          <w:sz w:val="24"/>
          <w:szCs w:val="24"/>
          <w:u w:val="none"/>
          <w:lang w:val="en"/>
        </w:rPr>
        <w:t>to generate the CMU binary language model.</w:t>
      </w:r>
    </w:p>
    <w:p>
      <w:pPr>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br w:type="page"/>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Collect word list</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Download espeak</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Use espeak to create dictionary with embedded letter to sound rules</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Convert dictionary in CMUSphinx-readable format.</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Download text corpus</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Download cmuclmtk</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Follow doc cmuclmtk/doc/toolkit_documentation_no_tables.html to create the language model.</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Learn about building language model from inflectional languages.</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Create/download morphological parser</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Segment text on morphemes</w:t>
      </w:r>
    </w:p>
    <w:p>
      <w:pPr>
        <w:numPr>
          <w:ilvl w:val="0"/>
          <w:numId w:val="2"/>
        </w:numPr>
        <w:tabs>
          <w:tab w:val="clear" w:pos="425"/>
        </w:tabs>
        <w:ind w:left="798" w:leftChars="209" w:hanging="380" w:firstLineChars="0"/>
        <w:jc w:val="left"/>
        <w:rPr>
          <w:rFonts w:hint="default" w:ascii="Latin Modern Mono" w:hAnsi="Latin Modern Mono" w:cs="Latin Modern Mono"/>
          <w:sz w:val="24"/>
          <w:szCs w:val="24"/>
          <w:u w:val="none"/>
          <w:lang w:val="en"/>
        </w:rPr>
      </w:pPr>
      <w:r>
        <w:rPr>
          <w:rFonts w:hint="default" w:ascii="Latin Modern Mono" w:hAnsi="Latin Modern Mono" w:cs="Latin Modern Mono"/>
          <w:sz w:val="24"/>
          <w:szCs w:val="24"/>
          <w:u w:val="none"/>
          <w:lang w:val="en"/>
        </w:rPr>
        <w:t>Build morphological language model.</w:t>
      </w:r>
    </w:p>
    <w:p>
      <w:pPr>
        <w:numPr>
          <w:ilvl w:val="0"/>
          <w:numId w:val="2"/>
        </w:numPr>
        <w:tabs>
          <w:tab w:val="clear" w:pos="425"/>
        </w:tabs>
        <w:ind w:left="0" w:leftChars="0" w:firstLine="420" w:firstLine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br w:type="page"/>
      </w:r>
    </w:p>
    <w:p>
      <w:pPr>
        <w:numPr>
          <w:ilvl w:val="0"/>
          <w:numId w:val="0"/>
        </w:numPr>
        <w:spacing w:line="240" w:lineRule="auto"/>
        <w:ind w:leftChars="0"/>
        <w:jc w:val="left"/>
        <w:rPr>
          <w:rFonts w:hint="default" w:ascii="Latin Modern Mono" w:hAnsi="Latin Modern Mono" w:cs="Latin Modern Mono"/>
          <w:b/>
          <w:bCs/>
          <w:sz w:val="22"/>
          <w:szCs w:val="22"/>
          <w:u w:val="none"/>
          <w:lang w:val="en"/>
        </w:rPr>
      </w:pPr>
      <w:r>
        <w:rPr>
          <w:rFonts w:hint="default" w:ascii="Latin Modern Mono" w:hAnsi="Latin Modern Mono" w:cs="Latin Modern Mono"/>
          <w:b/>
          <w:bCs/>
          <w:sz w:val="22"/>
          <w:szCs w:val="22"/>
          <w:u w:val="none"/>
          <w:lang w:val="en"/>
        </w:rPr>
        <w:t>CMUBET   IPA   Example   Translation</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   ---   -------   -----------</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AA       ɑ     odd       AA D</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AE       æ     at        AE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AH       ʌ     hut       HH AH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AO       ɔ     ought     AO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AW       ɑʊ    cow       K AW</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AY       ɑɪ    hide      HH AY D</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B        b     be        B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CH       ʧ     cheese    CH IY Z</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D        d     dee       D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DH       ð     thee      DH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EH       ɛ     Ed        EH D</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ER       ɜɹ    hurt      HH ER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EY       eɪ    ate       EY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F        f     fee       F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G        ɡ     green     G R IY N</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HH       h     he        HH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IH       i     it        IH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IY       ɪː    eat       IY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JH       ʤ    gee       JH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K        k     key       K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L        l     lee       L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M        m     me        M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N        n     knee      N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NG       ŋ     ping      P IH NG</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OW       oʊ    oat       OW 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OY       ɔɪ    toy       T OY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P        p     pee       P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R        ɹ     read      R IY D</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S        s     sea       S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SH       ʃ     she       SH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SIL      .     silence   *wordend [ SIL ] wordstart*</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T        t     tea       T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TH       θ     theta     TH EY T AH</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UH       ʊ     hood      HH UH D</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UW       u     two       T UW</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V        v     vee       V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W        w     we        W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Y        j     yield     Y IY L D</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Z        z     zee       Z IY</w:t>
      </w:r>
    </w:p>
    <w:p>
      <w:pPr>
        <w:numPr>
          <w:ilvl w:val="0"/>
          <w:numId w:val="0"/>
        </w:numPr>
        <w:spacing w:line="240" w:lineRule="auto"/>
        <w:ind w:left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ZH       ʒ     seizure   S IY ZH ER</w:t>
      </w:r>
    </w:p>
    <w:p>
      <w:pPr>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br w:type="page"/>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This  program  opens the audio device and waits for speech.  When it detects an utterance,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it performs speech recognition on it.</w:t>
      </w:r>
    </w:p>
    <w:p>
      <w:pPr>
        <w:numPr>
          <w:ilvl w:val="0"/>
          <w:numId w:val="0"/>
        </w:numPr>
        <w:spacing w:line="240" w:lineRule="auto"/>
        <w:ind w:leftChars="0"/>
        <w:jc w:val="left"/>
        <w:rPr>
          <w:rFonts w:hint="default" w:ascii="Latin Modern Mono" w:hAnsi="Latin Modern Mono" w:cs="Latin Modern Mono"/>
          <w:sz w:val="16"/>
          <w:szCs w:val="16"/>
          <w:u w:val="none"/>
          <w:lang w:val="en"/>
        </w:rPr>
      </w:pP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-adchdr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Size of audio file header in bytes (headers are ignored)</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-adcin Input is raw audio data</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-agc   Automatic gain control for c0 ('max', 'emax', 'noise', or 'none')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-agcthresh</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Initial threshold for automatic gain control</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-allphone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phoneme decoding with phonetic lm</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-allphone_ci</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Perform phoneme decoding with phonetic lm and context-independent units only</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-alpha Preemphasis parameter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-argfile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file giving extra arguments.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-ascale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Inverse of acoustic model scale for confidence score calculation</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-aw    Inverse weight applied to acoustic scores.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-backtrace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Print results and backtraces to log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-beam  Beam width applied to every frame in Viterbi  search  (smaller  values  mean  wider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beam)</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-bestpath</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Run bestpath (Dijkstra) search over word lattice (3rd pass)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-bestpathlw</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Language model probability weight for bestpath search</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-build_outdirs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Create missing subdirectories in output directory</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-cepdir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files directory (prefixed to filespecs in control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-cepext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Input files extension (suffixed to filespecs in control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-ceplen</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Number of components in the input feature vector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-cmn   Cepstral mean normalization scheme ('current', 'prior', or 'none')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-cmninit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Initial values (comma-separated) for cepstral mean when 'prior' is used</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-compallsen</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Compute  all  senone  scores  in  every  frame  (can  be faster when there are many</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senones)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-ctl   file listing utterances to be processed</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-ctlcount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No. of utterances to be processed (after skipping -ctloffset entries)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-ctlincr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Do every Nth line in the control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-ctloffset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No. of utterances at the beginning of -ctl file to be skipped</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-ctm   output in CTM file format (may require post-sorting)</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-debug level for debugging messages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-dict  pronunciation dictionary (lexicon) input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-dictcase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Dictionary is case sensitive (NOTE: case insensitivity applies to ASCII  characters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only)</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-dither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Add 1/2-bit noise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-doublebw</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Use double bandwidth filters (same center freq)</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-ds    Frame GMM computation downsampling ratio</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-fdict word pronunciation dictionary input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-feat  Feature stream type, depends on the acoustic model</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-featparams  containing feature extraction parameters.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-fillprob</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Filler word transition probability</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-frate Frame rate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-fsg   format finite state grammar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-fsgctl</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file listing FSG file to use for each utterance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-fsgdir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directory for FSG files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-fsgext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extension for FSG files (including leading dot)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-fsgusealtpron</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Add alternate pronunciations to FSG</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-fsgusefiller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Insert filler words at each state.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-fwdflat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Run forward flat-lexicon search over word lattice (2nd pass)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-fwdflatbeam</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Beam width applied to every frame in second-pass flat search</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-fwdflatefwid</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Minimum number of end frames for a word to be searched in fwdflat search</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-fwdflatlw</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Language model probability weight for flat lexicon (2nd pass) decoding</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-fwdflatsfwin</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Window of frames in lattice to search for successor words in fwdflat search</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-fwdflatwbeam</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Beam width applied to word exits in second-pass flat search</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-fwdtree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Run forward lexicon-tree search (1st pass)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-hmm   containing acoustic model files.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-hyp   output file name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-hypseg</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output with segmentation file name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-input_endian</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Endianness of input data, big or little, ignored if NIST or MS Wav</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-jsgf  grammar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-keyphrase  to spot</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-kws   file with keyphrases to spot, one per line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-kws_delay  Delay to wait for best detection score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-kws_plp  Phone loop probability for keyword spotting</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-kws_threshold  Threshold for p(hyp)/p(alternatives) ratio</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-latsize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Initial backpointer table size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-lda   containing  transformation matrix to be applied to features (single-stream features</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only)</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-ldadim</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Dimensionality of output of feature transformation (0 to use entire matrix)</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-lifter</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Length of sin-curve for liftering, or 0 for no liftering.</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-lm    </w:t>
      </w:r>
    </w:p>
    <w:p>
      <w:pPr>
        <w:numPr>
          <w:ilvl w:val="0"/>
          <w:numId w:val="0"/>
        </w:numPr>
        <w:spacing w:line="240" w:lineRule="auto"/>
        <w:ind w:firstLine="1120" w:firstLineChars="70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Trigram language model input file</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-lmctl </w:t>
      </w:r>
    </w:p>
    <w:p>
      <w:pPr>
        <w:numPr>
          <w:ilvl w:val="0"/>
          <w:numId w:val="0"/>
        </w:numPr>
        <w:spacing w:line="240" w:lineRule="auto"/>
        <w:ind w:left="420" w:leftChars="0" w:firstLine="736" w:firstLineChars="46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A set of language model</w:t>
      </w:r>
    </w:p>
    <w:p>
      <w:pPr>
        <w:numPr>
          <w:ilvl w:val="0"/>
          <w:numId w:val="0"/>
        </w:numPr>
        <w:spacing w:line="240" w:lineRule="auto"/>
        <w:ind w:leftChars="0"/>
        <w:jc w:val="left"/>
        <w:rPr>
          <w:rFonts w:hint="default" w:ascii="Latin Modern Mono" w:hAnsi="Latin Modern Mono" w:cs="Latin Modern Mono"/>
          <w:sz w:val="16"/>
          <w:szCs w:val="16"/>
          <w:u w:val="none"/>
          <w:lang w:val="en"/>
        </w:rPr>
      </w:pP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The -hmm and -dict arguments are  always  required.   Either  -lm  or  -fsg  is  required,</w:t>
      </w:r>
    </w:p>
    <w:p>
      <w:pPr>
        <w:numPr>
          <w:ilvl w:val="0"/>
          <w:numId w:val="0"/>
        </w:numPr>
        <w:spacing w:line="240" w:lineRule="auto"/>
        <w:ind w:leftChars="0"/>
        <w:jc w:val="left"/>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t xml:space="preserve">       depending on whether you are using a statistical language model or a finite-state grammar.</w:t>
      </w:r>
    </w:p>
    <w:p>
      <w:pPr>
        <w:numPr>
          <w:ilvl w:val="0"/>
          <w:numId w:val="0"/>
        </w:numPr>
        <w:spacing w:line="240" w:lineRule="auto"/>
        <w:ind w:leftChars="0"/>
        <w:jc w:val="left"/>
        <w:rPr>
          <w:rFonts w:hint="default" w:ascii="Latin Modern Mono" w:hAnsi="Latin Modern Mono" w:cs="Latin Modern Mono"/>
          <w:sz w:val="16"/>
          <w:szCs w:val="16"/>
          <w:u w:val="none"/>
          <w:lang w:val="en"/>
        </w:rPr>
      </w:pPr>
    </w:p>
    <w:p>
      <w:pPr>
        <w:rPr>
          <w:rFonts w:hint="default" w:ascii="Latin Modern Mono" w:hAnsi="Latin Modern Mono" w:cs="Latin Modern Mono"/>
          <w:sz w:val="16"/>
          <w:szCs w:val="16"/>
          <w:u w:val="none"/>
          <w:lang w:val="en"/>
        </w:rPr>
      </w:pPr>
      <w:r>
        <w:rPr>
          <w:rFonts w:hint="default" w:ascii="Latin Modern Mono" w:hAnsi="Latin Modern Mono" w:cs="Latin Modern Mono"/>
          <w:sz w:val="16"/>
          <w:szCs w:val="16"/>
          <w:u w:val="none"/>
          <w:lang w:val="en"/>
        </w:rPr>
        <w:br w:type="page"/>
      </w:r>
    </w:p>
    <w:p>
      <w:pPr>
        <w:numPr>
          <w:ilvl w:val="0"/>
          <w:numId w:val="0"/>
        </w:numPr>
        <w:spacing w:line="240" w:lineRule="auto"/>
        <w:ind w:leftChars="0"/>
        <w:jc w:val="left"/>
        <w:rPr>
          <w:rFonts w:hint="default" w:ascii="Latin Modern Mono" w:hAnsi="Latin Modern Mono" w:cs="Latin Modern Mono"/>
          <w:sz w:val="28"/>
          <w:szCs w:val="28"/>
          <w:u w:val="single"/>
          <w:lang w:val="en"/>
        </w:rPr>
      </w:pPr>
      <w:r>
        <w:rPr>
          <w:rFonts w:hint="default" w:ascii="Latin Modern Mono" w:hAnsi="Latin Modern Mono" w:cs="Latin Modern Mono"/>
          <w:sz w:val="28"/>
          <w:szCs w:val="28"/>
          <w:u w:val="single"/>
          <w:lang w:val="en"/>
        </w:rPr>
        <w:t>Mid Term Paper Review Skeleton</w:t>
      </w:r>
    </w:p>
    <w:p>
      <w:pPr>
        <w:numPr>
          <w:ilvl w:val="0"/>
          <w:numId w:val="0"/>
        </w:numPr>
        <w:spacing w:line="240" w:lineRule="auto"/>
        <w:ind w:leftChars="0"/>
        <w:jc w:val="left"/>
        <w:rPr>
          <w:rFonts w:hint="default" w:ascii="Latin Modern Mono" w:hAnsi="Latin Modern Mono" w:cs="Latin Modern Mono"/>
          <w:sz w:val="28"/>
          <w:szCs w:val="28"/>
          <w:u w:val="single"/>
          <w:lang w:val="en"/>
        </w:rPr>
      </w:pPr>
    </w:p>
    <w:p>
      <w:pPr>
        <w:numPr>
          <w:ilvl w:val="0"/>
          <w:numId w:val="1"/>
        </w:numPr>
        <w:spacing w:line="240" w:lineRule="auto"/>
        <w:ind w:left="420" w:leftChars="0" w:hanging="420" w:firstLineChars="0"/>
        <w:jc w:val="left"/>
        <w:rPr>
          <w:rFonts w:hint="default" w:ascii="Latin Modern Mono" w:hAnsi="Latin Modern Mono" w:cs="Latin Modern Mono"/>
          <w:b/>
          <w:bCs/>
          <w:sz w:val="22"/>
          <w:szCs w:val="22"/>
          <w:u w:val="none"/>
          <w:lang w:val="en"/>
        </w:rPr>
      </w:pPr>
      <w:r>
        <w:rPr>
          <w:rFonts w:hint="default" w:ascii="Latin Modern Mono" w:hAnsi="Latin Modern Mono" w:cs="Latin Modern Mono"/>
          <w:b/>
          <w:bCs/>
          <w:sz w:val="22"/>
          <w:szCs w:val="22"/>
          <w:u w:val="none"/>
          <w:lang w:val="en"/>
        </w:rPr>
        <w:t>Speech Recognition</w:t>
      </w:r>
    </w:p>
    <w:p>
      <w:pPr>
        <w:numPr>
          <w:ilvl w:val="0"/>
          <w:numId w:val="0"/>
        </w:numPr>
        <w:spacing w:line="240" w:lineRule="auto"/>
        <w:ind w:leftChars="0"/>
        <w:jc w:val="left"/>
        <w:rPr>
          <w:rFonts w:hint="default" w:ascii="Latin Modern Mono" w:hAnsi="Latin Modern Mono" w:cs="Latin Modern Mono"/>
          <w:sz w:val="22"/>
          <w:szCs w:val="22"/>
          <w:u w:val="none"/>
          <w:lang w:val="en"/>
        </w:rPr>
      </w:pP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b/>
          <w:bCs/>
          <w:sz w:val="22"/>
          <w:szCs w:val="22"/>
          <w:u w:val="none"/>
          <w:lang w:val="en"/>
        </w:rPr>
        <w:t>Introduction</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Low resource language</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Shared cultural history (sanskrit) with hindi</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State of modern bangla NLP</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Terminology rundown (mention HMMs, Sphinx and phonemes)</w:t>
      </w:r>
    </w:p>
    <w:p>
      <w:pPr>
        <w:numPr>
          <w:ilvl w:val="0"/>
          <w:numId w:val="0"/>
        </w:numPr>
        <w:tabs>
          <w:tab w:val="left" w:pos="420"/>
        </w:tabs>
        <w:spacing w:line="240" w:lineRule="auto"/>
        <w:jc w:val="left"/>
        <w:rPr>
          <w:rFonts w:hint="default" w:ascii="Latin Modern Mono" w:hAnsi="Latin Modern Mono" w:cs="Latin Modern Mono"/>
          <w:sz w:val="22"/>
          <w:szCs w:val="22"/>
          <w:u w:val="none"/>
          <w:lang w:val="en"/>
        </w:rPr>
      </w:pP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b/>
          <w:bCs/>
          <w:sz w:val="22"/>
          <w:szCs w:val="22"/>
          <w:u w:val="none"/>
          <w:lang w:val="en"/>
        </w:rPr>
        <w:t>Data</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A Contrastive Analysis of English and Bangla Phonemics</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Development of Annotated Bangla Speech Corpora (CRBLP)</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fldChar w:fldCharType="begin"/>
      </w:r>
      <w:r>
        <w:rPr>
          <w:rFonts w:hint="default" w:ascii="Latin Modern Mono" w:hAnsi="Latin Modern Mono" w:cs="Latin Modern Mono"/>
          <w:sz w:val="22"/>
          <w:szCs w:val="22"/>
          <w:u w:val="none"/>
          <w:lang w:val="en"/>
        </w:rPr>
        <w:instrText xml:space="preserve"> HYPERLINK "https://cse.iitkgp.ac.in/~pabitra/paper/ococosda11.pdf" </w:instrText>
      </w:r>
      <w:r>
        <w:rPr>
          <w:rFonts w:hint="default" w:ascii="Latin Modern Mono" w:hAnsi="Latin Modern Mono" w:cs="Latin Modern Mono"/>
          <w:sz w:val="22"/>
          <w:szCs w:val="22"/>
          <w:u w:val="none"/>
          <w:lang w:val="en"/>
        </w:rPr>
        <w:fldChar w:fldCharType="separate"/>
      </w:r>
      <w:r>
        <w:rPr>
          <w:rFonts w:hint="default" w:ascii="Latin Modern Mono" w:hAnsi="Latin Modern Mono" w:cs="Latin Modern Mono"/>
          <w:sz w:val="22"/>
          <w:szCs w:val="22"/>
          <w:u w:val="none"/>
          <w:lang w:val="en"/>
        </w:rPr>
        <w:t>Bangla</w:t>
      </w:r>
      <w:r>
        <w:rPr>
          <w:rFonts w:hint="default" w:ascii="Latin Modern Mono" w:hAnsi="Latin Modern Mono" w:cs="Latin Modern Mono"/>
          <w:sz w:val="22"/>
          <w:szCs w:val="22"/>
          <w:u w:val="none"/>
          <w:lang w:val="en"/>
        </w:rPr>
        <w:fldChar w:fldCharType="end"/>
      </w:r>
      <w:r>
        <w:rPr>
          <w:rFonts w:hint="default" w:ascii="Latin Modern Mono" w:hAnsi="Latin Modern Mono" w:cs="Latin Modern Mono"/>
          <w:sz w:val="22"/>
          <w:szCs w:val="22"/>
          <w:u w:val="none"/>
          <w:lang w:val="en"/>
        </w:rPr>
        <w:fldChar w:fldCharType="begin"/>
      </w:r>
      <w:r>
        <w:rPr>
          <w:rFonts w:hint="default" w:ascii="Latin Modern Mono" w:hAnsi="Latin Modern Mono" w:cs="Latin Modern Mono"/>
          <w:sz w:val="22"/>
          <w:szCs w:val="22"/>
          <w:u w:val="none"/>
          <w:lang w:val="en"/>
        </w:rPr>
        <w:instrText xml:space="preserve"> HYPERLINK "https://cse.iitkgp.ac.in/~pabitra/paper/ococosda11.pdf" </w:instrText>
      </w:r>
      <w:r>
        <w:rPr>
          <w:rFonts w:hint="default" w:ascii="Latin Modern Mono" w:hAnsi="Latin Modern Mono" w:cs="Latin Modern Mono"/>
          <w:sz w:val="22"/>
          <w:szCs w:val="22"/>
          <w:u w:val="none"/>
          <w:lang w:val="en"/>
        </w:rPr>
        <w:fldChar w:fldCharType="separate"/>
      </w:r>
      <w:r>
        <w:rPr>
          <w:rFonts w:hint="default" w:ascii="Latin Modern Mono" w:hAnsi="Latin Modern Mono" w:cs="Latin Modern Mono"/>
          <w:sz w:val="22"/>
          <w:szCs w:val="22"/>
          <w:u w:val="none"/>
          <w:lang w:val="en"/>
        </w:rPr>
        <w:t xml:space="preserve"> Speech Corpus for Continuous A</w:t>
      </w:r>
      <w:r>
        <w:rPr>
          <w:rFonts w:hint="default" w:ascii="Latin Modern Mono" w:hAnsi="Latin Modern Mono" w:cs="Latin Modern Mono"/>
          <w:sz w:val="22"/>
          <w:szCs w:val="22"/>
          <w:u w:val="none"/>
          <w:lang w:val="en"/>
        </w:rPr>
        <w:fldChar w:fldCharType="end"/>
      </w:r>
      <w:r>
        <w:rPr>
          <w:rFonts w:hint="default" w:ascii="Latin Modern Mono" w:hAnsi="Latin Modern Mono" w:cs="Latin Modern Mono"/>
          <w:sz w:val="22"/>
          <w:szCs w:val="22"/>
          <w:u w:val="none"/>
          <w:lang w:val="en"/>
        </w:rPr>
        <w:t>SR (SHRUTI)</w:t>
      </w:r>
      <w:bookmarkStart w:id="0" w:name="_GoBack"/>
      <w:bookmarkEnd w:id="0"/>
    </w:p>
    <w:p>
      <w:pPr>
        <w:numPr>
          <w:ilvl w:val="0"/>
          <w:numId w:val="0"/>
        </w:numPr>
        <w:tabs>
          <w:tab w:val="left" w:pos="420"/>
        </w:tabs>
        <w:spacing w:line="240" w:lineRule="auto"/>
        <w:ind w:left="420" w:leftChars="0"/>
        <w:jc w:val="left"/>
        <w:rPr>
          <w:rFonts w:hint="default" w:ascii="Latin Modern Mono" w:hAnsi="Latin Modern Mono" w:cs="Latin Modern Mono"/>
          <w:sz w:val="22"/>
          <w:szCs w:val="22"/>
          <w:u w:val="none"/>
          <w:lang w:val="en"/>
        </w:rPr>
      </w:pP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b/>
          <w:bCs/>
          <w:sz w:val="22"/>
          <w:szCs w:val="22"/>
          <w:u w:val="none"/>
          <w:lang w:val="en"/>
        </w:rPr>
        <w:t>Techniques</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Bangla Speech Recognition using LPC and ANN</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Connected Bangla Speech Recognition using ANN</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Bangla Short Speech Commands Recognition Using CNN</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sz w:val="22"/>
          <w:szCs w:val="22"/>
          <w:u w:val="none"/>
          <w:lang w:val="en"/>
        </w:rPr>
        <w:t>Continuous Bengali Speech Recognition Based On DNN</w:t>
      </w:r>
    </w:p>
    <w:p>
      <w:pPr>
        <w:numPr>
          <w:ilvl w:val="0"/>
          <w:numId w:val="0"/>
        </w:numPr>
        <w:tabs>
          <w:tab w:val="left" w:pos="420"/>
        </w:tabs>
        <w:spacing w:line="240" w:lineRule="auto"/>
        <w:ind w:left="420" w:leftChars="0"/>
        <w:jc w:val="left"/>
        <w:rPr>
          <w:rFonts w:hint="default" w:ascii="Latin Modern Mono" w:hAnsi="Latin Modern Mono" w:cs="Latin Modern Mono"/>
          <w:sz w:val="22"/>
          <w:szCs w:val="22"/>
          <w:u w:val="none"/>
          <w:lang w:val="en"/>
        </w:rPr>
      </w:pP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uto"/>
          <w:sz w:val="22"/>
          <w:szCs w:val="22"/>
          <w:u w:val="none"/>
          <w:lang w:val="en"/>
        </w:rPr>
      </w:pPr>
      <w:r>
        <w:rPr>
          <w:rFonts w:hint="default" w:ascii="Latin Modern Mono" w:hAnsi="Latin Modern Mono" w:cs="Latin Modern Mono"/>
          <w:b/>
          <w:bCs/>
          <w:color w:val="auto"/>
          <w:sz w:val="22"/>
          <w:szCs w:val="22"/>
          <w:u w:val="none"/>
          <w:lang w:val="en"/>
        </w:rPr>
        <w:t>Features</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color w:val="auto"/>
          <w:sz w:val="22"/>
          <w:szCs w:val="22"/>
          <w:u w:val="none"/>
          <w:lang w:val="en"/>
        </w:rPr>
      </w:pPr>
      <w:r>
        <w:rPr>
          <w:rFonts w:hint="default" w:ascii="Latin Modern Mono" w:hAnsi="Latin Modern Mono" w:cs="Latin Modern Mono"/>
          <w:color w:val="auto"/>
          <w:sz w:val="22"/>
          <w:szCs w:val="22"/>
          <w:u w:val="none"/>
          <w:lang w:val="en"/>
        </w:rPr>
        <w:t>Local Features or MFCC for MLNN-based Bangla Speech</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color w:val="auto"/>
          <w:sz w:val="22"/>
          <w:szCs w:val="22"/>
          <w:u w:val="none"/>
          <w:lang w:val="en"/>
        </w:rPr>
      </w:pPr>
      <w:r>
        <w:rPr>
          <w:rFonts w:hint="default" w:ascii="Latin Modern Mono" w:hAnsi="Latin Modern Mono" w:cs="Latin Modern Mono"/>
          <w:color w:val="auto"/>
          <w:sz w:val="22"/>
          <w:szCs w:val="22"/>
          <w:u w:val="none"/>
          <w:lang w:val="en"/>
        </w:rPr>
        <w:t>Noise Robust End-to-End Speech Recognition for Bangla</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sz w:val="22"/>
          <w:szCs w:val="22"/>
          <w:u w:val="none"/>
          <w:lang w:val="en"/>
        </w:rPr>
      </w:pPr>
      <w:r>
        <w:rPr>
          <w:rFonts w:hint="default" w:ascii="Latin Modern Mono" w:hAnsi="Latin Modern Mono" w:cs="Latin Modern Mono"/>
          <w:color w:val="auto"/>
          <w:sz w:val="22"/>
          <w:szCs w:val="22"/>
          <w:u w:val="none"/>
          <w:lang w:val="en"/>
        </w:rPr>
        <w:t>Bangla Word Recognition using Different Acoustic Features</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Bangla Isolated Speech Recognition</w:t>
      </w:r>
    </w:p>
    <w:p>
      <w:pPr>
        <w:numPr>
          <w:ilvl w:val="2"/>
          <w:numId w:val="1"/>
        </w:numPr>
        <w:tabs>
          <w:tab w:val="left" w:pos="420"/>
          <w:tab w:val="clear" w:pos="1260"/>
        </w:tabs>
        <w:spacing w:line="240" w:lineRule="auto"/>
        <w:ind w:left="126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G2P: Grapheme to Phoneme for Bangla</w:t>
      </w:r>
    </w:p>
    <w:p>
      <w:pPr>
        <w:numPr>
          <w:ilvl w:val="0"/>
          <w:numId w:val="0"/>
        </w:numPr>
        <w:spacing w:line="240" w:lineRule="auto"/>
        <w:ind w:leftChars="0"/>
        <w:jc w:val="left"/>
        <w:rPr>
          <w:rFonts w:hint="default" w:ascii="Latin Modern Mono" w:hAnsi="Latin Modern Mono" w:cs="Latin Modern Mono"/>
          <w:color w:val="A6A6A6" w:themeColor="background1" w:themeShade="A6"/>
          <w:sz w:val="22"/>
          <w:szCs w:val="22"/>
          <w:u w:val="none"/>
          <w:lang w:val="en"/>
        </w:rPr>
      </w:pPr>
    </w:p>
    <w:p>
      <w:pPr>
        <w:numPr>
          <w:ilvl w:val="0"/>
          <w:numId w:val="1"/>
        </w:numPr>
        <w:spacing w:line="240" w:lineRule="auto"/>
        <w:ind w:left="42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Semantics</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Approaches for Bangla Question Detection</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Word to Sentence Level Emotion Tagging for Bengali Blogs</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A Bangla Semantic Parser Using Context-Free Grammar</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Semantic Textual Similarity in Bengali Text</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Sentiment Analysis on Bangla using Deep Recurrent Networks</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Sentiment Analysis on Bangla Micro Blogs</w:t>
      </w:r>
    </w:p>
    <w:p>
      <w:pPr>
        <w:numPr>
          <w:ilvl w:val="0"/>
          <w:numId w:val="0"/>
        </w:numPr>
        <w:tabs>
          <w:tab w:val="left" w:pos="420"/>
        </w:tabs>
        <w:spacing w:line="240" w:lineRule="auto"/>
        <w:jc w:val="left"/>
        <w:rPr>
          <w:rFonts w:hint="default" w:ascii="Latin Modern Mono" w:hAnsi="Latin Modern Mono" w:cs="Latin Modern Mono"/>
          <w:color w:val="A6A6A6" w:themeColor="background1" w:themeShade="A6"/>
          <w:sz w:val="22"/>
          <w:szCs w:val="22"/>
          <w:u w:val="none"/>
          <w:lang w:val="en"/>
        </w:rPr>
      </w:pPr>
    </w:p>
    <w:p>
      <w:pPr>
        <w:numPr>
          <w:ilvl w:val="0"/>
          <w:numId w:val="1"/>
        </w:numPr>
        <w:spacing w:line="240" w:lineRule="auto"/>
        <w:ind w:left="42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Machine Translation</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...assignment paper</w:t>
      </w:r>
    </w:p>
    <w:p>
      <w:pPr>
        <w:numPr>
          <w:ilvl w:val="0"/>
          <w:numId w:val="0"/>
        </w:numPr>
        <w:spacing w:line="240" w:lineRule="auto"/>
        <w:ind w:leftChars="0"/>
        <w:jc w:val="left"/>
        <w:rPr>
          <w:rFonts w:hint="default" w:ascii="Latin Modern Mono" w:hAnsi="Latin Modern Mono" w:cs="Latin Modern Mono"/>
          <w:color w:val="A6A6A6" w:themeColor="background1" w:themeShade="A6"/>
          <w:sz w:val="22"/>
          <w:szCs w:val="22"/>
          <w:u w:val="none"/>
          <w:lang w:val="en"/>
        </w:rPr>
      </w:pPr>
    </w:p>
    <w:p>
      <w:pPr>
        <w:numPr>
          <w:ilvl w:val="0"/>
          <w:numId w:val="1"/>
        </w:numPr>
        <w:spacing w:line="240" w:lineRule="auto"/>
        <w:ind w:left="42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Generation</w:t>
      </w:r>
    </w:p>
    <w:p>
      <w:pPr>
        <w:numPr>
          <w:ilvl w:val="1"/>
          <w:numId w:val="1"/>
        </w:numPr>
        <w:tabs>
          <w:tab w:val="left" w:pos="420"/>
          <w:tab w:val="clear" w:pos="840"/>
        </w:tabs>
        <w:spacing w:line="240" w:lineRule="auto"/>
        <w:ind w:left="840" w:leftChars="0" w:hanging="420" w:firstLineChars="0"/>
        <w:jc w:val="left"/>
        <w:rPr>
          <w:rFonts w:hint="default" w:ascii="Latin Modern Mono" w:hAnsi="Latin Modern Mono" w:cs="Latin Modern Mono"/>
          <w:color w:val="A6A6A6" w:themeColor="background1" w:themeShade="A6"/>
          <w:sz w:val="22"/>
          <w:szCs w:val="22"/>
          <w:u w:val="none"/>
          <w:lang w:val="en"/>
        </w:rPr>
      </w:pPr>
      <w:r>
        <w:rPr>
          <w:rFonts w:hint="default" w:ascii="Latin Modern Mono" w:hAnsi="Latin Modern Mono" w:cs="Latin Modern Mono"/>
          <w:color w:val="A6A6A6" w:themeColor="background1" w:themeShade="A6"/>
          <w:sz w:val="22"/>
          <w:szCs w:val="22"/>
          <w:u w:val="none"/>
          <w:lang w:val="en"/>
        </w:rPr>
        <w:t>Writing like Tagore</w:t>
      </w:r>
    </w:p>
    <w:p>
      <w:pPr>
        <w:numPr>
          <w:ilvl w:val="0"/>
          <w:numId w:val="0"/>
        </w:numPr>
        <w:tabs>
          <w:tab w:val="left" w:pos="420"/>
        </w:tabs>
        <w:spacing w:line="240" w:lineRule="auto"/>
        <w:jc w:val="left"/>
        <w:rPr>
          <w:rFonts w:hint="default" w:ascii="Latin Modern Mono" w:hAnsi="Latin Modern Mono" w:cs="Latin Modern Mono"/>
          <w:sz w:val="22"/>
          <w:szCs w:val="22"/>
          <w:u w:val="non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0AFF" w:usb1="500078FF" w:usb2="00000021" w:usb3="00000000" w:csb0="600001BF" w:csb1="DFF7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409020205020404"/>
    <w:charset w:val="00"/>
    <w:family w:val="modern"/>
    <w:pitch w:val="default"/>
    <w:sig w:usb0="60000AFF" w:usb1="40000000" w:usb2="00000000" w:usb3="00000000" w:csb0="600001BF" w:csb1="DFF7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atin Modern Mono">
    <w:panose1 w:val="00000509000000000000"/>
    <w:charset w:val="00"/>
    <w:family w:val="auto"/>
    <w:pitch w:val="default"/>
    <w:sig w:usb0="20000007" w:usb1="00000000" w:usb2="00000000" w:usb3="00000000" w:csb0="20000193" w:csb1="00000000"/>
  </w:font>
  <w:font w:name="Latin Modern Mono Prop Light">
    <w:panose1 w:val="00000500000000000000"/>
    <w:charset w:val="00"/>
    <w:family w:val="auto"/>
    <w:pitch w:val="default"/>
    <w:sig w:usb0="20000007" w:usb1="00000000" w:usb2="00000000" w:usb3="00000000" w:csb0="20000193"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Liberation Serif">
    <w:panose1 w:val="020206030504050203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9D2057"/>
    <w:multiLevelType w:val="singleLevel"/>
    <w:tmpl w:val="FB9D2057"/>
    <w:lvl w:ilvl="0" w:tentative="0">
      <w:start w:val="1"/>
      <w:numFmt w:val="decimal"/>
      <w:lvlText w:val="%1."/>
      <w:lvlJc w:val="left"/>
      <w:pPr>
        <w:tabs>
          <w:tab w:val="left" w:pos="425"/>
        </w:tabs>
        <w:ind w:left="425" w:leftChars="0" w:hanging="425" w:firstLineChars="0"/>
      </w:pPr>
      <w:rPr>
        <w:rFonts w:hint="default"/>
      </w:rPr>
    </w:lvl>
  </w:abstractNum>
  <w:abstractNum w:abstractNumId="1">
    <w:nsid w:val="3BAED230"/>
    <w:multiLevelType w:val="multilevel"/>
    <w:tmpl w:val="3BAED2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6B8488"/>
    <w:rsid w:val="1D5D4A0A"/>
    <w:rsid w:val="22DFE987"/>
    <w:rsid w:val="259B5E5E"/>
    <w:rsid w:val="3FFF32A8"/>
    <w:rsid w:val="5B2B653B"/>
    <w:rsid w:val="5BCE3F7D"/>
    <w:rsid w:val="5BFDD374"/>
    <w:rsid w:val="5DFE9584"/>
    <w:rsid w:val="5F5DD408"/>
    <w:rsid w:val="5FFF6F50"/>
    <w:rsid w:val="627F88C8"/>
    <w:rsid w:val="66B5A448"/>
    <w:rsid w:val="6BCE26B2"/>
    <w:rsid w:val="6ED0E087"/>
    <w:rsid w:val="765B59CF"/>
    <w:rsid w:val="777B0913"/>
    <w:rsid w:val="77E67822"/>
    <w:rsid w:val="7FFF3168"/>
    <w:rsid w:val="9BEF48D7"/>
    <w:rsid w:val="BCFF9957"/>
    <w:rsid w:val="BE74AD4A"/>
    <w:rsid w:val="BF9BBD48"/>
    <w:rsid w:val="BFF7BB78"/>
    <w:rsid w:val="DBF7B969"/>
    <w:rsid w:val="DDF4809A"/>
    <w:rsid w:val="DF6F8E38"/>
    <w:rsid w:val="F57DE9DF"/>
    <w:rsid w:val="F6D5D725"/>
    <w:rsid w:val="F72D6497"/>
    <w:rsid w:val="F76B8488"/>
    <w:rsid w:val="FA7FE9F3"/>
    <w:rsid w:val="FBA9115D"/>
    <w:rsid w:val="FCF76873"/>
    <w:rsid w:val="FF77E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qFormat/>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2019-07-16T07:46:00Z</dcterms:created>
  <dc:creator>jakfromspace</dc:creator>
  <cp:lastModifiedBy>jakfromspace</cp:lastModifiedBy>
  <dcterms:modified xsi:type="dcterms:W3CDTF">2019-08-09T03:58:17Z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