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lang w:val="en-GB"/>
        </w:rPr>
        <w:id w:val="-855881178"/>
        <w:docPartObj>
          <w:docPartGallery w:val="Cover Pages"/>
          <w:docPartUnique/>
        </w:docPartObj>
      </w:sdtPr>
      <w:sdtEndPr/>
      <w:sdtContent>
        <w:p w14:paraId="74FDEB49" w14:textId="6FA464D4" w:rsidR="00335B25" w:rsidRDefault="00335B25" w:rsidP="00335B25">
          <w:pPr>
            <w:pStyle w:val="NoSpacing"/>
            <w:spacing w:before="1540" w:after="240"/>
            <w:jc w:val="center"/>
            <w:rPr>
              <w:color w:val="4472C4" w:themeColor="accent1"/>
            </w:rPr>
          </w:pPr>
          <w:r>
            <w:rPr>
              <w:noProof/>
              <w:color w:val="4472C4" w:themeColor="accent1"/>
              <w:lang w:val="en-GB" w:eastAsia="en-GB"/>
            </w:rPr>
            <w:drawing>
              <wp:inline distT="0" distB="0" distL="0" distR="0" wp14:anchorId="17F6A2C3" wp14:editId="2C87C52F">
                <wp:extent cx="1416050" cy="7493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32A2C63245034B469E8916E80E5AC2FF"/>
            </w:placeholder>
            <w:dataBinding w:prefixMappings="xmlns:ns0='http://purl.org/dc/elements/1.1/' xmlns:ns1='http://schemas.openxmlformats.org/package/2006/metadata/core-properties' " w:xpath="/ns1:coreProperties[1]/ns0:title[1]" w:storeItemID="{6C3C8BC8-F283-45AE-878A-BAB7291924A1}"/>
            <w:text/>
          </w:sdtPr>
          <w:sdtEndPr/>
          <w:sdtContent>
            <w:p w14:paraId="4C385531" w14:textId="2B88B6C4" w:rsidR="00335B25" w:rsidRDefault="003E70D1" w:rsidP="00335B2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DEVELOPMENT</w:t>
              </w:r>
            </w:p>
          </w:sdtContent>
        </w:sdt>
        <w:sdt>
          <w:sdtPr>
            <w:rPr>
              <w:rFonts w:ascii="Arial" w:eastAsia="Times New Roman" w:hAnsi="Arial" w:cs="Arial"/>
              <w:color w:val="000000"/>
              <w:sz w:val="28"/>
              <w:szCs w:val="28"/>
              <w:lang w:eastAsia="en-GB"/>
            </w:rPr>
            <w:alias w:val="Subtitle"/>
            <w:id w:val="328029620"/>
            <w:placeholder>
              <w:docPart w:val="810920FEED4B4C8EB1ACC0BE9BB30699"/>
            </w:placeholder>
            <w:dataBinding w:prefixMappings="xmlns:ns0='http://purl.org/dc/elements/1.1/' xmlns:ns1='http://schemas.openxmlformats.org/package/2006/metadata/core-properties' " w:xpath="/ns1:coreProperties[1]/ns0:subject[1]" w:storeItemID="{6C3C8BC8-F283-45AE-878A-BAB7291924A1}"/>
            <w:text/>
          </w:sdtPr>
          <w:sdtEndPr/>
          <w:sdtContent>
            <w:p w14:paraId="28291471" w14:textId="2EFFF2FE" w:rsidR="00335B25" w:rsidRDefault="00E97BDB" w:rsidP="00335B25">
              <w:pPr>
                <w:pStyle w:val="NoSpacing"/>
                <w:jc w:val="center"/>
                <w:rPr>
                  <w:rFonts w:asciiTheme="minorHAnsi" w:hAnsiTheme="minorHAnsi" w:cstheme="minorBidi"/>
                  <w:color w:val="4472C4" w:themeColor="accent1"/>
                  <w:sz w:val="28"/>
                  <w:szCs w:val="28"/>
                </w:rPr>
              </w:pPr>
              <w:r w:rsidRPr="00E97BDB">
                <w:rPr>
                  <w:rFonts w:ascii="Arial" w:eastAsia="Times New Roman" w:hAnsi="Arial" w:cs="Arial"/>
                  <w:color w:val="000000"/>
                  <w:sz w:val="28"/>
                  <w:szCs w:val="28"/>
                  <w:lang w:eastAsia="en-GB"/>
                </w:rPr>
                <w:t>QAC020C153S</w:t>
              </w:r>
            </w:p>
          </w:sdtContent>
        </w:sdt>
        <w:p w14:paraId="4B01EC25" w14:textId="19C60061" w:rsidR="00335B25" w:rsidRDefault="00335B25" w:rsidP="00335B25">
          <w:pPr>
            <w:pStyle w:val="NoSpacing"/>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052FDB24" wp14:editId="0896BC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4876800" cy="433070"/>
                    <wp:effectExtent l="0" t="0" r="2540" b="3175"/>
                    <wp:wrapNone/>
                    <wp:docPr id="142" name="Text Box 142"/>
                    <wp:cNvGraphicFramePr/>
                    <a:graphic xmlns:a="http://schemas.openxmlformats.org/drawingml/2006/main">
                      <a:graphicData uri="http://schemas.microsoft.com/office/word/2010/wordprocessingShape">
                        <wps:wsp>
                          <wps:cNvSpPr txBox="1"/>
                          <wps:spPr>
                            <a:xfrm>
                              <a:off x="0" y="0"/>
                              <a:ext cx="57315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EndPr/>
                                <w:sdtContent>
                                  <w:p w14:paraId="7789785C" w14:textId="77777777" w:rsidR="00BC5919" w:rsidRDefault="00BC5919" w:rsidP="00335B25">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FDB6478" w14:textId="77777777" w:rsidR="00BC5919" w:rsidRDefault="00A12729" w:rsidP="00335B25">
                                <w:pPr>
                                  <w:pStyle w:val="NoSpacing"/>
                                  <w:jc w:val="center"/>
                                  <w:rPr>
                                    <w:color w:val="4472C4" w:themeColor="accent1"/>
                                  </w:rPr>
                                </w:pPr>
                                <w:sdt>
                                  <w:sdtPr>
                                    <w:rPr>
                                      <w:color w:val="4472C4" w:themeColor="accent1"/>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BC591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2FDB24" id="_x0000_t202" coordsize="21600,21600" o:spt="202" path="m,l,21600r21600,l21600,xe">
                    <v:stroke joinstyle="miter"/>
                    <v:path gradientshapeok="t" o:connecttype="rect"/>
                  </v:shapetype>
                  <v:shape id="Text Box 142" o:spid="_x0000_s1026" type="#_x0000_t202" style="position:absolute;left:0;text-align:left;margin-left:0;margin-top:0;width:384pt;height:34.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" filled="f" stroked="f" strokeweight=".5pt">
                    <v:textbox style="mso-fit-shape-to-text:t" inset="0,0,0,0">
                      <w:txbxContent>
                        <w:sdt>
                          <w:sdtPr>
                            <w:rPr>
                              <w:caps/>
                              <w:color w:val="4472C4"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EndPr/>
                          <w:sdtContent>
                            <w:p w14:paraId="7789785C" w14:textId="77777777" w:rsidR="00BC5919" w:rsidRDefault="00BC5919" w:rsidP="00335B25">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FDB6478" w14:textId="77777777" w:rsidR="00BC5919" w:rsidRDefault="00A12729" w:rsidP="00335B25">
                          <w:pPr>
                            <w:pStyle w:val="NoSpacing"/>
                            <w:jc w:val="center"/>
                            <w:rPr>
                              <w:color w:val="4472C4" w:themeColor="accent1"/>
                            </w:rPr>
                          </w:pPr>
                          <w:sdt>
                            <w:sdtPr>
                              <w:rPr>
                                <w:color w:val="4472C4" w:themeColor="accent1"/>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BC5919">
                                <w:rPr>
                                  <w:color w:val="4472C4" w:themeColor="accent1"/>
                                </w:rPr>
                                <w:t xml:space="preserve">     </w:t>
                              </w:r>
                            </w:sdtContent>
                          </w:sdt>
                        </w:p>
                      </w:txbxContent>
                    </v:textbox>
                    <w10:wrap anchorx="margin" anchory="page"/>
                  </v:shape>
                </w:pict>
              </mc:Fallback>
            </mc:AlternateContent>
          </w:r>
          <w:r>
            <w:rPr>
              <w:noProof/>
              <w:color w:val="4472C4" w:themeColor="accent1"/>
              <w:lang w:val="en-GB" w:eastAsia="en-GB"/>
            </w:rPr>
            <w:drawing>
              <wp:inline distT="0" distB="0" distL="0" distR="0" wp14:anchorId="6BCECC88" wp14:editId="014D4646">
                <wp:extent cx="755650" cy="482600"/>
                <wp:effectExtent l="0" t="0" r="635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62DB954C" w14:textId="77777777" w:rsidR="003E70D1" w:rsidRDefault="00335B25" w:rsidP="00335B25">
          <w:r>
            <w:br w:type="page"/>
          </w:r>
        </w:p>
        <w:tbl>
          <w:tblPr>
            <w:tblW w:w="10348" w:type="dxa"/>
            <w:jc w:val="center"/>
            <w:tblLook w:val="04A0" w:firstRow="1" w:lastRow="0" w:firstColumn="1" w:lastColumn="0" w:noHBand="0" w:noVBand="1"/>
          </w:tblPr>
          <w:tblGrid>
            <w:gridCol w:w="3439"/>
            <w:gridCol w:w="960"/>
            <w:gridCol w:w="580"/>
            <w:gridCol w:w="760"/>
            <w:gridCol w:w="960"/>
            <w:gridCol w:w="960"/>
            <w:gridCol w:w="960"/>
            <w:gridCol w:w="1729"/>
          </w:tblGrid>
          <w:tr w:rsidR="003E70D1" w14:paraId="075E8E94" w14:textId="77777777" w:rsidTr="00BF4FE7">
            <w:trPr>
              <w:trHeight w:val="375"/>
              <w:jc w:val="center"/>
            </w:trPr>
            <w:tc>
              <w:tcPr>
                <w:tcW w:w="5739" w:type="dxa"/>
                <w:gridSpan w:val="4"/>
                <w:noWrap/>
                <w:vAlign w:val="bottom"/>
                <w:hideMark/>
              </w:tcPr>
              <w:p w14:paraId="28502447" w14:textId="77777777" w:rsidR="003E70D1" w:rsidRDefault="003E70D1" w:rsidP="00BF4FE7">
                <w:pPr>
                  <w:jc w:val="center"/>
                  <w:rPr>
                    <w:rFonts w:ascii="Arial" w:hAnsi="Arial" w:cs="Arial"/>
                    <w:sz w:val="28"/>
                    <w:szCs w:val="28"/>
                    <w:lang w:val="en-US"/>
                  </w:rPr>
                </w:pPr>
                <w:r>
                  <w:rPr>
                    <w:rFonts w:ascii="Arial" w:hAnsi="Arial" w:cs="Arial"/>
                    <w:sz w:val="28"/>
                    <w:szCs w:val="28"/>
                    <w:lang w:val="en-US"/>
                  </w:rPr>
                  <w:lastRenderedPageBreak/>
                  <w:t xml:space="preserve">Submission Coversheet </w:t>
                </w:r>
              </w:p>
            </w:tc>
            <w:tc>
              <w:tcPr>
                <w:tcW w:w="960" w:type="dxa"/>
                <w:noWrap/>
                <w:vAlign w:val="bottom"/>
                <w:hideMark/>
              </w:tcPr>
              <w:p w14:paraId="258C9023" w14:textId="77777777" w:rsidR="003E70D1" w:rsidRDefault="003E70D1" w:rsidP="00BF4FE7">
                <w:pPr>
                  <w:rPr>
                    <w:rFonts w:ascii="Arial" w:hAnsi="Arial" w:cs="Arial"/>
                    <w:sz w:val="28"/>
                    <w:szCs w:val="28"/>
                    <w:lang w:val="en-US"/>
                  </w:rPr>
                </w:pPr>
              </w:p>
            </w:tc>
            <w:tc>
              <w:tcPr>
                <w:tcW w:w="960" w:type="dxa"/>
                <w:noWrap/>
                <w:vAlign w:val="bottom"/>
                <w:hideMark/>
              </w:tcPr>
              <w:p w14:paraId="1C82481D" w14:textId="77777777" w:rsidR="003E70D1" w:rsidRDefault="003E70D1" w:rsidP="00BF4FE7">
                <w:pPr>
                  <w:spacing w:after="0"/>
                  <w:rPr>
                    <w:rFonts w:ascii="Arial" w:hAnsi="Arial"/>
                    <w:sz w:val="20"/>
                    <w:szCs w:val="20"/>
                    <w:lang w:eastAsia="en-GB"/>
                  </w:rPr>
                </w:pPr>
              </w:p>
            </w:tc>
            <w:tc>
              <w:tcPr>
                <w:tcW w:w="960" w:type="dxa"/>
                <w:noWrap/>
                <w:vAlign w:val="bottom"/>
                <w:hideMark/>
              </w:tcPr>
              <w:p w14:paraId="4D153941" w14:textId="77777777" w:rsidR="003E70D1" w:rsidRDefault="003E70D1" w:rsidP="00BF4FE7">
                <w:pPr>
                  <w:spacing w:after="0"/>
                  <w:rPr>
                    <w:rFonts w:ascii="Arial" w:hAnsi="Arial"/>
                    <w:sz w:val="20"/>
                    <w:szCs w:val="20"/>
                    <w:lang w:eastAsia="en-GB"/>
                  </w:rPr>
                </w:pPr>
              </w:p>
            </w:tc>
            <w:tc>
              <w:tcPr>
                <w:tcW w:w="1729" w:type="dxa"/>
                <w:noWrap/>
                <w:vAlign w:val="bottom"/>
                <w:hideMark/>
              </w:tcPr>
              <w:p w14:paraId="42425FB6" w14:textId="77777777" w:rsidR="003E70D1" w:rsidRDefault="003E70D1" w:rsidP="00BF4FE7">
                <w:pPr>
                  <w:spacing w:after="0"/>
                  <w:rPr>
                    <w:rFonts w:ascii="Arial" w:hAnsi="Arial"/>
                    <w:sz w:val="20"/>
                    <w:szCs w:val="20"/>
                    <w:lang w:eastAsia="en-GB"/>
                  </w:rPr>
                </w:pPr>
              </w:p>
            </w:tc>
          </w:tr>
          <w:tr w:rsidR="003E70D1" w14:paraId="2A6BBD66" w14:textId="77777777" w:rsidTr="00BF4FE7">
            <w:trPr>
              <w:trHeight w:val="300"/>
              <w:jc w:val="center"/>
            </w:trPr>
            <w:tc>
              <w:tcPr>
                <w:tcW w:w="3439" w:type="dxa"/>
                <w:tcBorders>
                  <w:top w:val="nil"/>
                  <w:left w:val="nil"/>
                  <w:bottom w:val="single" w:sz="4" w:space="0" w:color="auto"/>
                  <w:right w:val="nil"/>
                </w:tcBorders>
                <w:noWrap/>
                <w:vAlign w:val="bottom"/>
                <w:hideMark/>
              </w:tcPr>
              <w:p w14:paraId="519085DA" w14:textId="77777777" w:rsidR="003E70D1" w:rsidRDefault="003E70D1" w:rsidP="00BF4FE7">
                <w:pPr>
                  <w:spacing w:after="0"/>
                  <w:rPr>
                    <w:rFonts w:ascii="Arial" w:hAnsi="Arial"/>
                    <w:sz w:val="20"/>
                    <w:szCs w:val="20"/>
                    <w:lang w:eastAsia="en-GB"/>
                  </w:rPr>
                </w:pPr>
              </w:p>
            </w:tc>
            <w:tc>
              <w:tcPr>
                <w:tcW w:w="960" w:type="dxa"/>
                <w:tcBorders>
                  <w:top w:val="nil"/>
                  <w:left w:val="nil"/>
                  <w:bottom w:val="single" w:sz="4" w:space="0" w:color="auto"/>
                  <w:right w:val="nil"/>
                </w:tcBorders>
                <w:noWrap/>
                <w:vAlign w:val="bottom"/>
                <w:hideMark/>
              </w:tcPr>
              <w:p w14:paraId="306BDDFA" w14:textId="77777777" w:rsidR="003E70D1" w:rsidRDefault="003E70D1" w:rsidP="00BF4FE7">
                <w:pPr>
                  <w:spacing w:after="0"/>
                  <w:rPr>
                    <w:rFonts w:ascii="Arial" w:hAnsi="Arial"/>
                    <w:sz w:val="20"/>
                    <w:szCs w:val="20"/>
                    <w:lang w:eastAsia="en-GB"/>
                  </w:rPr>
                </w:pPr>
              </w:p>
            </w:tc>
            <w:tc>
              <w:tcPr>
                <w:tcW w:w="580" w:type="dxa"/>
                <w:tcBorders>
                  <w:top w:val="nil"/>
                  <w:left w:val="nil"/>
                  <w:bottom w:val="single" w:sz="4" w:space="0" w:color="auto"/>
                  <w:right w:val="nil"/>
                </w:tcBorders>
                <w:noWrap/>
                <w:vAlign w:val="bottom"/>
                <w:hideMark/>
              </w:tcPr>
              <w:p w14:paraId="352F9B3C" w14:textId="77777777" w:rsidR="003E70D1" w:rsidRDefault="003E70D1" w:rsidP="00BF4FE7">
                <w:pPr>
                  <w:spacing w:after="0"/>
                  <w:rPr>
                    <w:rFonts w:ascii="Arial" w:hAnsi="Arial"/>
                    <w:sz w:val="20"/>
                    <w:szCs w:val="20"/>
                    <w:lang w:eastAsia="en-GB"/>
                  </w:rPr>
                </w:pPr>
              </w:p>
            </w:tc>
            <w:tc>
              <w:tcPr>
                <w:tcW w:w="760" w:type="dxa"/>
                <w:tcBorders>
                  <w:top w:val="nil"/>
                  <w:left w:val="nil"/>
                  <w:bottom w:val="single" w:sz="4" w:space="0" w:color="auto"/>
                  <w:right w:val="nil"/>
                </w:tcBorders>
                <w:noWrap/>
                <w:vAlign w:val="bottom"/>
                <w:hideMark/>
              </w:tcPr>
              <w:p w14:paraId="7E631759" w14:textId="77777777" w:rsidR="003E70D1" w:rsidRDefault="003E70D1" w:rsidP="00BF4FE7">
                <w:pPr>
                  <w:spacing w:after="0"/>
                  <w:rPr>
                    <w:rFonts w:ascii="Arial" w:hAnsi="Arial"/>
                    <w:sz w:val="20"/>
                    <w:szCs w:val="20"/>
                    <w:lang w:eastAsia="en-GB"/>
                  </w:rPr>
                </w:pPr>
              </w:p>
            </w:tc>
            <w:tc>
              <w:tcPr>
                <w:tcW w:w="960" w:type="dxa"/>
                <w:tcBorders>
                  <w:top w:val="nil"/>
                  <w:left w:val="nil"/>
                  <w:bottom w:val="single" w:sz="4" w:space="0" w:color="auto"/>
                  <w:right w:val="nil"/>
                </w:tcBorders>
                <w:noWrap/>
                <w:vAlign w:val="bottom"/>
                <w:hideMark/>
              </w:tcPr>
              <w:p w14:paraId="3A83A745" w14:textId="77777777" w:rsidR="003E70D1" w:rsidRDefault="003E70D1" w:rsidP="00BF4FE7">
                <w:pPr>
                  <w:spacing w:after="0"/>
                  <w:rPr>
                    <w:rFonts w:ascii="Arial" w:hAnsi="Arial"/>
                    <w:sz w:val="20"/>
                    <w:szCs w:val="20"/>
                    <w:lang w:eastAsia="en-GB"/>
                  </w:rPr>
                </w:pPr>
              </w:p>
            </w:tc>
            <w:tc>
              <w:tcPr>
                <w:tcW w:w="960" w:type="dxa"/>
                <w:tcBorders>
                  <w:top w:val="nil"/>
                  <w:left w:val="nil"/>
                  <w:bottom w:val="single" w:sz="4" w:space="0" w:color="auto"/>
                  <w:right w:val="nil"/>
                </w:tcBorders>
                <w:noWrap/>
                <w:vAlign w:val="bottom"/>
                <w:hideMark/>
              </w:tcPr>
              <w:p w14:paraId="67B4D84F" w14:textId="77777777" w:rsidR="003E70D1" w:rsidRDefault="003E70D1" w:rsidP="00BF4FE7">
                <w:pPr>
                  <w:spacing w:after="0"/>
                  <w:rPr>
                    <w:rFonts w:ascii="Arial" w:hAnsi="Arial"/>
                    <w:sz w:val="20"/>
                    <w:szCs w:val="20"/>
                    <w:lang w:eastAsia="en-GB"/>
                  </w:rPr>
                </w:pPr>
              </w:p>
            </w:tc>
            <w:tc>
              <w:tcPr>
                <w:tcW w:w="960" w:type="dxa"/>
                <w:tcBorders>
                  <w:top w:val="nil"/>
                  <w:left w:val="nil"/>
                  <w:bottom w:val="single" w:sz="4" w:space="0" w:color="auto"/>
                  <w:right w:val="nil"/>
                </w:tcBorders>
                <w:noWrap/>
                <w:vAlign w:val="bottom"/>
                <w:hideMark/>
              </w:tcPr>
              <w:p w14:paraId="1FDB2B2A" w14:textId="77777777" w:rsidR="003E70D1" w:rsidRDefault="003E70D1" w:rsidP="00BF4FE7">
                <w:pPr>
                  <w:spacing w:after="0"/>
                  <w:rPr>
                    <w:rFonts w:ascii="Arial" w:hAnsi="Arial"/>
                    <w:sz w:val="20"/>
                    <w:szCs w:val="20"/>
                    <w:lang w:eastAsia="en-GB"/>
                  </w:rPr>
                </w:pPr>
              </w:p>
            </w:tc>
            <w:tc>
              <w:tcPr>
                <w:tcW w:w="1729" w:type="dxa"/>
                <w:tcBorders>
                  <w:top w:val="nil"/>
                  <w:left w:val="nil"/>
                  <w:bottom w:val="single" w:sz="4" w:space="0" w:color="auto"/>
                  <w:right w:val="nil"/>
                </w:tcBorders>
                <w:noWrap/>
                <w:vAlign w:val="bottom"/>
                <w:hideMark/>
              </w:tcPr>
              <w:p w14:paraId="3613A347" w14:textId="77777777" w:rsidR="003E70D1" w:rsidRDefault="003E70D1" w:rsidP="00BF4FE7">
                <w:pPr>
                  <w:spacing w:after="0"/>
                  <w:rPr>
                    <w:rFonts w:ascii="Arial" w:hAnsi="Arial"/>
                    <w:sz w:val="20"/>
                    <w:szCs w:val="20"/>
                    <w:lang w:eastAsia="en-GB"/>
                  </w:rPr>
                </w:pPr>
              </w:p>
            </w:tc>
          </w:tr>
          <w:tr w:rsidR="003E70D1" w14:paraId="34B27A22" w14:textId="77777777" w:rsidTr="00BF4FE7">
            <w:trPr>
              <w:trHeight w:val="420"/>
              <w:jc w:val="center"/>
            </w:trPr>
            <w:tc>
              <w:tcPr>
                <w:tcW w:w="3439" w:type="dxa"/>
                <w:tcBorders>
                  <w:top w:val="nil"/>
                  <w:left w:val="single" w:sz="4" w:space="0" w:color="auto"/>
                  <w:bottom w:val="nil"/>
                  <w:right w:val="single" w:sz="4" w:space="0" w:color="auto"/>
                </w:tcBorders>
                <w:noWrap/>
                <w:vAlign w:val="center"/>
                <w:hideMark/>
              </w:tcPr>
              <w:p w14:paraId="024DCD65"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Student ID Number</w:t>
                </w:r>
              </w:p>
              <w:p w14:paraId="7DCD5F46" w14:textId="77777777" w:rsidR="003E70D1" w:rsidRDefault="003E70D1" w:rsidP="00BF4FE7">
                <w:pPr>
                  <w:spacing w:after="0" w:line="240" w:lineRule="auto"/>
                  <w:jc w:val="center"/>
                  <w:rPr>
                    <w:rFonts w:ascii="Arial" w:eastAsia="Times New Roman" w:hAnsi="Arial" w:cs="Arial"/>
                    <w:bCs/>
                    <w:i/>
                    <w:color w:val="000000"/>
                    <w:sz w:val="28"/>
                    <w:szCs w:val="28"/>
                    <w:lang w:val="en-US" w:eastAsia="en-GB"/>
                  </w:rPr>
                </w:pPr>
                <w:r>
                  <w:rPr>
                    <w:rFonts w:ascii="Arial" w:eastAsia="Times New Roman" w:hAnsi="Arial" w:cs="Arial"/>
                    <w:bCs/>
                    <w:i/>
                    <w:color w:val="000000"/>
                    <w:sz w:val="28"/>
                    <w:szCs w:val="28"/>
                    <w:lang w:val="en-US"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noWrap/>
                <w:vAlign w:val="center"/>
                <w:hideMark/>
              </w:tcPr>
              <w:p w14:paraId="0DEF8567" w14:textId="77777777" w:rsidR="003E70D1" w:rsidRDefault="003E70D1" w:rsidP="00BF4FE7">
                <w:pPr>
                  <w:spacing w:after="0" w:line="240" w:lineRule="auto"/>
                  <w:jc w:val="center"/>
                  <w:rPr>
                    <w:rFonts w:ascii="Arial" w:eastAsia="Times New Roman" w:hAnsi="Arial" w:cs="Arial"/>
                    <w:color w:val="000000"/>
                    <w:sz w:val="28"/>
                    <w:szCs w:val="28"/>
                    <w:lang w:val="en-US" w:eastAsia="en-GB"/>
                  </w:rPr>
                </w:pPr>
              </w:p>
              <w:p w14:paraId="4ACCFA7D" w14:textId="7E20C2FD" w:rsidR="00A12729" w:rsidRDefault="00A12729" w:rsidP="00BF4FE7">
                <w:pPr>
                  <w:spacing w:after="0" w:line="240" w:lineRule="auto"/>
                  <w:jc w:val="center"/>
                  <w:rPr>
                    <w:rFonts w:ascii="Arial" w:eastAsia="Times New Roman" w:hAnsi="Arial" w:cs="Arial"/>
                    <w:color w:val="000000"/>
                    <w:sz w:val="28"/>
                    <w:szCs w:val="28"/>
                    <w:lang w:val="en-US" w:eastAsia="en-GB"/>
                  </w:rPr>
                </w:pPr>
                <w:r>
                  <w:rPr>
                    <w:rFonts w:ascii="Arial" w:eastAsia="Times New Roman" w:hAnsi="Arial" w:cs="Arial"/>
                    <w:color w:val="000000"/>
                    <w:sz w:val="28"/>
                    <w:szCs w:val="28"/>
                    <w:lang w:val="en-US" w:eastAsia="en-GB"/>
                  </w:rPr>
                  <w:t>Mateusz Utracki-Janeta</w:t>
                </w:r>
                <w:bookmarkStart w:id="0" w:name="_GoBack"/>
                <w:bookmarkEnd w:id="0"/>
              </w:p>
            </w:tc>
          </w:tr>
          <w:tr w:rsidR="003E70D1" w14:paraId="173232F3" w14:textId="77777777" w:rsidTr="00BF4FE7">
            <w:trPr>
              <w:trHeight w:val="566"/>
              <w:jc w:val="center"/>
            </w:trPr>
            <w:tc>
              <w:tcPr>
                <w:tcW w:w="3439" w:type="dxa"/>
                <w:tcBorders>
                  <w:top w:val="single" w:sz="4" w:space="0" w:color="auto"/>
                  <w:left w:val="single" w:sz="4" w:space="0" w:color="auto"/>
                  <w:bottom w:val="single" w:sz="4" w:space="0" w:color="auto"/>
                  <w:right w:val="single" w:sz="4" w:space="0" w:color="auto"/>
                </w:tcBorders>
                <w:noWrap/>
                <w:vAlign w:val="center"/>
                <w:hideMark/>
              </w:tcPr>
              <w:p w14:paraId="3E043355"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Programme Title</w:t>
                </w:r>
              </w:p>
            </w:tc>
            <w:tc>
              <w:tcPr>
                <w:tcW w:w="6909" w:type="dxa"/>
                <w:gridSpan w:val="7"/>
                <w:tcBorders>
                  <w:top w:val="single" w:sz="4" w:space="0" w:color="auto"/>
                  <w:left w:val="nil"/>
                  <w:bottom w:val="single" w:sz="4" w:space="0" w:color="auto"/>
                  <w:right w:val="single" w:sz="4" w:space="0" w:color="000000"/>
                </w:tcBorders>
                <w:noWrap/>
                <w:vAlign w:val="center"/>
              </w:tcPr>
              <w:p w14:paraId="42321A92" w14:textId="77777777" w:rsidR="003E70D1" w:rsidRPr="00C9388C" w:rsidRDefault="003E70D1" w:rsidP="00BF4FE7">
                <w:pPr>
                  <w:spacing w:after="0" w:line="276" w:lineRule="auto"/>
                  <w:jc w:val="center"/>
                  <w:rPr>
                    <w:rFonts w:ascii="Arial" w:eastAsia="Times New Roman" w:hAnsi="Arial" w:cs="Arial"/>
                    <w:color w:val="000000"/>
                    <w:sz w:val="28"/>
                    <w:szCs w:val="28"/>
                    <w:lang w:eastAsia="en-GB"/>
                  </w:rPr>
                </w:pPr>
                <w:r>
                  <w:rPr>
                    <w:rFonts w:ascii="Arial" w:eastAsia="Times New Roman" w:hAnsi="Arial" w:cs="Arial"/>
                    <w:color w:val="000000"/>
                    <w:sz w:val="28"/>
                    <w:szCs w:val="28"/>
                    <w:lang w:val="en-US" w:eastAsia="en-GB"/>
                  </w:rPr>
                  <w:t>Bsc C</w:t>
                </w:r>
                <w:r w:rsidRPr="00C9388C">
                  <w:rPr>
                    <w:rFonts w:ascii="Arial" w:eastAsia="Times New Roman" w:hAnsi="Arial" w:cs="Arial"/>
                    <w:color w:val="000000"/>
                    <w:sz w:val="28"/>
                    <w:szCs w:val="28"/>
                    <w:lang w:eastAsia="en-GB"/>
                  </w:rPr>
                  <w:t xml:space="preserve">omputing Technologies </w:t>
                </w:r>
              </w:p>
            </w:tc>
          </w:tr>
          <w:tr w:rsidR="003E70D1" w14:paraId="11D04492" w14:textId="77777777" w:rsidTr="00BF4FE7">
            <w:trPr>
              <w:trHeight w:val="571"/>
              <w:jc w:val="center"/>
            </w:trPr>
            <w:tc>
              <w:tcPr>
                <w:tcW w:w="3439" w:type="dxa"/>
                <w:tcBorders>
                  <w:top w:val="nil"/>
                  <w:left w:val="single" w:sz="4" w:space="0" w:color="auto"/>
                  <w:bottom w:val="nil"/>
                  <w:right w:val="single" w:sz="4" w:space="0" w:color="auto"/>
                </w:tcBorders>
                <w:noWrap/>
                <w:vAlign w:val="center"/>
                <w:hideMark/>
              </w:tcPr>
              <w:p w14:paraId="7BD95AEE"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Module Title</w:t>
                </w:r>
              </w:p>
            </w:tc>
            <w:tc>
              <w:tcPr>
                <w:tcW w:w="6909" w:type="dxa"/>
                <w:gridSpan w:val="7"/>
                <w:tcBorders>
                  <w:top w:val="single" w:sz="4" w:space="0" w:color="auto"/>
                  <w:left w:val="nil"/>
                  <w:bottom w:val="single" w:sz="4" w:space="0" w:color="auto"/>
                  <w:right w:val="single" w:sz="4" w:space="0" w:color="000000"/>
                </w:tcBorders>
                <w:noWrap/>
                <w:vAlign w:val="center"/>
              </w:tcPr>
              <w:p w14:paraId="5C8267AD" w14:textId="77777777" w:rsidR="003E70D1" w:rsidRDefault="003E70D1" w:rsidP="00BF4FE7">
                <w:pPr>
                  <w:spacing w:after="0" w:line="276" w:lineRule="auto"/>
                  <w:jc w:val="center"/>
                  <w:rPr>
                    <w:rFonts w:ascii="Arial" w:eastAsia="Times New Roman" w:hAnsi="Arial" w:cs="Arial"/>
                    <w:color w:val="000000"/>
                    <w:sz w:val="28"/>
                    <w:szCs w:val="28"/>
                    <w:lang w:val="en-US" w:eastAsia="en-GB"/>
                  </w:rPr>
                </w:pPr>
                <w:r>
                  <w:rPr>
                    <w:rFonts w:ascii="Arial" w:eastAsia="Times New Roman" w:hAnsi="Arial" w:cs="Arial"/>
                    <w:color w:val="000000"/>
                    <w:sz w:val="28"/>
                    <w:szCs w:val="28"/>
                    <w:lang w:val="en-US" w:eastAsia="en-GB"/>
                  </w:rPr>
                  <w:t>Website Development</w:t>
                </w:r>
              </w:p>
            </w:tc>
          </w:tr>
          <w:tr w:rsidR="003E70D1" w14:paraId="493EA736" w14:textId="77777777" w:rsidTr="00BF4FE7">
            <w:trPr>
              <w:trHeight w:val="420"/>
              <w:jc w:val="center"/>
            </w:trPr>
            <w:tc>
              <w:tcPr>
                <w:tcW w:w="3439" w:type="dxa"/>
                <w:tcBorders>
                  <w:top w:val="single" w:sz="4" w:space="0" w:color="auto"/>
                  <w:left w:val="single" w:sz="4" w:space="0" w:color="auto"/>
                  <w:bottom w:val="single" w:sz="4" w:space="0" w:color="auto"/>
                  <w:right w:val="single" w:sz="4" w:space="0" w:color="auto"/>
                </w:tcBorders>
                <w:noWrap/>
                <w:vAlign w:val="center"/>
                <w:hideMark/>
              </w:tcPr>
              <w:p w14:paraId="7DE35E04"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 xml:space="preserve">Module Code </w:t>
                </w:r>
                <w:r>
                  <w:rPr>
                    <w:rFonts w:ascii="Arial" w:eastAsia="Times New Roman" w:hAnsi="Arial" w:cs="Arial"/>
                    <w:bCs/>
                    <w:i/>
                    <w:color w:val="000000"/>
                    <w:sz w:val="28"/>
                    <w:szCs w:val="28"/>
                    <w:lang w:val="en-US" w:eastAsia="en-GB"/>
                  </w:rPr>
                  <w:t>(listed on Moodle and in LTAFP)</w:t>
                </w:r>
              </w:p>
            </w:tc>
            <w:tc>
              <w:tcPr>
                <w:tcW w:w="6909" w:type="dxa"/>
                <w:gridSpan w:val="7"/>
                <w:tcBorders>
                  <w:top w:val="single" w:sz="4" w:space="0" w:color="auto"/>
                  <w:left w:val="nil"/>
                  <w:bottom w:val="single" w:sz="4" w:space="0" w:color="auto"/>
                  <w:right w:val="single" w:sz="4" w:space="0" w:color="000000"/>
                </w:tcBorders>
                <w:noWrap/>
                <w:vAlign w:val="center"/>
              </w:tcPr>
              <w:p w14:paraId="337064C0" w14:textId="77777777" w:rsidR="003E70D1" w:rsidRDefault="003E70D1" w:rsidP="00BF4FE7">
                <w:pPr>
                  <w:spacing w:after="0" w:line="240" w:lineRule="auto"/>
                  <w:jc w:val="center"/>
                  <w:rPr>
                    <w:rFonts w:ascii="Arial" w:eastAsia="Times New Roman" w:hAnsi="Arial" w:cs="Arial"/>
                    <w:color w:val="000000"/>
                    <w:sz w:val="28"/>
                    <w:szCs w:val="28"/>
                    <w:lang w:eastAsia="en-GB"/>
                  </w:rPr>
                </w:pPr>
              </w:p>
              <w:p w14:paraId="169ABC83" w14:textId="25FB441A" w:rsidR="00A12729" w:rsidRPr="00A12729" w:rsidRDefault="00A12729" w:rsidP="00BF4FE7">
                <w:pPr>
                  <w:spacing w:after="0" w:line="240" w:lineRule="auto"/>
                  <w:jc w:val="center"/>
                  <w:rPr>
                    <w:rFonts w:ascii="Arial" w:eastAsia="Times New Roman" w:hAnsi="Arial" w:cs="Arial"/>
                    <w:color w:val="000000"/>
                    <w:sz w:val="28"/>
                    <w:szCs w:val="28"/>
                    <w:lang w:eastAsia="en-GB"/>
                  </w:rPr>
                </w:pPr>
              </w:p>
            </w:tc>
          </w:tr>
          <w:tr w:rsidR="003E70D1" w14:paraId="4DB0598F" w14:textId="77777777" w:rsidTr="00BF4FE7">
            <w:trPr>
              <w:trHeight w:val="420"/>
              <w:jc w:val="center"/>
            </w:trPr>
            <w:tc>
              <w:tcPr>
                <w:tcW w:w="3439" w:type="dxa"/>
                <w:tcBorders>
                  <w:top w:val="single" w:sz="4" w:space="0" w:color="auto"/>
                  <w:left w:val="single" w:sz="4" w:space="0" w:color="auto"/>
                  <w:bottom w:val="single" w:sz="4" w:space="0" w:color="auto"/>
                  <w:right w:val="single" w:sz="4" w:space="0" w:color="auto"/>
                </w:tcBorders>
                <w:noWrap/>
                <w:vAlign w:val="center"/>
                <w:hideMark/>
              </w:tcPr>
              <w:p w14:paraId="03A1903F"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Module Convenor</w:t>
                </w:r>
              </w:p>
            </w:tc>
            <w:tc>
              <w:tcPr>
                <w:tcW w:w="6909" w:type="dxa"/>
                <w:gridSpan w:val="7"/>
                <w:tcBorders>
                  <w:top w:val="single" w:sz="4" w:space="0" w:color="auto"/>
                  <w:left w:val="nil"/>
                  <w:bottom w:val="single" w:sz="4" w:space="0" w:color="auto"/>
                  <w:right w:val="single" w:sz="4" w:space="0" w:color="000000"/>
                </w:tcBorders>
                <w:noWrap/>
                <w:vAlign w:val="center"/>
              </w:tcPr>
              <w:p w14:paraId="22C6BCC4" w14:textId="77777777" w:rsidR="003E70D1" w:rsidRDefault="003E70D1" w:rsidP="00BF4FE7">
                <w:pPr>
                  <w:spacing w:after="0" w:line="240" w:lineRule="auto"/>
                  <w:jc w:val="center"/>
                  <w:rPr>
                    <w:rFonts w:ascii="Arial" w:eastAsia="Times New Roman" w:hAnsi="Arial" w:cs="Arial"/>
                    <w:b/>
                    <w:color w:val="000000"/>
                    <w:sz w:val="28"/>
                    <w:szCs w:val="28"/>
                    <w:lang w:eastAsia="en-GB"/>
                  </w:rPr>
                </w:pPr>
              </w:p>
              <w:p w14:paraId="68277B41" w14:textId="1D56B767" w:rsidR="00A12729" w:rsidRPr="00D64805" w:rsidRDefault="00A12729" w:rsidP="00BF4FE7">
                <w:pPr>
                  <w:spacing w:after="0" w:line="240" w:lineRule="auto"/>
                  <w:jc w:val="center"/>
                  <w:rPr>
                    <w:rFonts w:ascii="Arial" w:eastAsia="Times New Roman" w:hAnsi="Arial" w:cs="Arial"/>
                    <w:b/>
                    <w:color w:val="000000"/>
                    <w:sz w:val="28"/>
                    <w:szCs w:val="28"/>
                    <w:lang w:eastAsia="en-GB"/>
                  </w:rPr>
                </w:pPr>
              </w:p>
            </w:tc>
          </w:tr>
          <w:tr w:rsidR="003E70D1" w14:paraId="5C491F92" w14:textId="77777777" w:rsidTr="00BF4FE7">
            <w:trPr>
              <w:trHeight w:val="825"/>
              <w:jc w:val="center"/>
            </w:trPr>
            <w:tc>
              <w:tcPr>
                <w:tcW w:w="3439" w:type="dxa"/>
                <w:tcBorders>
                  <w:top w:val="nil"/>
                  <w:left w:val="single" w:sz="4" w:space="0" w:color="auto"/>
                  <w:bottom w:val="single" w:sz="4" w:space="0" w:color="auto"/>
                  <w:right w:val="single" w:sz="4" w:space="0" w:color="auto"/>
                </w:tcBorders>
                <w:noWrap/>
                <w:vAlign w:val="center"/>
                <w:hideMark/>
              </w:tcPr>
              <w:p w14:paraId="0168A0D7"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Coursework Title</w:t>
                </w:r>
              </w:p>
            </w:tc>
            <w:tc>
              <w:tcPr>
                <w:tcW w:w="6909" w:type="dxa"/>
                <w:gridSpan w:val="7"/>
                <w:tcBorders>
                  <w:top w:val="single" w:sz="4" w:space="0" w:color="auto"/>
                  <w:left w:val="nil"/>
                  <w:bottom w:val="single" w:sz="4" w:space="0" w:color="auto"/>
                  <w:right w:val="single" w:sz="4" w:space="0" w:color="000000"/>
                </w:tcBorders>
                <w:noWrap/>
                <w:vAlign w:val="center"/>
              </w:tcPr>
              <w:p w14:paraId="25EEFC13" w14:textId="55C94A4E" w:rsidR="003E70D1" w:rsidRDefault="003E70D1" w:rsidP="00BF4FE7">
                <w:pPr>
                  <w:spacing w:after="0" w:line="240" w:lineRule="auto"/>
                  <w:jc w:val="center"/>
                  <w:rPr>
                    <w:rFonts w:ascii="Arial" w:eastAsia="Times New Roman" w:hAnsi="Arial" w:cs="Arial"/>
                    <w:color w:val="000000"/>
                    <w:sz w:val="28"/>
                    <w:szCs w:val="28"/>
                    <w:lang w:val="en-US" w:eastAsia="en-GB"/>
                  </w:rPr>
                </w:pPr>
                <w:r>
                  <w:rPr>
                    <w:rFonts w:ascii="Arial" w:eastAsia="Times New Roman" w:hAnsi="Arial" w:cs="Arial"/>
                    <w:color w:val="000000"/>
                    <w:sz w:val="28"/>
                    <w:szCs w:val="28"/>
                    <w:lang w:val="en-US" w:eastAsia="en-GB"/>
                  </w:rPr>
                  <w:t>Unque Wears Critical Comment</w:t>
                </w:r>
              </w:p>
            </w:tc>
          </w:tr>
          <w:tr w:rsidR="003E70D1" w14:paraId="34DFE27E" w14:textId="77777777" w:rsidTr="00BF4FE7">
            <w:trPr>
              <w:trHeight w:val="405"/>
              <w:jc w:val="center"/>
            </w:trPr>
            <w:tc>
              <w:tcPr>
                <w:tcW w:w="10348" w:type="dxa"/>
                <w:gridSpan w:val="8"/>
                <w:tcBorders>
                  <w:top w:val="nil"/>
                  <w:left w:val="single" w:sz="4" w:space="0" w:color="auto"/>
                  <w:bottom w:val="single" w:sz="4" w:space="0" w:color="auto"/>
                  <w:right w:val="single" w:sz="4" w:space="0" w:color="000000"/>
                </w:tcBorders>
                <w:noWrap/>
                <w:vAlign w:val="center"/>
              </w:tcPr>
              <w:p w14:paraId="7C4D11FE"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Academic Declaration:</w:t>
                </w:r>
              </w:p>
              <w:p w14:paraId="33B83FA6" w14:textId="77777777" w:rsidR="003E70D1" w:rsidRDefault="003E70D1" w:rsidP="00BF4FE7">
                <w:pPr>
                  <w:spacing w:after="0" w:line="240" w:lineRule="auto"/>
                  <w:jc w:val="center"/>
                  <w:rPr>
                    <w:rFonts w:ascii="Arial" w:eastAsia="Times New Roman" w:hAnsi="Arial" w:cs="Arial"/>
                    <w:i/>
                    <w:color w:val="000000"/>
                    <w:sz w:val="28"/>
                    <w:szCs w:val="28"/>
                    <w:lang w:val="en-US" w:eastAsia="en-GB"/>
                  </w:rPr>
                </w:pPr>
                <w:r>
                  <w:rPr>
                    <w:rFonts w:ascii="Arial" w:eastAsia="Times New Roman" w:hAnsi="Arial" w:cs="Arial"/>
                    <w:i/>
                    <w:color w:val="000000"/>
                    <w:sz w:val="28"/>
                    <w:szCs w:val="28"/>
                    <w:lang w:val="en-US" w:eastAsia="en-GB"/>
                  </w:rPr>
                  <w:t>Students are reminded that the electronic copy of their essay may be checked, at any point during their degree, with Turnitin or other plagiarism detection software for plagiarised material.</w:t>
                </w:r>
              </w:p>
              <w:p w14:paraId="3E6E9F3E" w14:textId="77777777" w:rsidR="003E70D1" w:rsidRDefault="003E70D1" w:rsidP="00BF4FE7">
                <w:pPr>
                  <w:spacing w:after="0" w:line="240" w:lineRule="auto"/>
                  <w:jc w:val="center"/>
                  <w:rPr>
                    <w:rFonts w:ascii="Arial" w:eastAsia="Times New Roman" w:hAnsi="Arial" w:cs="Arial"/>
                    <w:b/>
                    <w:bCs/>
                    <w:color w:val="000000"/>
                    <w:sz w:val="32"/>
                    <w:szCs w:val="32"/>
                    <w:lang w:val="en-US" w:eastAsia="en-GB"/>
                  </w:rPr>
                </w:pPr>
              </w:p>
            </w:tc>
          </w:tr>
          <w:tr w:rsidR="003E70D1" w14:paraId="3ACC7530" w14:textId="77777777" w:rsidTr="00BF4FE7">
            <w:trPr>
              <w:trHeight w:val="405"/>
              <w:jc w:val="center"/>
            </w:trPr>
            <w:tc>
              <w:tcPr>
                <w:tcW w:w="3439" w:type="dxa"/>
                <w:tcBorders>
                  <w:top w:val="nil"/>
                  <w:left w:val="single" w:sz="4" w:space="0" w:color="auto"/>
                  <w:bottom w:val="single" w:sz="4" w:space="0" w:color="auto"/>
                  <w:right w:val="single" w:sz="4" w:space="0" w:color="auto"/>
                </w:tcBorders>
                <w:noWrap/>
                <w:vAlign w:val="center"/>
                <w:hideMark/>
              </w:tcPr>
              <w:p w14:paraId="0C00D4DE"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Word Count</w:t>
                </w:r>
              </w:p>
            </w:tc>
            <w:tc>
              <w:tcPr>
                <w:tcW w:w="2300" w:type="dxa"/>
                <w:gridSpan w:val="3"/>
                <w:tcBorders>
                  <w:top w:val="single" w:sz="4" w:space="0" w:color="auto"/>
                  <w:left w:val="nil"/>
                  <w:bottom w:val="single" w:sz="4" w:space="0" w:color="auto"/>
                  <w:right w:val="nil"/>
                </w:tcBorders>
                <w:noWrap/>
                <w:vAlign w:val="center"/>
              </w:tcPr>
              <w:p w14:paraId="16F2FB01" w14:textId="506CED8C" w:rsidR="003E70D1" w:rsidRDefault="001E1C3F" w:rsidP="003E70D1">
                <w:pPr>
                  <w:spacing w:after="0" w:line="240" w:lineRule="auto"/>
                  <w:rPr>
                    <w:rFonts w:ascii="Arial" w:eastAsia="Times New Roman" w:hAnsi="Arial" w:cs="Arial"/>
                    <w:color w:val="000000"/>
                    <w:sz w:val="28"/>
                    <w:szCs w:val="28"/>
                    <w:lang w:val="en-US" w:eastAsia="en-GB"/>
                  </w:rPr>
                </w:pPr>
                <w:r>
                  <w:rPr>
                    <w:rFonts w:ascii="Arial" w:eastAsia="Times New Roman" w:hAnsi="Arial" w:cs="Arial"/>
                    <w:color w:val="000000"/>
                    <w:sz w:val="28"/>
                    <w:szCs w:val="28"/>
                    <w:lang w:val="en-US" w:eastAsia="en-GB"/>
                  </w:rPr>
                  <w:t>1</w:t>
                </w:r>
                <w:r w:rsidR="001751CA">
                  <w:rPr>
                    <w:rFonts w:ascii="Arial" w:eastAsia="Times New Roman" w:hAnsi="Arial" w:cs="Arial"/>
                    <w:color w:val="000000"/>
                    <w:sz w:val="28"/>
                    <w:szCs w:val="28"/>
                    <w:lang w:val="en-US" w:eastAsia="en-GB"/>
                  </w:rPr>
                  <w:t>099</w:t>
                </w:r>
              </w:p>
            </w:tc>
            <w:tc>
              <w:tcPr>
                <w:tcW w:w="1920" w:type="dxa"/>
                <w:gridSpan w:val="2"/>
                <w:tcBorders>
                  <w:top w:val="single" w:sz="4" w:space="0" w:color="auto"/>
                  <w:left w:val="single" w:sz="4" w:space="0" w:color="auto"/>
                  <w:bottom w:val="single" w:sz="4" w:space="0" w:color="auto"/>
                  <w:right w:val="single" w:sz="4" w:space="0" w:color="000000"/>
                </w:tcBorders>
                <w:noWrap/>
                <w:vAlign w:val="center"/>
                <w:hideMark/>
              </w:tcPr>
              <w:p w14:paraId="02940B3E" w14:textId="77777777" w:rsidR="003E70D1" w:rsidRDefault="003E70D1" w:rsidP="00BF4FE7">
                <w:pPr>
                  <w:spacing w:after="0" w:line="240" w:lineRule="auto"/>
                  <w:jc w:val="center"/>
                  <w:rPr>
                    <w:rFonts w:ascii="Arial" w:eastAsia="Times New Roman" w:hAnsi="Arial" w:cs="Arial"/>
                    <w:b/>
                    <w:bCs/>
                    <w:color w:val="000000"/>
                    <w:sz w:val="28"/>
                    <w:szCs w:val="28"/>
                    <w:lang w:val="en-US" w:eastAsia="en-GB"/>
                  </w:rPr>
                </w:pPr>
                <w:r>
                  <w:rPr>
                    <w:rFonts w:ascii="Arial" w:eastAsia="Times New Roman" w:hAnsi="Arial" w:cs="Arial"/>
                    <w:b/>
                    <w:bCs/>
                    <w:color w:val="000000"/>
                    <w:sz w:val="28"/>
                    <w:szCs w:val="28"/>
                    <w:lang w:val="en-US" w:eastAsia="en-GB"/>
                  </w:rPr>
                  <w:t>Date Submitted</w:t>
                </w:r>
              </w:p>
            </w:tc>
            <w:tc>
              <w:tcPr>
                <w:tcW w:w="2689" w:type="dxa"/>
                <w:gridSpan w:val="2"/>
                <w:tcBorders>
                  <w:top w:val="single" w:sz="4" w:space="0" w:color="auto"/>
                  <w:left w:val="nil"/>
                  <w:bottom w:val="single" w:sz="4" w:space="0" w:color="auto"/>
                  <w:right w:val="single" w:sz="4" w:space="0" w:color="000000"/>
                </w:tcBorders>
                <w:noWrap/>
                <w:vAlign w:val="center"/>
                <w:hideMark/>
              </w:tcPr>
              <w:p w14:paraId="047FEDA5" w14:textId="77777777" w:rsidR="003E70D1" w:rsidRDefault="003E70D1" w:rsidP="00BF4FE7">
                <w:pPr>
                  <w:spacing w:after="0" w:line="240" w:lineRule="auto"/>
                  <w:jc w:val="center"/>
                  <w:rPr>
                    <w:rFonts w:ascii="Arial" w:eastAsia="Times New Roman" w:hAnsi="Arial" w:cs="Arial"/>
                    <w:b/>
                    <w:bCs/>
                    <w:color w:val="000000"/>
                    <w:sz w:val="32"/>
                    <w:szCs w:val="32"/>
                    <w:lang w:val="en-US" w:eastAsia="en-GB"/>
                  </w:rPr>
                </w:pPr>
                <w:r>
                  <w:rPr>
                    <w:rFonts w:ascii="Arial" w:eastAsia="Times New Roman" w:hAnsi="Arial" w:cs="Arial"/>
                    <w:b/>
                    <w:bCs/>
                    <w:color w:val="000000"/>
                    <w:sz w:val="32"/>
                    <w:szCs w:val="32"/>
                    <w:lang w:val="en-US" w:eastAsia="en-GB"/>
                  </w:rPr>
                  <w:t>08/04/2019</w:t>
                </w:r>
              </w:p>
            </w:tc>
          </w:tr>
          <w:tr w:rsidR="003E70D1" w14:paraId="1C166ADE" w14:textId="77777777" w:rsidTr="00BF4FE7">
            <w:trPr>
              <w:trHeight w:val="405"/>
              <w:jc w:val="center"/>
            </w:trPr>
            <w:tc>
              <w:tcPr>
                <w:tcW w:w="3439" w:type="dxa"/>
                <w:tcBorders>
                  <w:top w:val="single" w:sz="4" w:space="0" w:color="auto"/>
                  <w:left w:val="nil"/>
                  <w:bottom w:val="nil"/>
                  <w:right w:val="nil"/>
                </w:tcBorders>
                <w:noWrap/>
                <w:vAlign w:val="center"/>
              </w:tcPr>
              <w:p w14:paraId="50B87D48" w14:textId="77777777" w:rsidR="003E70D1" w:rsidRDefault="003E70D1" w:rsidP="00BF4FE7">
                <w:pPr>
                  <w:spacing w:after="0" w:line="240" w:lineRule="auto"/>
                  <w:rPr>
                    <w:rFonts w:ascii="Arial" w:eastAsia="Times New Roman" w:hAnsi="Arial" w:cs="Arial"/>
                    <w:b/>
                    <w:bCs/>
                    <w:color w:val="000000"/>
                    <w:sz w:val="28"/>
                    <w:szCs w:val="28"/>
                    <w:lang w:val="en-US" w:eastAsia="en-GB"/>
                  </w:rPr>
                </w:pPr>
              </w:p>
            </w:tc>
            <w:tc>
              <w:tcPr>
                <w:tcW w:w="2300" w:type="dxa"/>
                <w:gridSpan w:val="3"/>
                <w:tcBorders>
                  <w:top w:val="single" w:sz="4" w:space="0" w:color="auto"/>
                  <w:left w:val="nil"/>
                  <w:bottom w:val="nil"/>
                  <w:right w:val="nil"/>
                </w:tcBorders>
                <w:noWrap/>
                <w:vAlign w:val="center"/>
              </w:tcPr>
              <w:p w14:paraId="50AB0F51" w14:textId="77777777" w:rsidR="003E70D1" w:rsidRDefault="003E70D1" w:rsidP="00BF4FE7">
                <w:pPr>
                  <w:spacing w:after="0" w:line="240" w:lineRule="auto"/>
                  <w:rPr>
                    <w:rFonts w:ascii="Arial" w:eastAsia="Times New Roman" w:hAnsi="Arial" w:cs="Arial"/>
                    <w:color w:val="000000"/>
                    <w:sz w:val="28"/>
                    <w:szCs w:val="28"/>
                    <w:lang w:val="en-US" w:eastAsia="en-GB"/>
                  </w:rPr>
                </w:pPr>
              </w:p>
            </w:tc>
            <w:tc>
              <w:tcPr>
                <w:tcW w:w="1920" w:type="dxa"/>
                <w:gridSpan w:val="2"/>
                <w:tcBorders>
                  <w:top w:val="single" w:sz="4" w:space="0" w:color="auto"/>
                  <w:left w:val="nil"/>
                  <w:bottom w:val="nil"/>
                  <w:right w:val="nil"/>
                </w:tcBorders>
                <w:noWrap/>
                <w:vAlign w:val="center"/>
              </w:tcPr>
              <w:p w14:paraId="4D77804D" w14:textId="77777777" w:rsidR="003E70D1" w:rsidRDefault="003E70D1" w:rsidP="00BF4FE7">
                <w:pPr>
                  <w:spacing w:after="0" w:line="240" w:lineRule="auto"/>
                  <w:rPr>
                    <w:rFonts w:ascii="Arial" w:eastAsia="Times New Roman" w:hAnsi="Arial" w:cs="Arial"/>
                    <w:b/>
                    <w:bCs/>
                    <w:color w:val="000000"/>
                    <w:sz w:val="28"/>
                    <w:szCs w:val="28"/>
                    <w:lang w:val="en-US" w:eastAsia="en-GB"/>
                  </w:rPr>
                </w:pPr>
              </w:p>
            </w:tc>
            <w:tc>
              <w:tcPr>
                <w:tcW w:w="2689" w:type="dxa"/>
                <w:gridSpan w:val="2"/>
                <w:tcBorders>
                  <w:top w:val="single" w:sz="4" w:space="0" w:color="auto"/>
                  <w:left w:val="nil"/>
                  <w:bottom w:val="nil"/>
                  <w:right w:val="nil"/>
                </w:tcBorders>
                <w:noWrap/>
                <w:vAlign w:val="center"/>
              </w:tcPr>
              <w:p w14:paraId="7C81D6B2" w14:textId="77777777" w:rsidR="003E70D1" w:rsidRDefault="003E70D1" w:rsidP="00BF4FE7">
                <w:pPr>
                  <w:spacing w:after="0" w:line="240" w:lineRule="auto"/>
                  <w:rPr>
                    <w:rFonts w:ascii="Arial" w:eastAsia="Times New Roman" w:hAnsi="Arial" w:cs="Arial"/>
                    <w:b/>
                    <w:bCs/>
                    <w:color w:val="000000"/>
                    <w:sz w:val="32"/>
                    <w:szCs w:val="32"/>
                    <w:lang w:val="en-US" w:eastAsia="en-GB"/>
                  </w:rPr>
                </w:pPr>
              </w:p>
            </w:tc>
          </w:tr>
        </w:tbl>
        <w:p w14:paraId="74E7167A" w14:textId="230E9866" w:rsidR="003E70D1" w:rsidRDefault="003E70D1" w:rsidP="00335B25"/>
        <w:p w14:paraId="01F93B0E" w14:textId="515B2BD3" w:rsidR="003E70D1" w:rsidRDefault="003E70D1" w:rsidP="00335B25"/>
        <w:p w14:paraId="31AD3025" w14:textId="5C1CDAE6" w:rsidR="003E70D1" w:rsidRDefault="003E70D1" w:rsidP="00335B25"/>
        <w:p w14:paraId="5A069321" w14:textId="49473034" w:rsidR="003E70D1" w:rsidRDefault="003E70D1" w:rsidP="00335B25"/>
        <w:p w14:paraId="4B112537" w14:textId="6BCD7F27" w:rsidR="003E70D1" w:rsidRDefault="003E70D1" w:rsidP="00335B25"/>
        <w:p w14:paraId="4593E2A5" w14:textId="77777777" w:rsidR="003E70D1" w:rsidRDefault="003E70D1" w:rsidP="00335B25"/>
        <w:p w14:paraId="686F1957" w14:textId="77777777" w:rsidR="003E70D1" w:rsidRDefault="003E70D1" w:rsidP="00335B25"/>
        <w:p w14:paraId="7859CE66" w14:textId="1F60ADD4" w:rsidR="003E70D1" w:rsidRDefault="003E70D1" w:rsidP="00335B25"/>
        <w:p w14:paraId="5AF9547D" w14:textId="2A2B1B46" w:rsidR="003E70D1" w:rsidRDefault="003E70D1" w:rsidP="00335B25"/>
        <w:p w14:paraId="52C21A6E" w14:textId="7B7CCB2B" w:rsidR="003E70D1" w:rsidRDefault="003E70D1" w:rsidP="00335B25"/>
        <w:p w14:paraId="7D8B2F52" w14:textId="5FA362FC" w:rsidR="003E70D1" w:rsidRDefault="003E70D1" w:rsidP="00335B25"/>
        <w:p w14:paraId="1A1943AD" w14:textId="77777777" w:rsidR="003E70D1" w:rsidRDefault="003E70D1" w:rsidP="00335B25"/>
        <w:p w14:paraId="23CD3104" w14:textId="092C021D" w:rsidR="00335B25" w:rsidRDefault="00A12729" w:rsidP="00335B25"/>
      </w:sdtContent>
    </w:sdt>
    <w:sdt>
      <w:sdtPr>
        <w:rPr>
          <w:rFonts w:asciiTheme="minorHAnsi" w:eastAsiaTheme="minorHAnsi" w:hAnsiTheme="minorHAnsi" w:cstheme="minorBidi"/>
          <w:color w:val="auto"/>
          <w:sz w:val="22"/>
          <w:szCs w:val="22"/>
          <w:lang w:val="en-GB"/>
        </w:rPr>
        <w:id w:val="1678002370"/>
        <w:docPartObj>
          <w:docPartGallery w:val="Table of Contents"/>
          <w:docPartUnique/>
        </w:docPartObj>
      </w:sdtPr>
      <w:sdtEndPr/>
      <w:sdtContent>
        <w:p w14:paraId="11DE3DAC" w14:textId="77777777" w:rsidR="00335B25" w:rsidRDefault="00335B25" w:rsidP="00335B25">
          <w:pPr>
            <w:pStyle w:val="TOCHeading"/>
          </w:pPr>
          <w:r>
            <w:t>Table of Contents</w:t>
          </w:r>
        </w:p>
        <w:p w14:paraId="64B3BE0A" w14:textId="611D6A93" w:rsidR="001751CA" w:rsidRDefault="00335B25">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966010" w:history="1">
            <w:r w:rsidR="001751CA" w:rsidRPr="00635527">
              <w:rPr>
                <w:rStyle w:val="Hyperlink"/>
                <w:noProof/>
              </w:rPr>
              <w:t>1</w:t>
            </w:r>
            <w:r w:rsidR="001751CA">
              <w:rPr>
                <w:rFonts w:eastAsiaTheme="minorEastAsia"/>
                <w:noProof/>
                <w:lang w:eastAsia="en-GB"/>
              </w:rPr>
              <w:tab/>
            </w:r>
            <w:r w:rsidR="001751CA" w:rsidRPr="00635527">
              <w:rPr>
                <w:rStyle w:val="Hyperlink"/>
                <w:noProof/>
              </w:rPr>
              <w:t>Research</w:t>
            </w:r>
            <w:r w:rsidR="001751CA">
              <w:rPr>
                <w:noProof/>
                <w:webHidden/>
              </w:rPr>
              <w:tab/>
            </w:r>
            <w:r w:rsidR="001751CA">
              <w:rPr>
                <w:noProof/>
                <w:webHidden/>
              </w:rPr>
              <w:fldChar w:fldCharType="begin"/>
            </w:r>
            <w:r w:rsidR="001751CA">
              <w:rPr>
                <w:noProof/>
                <w:webHidden/>
              </w:rPr>
              <w:instrText xml:space="preserve"> PAGEREF _Toc5966010 \h </w:instrText>
            </w:r>
            <w:r w:rsidR="001751CA">
              <w:rPr>
                <w:noProof/>
                <w:webHidden/>
              </w:rPr>
            </w:r>
            <w:r w:rsidR="001751CA">
              <w:rPr>
                <w:noProof/>
                <w:webHidden/>
              </w:rPr>
              <w:fldChar w:fldCharType="separate"/>
            </w:r>
            <w:r w:rsidR="001751CA">
              <w:rPr>
                <w:noProof/>
                <w:webHidden/>
              </w:rPr>
              <w:t>4</w:t>
            </w:r>
            <w:r w:rsidR="001751CA">
              <w:rPr>
                <w:noProof/>
                <w:webHidden/>
              </w:rPr>
              <w:fldChar w:fldCharType="end"/>
            </w:r>
          </w:hyperlink>
        </w:p>
        <w:p w14:paraId="5E8E8516" w14:textId="41FDB8F8" w:rsidR="001751CA" w:rsidRDefault="00A12729">
          <w:pPr>
            <w:pStyle w:val="TOC2"/>
            <w:tabs>
              <w:tab w:val="left" w:pos="880"/>
              <w:tab w:val="right" w:leader="dot" w:pos="9016"/>
            </w:tabs>
            <w:rPr>
              <w:rFonts w:eastAsiaTheme="minorEastAsia"/>
              <w:noProof/>
              <w:lang w:eastAsia="en-GB"/>
            </w:rPr>
          </w:pPr>
          <w:hyperlink w:anchor="_Toc5966011" w:history="1">
            <w:r w:rsidR="001751CA" w:rsidRPr="00635527">
              <w:rPr>
                <w:rStyle w:val="Hyperlink"/>
                <w:noProof/>
              </w:rPr>
              <w:t>1.1</w:t>
            </w:r>
            <w:r w:rsidR="001751CA">
              <w:rPr>
                <w:rFonts w:eastAsiaTheme="minorEastAsia"/>
                <w:noProof/>
                <w:lang w:eastAsia="en-GB"/>
              </w:rPr>
              <w:tab/>
            </w:r>
            <w:r w:rsidR="001751CA" w:rsidRPr="00635527">
              <w:rPr>
                <w:rStyle w:val="Hyperlink"/>
                <w:noProof/>
              </w:rPr>
              <w:t>HTML</w:t>
            </w:r>
            <w:r w:rsidR="001751CA">
              <w:rPr>
                <w:noProof/>
                <w:webHidden/>
              </w:rPr>
              <w:tab/>
            </w:r>
            <w:r w:rsidR="001751CA">
              <w:rPr>
                <w:noProof/>
                <w:webHidden/>
              </w:rPr>
              <w:fldChar w:fldCharType="begin"/>
            </w:r>
            <w:r w:rsidR="001751CA">
              <w:rPr>
                <w:noProof/>
                <w:webHidden/>
              </w:rPr>
              <w:instrText xml:space="preserve"> PAGEREF _Toc5966011 \h </w:instrText>
            </w:r>
            <w:r w:rsidR="001751CA">
              <w:rPr>
                <w:noProof/>
                <w:webHidden/>
              </w:rPr>
            </w:r>
            <w:r w:rsidR="001751CA">
              <w:rPr>
                <w:noProof/>
                <w:webHidden/>
              </w:rPr>
              <w:fldChar w:fldCharType="separate"/>
            </w:r>
            <w:r w:rsidR="001751CA">
              <w:rPr>
                <w:noProof/>
                <w:webHidden/>
              </w:rPr>
              <w:t>4</w:t>
            </w:r>
            <w:r w:rsidR="001751CA">
              <w:rPr>
                <w:noProof/>
                <w:webHidden/>
              </w:rPr>
              <w:fldChar w:fldCharType="end"/>
            </w:r>
          </w:hyperlink>
        </w:p>
        <w:p w14:paraId="1C9475B6" w14:textId="25AF5BD0" w:rsidR="001751CA" w:rsidRDefault="00A12729">
          <w:pPr>
            <w:pStyle w:val="TOC2"/>
            <w:tabs>
              <w:tab w:val="left" w:pos="880"/>
              <w:tab w:val="right" w:leader="dot" w:pos="9016"/>
            </w:tabs>
            <w:rPr>
              <w:rFonts w:eastAsiaTheme="minorEastAsia"/>
              <w:noProof/>
              <w:lang w:eastAsia="en-GB"/>
            </w:rPr>
          </w:pPr>
          <w:hyperlink w:anchor="_Toc5966012" w:history="1">
            <w:r w:rsidR="001751CA" w:rsidRPr="00635527">
              <w:rPr>
                <w:rStyle w:val="Hyperlink"/>
                <w:noProof/>
              </w:rPr>
              <w:t>1.2</w:t>
            </w:r>
            <w:r w:rsidR="001751CA">
              <w:rPr>
                <w:rFonts w:eastAsiaTheme="minorEastAsia"/>
                <w:noProof/>
                <w:lang w:eastAsia="en-GB"/>
              </w:rPr>
              <w:tab/>
            </w:r>
            <w:r w:rsidR="001751CA" w:rsidRPr="00635527">
              <w:rPr>
                <w:rStyle w:val="Hyperlink"/>
                <w:noProof/>
              </w:rPr>
              <w:t>CSS</w:t>
            </w:r>
            <w:r w:rsidR="001751CA">
              <w:rPr>
                <w:noProof/>
                <w:webHidden/>
              </w:rPr>
              <w:tab/>
            </w:r>
            <w:r w:rsidR="001751CA">
              <w:rPr>
                <w:noProof/>
                <w:webHidden/>
              </w:rPr>
              <w:fldChar w:fldCharType="begin"/>
            </w:r>
            <w:r w:rsidR="001751CA">
              <w:rPr>
                <w:noProof/>
                <w:webHidden/>
              </w:rPr>
              <w:instrText xml:space="preserve"> PAGEREF _Toc5966012 \h </w:instrText>
            </w:r>
            <w:r w:rsidR="001751CA">
              <w:rPr>
                <w:noProof/>
                <w:webHidden/>
              </w:rPr>
            </w:r>
            <w:r w:rsidR="001751CA">
              <w:rPr>
                <w:noProof/>
                <w:webHidden/>
              </w:rPr>
              <w:fldChar w:fldCharType="separate"/>
            </w:r>
            <w:r w:rsidR="001751CA">
              <w:rPr>
                <w:noProof/>
                <w:webHidden/>
              </w:rPr>
              <w:t>4</w:t>
            </w:r>
            <w:r w:rsidR="001751CA">
              <w:rPr>
                <w:noProof/>
                <w:webHidden/>
              </w:rPr>
              <w:fldChar w:fldCharType="end"/>
            </w:r>
          </w:hyperlink>
        </w:p>
        <w:p w14:paraId="06747CFF" w14:textId="20E2DE5E" w:rsidR="001751CA" w:rsidRDefault="00A12729">
          <w:pPr>
            <w:pStyle w:val="TOC2"/>
            <w:tabs>
              <w:tab w:val="left" w:pos="880"/>
              <w:tab w:val="right" w:leader="dot" w:pos="9016"/>
            </w:tabs>
            <w:rPr>
              <w:rFonts w:eastAsiaTheme="minorEastAsia"/>
              <w:noProof/>
              <w:lang w:eastAsia="en-GB"/>
            </w:rPr>
          </w:pPr>
          <w:hyperlink w:anchor="_Toc5966013" w:history="1">
            <w:r w:rsidR="001751CA" w:rsidRPr="00635527">
              <w:rPr>
                <w:rStyle w:val="Hyperlink"/>
                <w:noProof/>
              </w:rPr>
              <w:t>1.3</w:t>
            </w:r>
            <w:r w:rsidR="001751CA">
              <w:rPr>
                <w:rFonts w:eastAsiaTheme="minorEastAsia"/>
                <w:noProof/>
                <w:lang w:eastAsia="en-GB"/>
              </w:rPr>
              <w:tab/>
            </w:r>
            <w:r w:rsidR="001751CA" w:rsidRPr="00635527">
              <w:rPr>
                <w:rStyle w:val="Hyperlink"/>
                <w:noProof/>
              </w:rPr>
              <w:t>Java Script</w:t>
            </w:r>
            <w:r w:rsidR="001751CA">
              <w:rPr>
                <w:noProof/>
                <w:webHidden/>
              </w:rPr>
              <w:tab/>
            </w:r>
            <w:r w:rsidR="001751CA">
              <w:rPr>
                <w:noProof/>
                <w:webHidden/>
              </w:rPr>
              <w:fldChar w:fldCharType="begin"/>
            </w:r>
            <w:r w:rsidR="001751CA">
              <w:rPr>
                <w:noProof/>
                <w:webHidden/>
              </w:rPr>
              <w:instrText xml:space="preserve"> PAGEREF _Toc5966013 \h </w:instrText>
            </w:r>
            <w:r w:rsidR="001751CA">
              <w:rPr>
                <w:noProof/>
                <w:webHidden/>
              </w:rPr>
            </w:r>
            <w:r w:rsidR="001751CA">
              <w:rPr>
                <w:noProof/>
                <w:webHidden/>
              </w:rPr>
              <w:fldChar w:fldCharType="separate"/>
            </w:r>
            <w:r w:rsidR="001751CA">
              <w:rPr>
                <w:noProof/>
                <w:webHidden/>
              </w:rPr>
              <w:t>5</w:t>
            </w:r>
            <w:r w:rsidR="001751CA">
              <w:rPr>
                <w:noProof/>
                <w:webHidden/>
              </w:rPr>
              <w:fldChar w:fldCharType="end"/>
            </w:r>
          </w:hyperlink>
        </w:p>
        <w:p w14:paraId="3DEBE6C1" w14:textId="376A2A0F" w:rsidR="001751CA" w:rsidRDefault="00A12729">
          <w:pPr>
            <w:pStyle w:val="TOC2"/>
            <w:tabs>
              <w:tab w:val="left" w:pos="880"/>
              <w:tab w:val="right" w:leader="dot" w:pos="9016"/>
            </w:tabs>
            <w:rPr>
              <w:rFonts w:eastAsiaTheme="minorEastAsia"/>
              <w:noProof/>
              <w:lang w:eastAsia="en-GB"/>
            </w:rPr>
          </w:pPr>
          <w:hyperlink w:anchor="_Toc5966014" w:history="1">
            <w:r w:rsidR="001751CA" w:rsidRPr="00635527">
              <w:rPr>
                <w:rStyle w:val="Hyperlink"/>
                <w:noProof/>
              </w:rPr>
              <w:t>1.4</w:t>
            </w:r>
            <w:r w:rsidR="001751CA">
              <w:rPr>
                <w:rFonts w:eastAsiaTheme="minorEastAsia"/>
                <w:noProof/>
                <w:lang w:eastAsia="en-GB"/>
              </w:rPr>
              <w:tab/>
            </w:r>
            <w:r w:rsidR="001751CA" w:rsidRPr="00635527">
              <w:rPr>
                <w:rStyle w:val="Hyperlink"/>
                <w:noProof/>
              </w:rPr>
              <w:t>Responsive Web Design</w:t>
            </w:r>
            <w:r w:rsidR="001751CA">
              <w:rPr>
                <w:noProof/>
                <w:webHidden/>
              </w:rPr>
              <w:tab/>
            </w:r>
            <w:r w:rsidR="001751CA">
              <w:rPr>
                <w:noProof/>
                <w:webHidden/>
              </w:rPr>
              <w:fldChar w:fldCharType="begin"/>
            </w:r>
            <w:r w:rsidR="001751CA">
              <w:rPr>
                <w:noProof/>
                <w:webHidden/>
              </w:rPr>
              <w:instrText xml:space="preserve"> PAGEREF _Toc5966014 \h </w:instrText>
            </w:r>
            <w:r w:rsidR="001751CA">
              <w:rPr>
                <w:noProof/>
                <w:webHidden/>
              </w:rPr>
            </w:r>
            <w:r w:rsidR="001751CA">
              <w:rPr>
                <w:noProof/>
                <w:webHidden/>
              </w:rPr>
              <w:fldChar w:fldCharType="separate"/>
            </w:r>
            <w:r w:rsidR="001751CA">
              <w:rPr>
                <w:noProof/>
                <w:webHidden/>
              </w:rPr>
              <w:t>5</w:t>
            </w:r>
            <w:r w:rsidR="001751CA">
              <w:rPr>
                <w:noProof/>
                <w:webHidden/>
              </w:rPr>
              <w:fldChar w:fldCharType="end"/>
            </w:r>
          </w:hyperlink>
        </w:p>
        <w:p w14:paraId="1E0042B9" w14:textId="0C085E0F" w:rsidR="001751CA" w:rsidRDefault="00A12729">
          <w:pPr>
            <w:pStyle w:val="TOC2"/>
            <w:tabs>
              <w:tab w:val="left" w:pos="880"/>
              <w:tab w:val="right" w:leader="dot" w:pos="9016"/>
            </w:tabs>
            <w:rPr>
              <w:rFonts w:eastAsiaTheme="minorEastAsia"/>
              <w:noProof/>
              <w:lang w:eastAsia="en-GB"/>
            </w:rPr>
          </w:pPr>
          <w:hyperlink w:anchor="_Toc5966015" w:history="1">
            <w:r w:rsidR="001751CA" w:rsidRPr="00635527">
              <w:rPr>
                <w:rStyle w:val="Hyperlink"/>
                <w:noProof/>
              </w:rPr>
              <w:t>1.5</w:t>
            </w:r>
            <w:r w:rsidR="001751CA">
              <w:rPr>
                <w:rFonts w:eastAsiaTheme="minorEastAsia"/>
                <w:noProof/>
                <w:lang w:eastAsia="en-GB"/>
              </w:rPr>
              <w:tab/>
            </w:r>
            <w:r w:rsidR="001751CA" w:rsidRPr="00635527">
              <w:rPr>
                <w:rStyle w:val="Hyperlink"/>
                <w:noProof/>
              </w:rPr>
              <w:t>Reflection</w:t>
            </w:r>
            <w:r w:rsidR="001751CA">
              <w:rPr>
                <w:noProof/>
                <w:webHidden/>
              </w:rPr>
              <w:tab/>
            </w:r>
            <w:r w:rsidR="001751CA">
              <w:rPr>
                <w:noProof/>
                <w:webHidden/>
              </w:rPr>
              <w:fldChar w:fldCharType="begin"/>
            </w:r>
            <w:r w:rsidR="001751CA">
              <w:rPr>
                <w:noProof/>
                <w:webHidden/>
              </w:rPr>
              <w:instrText xml:space="preserve"> PAGEREF _Toc5966015 \h </w:instrText>
            </w:r>
            <w:r w:rsidR="001751CA">
              <w:rPr>
                <w:noProof/>
                <w:webHidden/>
              </w:rPr>
            </w:r>
            <w:r w:rsidR="001751CA">
              <w:rPr>
                <w:noProof/>
                <w:webHidden/>
              </w:rPr>
              <w:fldChar w:fldCharType="separate"/>
            </w:r>
            <w:r w:rsidR="001751CA">
              <w:rPr>
                <w:noProof/>
                <w:webHidden/>
              </w:rPr>
              <w:t>6</w:t>
            </w:r>
            <w:r w:rsidR="001751CA">
              <w:rPr>
                <w:noProof/>
                <w:webHidden/>
              </w:rPr>
              <w:fldChar w:fldCharType="end"/>
            </w:r>
          </w:hyperlink>
        </w:p>
        <w:p w14:paraId="0B0C6710" w14:textId="537999BE" w:rsidR="001751CA" w:rsidRDefault="00A12729">
          <w:pPr>
            <w:pStyle w:val="TOC1"/>
            <w:tabs>
              <w:tab w:val="left" w:pos="440"/>
              <w:tab w:val="right" w:leader="dot" w:pos="9016"/>
            </w:tabs>
            <w:rPr>
              <w:rFonts w:eastAsiaTheme="minorEastAsia"/>
              <w:noProof/>
              <w:lang w:eastAsia="en-GB"/>
            </w:rPr>
          </w:pPr>
          <w:hyperlink w:anchor="_Toc5966016" w:history="1">
            <w:r w:rsidR="001751CA" w:rsidRPr="00635527">
              <w:rPr>
                <w:rStyle w:val="Hyperlink"/>
                <w:noProof/>
              </w:rPr>
              <w:t>2</w:t>
            </w:r>
            <w:r w:rsidR="001751CA">
              <w:rPr>
                <w:rFonts w:eastAsiaTheme="minorEastAsia"/>
                <w:noProof/>
                <w:lang w:eastAsia="en-GB"/>
              </w:rPr>
              <w:tab/>
            </w:r>
            <w:r w:rsidR="001751CA" w:rsidRPr="00635527">
              <w:rPr>
                <w:rStyle w:val="Hyperlink"/>
                <w:noProof/>
              </w:rPr>
              <w:t>Usability and Accessibility</w:t>
            </w:r>
            <w:r w:rsidR="001751CA">
              <w:rPr>
                <w:noProof/>
                <w:webHidden/>
              </w:rPr>
              <w:tab/>
            </w:r>
            <w:r w:rsidR="001751CA">
              <w:rPr>
                <w:noProof/>
                <w:webHidden/>
              </w:rPr>
              <w:fldChar w:fldCharType="begin"/>
            </w:r>
            <w:r w:rsidR="001751CA">
              <w:rPr>
                <w:noProof/>
                <w:webHidden/>
              </w:rPr>
              <w:instrText xml:space="preserve"> PAGEREF _Toc5966016 \h </w:instrText>
            </w:r>
            <w:r w:rsidR="001751CA">
              <w:rPr>
                <w:noProof/>
                <w:webHidden/>
              </w:rPr>
            </w:r>
            <w:r w:rsidR="001751CA">
              <w:rPr>
                <w:noProof/>
                <w:webHidden/>
              </w:rPr>
              <w:fldChar w:fldCharType="separate"/>
            </w:r>
            <w:r w:rsidR="001751CA">
              <w:rPr>
                <w:noProof/>
                <w:webHidden/>
              </w:rPr>
              <w:t>6</w:t>
            </w:r>
            <w:r w:rsidR="001751CA">
              <w:rPr>
                <w:noProof/>
                <w:webHidden/>
              </w:rPr>
              <w:fldChar w:fldCharType="end"/>
            </w:r>
          </w:hyperlink>
        </w:p>
        <w:p w14:paraId="75DA7899" w14:textId="210192A7" w:rsidR="001751CA" w:rsidRDefault="00A12729">
          <w:pPr>
            <w:pStyle w:val="TOC2"/>
            <w:tabs>
              <w:tab w:val="left" w:pos="880"/>
              <w:tab w:val="right" w:leader="dot" w:pos="9016"/>
            </w:tabs>
            <w:rPr>
              <w:rFonts w:eastAsiaTheme="minorEastAsia"/>
              <w:noProof/>
              <w:lang w:eastAsia="en-GB"/>
            </w:rPr>
          </w:pPr>
          <w:hyperlink w:anchor="_Toc5966017" w:history="1">
            <w:r w:rsidR="001751CA" w:rsidRPr="00635527">
              <w:rPr>
                <w:rStyle w:val="Hyperlink"/>
                <w:noProof/>
              </w:rPr>
              <w:t>2.1</w:t>
            </w:r>
            <w:r w:rsidR="001751CA">
              <w:rPr>
                <w:rFonts w:eastAsiaTheme="minorEastAsia"/>
                <w:noProof/>
                <w:lang w:eastAsia="en-GB"/>
              </w:rPr>
              <w:tab/>
            </w:r>
            <w:r w:rsidR="001751CA" w:rsidRPr="00635527">
              <w:rPr>
                <w:rStyle w:val="Hyperlink"/>
                <w:noProof/>
              </w:rPr>
              <w:t>Perceivable</w:t>
            </w:r>
            <w:r w:rsidR="001751CA">
              <w:rPr>
                <w:noProof/>
                <w:webHidden/>
              </w:rPr>
              <w:tab/>
            </w:r>
            <w:r w:rsidR="001751CA">
              <w:rPr>
                <w:noProof/>
                <w:webHidden/>
              </w:rPr>
              <w:fldChar w:fldCharType="begin"/>
            </w:r>
            <w:r w:rsidR="001751CA">
              <w:rPr>
                <w:noProof/>
                <w:webHidden/>
              </w:rPr>
              <w:instrText xml:space="preserve"> PAGEREF _Toc5966017 \h </w:instrText>
            </w:r>
            <w:r w:rsidR="001751CA">
              <w:rPr>
                <w:noProof/>
                <w:webHidden/>
              </w:rPr>
            </w:r>
            <w:r w:rsidR="001751CA">
              <w:rPr>
                <w:noProof/>
                <w:webHidden/>
              </w:rPr>
              <w:fldChar w:fldCharType="separate"/>
            </w:r>
            <w:r w:rsidR="001751CA">
              <w:rPr>
                <w:noProof/>
                <w:webHidden/>
              </w:rPr>
              <w:t>6</w:t>
            </w:r>
            <w:r w:rsidR="001751CA">
              <w:rPr>
                <w:noProof/>
                <w:webHidden/>
              </w:rPr>
              <w:fldChar w:fldCharType="end"/>
            </w:r>
          </w:hyperlink>
        </w:p>
        <w:p w14:paraId="595170BA" w14:textId="1C3EF271" w:rsidR="001751CA" w:rsidRDefault="00A12729">
          <w:pPr>
            <w:pStyle w:val="TOC3"/>
            <w:tabs>
              <w:tab w:val="left" w:pos="1320"/>
              <w:tab w:val="right" w:leader="dot" w:pos="9016"/>
            </w:tabs>
            <w:rPr>
              <w:rFonts w:eastAsiaTheme="minorEastAsia"/>
              <w:noProof/>
              <w:lang w:eastAsia="en-GB"/>
            </w:rPr>
          </w:pPr>
          <w:hyperlink w:anchor="_Toc5966018" w:history="1">
            <w:r w:rsidR="001751CA" w:rsidRPr="00635527">
              <w:rPr>
                <w:rStyle w:val="Hyperlink"/>
                <w:noProof/>
              </w:rPr>
              <w:t>2.1.1</w:t>
            </w:r>
            <w:r w:rsidR="001751CA">
              <w:rPr>
                <w:rFonts w:eastAsiaTheme="minorEastAsia"/>
                <w:noProof/>
                <w:lang w:eastAsia="en-GB"/>
              </w:rPr>
              <w:tab/>
            </w:r>
            <w:r w:rsidR="001751CA" w:rsidRPr="00635527">
              <w:rPr>
                <w:rStyle w:val="Hyperlink"/>
                <w:noProof/>
              </w:rPr>
              <w:t>Operable</w:t>
            </w:r>
            <w:r w:rsidR="001751CA">
              <w:rPr>
                <w:noProof/>
                <w:webHidden/>
              </w:rPr>
              <w:tab/>
            </w:r>
            <w:r w:rsidR="001751CA">
              <w:rPr>
                <w:noProof/>
                <w:webHidden/>
              </w:rPr>
              <w:fldChar w:fldCharType="begin"/>
            </w:r>
            <w:r w:rsidR="001751CA">
              <w:rPr>
                <w:noProof/>
                <w:webHidden/>
              </w:rPr>
              <w:instrText xml:space="preserve"> PAGEREF _Toc5966018 \h </w:instrText>
            </w:r>
            <w:r w:rsidR="001751CA">
              <w:rPr>
                <w:noProof/>
                <w:webHidden/>
              </w:rPr>
            </w:r>
            <w:r w:rsidR="001751CA">
              <w:rPr>
                <w:noProof/>
                <w:webHidden/>
              </w:rPr>
              <w:fldChar w:fldCharType="separate"/>
            </w:r>
            <w:r w:rsidR="001751CA">
              <w:rPr>
                <w:noProof/>
                <w:webHidden/>
              </w:rPr>
              <w:t>6</w:t>
            </w:r>
            <w:r w:rsidR="001751CA">
              <w:rPr>
                <w:noProof/>
                <w:webHidden/>
              </w:rPr>
              <w:fldChar w:fldCharType="end"/>
            </w:r>
          </w:hyperlink>
        </w:p>
        <w:p w14:paraId="245E862F" w14:textId="7F830E05" w:rsidR="001751CA" w:rsidRDefault="00A12729">
          <w:pPr>
            <w:pStyle w:val="TOC3"/>
            <w:tabs>
              <w:tab w:val="left" w:pos="1320"/>
              <w:tab w:val="right" w:leader="dot" w:pos="9016"/>
            </w:tabs>
            <w:rPr>
              <w:rFonts w:eastAsiaTheme="minorEastAsia"/>
              <w:noProof/>
              <w:lang w:eastAsia="en-GB"/>
            </w:rPr>
          </w:pPr>
          <w:hyperlink w:anchor="_Toc5966019" w:history="1">
            <w:r w:rsidR="001751CA" w:rsidRPr="00635527">
              <w:rPr>
                <w:rStyle w:val="Hyperlink"/>
                <w:noProof/>
              </w:rPr>
              <w:t>2.1.2</w:t>
            </w:r>
            <w:r w:rsidR="001751CA">
              <w:rPr>
                <w:rFonts w:eastAsiaTheme="minorEastAsia"/>
                <w:noProof/>
                <w:lang w:eastAsia="en-GB"/>
              </w:rPr>
              <w:tab/>
            </w:r>
            <w:r w:rsidR="001751CA" w:rsidRPr="00635527">
              <w:rPr>
                <w:rStyle w:val="Hyperlink"/>
                <w:noProof/>
              </w:rPr>
              <w:t>Understandable</w:t>
            </w:r>
            <w:r w:rsidR="001751CA">
              <w:rPr>
                <w:noProof/>
                <w:webHidden/>
              </w:rPr>
              <w:tab/>
            </w:r>
            <w:r w:rsidR="001751CA">
              <w:rPr>
                <w:noProof/>
                <w:webHidden/>
              </w:rPr>
              <w:fldChar w:fldCharType="begin"/>
            </w:r>
            <w:r w:rsidR="001751CA">
              <w:rPr>
                <w:noProof/>
                <w:webHidden/>
              </w:rPr>
              <w:instrText xml:space="preserve"> PAGEREF _Toc5966019 \h </w:instrText>
            </w:r>
            <w:r w:rsidR="001751CA">
              <w:rPr>
                <w:noProof/>
                <w:webHidden/>
              </w:rPr>
            </w:r>
            <w:r w:rsidR="001751CA">
              <w:rPr>
                <w:noProof/>
                <w:webHidden/>
              </w:rPr>
              <w:fldChar w:fldCharType="separate"/>
            </w:r>
            <w:r w:rsidR="001751CA">
              <w:rPr>
                <w:noProof/>
                <w:webHidden/>
              </w:rPr>
              <w:t>6</w:t>
            </w:r>
            <w:r w:rsidR="001751CA">
              <w:rPr>
                <w:noProof/>
                <w:webHidden/>
              </w:rPr>
              <w:fldChar w:fldCharType="end"/>
            </w:r>
          </w:hyperlink>
        </w:p>
        <w:p w14:paraId="594E8127" w14:textId="4EEC467C" w:rsidR="001751CA" w:rsidRDefault="00A12729">
          <w:pPr>
            <w:pStyle w:val="TOC2"/>
            <w:tabs>
              <w:tab w:val="left" w:pos="880"/>
              <w:tab w:val="right" w:leader="dot" w:pos="9016"/>
            </w:tabs>
            <w:rPr>
              <w:rFonts w:eastAsiaTheme="minorEastAsia"/>
              <w:noProof/>
              <w:lang w:eastAsia="en-GB"/>
            </w:rPr>
          </w:pPr>
          <w:hyperlink w:anchor="_Toc5966020" w:history="1">
            <w:r w:rsidR="001751CA" w:rsidRPr="00635527">
              <w:rPr>
                <w:rStyle w:val="Hyperlink"/>
                <w:noProof/>
              </w:rPr>
              <w:t>2.2</w:t>
            </w:r>
            <w:r w:rsidR="001751CA">
              <w:rPr>
                <w:rFonts w:eastAsiaTheme="minorEastAsia"/>
                <w:noProof/>
                <w:lang w:eastAsia="en-GB"/>
              </w:rPr>
              <w:tab/>
            </w:r>
            <w:r w:rsidR="001751CA" w:rsidRPr="00635527">
              <w:rPr>
                <w:rStyle w:val="Hyperlink"/>
                <w:noProof/>
              </w:rPr>
              <w:t>Robust</w:t>
            </w:r>
            <w:r w:rsidR="001751CA">
              <w:rPr>
                <w:noProof/>
                <w:webHidden/>
              </w:rPr>
              <w:tab/>
            </w:r>
            <w:r w:rsidR="001751CA">
              <w:rPr>
                <w:noProof/>
                <w:webHidden/>
              </w:rPr>
              <w:fldChar w:fldCharType="begin"/>
            </w:r>
            <w:r w:rsidR="001751CA">
              <w:rPr>
                <w:noProof/>
                <w:webHidden/>
              </w:rPr>
              <w:instrText xml:space="preserve"> PAGEREF _Toc5966020 \h </w:instrText>
            </w:r>
            <w:r w:rsidR="001751CA">
              <w:rPr>
                <w:noProof/>
                <w:webHidden/>
              </w:rPr>
            </w:r>
            <w:r w:rsidR="001751CA">
              <w:rPr>
                <w:noProof/>
                <w:webHidden/>
              </w:rPr>
              <w:fldChar w:fldCharType="separate"/>
            </w:r>
            <w:r w:rsidR="001751CA">
              <w:rPr>
                <w:noProof/>
                <w:webHidden/>
              </w:rPr>
              <w:t>6</w:t>
            </w:r>
            <w:r w:rsidR="001751CA">
              <w:rPr>
                <w:noProof/>
                <w:webHidden/>
              </w:rPr>
              <w:fldChar w:fldCharType="end"/>
            </w:r>
          </w:hyperlink>
        </w:p>
        <w:p w14:paraId="33BDAB55" w14:textId="12AD6EEE" w:rsidR="001751CA" w:rsidRDefault="00A12729">
          <w:pPr>
            <w:pStyle w:val="TOC2"/>
            <w:tabs>
              <w:tab w:val="left" w:pos="880"/>
              <w:tab w:val="right" w:leader="dot" w:pos="9016"/>
            </w:tabs>
            <w:rPr>
              <w:rFonts w:eastAsiaTheme="minorEastAsia"/>
              <w:noProof/>
              <w:lang w:eastAsia="en-GB"/>
            </w:rPr>
          </w:pPr>
          <w:hyperlink w:anchor="_Toc5966021" w:history="1">
            <w:r w:rsidR="001751CA" w:rsidRPr="00635527">
              <w:rPr>
                <w:rStyle w:val="Hyperlink"/>
                <w:noProof/>
              </w:rPr>
              <w:t>2.3</w:t>
            </w:r>
            <w:r w:rsidR="001751CA">
              <w:rPr>
                <w:rFonts w:eastAsiaTheme="minorEastAsia"/>
                <w:noProof/>
                <w:lang w:eastAsia="en-GB"/>
              </w:rPr>
              <w:tab/>
            </w:r>
            <w:r w:rsidR="001751CA" w:rsidRPr="00635527">
              <w:rPr>
                <w:rStyle w:val="Hyperlink"/>
                <w:noProof/>
              </w:rPr>
              <w:t>Would you change anything and if so why?</w:t>
            </w:r>
            <w:r w:rsidR="001751CA">
              <w:rPr>
                <w:noProof/>
                <w:webHidden/>
              </w:rPr>
              <w:tab/>
            </w:r>
            <w:r w:rsidR="001751CA">
              <w:rPr>
                <w:noProof/>
                <w:webHidden/>
              </w:rPr>
              <w:fldChar w:fldCharType="begin"/>
            </w:r>
            <w:r w:rsidR="001751CA">
              <w:rPr>
                <w:noProof/>
                <w:webHidden/>
              </w:rPr>
              <w:instrText xml:space="preserve"> PAGEREF _Toc5966021 \h </w:instrText>
            </w:r>
            <w:r w:rsidR="001751CA">
              <w:rPr>
                <w:noProof/>
                <w:webHidden/>
              </w:rPr>
            </w:r>
            <w:r w:rsidR="001751CA">
              <w:rPr>
                <w:noProof/>
                <w:webHidden/>
              </w:rPr>
              <w:fldChar w:fldCharType="separate"/>
            </w:r>
            <w:r w:rsidR="001751CA">
              <w:rPr>
                <w:noProof/>
                <w:webHidden/>
              </w:rPr>
              <w:t>7</w:t>
            </w:r>
            <w:r w:rsidR="001751CA">
              <w:rPr>
                <w:noProof/>
                <w:webHidden/>
              </w:rPr>
              <w:fldChar w:fldCharType="end"/>
            </w:r>
          </w:hyperlink>
        </w:p>
        <w:p w14:paraId="0E62A084" w14:textId="0266BF20" w:rsidR="001751CA" w:rsidRDefault="00A12729">
          <w:pPr>
            <w:pStyle w:val="TOC1"/>
            <w:tabs>
              <w:tab w:val="left" w:pos="440"/>
              <w:tab w:val="right" w:leader="dot" w:pos="9016"/>
            </w:tabs>
            <w:rPr>
              <w:rFonts w:eastAsiaTheme="minorEastAsia"/>
              <w:noProof/>
              <w:lang w:eastAsia="en-GB"/>
            </w:rPr>
          </w:pPr>
          <w:hyperlink w:anchor="_Toc5966022" w:history="1">
            <w:r w:rsidR="001751CA" w:rsidRPr="00635527">
              <w:rPr>
                <w:rStyle w:val="Hyperlink"/>
                <w:noProof/>
              </w:rPr>
              <w:t>3</w:t>
            </w:r>
            <w:r w:rsidR="001751CA">
              <w:rPr>
                <w:rFonts w:eastAsiaTheme="minorEastAsia"/>
                <w:noProof/>
                <w:lang w:eastAsia="en-GB"/>
              </w:rPr>
              <w:tab/>
            </w:r>
            <w:r w:rsidR="001751CA" w:rsidRPr="00635527">
              <w:rPr>
                <w:rStyle w:val="Hyperlink"/>
                <w:noProof/>
              </w:rPr>
              <w:t>Further Enhancements</w:t>
            </w:r>
            <w:r w:rsidR="001751CA">
              <w:rPr>
                <w:noProof/>
                <w:webHidden/>
              </w:rPr>
              <w:tab/>
            </w:r>
            <w:r w:rsidR="001751CA">
              <w:rPr>
                <w:noProof/>
                <w:webHidden/>
              </w:rPr>
              <w:fldChar w:fldCharType="begin"/>
            </w:r>
            <w:r w:rsidR="001751CA">
              <w:rPr>
                <w:noProof/>
                <w:webHidden/>
              </w:rPr>
              <w:instrText xml:space="preserve"> PAGEREF _Toc5966022 \h </w:instrText>
            </w:r>
            <w:r w:rsidR="001751CA">
              <w:rPr>
                <w:noProof/>
                <w:webHidden/>
              </w:rPr>
            </w:r>
            <w:r w:rsidR="001751CA">
              <w:rPr>
                <w:noProof/>
                <w:webHidden/>
              </w:rPr>
              <w:fldChar w:fldCharType="separate"/>
            </w:r>
            <w:r w:rsidR="001751CA">
              <w:rPr>
                <w:noProof/>
                <w:webHidden/>
              </w:rPr>
              <w:t>7</w:t>
            </w:r>
            <w:r w:rsidR="001751CA">
              <w:rPr>
                <w:noProof/>
                <w:webHidden/>
              </w:rPr>
              <w:fldChar w:fldCharType="end"/>
            </w:r>
          </w:hyperlink>
        </w:p>
        <w:p w14:paraId="78B4AA1D" w14:textId="298F2C4F" w:rsidR="001751CA" w:rsidRDefault="00A12729">
          <w:pPr>
            <w:pStyle w:val="TOC2"/>
            <w:tabs>
              <w:tab w:val="left" w:pos="880"/>
              <w:tab w:val="right" w:leader="dot" w:pos="9016"/>
            </w:tabs>
            <w:rPr>
              <w:rFonts w:eastAsiaTheme="minorEastAsia"/>
              <w:noProof/>
              <w:lang w:eastAsia="en-GB"/>
            </w:rPr>
          </w:pPr>
          <w:hyperlink w:anchor="_Toc5966023" w:history="1">
            <w:r w:rsidR="001751CA" w:rsidRPr="00635527">
              <w:rPr>
                <w:rStyle w:val="Hyperlink"/>
                <w:noProof/>
              </w:rPr>
              <w:t>3.1</w:t>
            </w:r>
            <w:r w:rsidR="001751CA">
              <w:rPr>
                <w:rFonts w:eastAsiaTheme="minorEastAsia"/>
                <w:noProof/>
                <w:lang w:eastAsia="en-GB"/>
              </w:rPr>
              <w:tab/>
            </w:r>
            <w:r w:rsidR="001751CA" w:rsidRPr="00635527">
              <w:rPr>
                <w:rStyle w:val="Hyperlink"/>
                <w:noProof/>
              </w:rPr>
              <w:t>Create a user login page</w:t>
            </w:r>
            <w:r w:rsidR="001751CA">
              <w:rPr>
                <w:noProof/>
                <w:webHidden/>
              </w:rPr>
              <w:tab/>
            </w:r>
            <w:r w:rsidR="001751CA">
              <w:rPr>
                <w:noProof/>
                <w:webHidden/>
              </w:rPr>
              <w:fldChar w:fldCharType="begin"/>
            </w:r>
            <w:r w:rsidR="001751CA">
              <w:rPr>
                <w:noProof/>
                <w:webHidden/>
              </w:rPr>
              <w:instrText xml:space="preserve"> PAGEREF _Toc5966023 \h </w:instrText>
            </w:r>
            <w:r w:rsidR="001751CA">
              <w:rPr>
                <w:noProof/>
                <w:webHidden/>
              </w:rPr>
            </w:r>
            <w:r w:rsidR="001751CA">
              <w:rPr>
                <w:noProof/>
                <w:webHidden/>
              </w:rPr>
              <w:fldChar w:fldCharType="separate"/>
            </w:r>
            <w:r w:rsidR="001751CA">
              <w:rPr>
                <w:noProof/>
                <w:webHidden/>
              </w:rPr>
              <w:t>7</w:t>
            </w:r>
            <w:r w:rsidR="001751CA">
              <w:rPr>
                <w:noProof/>
                <w:webHidden/>
              </w:rPr>
              <w:fldChar w:fldCharType="end"/>
            </w:r>
          </w:hyperlink>
        </w:p>
        <w:p w14:paraId="45EF0349" w14:textId="7603D51E" w:rsidR="001751CA" w:rsidRDefault="00A12729">
          <w:pPr>
            <w:pStyle w:val="TOC2"/>
            <w:tabs>
              <w:tab w:val="left" w:pos="880"/>
              <w:tab w:val="right" w:leader="dot" w:pos="9016"/>
            </w:tabs>
            <w:rPr>
              <w:rFonts w:eastAsiaTheme="minorEastAsia"/>
              <w:noProof/>
              <w:lang w:eastAsia="en-GB"/>
            </w:rPr>
          </w:pPr>
          <w:hyperlink w:anchor="_Toc5966024" w:history="1">
            <w:r w:rsidR="001751CA" w:rsidRPr="00635527">
              <w:rPr>
                <w:rStyle w:val="Hyperlink"/>
                <w:noProof/>
              </w:rPr>
              <w:t>3.2</w:t>
            </w:r>
            <w:r w:rsidR="001751CA">
              <w:rPr>
                <w:rFonts w:eastAsiaTheme="minorEastAsia"/>
                <w:noProof/>
                <w:lang w:eastAsia="en-GB"/>
              </w:rPr>
              <w:tab/>
            </w:r>
            <w:r w:rsidR="001751CA" w:rsidRPr="00635527">
              <w:rPr>
                <w:rStyle w:val="Hyperlink"/>
                <w:noProof/>
              </w:rPr>
              <w:t>Use more java script for functionalities</w:t>
            </w:r>
            <w:r w:rsidR="001751CA">
              <w:rPr>
                <w:noProof/>
                <w:webHidden/>
              </w:rPr>
              <w:tab/>
            </w:r>
            <w:r w:rsidR="001751CA">
              <w:rPr>
                <w:noProof/>
                <w:webHidden/>
              </w:rPr>
              <w:fldChar w:fldCharType="begin"/>
            </w:r>
            <w:r w:rsidR="001751CA">
              <w:rPr>
                <w:noProof/>
                <w:webHidden/>
              </w:rPr>
              <w:instrText xml:space="preserve"> PAGEREF _Toc5966024 \h </w:instrText>
            </w:r>
            <w:r w:rsidR="001751CA">
              <w:rPr>
                <w:noProof/>
                <w:webHidden/>
              </w:rPr>
            </w:r>
            <w:r w:rsidR="001751CA">
              <w:rPr>
                <w:noProof/>
                <w:webHidden/>
              </w:rPr>
              <w:fldChar w:fldCharType="separate"/>
            </w:r>
            <w:r w:rsidR="001751CA">
              <w:rPr>
                <w:noProof/>
                <w:webHidden/>
              </w:rPr>
              <w:t>7</w:t>
            </w:r>
            <w:r w:rsidR="001751CA">
              <w:rPr>
                <w:noProof/>
                <w:webHidden/>
              </w:rPr>
              <w:fldChar w:fldCharType="end"/>
            </w:r>
          </w:hyperlink>
        </w:p>
        <w:p w14:paraId="7D5DDEF5" w14:textId="3DCDE0FE" w:rsidR="001751CA" w:rsidRDefault="00A12729">
          <w:pPr>
            <w:pStyle w:val="TOC1"/>
            <w:tabs>
              <w:tab w:val="left" w:pos="440"/>
              <w:tab w:val="right" w:leader="dot" w:pos="9016"/>
            </w:tabs>
            <w:rPr>
              <w:rFonts w:eastAsiaTheme="minorEastAsia"/>
              <w:noProof/>
              <w:lang w:eastAsia="en-GB"/>
            </w:rPr>
          </w:pPr>
          <w:hyperlink w:anchor="_Toc5966025" w:history="1">
            <w:r w:rsidR="001751CA" w:rsidRPr="00635527">
              <w:rPr>
                <w:rStyle w:val="Hyperlink"/>
                <w:noProof/>
              </w:rPr>
              <w:t>4</w:t>
            </w:r>
            <w:r w:rsidR="001751CA">
              <w:rPr>
                <w:rFonts w:eastAsiaTheme="minorEastAsia"/>
                <w:noProof/>
                <w:lang w:eastAsia="en-GB"/>
              </w:rPr>
              <w:tab/>
            </w:r>
            <w:r w:rsidR="001751CA" w:rsidRPr="00635527">
              <w:rPr>
                <w:rStyle w:val="Hyperlink"/>
                <w:noProof/>
              </w:rPr>
              <w:t>References</w:t>
            </w:r>
            <w:r w:rsidR="001751CA">
              <w:rPr>
                <w:noProof/>
                <w:webHidden/>
              </w:rPr>
              <w:tab/>
            </w:r>
            <w:r w:rsidR="001751CA">
              <w:rPr>
                <w:noProof/>
                <w:webHidden/>
              </w:rPr>
              <w:fldChar w:fldCharType="begin"/>
            </w:r>
            <w:r w:rsidR="001751CA">
              <w:rPr>
                <w:noProof/>
                <w:webHidden/>
              </w:rPr>
              <w:instrText xml:space="preserve"> PAGEREF _Toc5966025 \h </w:instrText>
            </w:r>
            <w:r w:rsidR="001751CA">
              <w:rPr>
                <w:noProof/>
                <w:webHidden/>
              </w:rPr>
            </w:r>
            <w:r w:rsidR="001751CA">
              <w:rPr>
                <w:noProof/>
                <w:webHidden/>
              </w:rPr>
              <w:fldChar w:fldCharType="separate"/>
            </w:r>
            <w:r w:rsidR="001751CA">
              <w:rPr>
                <w:noProof/>
                <w:webHidden/>
              </w:rPr>
              <w:t>7</w:t>
            </w:r>
            <w:r w:rsidR="001751CA">
              <w:rPr>
                <w:noProof/>
                <w:webHidden/>
              </w:rPr>
              <w:fldChar w:fldCharType="end"/>
            </w:r>
          </w:hyperlink>
        </w:p>
        <w:p w14:paraId="55E4FA3D" w14:textId="16A57630" w:rsidR="00335B25" w:rsidRDefault="00335B25" w:rsidP="00335B25">
          <w:r>
            <w:rPr>
              <w:b/>
              <w:bCs/>
              <w:noProof/>
            </w:rPr>
            <w:fldChar w:fldCharType="end"/>
          </w:r>
        </w:p>
      </w:sdtContent>
    </w:sdt>
    <w:p w14:paraId="4C60D432" w14:textId="77777777" w:rsidR="00335B25" w:rsidRDefault="00335B25" w:rsidP="00335B25"/>
    <w:p w14:paraId="39B95A6E" w14:textId="77777777" w:rsidR="00335B25" w:rsidRDefault="00335B25" w:rsidP="00335B25"/>
    <w:p w14:paraId="16CF06C1" w14:textId="77777777" w:rsidR="00335B25" w:rsidRDefault="00335B25" w:rsidP="00335B25"/>
    <w:p w14:paraId="1F42D6F5" w14:textId="77777777" w:rsidR="00335B25" w:rsidRDefault="00335B25" w:rsidP="00335B25"/>
    <w:p w14:paraId="41B943D5" w14:textId="014D5937" w:rsidR="00335B25" w:rsidRDefault="00335B25" w:rsidP="00335B25"/>
    <w:p w14:paraId="0F6448C8" w14:textId="1548E42C" w:rsidR="00CA0430" w:rsidRDefault="00CA0430" w:rsidP="00335B25"/>
    <w:p w14:paraId="28661DDA" w14:textId="58194C95" w:rsidR="00CA0430" w:rsidRDefault="00CA0430" w:rsidP="00335B25"/>
    <w:p w14:paraId="5D9BD19C" w14:textId="47D1E220" w:rsidR="00CA0430" w:rsidRDefault="00CA0430" w:rsidP="00335B25"/>
    <w:p w14:paraId="59DCC9CE" w14:textId="374A2CE8" w:rsidR="00CA0430" w:rsidRDefault="00CA0430" w:rsidP="00335B25"/>
    <w:p w14:paraId="33A998EC" w14:textId="1FAD72F7" w:rsidR="00CA0430" w:rsidRDefault="00CA0430" w:rsidP="00335B25"/>
    <w:p w14:paraId="5C20251A" w14:textId="42EE942E" w:rsidR="00CA0430" w:rsidRDefault="00CA0430" w:rsidP="00335B25"/>
    <w:p w14:paraId="55B77D27" w14:textId="298161D5" w:rsidR="00CA0430" w:rsidRDefault="00CA0430" w:rsidP="00335B25"/>
    <w:p w14:paraId="6392EC1D" w14:textId="77777777" w:rsidR="00CA0430" w:rsidRDefault="00CA0430" w:rsidP="00335B25"/>
    <w:p w14:paraId="0752D5D5" w14:textId="55B0D598" w:rsidR="00335B25" w:rsidRDefault="0061375A" w:rsidP="001E1C3F">
      <w:pPr>
        <w:pStyle w:val="Heading1"/>
        <w:jc w:val="both"/>
      </w:pPr>
      <w:bookmarkStart w:id="1" w:name="_Toc5966010"/>
      <w:r>
        <w:lastRenderedPageBreak/>
        <w:t>Research</w:t>
      </w:r>
      <w:bookmarkEnd w:id="1"/>
    </w:p>
    <w:p w14:paraId="7E1A1244" w14:textId="0CB6BA1F" w:rsidR="00F01DC1" w:rsidRDefault="0061375A" w:rsidP="001E1C3F">
      <w:pPr>
        <w:pStyle w:val="Heading2"/>
        <w:jc w:val="both"/>
      </w:pPr>
      <w:bookmarkStart w:id="2" w:name="_Toc5966011"/>
      <w:r>
        <w:t>HTML</w:t>
      </w:r>
      <w:bookmarkEnd w:id="2"/>
    </w:p>
    <w:p w14:paraId="664548D6" w14:textId="77777777" w:rsidR="00665586" w:rsidRDefault="00A7041A" w:rsidP="001E1C3F">
      <w:pPr>
        <w:ind w:firstLine="576"/>
        <w:jc w:val="both"/>
      </w:pPr>
      <w:r w:rsidRPr="00BC5919">
        <w:rPr>
          <w:b/>
        </w:rPr>
        <w:t>HTML</w:t>
      </w:r>
      <w:r>
        <w:t xml:space="preserve"> stands for </w:t>
      </w:r>
      <w:r w:rsidRPr="00BC5919">
        <w:rPr>
          <w:b/>
        </w:rPr>
        <w:t>Hyper-Text Markup Language</w:t>
      </w:r>
      <w:r>
        <w:t xml:space="preserve"> it is a set of </w:t>
      </w:r>
      <w:r w:rsidR="00BC5919">
        <w:t>markup</w:t>
      </w:r>
      <w:r>
        <w:t xml:space="preserve"> symbols called tags that give browser directions on how to display elements on the page</w:t>
      </w:r>
      <w:r w:rsidR="00BC5919">
        <w:t xml:space="preserve">. Different tags are responsible for different properties like &lt;table&gt;&lt;/table&gt; are for creating tables. </w:t>
      </w:r>
    </w:p>
    <w:p w14:paraId="6120F084" w14:textId="77777777" w:rsidR="00C516A7" w:rsidRDefault="00BC5919" w:rsidP="00FA4800">
      <w:pPr>
        <w:ind w:firstLine="576"/>
        <w:jc w:val="both"/>
        <w:rPr>
          <w:noProof/>
        </w:rPr>
      </w:pPr>
      <w:r>
        <w:t>Standards for HTML are set by W3C (</w:t>
      </w:r>
      <w:hyperlink r:id="rId7" w:history="1">
        <w:r w:rsidRPr="003F4F04">
          <w:rPr>
            <w:rStyle w:val="Hyperlink"/>
          </w:rPr>
          <w:t>http://w3.org</w:t>
        </w:r>
      </w:hyperlink>
      <w:r>
        <w:t>). Good feature of HTML is that</w:t>
      </w:r>
      <w:r w:rsidR="00F04F37">
        <w:t xml:space="preserve"> no matter what type of computer </w:t>
      </w:r>
      <w:r w:rsidR="00665586">
        <w:t>you</w:t>
      </w:r>
      <w:r w:rsidR="00F04F37">
        <w:t xml:space="preserve"> created the website it can be accessed by any browser running on any operational system. </w:t>
      </w:r>
      <w:r w:rsidR="00A7041A">
        <w:t xml:space="preserve"> </w:t>
      </w:r>
      <w:r w:rsidR="00FA4800">
        <w:t>(Jon Duckett 2011)</w:t>
      </w:r>
      <w:r w:rsidR="00C516A7" w:rsidRPr="00C516A7">
        <w:rPr>
          <w:noProof/>
        </w:rPr>
        <w:t xml:space="preserve"> </w:t>
      </w:r>
    </w:p>
    <w:p w14:paraId="704CE946" w14:textId="3D9390A5" w:rsidR="001E1C3F" w:rsidRPr="003B23A9" w:rsidRDefault="00C516A7" w:rsidP="00C516A7">
      <w:pPr>
        <w:ind w:firstLine="576"/>
        <w:jc w:val="center"/>
      </w:pPr>
      <w:r>
        <w:rPr>
          <w:noProof/>
        </w:rPr>
        <w:drawing>
          <wp:inline distT="0" distB="0" distL="0" distR="0" wp14:anchorId="08FD8AE3" wp14:editId="77B03353">
            <wp:extent cx="4025900" cy="1908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7389" cy="1923058"/>
                    </a:xfrm>
                    <a:prstGeom prst="rect">
                      <a:avLst/>
                    </a:prstGeom>
                  </pic:spPr>
                </pic:pic>
              </a:graphicData>
            </a:graphic>
          </wp:inline>
        </w:drawing>
      </w:r>
    </w:p>
    <w:p w14:paraId="26C7D13D" w14:textId="1F31A478" w:rsidR="0061375A" w:rsidRDefault="0061375A" w:rsidP="001E1C3F">
      <w:pPr>
        <w:pStyle w:val="Heading2"/>
        <w:jc w:val="both"/>
      </w:pPr>
      <w:bookmarkStart w:id="3" w:name="_Toc5966012"/>
      <w:r>
        <w:t>CSS</w:t>
      </w:r>
      <w:bookmarkEnd w:id="3"/>
    </w:p>
    <w:p w14:paraId="6859D3C9" w14:textId="4335BFAB" w:rsidR="001751CA" w:rsidRDefault="00C444D9" w:rsidP="001751CA">
      <w:pPr>
        <w:ind w:firstLine="576"/>
        <w:jc w:val="both"/>
      </w:pPr>
      <w:r w:rsidRPr="00C444D9">
        <w:rPr>
          <w:b/>
        </w:rPr>
        <w:t>CSS</w:t>
      </w:r>
      <w:r>
        <w:t xml:space="preserve"> stands for </w:t>
      </w:r>
      <w:r w:rsidRPr="00C444D9">
        <w:rPr>
          <w:b/>
        </w:rPr>
        <w:t>Cascade Stylesheet</w:t>
      </w:r>
      <w:r>
        <w:rPr>
          <w:b/>
        </w:rPr>
        <w:t xml:space="preserve"> </w:t>
      </w:r>
      <w:r>
        <w:t>it is a language developed by W3C. It describes how documents are displayed on screens and in print. It’s flexible, cross-platform and standards-based. It allows users to apply typographic styles like typeface or font size and instructions of page layout on a web page. (</w:t>
      </w:r>
      <w:r w:rsidRPr="00E507F3">
        <w:t>Terry Ann Felke-Morris 2012</w:t>
      </w:r>
      <w:r>
        <w:t xml:space="preserve">) </w:t>
      </w:r>
    </w:p>
    <w:p w14:paraId="09688FC2" w14:textId="61423BAA" w:rsidR="001751CA" w:rsidRDefault="001751CA" w:rsidP="001751CA">
      <w:pPr>
        <w:ind w:firstLine="576"/>
        <w:jc w:val="center"/>
      </w:pPr>
      <w:r>
        <w:rPr>
          <w:noProof/>
        </w:rPr>
        <w:drawing>
          <wp:inline distT="0" distB="0" distL="0" distR="0" wp14:anchorId="44F7C824" wp14:editId="70C5EFAE">
            <wp:extent cx="2374900" cy="3463768"/>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 desktop.png"/>
                    <pic:cNvPicPr/>
                  </pic:nvPicPr>
                  <pic:blipFill>
                    <a:blip r:embed="rId9">
                      <a:extLst>
                        <a:ext uri="{28A0092B-C50C-407E-A947-70E740481C1C}">
                          <a14:useLocalDpi xmlns:a14="http://schemas.microsoft.com/office/drawing/2010/main" val="0"/>
                        </a:ext>
                      </a:extLst>
                    </a:blip>
                    <a:stretch>
                      <a:fillRect/>
                    </a:stretch>
                  </pic:blipFill>
                  <pic:spPr>
                    <a:xfrm>
                      <a:off x="0" y="0"/>
                      <a:ext cx="2381720" cy="3473715"/>
                    </a:xfrm>
                    <a:prstGeom prst="rect">
                      <a:avLst/>
                    </a:prstGeom>
                  </pic:spPr>
                </pic:pic>
              </a:graphicData>
            </a:graphic>
          </wp:inline>
        </w:drawing>
      </w:r>
    </w:p>
    <w:p w14:paraId="68857CAC" w14:textId="22068072" w:rsidR="0061375A" w:rsidRDefault="0061375A" w:rsidP="001E1C3F">
      <w:pPr>
        <w:pStyle w:val="Heading2"/>
        <w:jc w:val="both"/>
      </w:pPr>
      <w:bookmarkStart w:id="4" w:name="_Toc5966013"/>
      <w:r>
        <w:lastRenderedPageBreak/>
        <w:t>Java Script</w:t>
      </w:r>
      <w:bookmarkEnd w:id="4"/>
    </w:p>
    <w:p w14:paraId="142AA5FC" w14:textId="5A489D47" w:rsidR="00C444D9" w:rsidRDefault="00820693" w:rsidP="001E1C3F">
      <w:pPr>
        <w:ind w:firstLine="576"/>
        <w:jc w:val="both"/>
      </w:pPr>
      <w:r w:rsidRPr="008F2AAF">
        <w:rPr>
          <w:b/>
        </w:rPr>
        <w:t>JavaScript</w:t>
      </w:r>
      <w:r>
        <w:t xml:space="preserve"> is a client-sided scripting language, one of reason</w:t>
      </w:r>
      <w:r w:rsidR="008F2AAF">
        <w:t>s</w:t>
      </w:r>
      <w:r>
        <w:t xml:space="preserve"> why is because it is interpreted by a browser. It is object-based </w:t>
      </w:r>
      <w:r w:rsidR="008F2AAF">
        <w:t xml:space="preserve">because it works with objects which are associated with a web document like the document itself, the browser window and elements such as forms, images, etc. </w:t>
      </w:r>
      <w:r w:rsidR="00665586">
        <w:t>So,</w:t>
      </w:r>
      <w:r w:rsidR="008F2AAF">
        <w:t xml:space="preserve"> we use Java Script to add functionalities like showing and hiding elements on the web page, initiating time, animating elements. Java Script is very useful and widely used across the world wide web. </w:t>
      </w:r>
      <w:r w:rsidR="00C444D9">
        <w:t>(</w:t>
      </w:r>
      <w:r w:rsidR="00C444D9" w:rsidRPr="00E507F3">
        <w:t>Terry Ann Felke-Morris 2012</w:t>
      </w:r>
      <w:r w:rsidR="00C444D9">
        <w:t xml:space="preserve">) </w:t>
      </w:r>
    </w:p>
    <w:p w14:paraId="2EC6A355" w14:textId="70759D47" w:rsidR="00C516A7" w:rsidRPr="003B23A9" w:rsidRDefault="00C516A7" w:rsidP="00C516A7">
      <w:pPr>
        <w:ind w:firstLine="576"/>
        <w:jc w:val="center"/>
      </w:pPr>
      <w:r>
        <w:rPr>
          <w:noProof/>
        </w:rPr>
        <w:drawing>
          <wp:inline distT="0" distB="0" distL="0" distR="0" wp14:anchorId="6B1FAA25" wp14:editId="3B7AD20F">
            <wp:extent cx="3148698" cy="29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 scri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7511" cy="3015108"/>
                    </a:xfrm>
                    <a:prstGeom prst="rect">
                      <a:avLst/>
                    </a:prstGeom>
                  </pic:spPr>
                </pic:pic>
              </a:graphicData>
            </a:graphic>
          </wp:inline>
        </w:drawing>
      </w:r>
    </w:p>
    <w:p w14:paraId="7EA49D6E" w14:textId="0D37562F" w:rsidR="0061375A" w:rsidRDefault="0061375A" w:rsidP="001E1C3F">
      <w:pPr>
        <w:pStyle w:val="Heading2"/>
        <w:jc w:val="both"/>
      </w:pPr>
      <w:bookmarkStart w:id="5" w:name="_Toc5966014"/>
      <w:r>
        <w:t>Responsive Web Design</w:t>
      </w:r>
      <w:bookmarkEnd w:id="5"/>
    </w:p>
    <w:p w14:paraId="4005793D" w14:textId="77777777" w:rsidR="001751CA" w:rsidRDefault="008F2AAF" w:rsidP="001751CA">
      <w:pPr>
        <w:ind w:firstLine="576"/>
        <w:jc w:val="both"/>
      </w:pPr>
      <w:r>
        <w:rPr>
          <w:b/>
        </w:rPr>
        <w:t xml:space="preserve">RWD </w:t>
      </w:r>
      <w:r>
        <w:t xml:space="preserve">stands for </w:t>
      </w:r>
      <w:r w:rsidR="003B23A9" w:rsidRPr="008F2AAF">
        <w:rPr>
          <w:b/>
        </w:rPr>
        <w:t>Responsive Web Design</w:t>
      </w:r>
      <w:r>
        <w:rPr>
          <w:b/>
        </w:rPr>
        <w:t xml:space="preserve"> </w:t>
      </w:r>
      <w:r>
        <w:t xml:space="preserve">which </w:t>
      </w:r>
      <w:r w:rsidR="003B23A9">
        <w:t>is a designing concept that makes website work on different screen size devices. Because nowadays we can view website on PC, tablets and phones. It is making website responsive to screen size changes, so that your website will look good on every screen. What you basically do is divide your page into certain number of columns, calculate each space column will take and create appropriate classes</w:t>
      </w:r>
      <w:r w:rsidR="003833A2">
        <w:t xml:space="preserve"> in CSS and name your divisions classes in HTML corresponding with CSS to position your elements.</w:t>
      </w:r>
      <w:r w:rsidR="009275A3">
        <w:t xml:space="preserve"> </w:t>
      </w:r>
      <w:r w:rsidR="009275A3" w:rsidRPr="009275A3">
        <w:t>(W3 Schools)</w:t>
      </w:r>
    </w:p>
    <w:p w14:paraId="7D4100BA" w14:textId="0E8ECDF8" w:rsidR="001751CA" w:rsidRPr="009275A3" w:rsidRDefault="001751CA" w:rsidP="001751CA">
      <w:pPr>
        <w:ind w:firstLine="576"/>
        <w:jc w:val="center"/>
      </w:pPr>
      <w:r>
        <w:rPr>
          <w:noProof/>
        </w:rPr>
        <w:drawing>
          <wp:inline distT="0" distB="0" distL="0" distR="0" wp14:anchorId="3E023FE8" wp14:editId="600C5B40">
            <wp:extent cx="3225800" cy="18144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ktop 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0939" cy="1817358"/>
                    </a:xfrm>
                    <a:prstGeom prst="rect">
                      <a:avLst/>
                    </a:prstGeom>
                  </pic:spPr>
                </pic:pic>
              </a:graphicData>
            </a:graphic>
          </wp:inline>
        </w:drawing>
      </w:r>
      <w:r>
        <w:t xml:space="preserve">     </w:t>
      </w:r>
      <w:r>
        <w:rPr>
          <w:noProof/>
        </w:rPr>
        <w:drawing>
          <wp:inline distT="0" distB="0" distL="0" distR="0" wp14:anchorId="5A7CD83D" wp14:editId="35067DCA">
            <wp:extent cx="1897334" cy="279400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bile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3210" cy="2802653"/>
                    </a:xfrm>
                    <a:prstGeom prst="rect">
                      <a:avLst/>
                    </a:prstGeom>
                  </pic:spPr>
                </pic:pic>
              </a:graphicData>
            </a:graphic>
          </wp:inline>
        </w:drawing>
      </w:r>
    </w:p>
    <w:p w14:paraId="026FB540" w14:textId="4598DEFD" w:rsidR="004F014F" w:rsidRDefault="004F014F" w:rsidP="001E1C3F">
      <w:pPr>
        <w:pStyle w:val="Heading2"/>
        <w:jc w:val="both"/>
      </w:pPr>
      <w:bookmarkStart w:id="6" w:name="_Toc5966015"/>
      <w:r>
        <w:lastRenderedPageBreak/>
        <w:t>Reflection</w:t>
      </w:r>
      <w:bookmarkEnd w:id="6"/>
    </w:p>
    <w:p w14:paraId="05D68844" w14:textId="77777777" w:rsidR="00B46934" w:rsidRDefault="003833A2" w:rsidP="001E1C3F">
      <w:pPr>
        <w:ind w:firstLine="432"/>
        <w:jc w:val="both"/>
      </w:pPr>
      <w:r>
        <w:t>By doing the research I can see there are many tools that allow us to create a fully responsive and functional website.</w:t>
      </w:r>
      <w:r w:rsidR="005E3B8F">
        <w:t xml:space="preserve"> I could </w:t>
      </w:r>
      <w:r w:rsidR="00B46934">
        <w:t>use</w:t>
      </w:r>
      <w:r w:rsidR="005E3B8F">
        <w:t xml:space="preserve"> more JavaScript to display elements on my website and to achieve some responsive features. I could also use bootstrap which is a </w:t>
      </w:r>
      <w:r w:rsidR="009275A3">
        <w:t>CSS-Framework</w:t>
      </w:r>
      <w:r w:rsidR="005E3B8F">
        <w:t xml:space="preserve"> for creating responsive websites</w:t>
      </w:r>
      <w:r w:rsidR="009275A3">
        <w:t>,</w:t>
      </w:r>
      <w:r w:rsidR="005E3B8F">
        <w:t xml:space="preserve"> widely </w:t>
      </w:r>
      <w:r w:rsidR="009275A3">
        <w:t>used</w:t>
      </w:r>
      <w:r w:rsidR="005E3B8F">
        <w:t xml:space="preserve"> across the world wide web.</w:t>
      </w:r>
      <w:r w:rsidR="009275A3">
        <w:t xml:space="preserve"> (Bootstrap 2019)</w:t>
      </w:r>
      <w:r w:rsidR="00B46934">
        <w:t xml:space="preserve"> It would be much easier to create a bootstrap page but creating page on my own taught me a good lesson.</w:t>
      </w:r>
    </w:p>
    <w:p w14:paraId="44E21D9C" w14:textId="784F28D5" w:rsidR="0061375A" w:rsidRPr="0061375A" w:rsidRDefault="00B46934" w:rsidP="001751CA">
      <w:pPr>
        <w:ind w:firstLine="432"/>
        <w:jc w:val="both"/>
      </w:pPr>
      <w:r>
        <w:t xml:space="preserve"> HTML and CSS at first </w:t>
      </w:r>
      <w:r w:rsidR="00C444D9">
        <w:t>may</w:t>
      </w:r>
      <w:r>
        <w:t xml:space="preserve"> look simple but styling and coding the page to the desired effect takes more time than I thought it will. Despite that I finished my project, but I am not actually </w:t>
      </w:r>
      <w:r w:rsidR="00063971">
        <w:t>happy</w:t>
      </w:r>
      <w:r>
        <w:t xml:space="preserve"> with it</w:t>
      </w:r>
      <w:r w:rsidR="001751CA">
        <w:t>, with more time I could make it better.</w:t>
      </w:r>
    </w:p>
    <w:p w14:paraId="7768E67F" w14:textId="6EE77F71" w:rsidR="0061375A" w:rsidRDefault="0061375A" w:rsidP="001E1C3F">
      <w:pPr>
        <w:pStyle w:val="Heading1"/>
        <w:jc w:val="both"/>
      </w:pPr>
      <w:bookmarkStart w:id="7" w:name="_Toc5966016"/>
      <w:r>
        <w:t>Usability and Accessibility</w:t>
      </w:r>
      <w:bookmarkEnd w:id="7"/>
    </w:p>
    <w:p w14:paraId="289575F7" w14:textId="5EFF6C08" w:rsidR="00685E47" w:rsidRDefault="00B46934" w:rsidP="001E1C3F">
      <w:pPr>
        <w:ind w:firstLine="432"/>
        <w:jc w:val="both"/>
      </w:pPr>
      <w:r>
        <w:t xml:space="preserve">When designing a </w:t>
      </w:r>
      <w:r w:rsidR="00AD2B56">
        <w:t>website,</w:t>
      </w:r>
      <w:r>
        <w:t xml:space="preserve"> we need to think about people with disabilities </w:t>
      </w:r>
      <w:r w:rsidR="00AD2B56">
        <w:t>like</w:t>
      </w:r>
      <w:r>
        <w:t xml:space="preserve"> people suffering from blindness and low vision, deafness and hearing loss</w:t>
      </w:r>
      <w:r w:rsidR="00AD2B56">
        <w:t xml:space="preserve">, cognitive disabilities, etc. Hopefully there </w:t>
      </w:r>
      <w:r w:rsidR="00FA4800">
        <w:t xml:space="preserve">are </w:t>
      </w:r>
      <w:r w:rsidR="00FA4800" w:rsidRPr="00FA4800">
        <w:rPr>
          <w:i/>
        </w:rPr>
        <w:t>Web Content Accessibility Guidelines</w:t>
      </w:r>
      <w:r w:rsidR="00FA4800">
        <w:t xml:space="preserve"> </w:t>
      </w:r>
      <w:r w:rsidR="00AD2B56">
        <w:t xml:space="preserve">(WCAG) 2.0 it is a guideline covering a range of recommendations for making our content more accessible for everyone. There are 4 main </w:t>
      </w:r>
      <w:r w:rsidR="00D95FDB">
        <w:t>principles</w:t>
      </w:r>
      <w:r w:rsidR="00AD2B56">
        <w:t xml:space="preserve"> that you must follow designing your website</w:t>
      </w:r>
      <w:r w:rsidR="002F30BD">
        <w:t>:</w:t>
      </w:r>
      <w:r w:rsidR="00D95FDB">
        <w:t xml:space="preserve"> </w:t>
      </w:r>
      <w:r w:rsidR="002F30BD">
        <w:t>Perceivable</w:t>
      </w:r>
      <w:r w:rsidR="00D95FDB">
        <w:t xml:space="preserve">, </w:t>
      </w:r>
      <w:r w:rsidR="002F30BD">
        <w:t>Operable</w:t>
      </w:r>
      <w:r w:rsidR="00D95FDB">
        <w:t xml:space="preserve">, </w:t>
      </w:r>
      <w:r w:rsidR="002F30BD">
        <w:t>Understandable</w:t>
      </w:r>
      <w:r w:rsidR="00D95FDB">
        <w:t xml:space="preserve">, </w:t>
      </w:r>
      <w:r w:rsidR="002F30BD">
        <w:t>Robust</w:t>
      </w:r>
      <w:r w:rsidR="00D95FDB">
        <w:t xml:space="preserve">. </w:t>
      </w:r>
      <w:r w:rsidR="002F30BD">
        <w:t>(</w:t>
      </w:r>
      <w:r w:rsidR="002F30BD" w:rsidRPr="003833A2">
        <w:t>(WCAG) 2.0</w:t>
      </w:r>
      <w:r w:rsidR="002F30BD">
        <w:t xml:space="preserve"> 2008)</w:t>
      </w:r>
      <w:r w:rsidR="00665586">
        <w:t xml:space="preserve"> Below I will describe how I tried to meet each point.</w:t>
      </w:r>
    </w:p>
    <w:p w14:paraId="412AABF6" w14:textId="1FB8C8F8" w:rsidR="00D95FDB" w:rsidRDefault="00520FAC" w:rsidP="001E1C3F">
      <w:pPr>
        <w:pStyle w:val="Heading2"/>
        <w:jc w:val="both"/>
      </w:pPr>
      <w:bookmarkStart w:id="8" w:name="_Toc5966017"/>
      <w:r>
        <w:t>Perceivable</w:t>
      </w:r>
      <w:bookmarkEnd w:id="8"/>
    </w:p>
    <w:p w14:paraId="7A7310C2" w14:textId="5BB7E55A" w:rsidR="00D95FDB" w:rsidRDefault="00D95FDB" w:rsidP="001E1C3F">
      <w:pPr>
        <w:ind w:firstLine="576"/>
        <w:jc w:val="both"/>
      </w:pPr>
      <w:r w:rsidRPr="00D95FDB">
        <w:t>“</w:t>
      </w:r>
      <w:r w:rsidRPr="00D95FDB">
        <w:rPr>
          <w:bCs/>
        </w:rPr>
        <w:t>Information and user interface components must be presentable to users in ways they can perceive.”</w:t>
      </w:r>
      <w:r>
        <w:rPr>
          <w:b/>
          <w:bCs/>
        </w:rPr>
        <w:t xml:space="preserve"> </w:t>
      </w:r>
      <w:r>
        <w:t>(</w:t>
      </w:r>
      <w:r w:rsidRPr="003833A2">
        <w:t>(WCAG) 2.0</w:t>
      </w:r>
      <w:r>
        <w:t xml:space="preserve"> 2008)</w:t>
      </w:r>
    </w:p>
    <w:p w14:paraId="72C0843E" w14:textId="1DF5D181" w:rsidR="00685E47" w:rsidRDefault="00685E47" w:rsidP="001E1C3F">
      <w:pPr>
        <w:ind w:firstLine="576"/>
        <w:jc w:val="both"/>
      </w:pPr>
      <w:r>
        <w:t xml:space="preserve">Designing the </w:t>
      </w:r>
      <w:r w:rsidR="00D95FDB">
        <w:t>website,</w:t>
      </w:r>
      <w:r>
        <w:t xml:space="preserve"> I tried to make the website as user friendly as possible trying not to lose the website design and functionality. All the website images have alternative text it is for users with slower broadband. </w:t>
      </w:r>
      <w:r w:rsidR="00D95FDB">
        <w:t>Therefore,</w:t>
      </w:r>
      <w:r>
        <w:t xml:space="preserve"> the alternative text isn’t unique so when we have “women shoes image” that is all that user is getting instead of “an image of a woman trainer in red colour” that gives him better understanding of what is going to be displayed.</w:t>
      </w:r>
    </w:p>
    <w:p w14:paraId="597D453C" w14:textId="4F6DF147" w:rsidR="00520FAC" w:rsidRDefault="00520FAC" w:rsidP="001E1C3F">
      <w:pPr>
        <w:pStyle w:val="Heading3"/>
        <w:jc w:val="both"/>
      </w:pPr>
      <w:bookmarkStart w:id="9" w:name="_Toc5966018"/>
      <w:r>
        <w:t>Operable</w:t>
      </w:r>
      <w:bookmarkEnd w:id="9"/>
    </w:p>
    <w:p w14:paraId="2408CF24" w14:textId="0C16D949" w:rsidR="00D95FDB" w:rsidRPr="00D95FDB" w:rsidRDefault="00D95FDB" w:rsidP="001E1C3F">
      <w:pPr>
        <w:ind w:left="576"/>
        <w:jc w:val="both"/>
      </w:pPr>
      <w:r w:rsidRPr="00D95FDB">
        <w:t>“</w:t>
      </w:r>
      <w:r w:rsidRPr="00D95FDB">
        <w:rPr>
          <w:bCs/>
        </w:rPr>
        <w:t>User interface components and navigation must be operable.</w:t>
      </w:r>
      <w:r w:rsidRPr="00D95FDB">
        <w:t>” ((WCAG) 2.0 2008)</w:t>
      </w:r>
    </w:p>
    <w:p w14:paraId="7C0670C3" w14:textId="64EB6572" w:rsidR="00685E47" w:rsidRDefault="00520FAC" w:rsidP="001E1C3F">
      <w:pPr>
        <w:ind w:firstLine="576"/>
        <w:jc w:val="both"/>
      </w:pPr>
      <w:r>
        <w:t xml:space="preserve">Going through with the requirements form w3.org I didn’t’ specify any functionality available from keyboard you can </w:t>
      </w:r>
      <w:r w:rsidR="00920A5E">
        <w:t xml:space="preserve">move using TAB </w:t>
      </w:r>
      <w:r w:rsidR="004F3D22">
        <w:t>button,</w:t>
      </w:r>
      <w:r w:rsidR="00920A5E">
        <w:t xml:space="preserve"> but it is in </w:t>
      </w:r>
      <w:r w:rsidR="004F3D22">
        <w:t>normal</w:t>
      </w:r>
      <w:r w:rsidR="00920A5E">
        <w:t xml:space="preserve"> order.</w:t>
      </w:r>
      <w:r>
        <w:t xml:space="preserve">  </w:t>
      </w:r>
      <w:r w:rsidR="00685E47">
        <w:t xml:space="preserve">There is no different page </w:t>
      </w:r>
      <w:r>
        <w:t>layout,</w:t>
      </w:r>
      <w:r w:rsidR="00685E47">
        <w:t xml:space="preserve"> but website layout has no fast flashing images and </w:t>
      </w:r>
      <w:r>
        <w:t xml:space="preserve">bright colours, so to my best knowledge I think page won’t </w:t>
      </w:r>
      <w:r w:rsidRPr="00520FAC">
        <w:t>cause</w:t>
      </w:r>
      <w:r>
        <w:t xml:space="preserve"> any</w:t>
      </w:r>
      <w:r w:rsidRPr="00520FAC">
        <w:t xml:space="preserve"> seizures</w:t>
      </w:r>
      <w:r>
        <w:t>, so it makes page operable.</w:t>
      </w:r>
    </w:p>
    <w:p w14:paraId="0AD21EAC" w14:textId="51F18B55" w:rsidR="00D95FDB" w:rsidRDefault="00520FAC" w:rsidP="001E1C3F">
      <w:pPr>
        <w:pStyle w:val="Heading3"/>
        <w:jc w:val="both"/>
      </w:pPr>
      <w:bookmarkStart w:id="10" w:name="_Toc5966019"/>
      <w:r>
        <w:t>Understandable</w:t>
      </w:r>
      <w:bookmarkEnd w:id="10"/>
    </w:p>
    <w:p w14:paraId="30AB61BF" w14:textId="5C8867A0" w:rsidR="00D95FDB" w:rsidRPr="00D95FDB" w:rsidRDefault="00D95FDB" w:rsidP="001E1C3F">
      <w:pPr>
        <w:ind w:firstLine="720"/>
        <w:jc w:val="both"/>
      </w:pPr>
      <w:r>
        <w:t>“</w:t>
      </w:r>
      <w:r w:rsidRPr="00D95FDB">
        <w:t>Information and the operation of user interface must be understandable.</w:t>
      </w:r>
      <w:r>
        <w:t>”</w:t>
      </w:r>
      <w:r w:rsidRPr="00D95FDB">
        <w:t xml:space="preserve"> </w:t>
      </w:r>
      <w:r>
        <w:t>(</w:t>
      </w:r>
      <w:r w:rsidRPr="003833A2">
        <w:t>(WCAG) 2.0</w:t>
      </w:r>
      <w:r>
        <w:t xml:space="preserve"> 2008)</w:t>
      </w:r>
    </w:p>
    <w:p w14:paraId="3D2CC335" w14:textId="7B032BA6" w:rsidR="00920A5E" w:rsidRPr="00920A5E" w:rsidRDefault="00920A5E" w:rsidP="001E1C3F">
      <w:pPr>
        <w:ind w:firstLine="720"/>
        <w:jc w:val="both"/>
      </w:pPr>
      <w:r>
        <w:t>Website is written in English language with no unique or strange words. There is no mechanism that allows less educated readers to understand the website but paragraphs</w:t>
      </w:r>
      <w:r w:rsidR="005E4E04">
        <w:t xml:space="preserve"> </w:t>
      </w:r>
      <w:r>
        <w:t>are written in simple language.</w:t>
      </w:r>
    </w:p>
    <w:p w14:paraId="3DD8B26D" w14:textId="72225B11" w:rsidR="00D95FDB" w:rsidRDefault="00520FAC" w:rsidP="001E1C3F">
      <w:pPr>
        <w:pStyle w:val="Heading2"/>
        <w:jc w:val="both"/>
      </w:pPr>
      <w:bookmarkStart w:id="11" w:name="_Toc5966020"/>
      <w:r>
        <w:t>Robust</w:t>
      </w:r>
      <w:bookmarkEnd w:id="11"/>
    </w:p>
    <w:p w14:paraId="22311002" w14:textId="09CBF671" w:rsidR="00D95FDB" w:rsidRPr="00D95FDB" w:rsidRDefault="00D95FDB" w:rsidP="001E1C3F">
      <w:pPr>
        <w:ind w:firstLine="576"/>
        <w:jc w:val="both"/>
      </w:pPr>
      <w:r>
        <w:t>“</w:t>
      </w:r>
      <w:r w:rsidR="005E4E04" w:rsidRPr="005E4E04">
        <w:t>Content must be robust enough that it can be interpreted reliably by a wide variety of user</w:t>
      </w:r>
      <w:r w:rsidR="005E4E04">
        <w:t xml:space="preserve"> </w:t>
      </w:r>
      <w:r w:rsidR="005E4E04" w:rsidRPr="005E4E04">
        <w:t>agents, including assistive technologies.</w:t>
      </w:r>
      <w:r>
        <w:t>”</w:t>
      </w:r>
      <w:r w:rsidRPr="00D95FDB">
        <w:t xml:space="preserve"> </w:t>
      </w:r>
      <w:r>
        <w:t>(</w:t>
      </w:r>
      <w:r w:rsidRPr="003833A2">
        <w:t>(WCAG) 2.0</w:t>
      </w:r>
      <w:r>
        <w:t xml:space="preserve"> 2008)</w:t>
      </w:r>
    </w:p>
    <w:p w14:paraId="71025E79" w14:textId="53A72BBF" w:rsidR="00920A5E" w:rsidRPr="00920A5E" w:rsidRDefault="00920A5E" w:rsidP="001E1C3F">
      <w:pPr>
        <w:ind w:firstLine="576"/>
        <w:jc w:val="both"/>
      </w:pPr>
      <w:r>
        <w:t>My website is validated using w3 validation. All elements are nested appropriately to their specifications</w:t>
      </w:r>
      <w:r w:rsidR="00665586">
        <w:t xml:space="preserve"> and page can be displayed across any platforms like PC, tablets and phones. The page is fully responsive.</w:t>
      </w:r>
    </w:p>
    <w:p w14:paraId="4D171906" w14:textId="77777777" w:rsidR="003833A2" w:rsidRPr="003833A2" w:rsidRDefault="003833A2" w:rsidP="001E1C3F">
      <w:pPr>
        <w:jc w:val="both"/>
      </w:pPr>
    </w:p>
    <w:p w14:paraId="37310DE7" w14:textId="7FFB903C" w:rsidR="00665586" w:rsidRDefault="0061375A" w:rsidP="001E1C3F">
      <w:pPr>
        <w:pStyle w:val="Heading2"/>
        <w:jc w:val="both"/>
      </w:pPr>
      <w:bookmarkStart w:id="12" w:name="_Toc5966021"/>
      <w:r>
        <w:t>Would you change anything and if so why?</w:t>
      </w:r>
      <w:bookmarkEnd w:id="12"/>
    </w:p>
    <w:p w14:paraId="7E70404B" w14:textId="54BB9101" w:rsidR="003833A2" w:rsidRDefault="00665586" w:rsidP="001E1C3F">
      <w:pPr>
        <w:ind w:firstLine="432"/>
        <w:jc w:val="both"/>
      </w:pPr>
      <w:r>
        <w:t xml:space="preserve">I </w:t>
      </w:r>
      <w:r w:rsidR="001E1C3F">
        <w:t>would</w:t>
      </w:r>
      <w:r>
        <w:t xml:space="preserve"> use different approach for displaying product pages. The approach I did is </w:t>
      </w:r>
      <w:r w:rsidR="001E1C3F">
        <w:t>straightforward</w:t>
      </w:r>
      <w:r>
        <w:t xml:space="preserve"> and clear but from developer point of view it is very annoying. I </w:t>
      </w:r>
      <w:r w:rsidR="001E1C3F">
        <w:t>have</w:t>
      </w:r>
      <w:r>
        <w:t xml:space="preserve"> just 12 products per each</w:t>
      </w:r>
      <w:r w:rsidR="001E1C3F">
        <w:t xml:space="preserve"> product</w:t>
      </w:r>
      <w:r>
        <w:t xml:space="preserve"> category this </w:t>
      </w:r>
      <w:r w:rsidR="001E1C3F">
        <w:t>sums</w:t>
      </w:r>
      <w:r>
        <w:t xml:space="preserve"> up to 60 product pages. </w:t>
      </w:r>
      <w:r w:rsidR="001E1C3F">
        <w:t>So,</w:t>
      </w:r>
      <w:r>
        <w:t xml:space="preserve"> when I decided that I will change the</w:t>
      </w:r>
      <w:r w:rsidR="001E1C3F">
        <w:t xml:space="preserve"> product</w:t>
      </w:r>
      <w:r>
        <w:t xml:space="preserve"> page</w:t>
      </w:r>
      <w:r w:rsidR="001E1C3F">
        <w:t xml:space="preserve"> view</w:t>
      </w:r>
      <w:r>
        <w:t xml:space="preserve"> I </w:t>
      </w:r>
      <w:r w:rsidR="001E1C3F">
        <w:t>had</w:t>
      </w:r>
      <w:r>
        <w:t xml:space="preserve"> to copy </w:t>
      </w:r>
      <w:r w:rsidR="001E1C3F">
        <w:t xml:space="preserve">and </w:t>
      </w:r>
      <w:r>
        <w:t>paste the code to 60 different files</w:t>
      </w:r>
      <w:r w:rsidR="001E1C3F">
        <w:t xml:space="preserve"> making that quite annoying. I could do this by just displaying the division &lt;div&gt;&lt;/div&gt; with product information within the same page and hiding it while clicking on another product.</w:t>
      </w:r>
      <w:r w:rsidR="005776CC">
        <w:t xml:space="preserve"> Image below shows male product folder.</w:t>
      </w:r>
    </w:p>
    <w:p w14:paraId="02309B49" w14:textId="4CD66C14" w:rsidR="001E1C3F" w:rsidRPr="003833A2" w:rsidRDefault="001E1C3F" w:rsidP="005776CC">
      <w:pPr>
        <w:ind w:firstLine="432"/>
        <w:jc w:val="center"/>
      </w:pPr>
      <w:r>
        <w:rPr>
          <w:noProof/>
        </w:rPr>
        <w:drawing>
          <wp:inline distT="0" distB="0" distL="0" distR="0" wp14:anchorId="2BF9AF6B" wp14:editId="58FD079E">
            <wp:extent cx="4363770" cy="247583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e folder.png"/>
                    <pic:cNvPicPr/>
                  </pic:nvPicPr>
                  <pic:blipFill>
                    <a:blip r:embed="rId13">
                      <a:extLst>
                        <a:ext uri="{28A0092B-C50C-407E-A947-70E740481C1C}">
                          <a14:useLocalDpi xmlns:a14="http://schemas.microsoft.com/office/drawing/2010/main" val="0"/>
                        </a:ext>
                      </a:extLst>
                    </a:blip>
                    <a:stretch>
                      <a:fillRect/>
                    </a:stretch>
                  </pic:blipFill>
                  <pic:spPr>
                    <a:xfrm>
                      <a:off x="0" y="0"/>
                      <a:ext cx="4382676" cy="2486560"/>
                    </a:xfrm>
                    <a:prstGeom prst="rect">
                      <a:avLst/>
                    </a:prstGeom>
                  </pic:spPr>
                </pic:pic>
              </a:graphicData>
            </a:graphic>
          </wp:inline>
        </w:drawing>
      </w:r>
    </w:p>
    <w:p w14:paraId="7C49E692" w14:textId="56BFC160" w:rsidR="0061375A" w:rsidRDefault="0061375A" w:rsidP="001E1C3F">
      <w:pPr>
        <w:pStyle w:val="Heading1"/>
        <w:jc w:val="both"/>
      </w:pPr>
      <w:bookmarkStart w:id="13" w:name="_Toc5966022"/>
      <w:r>
        <w:t>Further Enhancements</w:t>
      </w:r>
      <w:bookmarkEnd w:id="13"/>
    </w:p>
    <w:p w14:paraId="74F6FD64" w14:textId="70D94B99" w:rsidR="004F014F" w:rsidRDefault="004F014F" w:rsidP="001E1C3F">
      <w:pPr>
        <w:pStyle w:val="Heading2"/>
        <w:jc w:val="both"/>
      </w:pPr>
      <w:bookmarkStart w:id="14" w:name="_Toc5966023"/>
      <w:r>
        <w:t>Create a user login page</w:t>
      </w:r>
      <w:bookmarkEnd w:id="14"/>
    </w:p>
    <w:p w14:paraId="5B362BE2" w14:textId="46299C7C" w:rsidR="001E1C3F" w:rsidRPr="001E1C3F" w:rsidRDefault="001E1C3F" w:rsidP="001E1C3F">
      <w:pPr>
        <w:jc w:val="both"/>
      </w:pPr>
      <w:r>
        <w:t>I could also create a login page, so user could login in to their page using social media or their email. That could benefit because each client could have a unique shopping experience and it would be easier to maintain order queries.</w:t>
      </w:r>
    </w:p>
    <w:p w14:paraId="3F7DCFFA" w14:textId="56565A65" w:rsidR="0061375A" w:rsidRDefault="004F014F" w:rsidP="001E1C3F">
      <w:pPr>
        <w:pStyle w:val="Heading2"/>
        <w:jc w:val="both"/>
      </w:pPr>
      <w:bookmarkStart w:id="15" w:name="_Toc5966024"/>
      <w:r>
        <w:t>Use more java script for functionalities</w:t>
      </w:r>
      <w:bookmarkEnd w:id="15"/>
    </w:p>
    <w:p w14:paraId="1E40BD4F" w14:textId="77777777" w:rsidR="001E1C3F" w:rsidRDefault="001E1C3F" w:rsidP="001E1C3F">
      <w:pPr>
        <w:ind w:firstLine="432"/>
        <w:jc w:val="both"/>
      </w:pPr>
      <w:r>
        <w:t xml:space="preserve">As I mentioned before about changing the product pages I could accomplish it by applying more JavaScript to my website. I did it when I did the last page which was the wholesale page. You can choose if You are a Person or a Company and appropriate division show/hide. If I spend more time researching and learning about JavaScript I would be able to make a more user and developer friendly website. </w:t>
      </w:r>
    </w:p>
    <w:p w14:paraId="49D6C708" w14:textId="23F4A2AF" w:rsidR="001E1C3F" w:rsidRPr="001E1C3F" w:rsidRDefault="001E1C3F" w:rsidP="001E1C3F">
      <w:pPr>
        <w:ind w:firstLine="432"/>
        <w:jc w:val="both"/>
      </w:pPr>
      <w:r>
        <w:t xml:space="preserve">Using JavaScript could also help with navigation bar. Instead of Products page being a separate page for showing categories I could make a </w:t>
      </w:r>
      <w:r w:rsidR="00063971">
        <w:t>drop-down</w:t>
      </w:r>
      <w:r>
        <w:t xml:space="preserve"> menu from products linking to correct category pages like men, women, girls, </w:t>
      </w:r>
      <w:r w:rsidR="00063971">
        <w:t>boys’</w:t>
      </w:r>
      <w:r>
        <w:t xml:space="preserve"> shoes.</w:t>
      </w:r>
    </w:p>
    <w:p w14:paraId="79BBC19B" w14:textId="5B1B0353" w:rsidR="004F3D22" w:rsidRDefault="0061375A" w:rsidP="00465ED1">
      <w:pPr>
        <w:pStyle w:val="Heading1"/>
        <w:jc w:val="both"/>
      </w:pPr>
      <w:bookmarkStart w:id="16" w:name="_Toc5966025"/>
      <w:r>
        <w:t>References</w:t>
      </w:r>
      <w:bookmarkEnd w:id="16"/>
    </w:p>
    <w:p w14:paraId="65005F7F" w14:textId="3E6A513F" w:rsidR="004F3D22" w:rsidRDefault="004F3D22" w:rsidP="00465ED1">
      <w:pPr>
        <w:jc w:val="both"/>
      </w:pPr>
    </w:p>
    <w:p w14:paraId="7DF515F5" w14:textId="501343F5" w:rsidR="00FA4800" w:rsidRDefault="00FA4800" w:rsidP="00FA4800">
      <w:pPr>
        <w:pStyle w:val="ListParagraph"/>
        <w:numPr>
          <w:ilvl w:val="0"/>
          <w:numId w:val="5"/>
        </w:numPr>
        <w:jc w:val="both"/>
      </w:pPr>
      <w:r>
        <w:t>(Jon Duckett 2011)</w:t>
      </w:r>
      <w:r w:rsidRPr="00FA4800">
        <w:t xml:space="preserve"> </w:t>
      </w:r>
      <w:r>
        <w:t>Jon Duckett (</w:t>
      </w:r>
      <w:r w:rsidRPr="00FA4800">
        <w:t>2011</w:t>
      </w:r>
      <w:r w:rsidRPr="00FA4800">
        <w:rPr>
          <w:i/>
        </w:rPr>
        <w:t>). HTML &amp; CSS: design and build websites</w:t>
      </w:r>
      <w:r>
        <w:t xml:space="preserve"> </w:t>
      </w:r>
      <w:r w:rsidRPr="00FA4800">
        <w:t>Wiley-Blackwell</w:t>
      </w:r>
    </w:p>
    <w:p w14:paraId="53071494" w14:textId="488A58AB" w:rsidR="00063971" w:rsidRDefault="00A7041A" w:rsidP="00FA4800">
      <w:pPr>
        <w:pStyle w:val="ListParagraph"/>
        <w:numPr>
          <w:ilvl w:val="0"/>
          <w:numId w:val="5"/>
        </w:numPr>
        <w:spacing w:after="0" w:line="240" w:lineRule="auto"/>
      </w:pPr>
      <w:r>
        <w:t>(</w:t>
      </w:r>
      <w:r w:rsidRPr="00E507F3">
        <w:t>Terry Ann Felke-Morris 201</w:t>
      </w:r>
      <w:r>
        <w:t xml:space="preserve">5) </w:t>
      </w:r>
      <w:r w:rsidRPr="00E507F3">
        <w:t>Terry Ann Felke-Morris (201</w:t>
      </w:r>
      <w:r>
        <w:t>5</w:t>
      </w:r>
      <w:r w:rsidRPr="00E507F3">
        <w:t xml:space="preserve">). </w:t>
      </w:r>
      <w:r w:rsidRPr="00FA4800">
        <w:rPr>
          <w:i/>
        </w:rPr>
        <w:t>Web Development and Design Foundations with HTML5</w:t>
      </w:r>
      <w:r w:rsidRPr="00E507F3">
        <w:t xml:space="preserve">, </w:t>
      </w:r>
      <w:r>
        <w:t>7</w:t>
      </w:r>
      <w:r w:rsidRPr="00E507F3">
        <w:t>th Edition</w:t>
      </w:r>
    </w:p>
    <w:p w14:paraId="2E6839C8" w14:textId="22254A20" w:rsidR="009275A3" w:rsidRDefault="009275A3" w:rsidP="00465ED1">
      <w:pPr>
        <w:pStyle w:val="ListParagraph"/>
        <w:numPr>
          <w:ilvl w:val="0"/>
          <w:numId w:val="5"/>
        </w:numPr>
      </w:pPr>
      <w:r w:rsidRPr="009275A3">
        <w:t>(W3 Schools)</w:t>
      </w:r>
      <w:r>
        <w:t xml:space="preserve"> </w:t>
      </w:r>
      <w:r w:rsidRPr="00FA4800">
        <w:rPr>
          <w:i/>
        </w:rPr>
        <w:t>W3 Schools tutorials</w:t>
      </w:r>
      <w:r w:rsidRPr="009275A3">
        <w:t xml:space="preserve"> </w:t>
      </w:r>
      <w:r>
        <w:t>available at:</w:t>
      </w:r>
      <w:r w:rsidR="00465ED1">
        <w:t xml:space="preserve"> </w:t>
      </w:r>
      <w:hyperlink r:id="rId14" w:history="1">
        <w:r w:rsidR="00465ED1" w:rsidRPr="00AA44C2">
          <w:rPr>
            <w:rStyle w:val="Hyperlink"/>
          </w:rPr>
          <w:t>https://www.w3schools.com/css/css_rwd_intro.asp</w:t>
        </w:r>
      </w:hyperlink>
      <w:r>
        <w:t xml:space="preserve"> (accessed on 09/04/2019) </w:t>
      </w:r>
    </w:p>
    <w:p w14:paraId="6FC58C6E" w14:textId="737FD6B1" w:rsidR="009275A3" w:rsidRPr="003833A2" w:rsidRDefault="009275A3" w:rsidP="00465ED1">
      <w:pPr>
        <w:pStyle w:val="ListParagraph"/>
        <w:numPr>
          <w:ilvl w:val="0"/>
          <w:numId w:val="5"/>
        </w:numPr>
      </w:pPr>
      <w:r>
        <w:lastRenderedPageBreak/>
        <w:t>(Bootstrap 2019</w:t>
      </w:r>
      <w:r w:rsidRPr="00FA4800">
        <w:rPr>
          <w:i/>
        </w:rPr>
        <w:t>) Bootstrap documentation</w:t>
      </w:r>
      <w:r>
        <w:t xml:space="preserve"> available at: </w:t>
      </w:r>
      <w:hyperlink r:id="rId15" w:history="1">
        <w:r w:rsidRPr="00D75080">
          <w:rPr>
            <w:rStyle w:val="Hyperlink"/>
          </w:rPr>
          <w:t>https://getbootstrap.com/docs/4.3/getting-started/introduction/</w:t>
        </w:r>
      </w:hyperlink>
      <w:r>
        <w:t xml:space="preserve"> (Accessed on 11/04/2019)</w:t>
      </w:r>
    </w:p>
    <w:p w14:paraId="557AFFE9" w14:textId="066D188C" w:rsidR="002F30BD" w:rsidRPr="002F30BD" w:rsidRDefault="002F30BD" w:rsidP="00465ED1">
      <w:pPr>
        <w:pStyle w:val="ListParagraph"/>
        <w:numPr>
          <w:ilvl w:val="0"/>
          <w:numId w:val="5"/>
        </w:numPr>
      </w:pPr>
      <w:r>
        <w:t>(</w:t>
      </w:r>
      <w:r w:rsidRPr="003833A2">
        <w:t>(WCAG) 2.0</w:t>
      </w:r>
      <w:r>
        <w:t xml:space="preserve"> 2008) </w:t>
      </w:r>
      <w:r w:rsidR="00FA4800" w:rsidRPr="00FA4800">
        <w:rPr>
          <w:i/>
        </w:rPr>
        <w:t>Web Content Accessibility Guidelines</w:t>
      </w:r>
      <w:r w:rsidR="00FA4800">
        <w:t xml:space="preserve"> </w:t>
      </w:r>
      <w:r w:rsidRPr="00FA4800">
        <w:rPr>
          <w:i/>
        </w:rPr>
        <w:t>WCAG 2.0</w:t>
      </w:r>
      <w:r>
        <w:t xml:space="preserve"> available at: </w:t>
      </w:r>
      <w:hyperlink r:id="rId16" w:history="1">
        <w:r w:rsidRPr="002F30BD">
          <w:rPr>
            <w:rStyle w:val="Hyperlink"/>
          </w:rPr>
          <w:t>https://www.w3.org/TR/WCAG20/Overview</w:t>
        </w:r>
      </w:hyperlink>
    </w:p>
    <w:p w14:paraId="3E333031" w14:textId="11D11CD3" w:rsidR="004F3D22" w:rsidRPr="004F3D22" w:rsidRDefault="002F30BD" w:rsidP="00063971">
      <w:pPr>
        <w:pStyle w:val="ListParagraph"/>
      </w:pPr>
      <w:r>
        <w:t>(accessed on 11/04/2019)</w:t>
      </w:r>
    </w:p>
    <w:sectPr w:rsidR="004F3D22" w:rsidRPr="004F3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65877"/>
    <w:multiLevelType w:val="hybridMultilevel"/>
    <w:tmpl w:val="FF74AB7E"/>
    <w:lvl w:ilvl="0" w:tplc="1D5223FC">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312644A6"/>
    <w:multiLevelType w:val="hybridMultilevel"/>
    <w:tmpl w:val="B698836E"/>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4F6A5D71"/>
    <w:multiLevelType w:val="hybridMultilevel"/>
    <w:tmpl w:val="F6A00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7154B"/>
    <w:multiLevelType w:val="multilevel"/>
    <w:tmpl w:val="23749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142133"/>
    <w:multiLevelType w:val="hybridMultilevel"/>
    <w:tmpl w:val="7696EB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F2"/>
    <w:rsid w:val="00063971"/>
    <w:rsid w:val="00164DE0"/>
    <w:rsid w:val="001751CA"/>
    <w:rsid w:val="001E1C3F"/>
    <w:rsid w:val="002F30BD"/>
    <w:rsid w:val="00323BBE"/>
    <w:rsid w:val="00335B25"/>
    <w:rsid w:val="003657FA"/>
    <w:rsid w:val="003833A2"/>
    <w:rsid w:val="003A01FC"/>
    <w:rsid w:val="003B23A9"/>
    <w:rsid w:val="003E70D1"/>
    <w:rsid w:val="00465ED1"/>
    <w:rsid w:val="004F014F"/>
    <w:rsid w:val="004F3D22"/>
    <w:rsid w:val="00520FAC"/>
    <w:rsid w:val="005776CC"/>
    <w:rsid w:val="005E3B8F"/>
    <w:rsid w:val="005E4E04"/>
    <w:rsid w:val="0061375A"/>
    <w:rsid w:val="00665586"/>
    <w:rsid w:val="00685E47"/>
    <w:rsid w:val="00820693"/>
    <w:rsid w:val="00851765"/>
    <w:rsid w:val="008F2AAF"/>
    <w:rsid w:val="00920A5E"/>
    <w:rsid w:val="009275A3"/>
    <w:rsid w:val="00A12729"/>
    <w:rsid w:val="00A7041A"/>
    <w:rsid w:val="00AD2B56"/>
    <w:rsid w:val="00B46934"/>
    <w:rsid w:val="00BC5919"/>
    <w:rsid w:val="00BF4FE7"/>
    <w:rsid w:val="00C444D9"/>
    <w:rsid w:val="00C516A7"/>
    <w:rsid w:val="00C605DD"/>
    <w:rsid w:val="00CA0430"/>
    <w:rsid w:val="00D95FDB"/>
    <w:rsid w:val="00E169F2"/>
    <w:rsid w:val="00E97BDB"/>
    <w:rsid w:val="00F01DC1"/>
    <w:rsid w:val="00F04F37"/>
    <w:rsid w:val="00F06250"/>
    <w:rsid w:val="00FA4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B6A0"/>
  <w15:chartTrackingRefBased/>
  <w15:docId w15:val="{C0D8A80D-1E15-4D52-AA25-BD96622F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5B25"/>
    <w:pPr>
      <w:spacing w:line="256" w:lineRule="auto"/>
    </w:pPr>
  </w:style>
  <w:style w:type="paragraph" w:styleId="Heading1">
    <w:name w:val="heading 1"/>
    <w:basedOn w:val="Normal"/>
    <w:next w:val="Normal"/>
    <w:link w:val="Heading1Char"/>
    <w:uiPriority w:val="9"/>
    <w:qFormat/>
    <w:rsid w:val="00335B2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B2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B2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5B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5B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5B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5B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5B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B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B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5B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5B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5B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5B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5B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5B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B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35B25"/>
    <w:rPr>
      <w:color w:val="0563C1" w:themeColor="hyperlink"/>
      <w:u w:val="single"/>
    </w:rPr>
  </w:style>
  <w:style w:type="paragraph" w:styleId="TOC1">
    <w:name w:val="toc 1"/>
    <w:basedOn w:val="Normal"/>
    <w:next w:val="Normal"/>
    <w:autoRedefine/>
    <w:uiPriority w:val="39"/>
    <w:unhideWhenUsed/>
    <w:rsid w:val="00335B25"/>
    <w:pPr>
      <w:spacing w:after="100"/>
    </w:pPr>
  </w:style>
  <w:style w:type="character" w:customStyle="1" w:styleId="NoSpacingChar">
    <w:name w:val="No Spacing Char"/>
    <w:basedOn w:val="DefaultParagraphFont"/>
    <w:link w:val="NoSpacing"/>
    <w:uiPriority w:val="1"/>
    <w:locked/>
    <w:rsid w:val="00335B25"/>
    <w:rPr>
      <w:rFonts w:ascii="Times New Roman" w:eastAsiaTheme="minorEastAsia" w:hAnsi="Times New Roman" w:cs="Times New Roman"/>
      <w:lang w:val="en-US"/>
    </w:rPr>
  </w:style>
  <w:style w:type="paragraph" w:styleId="NoSpacing">
    <w:name w:val="No Spacing"/>
    <w:link w:val="NoSpacingChar"/>
    <w:uiPriority w:val="1"/>
    <w:qFormat/>
    <w:rsid w:val="00335B25"/>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335B25"/>
    <w:pPr>
      <w:numPr>
        <w:numId w:val="0"/>
      </w:numPr>
      <w:outlineLvl w:val="9"/>
    </w:pPr>
    <w:rPr>
      <w:lang w:val="en-US"/>
    </w:rPr>
  </w:style>
  <w:style w:type="character" w:styleId="UnresolvedMention">
    <w:name w:val="Unresolved Mention"/>
    <w:basedOn w:val="DefaultParagraphFont"/>
    <w:uiPriority w:val="99"/>
    <w:semiHidden/>
    <w:unhideWhenUsed/>
    <w:rsid w:val="00164DE0"/>
    <w:rPr>
      <w:color w:val="605E5C"/>
      <w:shd w:val="clear" w:color="auto" w:fill="E1DFDD"/>
    </w:rPr>
  </w:style>
  <w:style w:type="paragraph" w:styleId="ListParagraph">
    <w:name w:val="List Paragraph"/>
    <w:basedOn w:val="Normal"/>
    <w:uiPriority w:val="34"/>
    <w:qFormat/>
    <w:rsid w:val="004F3D22"/>
    <w:pPr>
      <w:ind w:left="720"/>
      <w:contextualSpacing/>
    </w:pPr>
  </w:style>
  <w:style w:type="paragraph" w:styleId="TOC2">
    <w:name w:val="toc 2"/>
    <w:basedOn w:val="Normal"/>
    <w:next w:val="Normal"/>
    <w:autoRedefine/>
    <w:uiPriority w:val="39"/>
    <w:unhideWhenUsed/>
    <w:rsid w:val="00C605DD"/>
    <w:pPr>
      <w:spacing w:after="100"/>
      <w:ind w:left="220"/>
    </w:pPr>
  </w:style>
  <w:style w:type="paragraph" w:styleId="TOC3">
    <w:name w:val="toc 3"/>
    <w:basedOn w:val="Normal"/>
    <w:next w:val="Normal"/>
    <w:autoRedefine/>
    <w:uiPriority w:val="39"/>
    <w:unhideWhenUsed/>
    <w:rsid w:val="00C605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3714">
      <w:bodyDiv w:val="1"/>
      <w:marLeft w:val="0"/>
      <w:marRight w:val="0"/>
      <w:marTop w:val="0"/>
      <w:marBottom w:val="0"/>
      <w:divBdr>
        <w:top w:val="none" w:sz="0" w:space="0" w:color="auto"/>
        <w:left w:val="none" w:sz="0" w:space="0" w:color="auto"/>
        <w:bottom w:val="none" w:sz="0" w:space="0" w:color="auto"/>
        <w:right w:val="none" w:sz="0" w:space="0" w:color="auto"/>
      </w:divBdr>
    </w:div>
    <w:div w:id="383994121">
      <w:bodyDiv w:val="1"/>
      <w:marLeft w:val="0"/>
      <w:marRight w:val="0"/>
      <w:marTop w:val="0"/>
      <w:marBottom w:val="0"/>
      <w:divBdr>
        <w:top w:val="none" w:sz="0" w:space="0" w:color="auto"/>
        <w:left w:val="none" w:sz="0" w:space="0" w:color="auto"/>
        <w:bottom w:val="none" w:sz="0" w:space="0" w:color="auto"/>
        <w:right w:val="none" w:sz="0" w:space="0" w:color="auto"/>
      </w:divBdr>
    </w:div>
    <w:div w:id="665011182">
      <w:bodyDiv w:val="1"/>
      <w:marLeft w:val="0"/>
      <w:marRight w:val="0"/>
      <w:marTop w:val="0"/>
      <w:marBottom w:val="0"/>
      <w:divBdr>
        <w:top w:val="none" w:sz="0" w:space="0" w:color="auto"/>
        <w:left w:val="none" w:sz="0" w:space="0" w:color="auto"/>
        <w:bottom w:val="none" w:sz="0" w:space="0" w:color="auto"/>
        <w:right w:val="none" w:sz="0" w:space="0" w:color="auto"/>
      </w:divBdr>
    </w:div>
    <w:div w:id="1090466058">
      <w:bodyDiv w:val="1"/>
      <w:marLeft w:val="0"/>
      <w:marRight w:val="0"/>
      <w:marTop w:val="0"/>
      <w:marBottom w:val="0"/>
      <w:divBdr>
        <w:top w:val="none" w:sz="0" w:space="0" w:color="auto"/>
        <w:left w:val="none" w:sz="0" w:space="0" w:color="auto"/>
        <w:bottom w:val="none" w:sz="0" w:space="0" w:color="auto"/>
        <w:right w:val="none" w:sz="0" w:space="0" w:color="auto"/>
      </w:divBdr>
    </w:div>
    <w:div w:id="1245727229">
      <w:bodyDiv w:val="1"/>
      <w:marLeft w:val="0"/>
      <w:marRight w:val="0"/>
      <w:marTop w:val="0"/>
      <w:marBottom w:val="0"/>
      <w:divBdr>
        <w:top w:val="none" w:sz="0" w:space="0" w:color="auto"/>
        <w:left w:val="none" w:sz="0" w:space="0" w:color="auto"/>
        <w:bottom w:val="none" w:sz="0" w:space="0" w:color="auto"/>
        <w:right w:val="none" w:sz="0" w:space="0" w:color="auto"/>
      </w:divBdr>
    </w:div>
    <w:div w:id="1263226366">
      <w:bodyDiv w:val="1"/>
      <w:marLeft w:val="0"/>
      <w:marRight w:val="0"/>
      <w:marTop w:val="0"/>
      <w:marBottom w:val="0"/>
      <w:divBdr>
        <w:top w:val="none" w:sz="0" w:space="0" w:color="auto"/>
        <w:left w:val="none" w:sz="0" w:space="0" w:color="auto"/>
        <w:bottom w:val="none" w:sz="0" w:space="0" w:color="auto"/>
        <w:right w:val="none" w:sz="0" w:space="0" w:color="auto"/>
      </w:divBdr>
    </w:div>
    <w:div w:id="1399791691">
      <w:bodyDiv w:val="1"/>
      <w:marLeft w:val="0"/>
      <w:marRight w:val="0"/>
      <w:marTop w:val="0"/>
      <w:marBottom w:val="0"/>
      <w:divBdr>
        <w:top w:val="none" w:sz="0" w:space="0" w:color="auto"/>
        <w:left w:val="none" w:sz="0" w:space="0" w:color="auto"/>
        <w:bottom w:val="none" w:sz="0" w:space="0" w:color="auto"/>
        <w:right w:val="none" w:sz="0" w:space="0" w:color="auto"/>
      </w:divBdr>
    </w:div>
    <w:div w:id="1804806608">
      <w:bodyDiv w:val="1"/>
      <w:marLeft w:val="0"/>
      <w:marRight w:val="0"/>
      <w:marTop w:val="0"/>
      <w:marBottom w:val="0"/>
      <w:divBdr>
        <w:top w:val="none" w:sz="0" w:space="0" w:color="auto"/>
        <w:left w:val="none" w:sz="0" w:space="0" w:color="auto"/>
        <w:bottom w:val="none" w:sz="0" w:space="0" w:color="auto"/>
        <w:right w:val="none" w:sz="0" w:space="0" w:color="auto"/>
      </w:divBdr>
    </w:div>
    <w:div w:id="1992753745">
      <w:bodyDiv w:val="1"/>
      <w:marLeft w:val="0"/>
      <w:marRight w:val="0"/>
      <w:marTop w:val="0"/>
      <w:marBottom w:val="0"/>
      <w:divBdr>
        <w:top w:val="none" w:sz="0" w:space="0" w:color="auto"/>
        <w:left w:val="none" w:sz="0" w:space="0" w:color="auto"/>
        <w:bottom w:val="none" w:sz="0" w:space="0" w:color="auto"/>
        <w:right w:val="none" w:sz="0" w:space="0" w:color="auto"/>
      </w:divBdr>
    </w:div>
    <w:div w:id="20686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3.org"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org/TR/WCAG20/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etbootstrap.com/docs/4.3/getting-started/introducti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css/css_rwd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A2C63245034B469E8916E80E5AC2FF"/>
        <w:category>
          <w:name w:val="General"/>
          <w:gallery w:val="placeholder"/>
        </w:category>
        <w:types>
          <w:type w:val="bbPlcHdr"/>
        </w:types>
        <w:behaviors>
          <w:behavior w:val="content"/>
        </w:behaviors>
        <w:guid w:val="{5CD332D2-2D6C-4F60-8C5A-9F609B75749F}"/>
      </w:docPartPr>
      <w:docPartBody>
        <w:p w:rsidR="008F0B23" w:rsidRDefault="008F0B23" w:rsidP="008F0B23">
          <w:pPr>
            <w:pStyle w:val="32A2C63245034B469E8916E80E5AC2FF"/>
          </w:pPr>
          <w:r>
            <w:rPr>
              <w:rFonts w:asciiTheme="majorHAnsi" w:eastAsiaTheme="majorEastAsia" w:hAnsiTheme="majorHAnsi" w:cstheme="majorBidi"/>
              <w:caps/>
              <w:color w:val="4472C4" w:themeColor="accent1"/>
              <w:sz w:val="80"/>
              <w:szCs w:val="80"/>
            </w:rPr>
            <w:t>[Document title]</w:t>
          </w:r>
        </w:p>
      </w:docPartBody>
    </w:docPart>
    <w:docPart>
      <w:docPartPr>
        <w:name w:val="810920FEED4B4C8EB1ACC0BE9BB30699"/>
        <w:category>
          <w:name w:val="General"/>
          <w:gallery w:val="placeholder"/>
        </w:category>
        <w:types>
          <w:type w:val="bbPlcHdr"/>
        </w:types>
        <w:behaviors>
          <w:behavior w:val="content"/>
        </w:behaviors>
        <w:guid w:val="{0185A1C9-BD4A-438C-9D11-02BF84F55444}"/>
      </w:docPartPr>
      <w:docPartBody>
        <w:p w:rsidR="008F0B23" w:rsidRDefault="008F0B23" w:rsidP="008F0B23">
          <w:pPr>
            <w:pStyle w:val="810920FEED4B4C8EB1ACC0BE9BB3069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23"/>
    <w:rsid w:val="00552C8A"/>
    <w:rsid w:val="005F5594"/>
    <w:rsid w:val="006118A4"/>
    <w:rsid w:val="00792073"/>
    <w:rsid w:val="008F0B23"/>
    <w:rsid w:val="00CD2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2C63245034B469E8916E80E5AC2FF">
    <w:name w:val="32A2C63245034B469E8916E80E5AC2FF"/>
    <w:rsid w:val="008F0B23"/>
  </w:style>
  <w:style w:type="paragraph" w:customStyle="1" w:styleId="810920FEED4B4C8EB1ACC0BE9BB30699">
    <w:name w:val="810920FEED4B4C8EB1ACC0BE9BB30699"/>
    <w:rsid w:val="008F0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1411</Words>
  <Characters>8043</Characters>
  <DocSecurity>0</DocSecurity>
  <Lines>67</Lines>
  <Paragraphs>18</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2019-04-08T18:45:00Z</dcterms:created>
  <dcterms:modified xsi:type="dcterms:W3CDTF">2020-02-03T20:01:00Z</dcterms:modified>
</cp:coreProperties>
</file>