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480" w:lineRule="auto"/>
        <w:rPr>
          <w:b w:val="1"/>
          <w:sz w:val="24"/>
          <w:szCs w:val="24"/>
        </w:rPr>
      </w:pPr>
      <w:r w:rsidDel="00000000" w:rsidR="00000000" w:rsidRPr="00000000">
        <w:rPr>
          <w:b w:val="1"/>
          <w:sz w:val="24"/>
          <w:szCs w:val="24"/>
          <w:rtl w:val="0"/>
        </w:rPr>
        <w:t xml:space="preserve">Project Background and Description </w:t>
      </w:r>
    </w:p>
    <w:p w:rsidR="00000000" w:rsidDel="00000000" w:rsidP="00000000" w:rsidRDefault="00000000" w:rsidRPr="00000000" w14:paraId="00000002">
      <w:pPr>
        <w:spacing w:after="240" w:before="240" w:line="480" w:lineRule="auto"/>
        <w:rPr>
          <w:sz w:val="24"/>
          <w:szCs w:val="24"/>
        </w:rPr>
      </w:pPr>
      <w:r w:rsidDel="00000000" w:rsidR="00000000" w:rsidRPr="00000000">
        <w:rPr>
          <w:sz w:val="24"/>
          <w:szCs w:val="24"/>
          <w:rtl w:val="0"/>
        </w:rPr>
        <w:t xml:space="preserve">The Origins of Blackjack was developed and played around the 1700’s in French casinos. It starts with a standard pack of 52 cards but most.</w:t>
      </w:r>
    </w:p>
    <w:p w:rsidR="00000000" w:rsidDel="00000000" w:rsidP="00000000" w:rsidRDefault="00000000" w:rsidRPr="00000000" w14:paraId="00000003">
      <w:pPr>
        <w:spacing w:after="240" w:before="240" w:line="480" w:lineRule="auto"/>
        <w:rPr>
          <w:sz w:val="24"/>
          <w:szCs w:val="24"/>
          <w:u w:val="single"/>
        </w:rPr>
      </w:pPr>
      <w:r w:rsidDel="00000000" w:rsidR="00000000" w:rsidRPr="00000000">
        <w:rPr>
          <w:sz w:val="24"/>
          <w:szCs w:val="24"/>
          <w:u w:val="single"/>
          <w:rtl w:val="0"/>
        </w:rPr>
        <w:t xml:space="preserve">Object of the game</w:t>
      </w:r>
    </w:p>
    <w:p w:rsidR="00000000" w:rsidDel="00000000" w:rsidP="00000000" w:rsidRDefault="00000000" w:rsidRPr="00000000" w14:paraId="00000004">
      <w:pPr>
        <w:spacing w:after="240" w:before="240" w:line="480" w:lineRule="auto"/>
        <w:rPr>
          <w:sz w:val="24"/>
          <w:szCs w:val="24"/>
        </w:rPr>
      </w:pPr>
      <w:r w:rsidDel="00000000" w:rsidR="00000000" w:rsidRPr="00000000">
        <w:rPr>
          <w:sz w:val="24"/>
          <w:szCs w:val="24"/>
          <w:rtl w:val="0"/>
        </w:rPr>
        <w:t xml:space="preserve">Each person that participates attempts to beat the dealer by getting a count as close to 21 as possible, without going over 21.</w:t>
      </w:r>
    </w:p>
    <w:p w:rsidR="00000000" w:rsidDel="00000000" w:rsidP="00000000" w:rsidRDefault="00000000" w:rsidRPr="00000000" w14:paraId="00000005">
      <w:pPr>
        <w:spacing w:after="240" w:before="240" w:line="480" w:lineRule="auto"/>
        <w:rPr>
          <w:sz w:val="24"/>
          <w:szCs w:val="24"/>
        </w:rPr>
      </w:pPr>
      <w:r w:rsidDel="00000000" w:rsidR="00000000" w:rsidRPr="00000000">
        <w:rPr>
          <w:sz w:val="24"/>
          <w:szCs w:val="24"/>
          <w:rtl w:val="0"/>
        </w:rPr>
        <w:t xml:space="preserve">Card values</w:t>
      </w:r>
    </w:p>
    <w:p w:rsidR="00000000" w:rsidDel="00000000" w:rsidP="00000000" w:rsidRDefault="00000000" w:rsidRPr="00000000" w14:paraId="00000006">
      <w:pPr>
        <w:spacing w:after="240" w:before="240" w:line="480" w:lineRule="auto"/>
        <w:rPr>
          <w:sz w:val="24"/>
          <w:szCs w:val="24"/>
        </w:rPr>
      </w:pPr>
      <w:r w:rsidDel="00000000" w:rsidR="00000000" w:rsidRPr="00000000">
        <w:rPr>
          <w:sz w:val="24"/>
          <w:szCs w:val="24"/>
          <w:rtl w:val="0"/>
        </w:rPr>
        <w:t xml:space="preserve">Ace is worth 1 or 11.  Numbered cards are worth their valued number and jack, queen, king are worth 10</w:t>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The dealer/house will thoroughly shuffle portions of the pack of cards to be mixed.</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The dealer gives one card face up to each player</w:t>
      </w:r>
    </w:p>
    <w:p w:rsidR="00000000" w:rsidDel="00000000" w:rsidP="00000000" w:rsidRDefault="00000000" w:rsidRPr="00000000" w14:paraId="0000000A">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b w:val="1"/>
          <w:sz w:val="24"/>
          <w:szCs w:val="24"/>
        </w:rPr>
      </w:pPr>
      <w:r w:rsidDel="00000000" w:rsidR="00000000" w:rsidRPr="00000000">
        <w:rPr>
          <w:b w:val="1"/>
          <w:sz w:val="24"/>
          <w:szCs w:val="24"/>
          <w:rtl w:val="0"/>
        </w:rPr>
        <w:t xml:space="preserve">Project Scope</w:t>
      </w:r>
    </w:p>
    <w:p w:rsidR="00000000" w:rsidDel="00000000" w:rsidP="00000000" w:rsidRDefault="00000000" w:rsidRPr="00000000" w14:paraId="0000000D">
      <w:pPr>
        <w:spacing w:after="240" w:before="240" w:line="480" w:lineRule="auto"/>
        <w:rPr>
          <w:sz w:val="24"/>
          <w:szCs w:val="24"/>
        </w:rPr>
      </w:pPr>
      <w:r w:rsidDel="00000000" w:rsidR="00000000" w:rsidRPr="00000000">
        <w:rPr>
          <w:sz w:val="24"/>
          <w:szCs w:val="24"/>
          <w:rtl w:val="0"/>
        </w:rPr>
        <w:t xml:space="preserve">Peter Wyroba - Project Leader/ Coding</w:t>
      </w:r>
    </w:p>
    <w:p w:rsidR="00000000" w:rsidDel="00000000" w:rsidP="00000000" w:rsidRDefault="00000000" w:rsidRPr="00000000" w14:paraId="0000000E">
      <w:pPr>
        <w:spacing w:after="240" w:before="240" w:line="480" w:lineRule="auto"/>
        <w:rPr>
          <w:sz w:val="24"/>
          <w:szCs w:val="24"/>
        </w:rPr>
      </w:pPr>
      <w:r w:rsidDel="00000000" w:rsidR="00000000" w:rsidRPr="00000000">
        <w:rPr>
          <w:sz w:val="24"/>
          <w:szCs w:val="24"/>
          <w:rtl w:val="0"/>
        </w:rPr>
        <w:t xml:space="preserve">Dominique Rodney – Coding</w:t>
      </w:r>
    </w:p>
    <w:p w:rsidR="00000000" w:rsidDel="00000000" w:rsidP="00000000" w:rsidRDefault="00000000" w:rsidRPr="00000000" w14:paraId="0000000F">
      <w:pPr>
        <w:spacing w:after="240" w:before="240" w:line="480" w:lineRule="auto"/>
        <w:rPr>
          <w:sz w:val="24"/>
          <w:szCs w:val="24"/>
        </w:rPr>
      </w:pPr>
      <w:r w:rsidDel="00000000" w:rsidR="00000000" w:rsidRPr="00000000">
        <w:rPr>
          <w:sz w:val="24"/>
          <w:szCs w:val="24"/>
          <w:rtl w:val="0"/>
        </w:rPr>
        <w:t xml:space="preserve">The game we have chosen to code is blackjack. The interface of the code will be in the output tab of the Netbeans IDE. You will enter your bet(score) in the output tab and it will then play the round of blackjack. You will have a choice of betting or holding and once you hold or bust the dealer will play it’s turn. You will then receive a message of weather you won or lost and your score will be adjusted. We will know when the project is complete when we can play several rounds of blackjack and the score(amount of money) is accurate at the end of the rounds.</w:t>
      </w:r>
    </w:p>
    <w:p w:rsidR="00000000" w:rsidDel="00000000" w:rsidP="00000000" w:rsidRDefault="00000000" w:rsidRPr="00000000" w14:paraId="00000010">
      <w:pPr>
        <w:spacing w:after="240" w:before="24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480" w:lineRule="auto"/>
        <w:rPr>
          <w:b w:val="1"/>
          <w:sz w:val="24"/>
          <w:szCs w:val="24"/>
        </w:rPr>
      </w:pPr>
      <w:r w:rsidDel="00000000" w:rsidR="00000000" w:rsidRPr="00000000">
        <w:rPr>
          <w:b w:val="1"/>
          <w:sz w:val="24"/>
          <w:szCs w:val="24"/>
          <w:rtl w:val="0"/>
        </w:rPr>
        <w:t xml:space="preserve">High-Level Requirements</w:t>
      </w:r>
    </w:p>
    <w:p w:rsidR="00000000" w:rsidDel="00000000" w:rsidP="00000000" w:rsidRDefault="00000000" w:rsidRPr="00000000" w14:paraId="00000012">
      <w:pPr>
        <w:spacing w:after="240" w:before="240" w:line="48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users must be able to register as a player at the blackjack table.</w:t>
      </w:r>
    </w:p>
    <w:p w:rsidR="00000000" w:rsidDel="00000000" w:rsidP="00000000" w:rsidRDefault="00000000" w:rsidRPr="00000000" w14:paraId="00000013">
      <w:pPr>
        <w:spacing w:after="240" w:before="240" w:line="48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User must be able to draw another card(hit) or keep their cards(hold).</w:t>
      </w:r>
    </w:p>
    <w:p w:rsidR="00000000" w:rsidDel="00000000" w:rsidP="00000000" w:rsidRDefault="00000000" w:rsidRPr="00000000" w14:paraId="00000014">
      <w:pPr>
        <w:spacing w:after="240" w:before="240" w:line="48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User must be able to keep track of their current money(score) and at the beginning of each round they need to be able to decide on how money of their money to bet.</w:t>
      </w:r>
    </w:p>
    <w:p w:rsidR="00000000" w:rsidDel="00000000" w:rsidP="00000000" w:rsidRDefault="00000000" w:rsidRPr="00000000" w14:paraId="00000015">
      <w:pPr>
        <w:spacing w:after="240" w:before="240" w:line="48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dealer(computer) must be able to play by the dealer rules; it must hit on sixteen and stay on seventeen.</w:t>
      </w:r>
    </w:p>
    <w:p w:rsidR="00000000" w:rsidDel="00000000" w:rsidP="00000000" w:rsidRDefault="00000000" w:rsidRPr="00000000" w14:paraId="00000016">
      <w:pPr>
        <w:spacing w:after="240" w:before="240" w:line="480" w:lineRule="auto"/>
        <w:rPr>
          <w:b w:val="1"/>
          <w:sz w:val="24"/>
          <w:szCs w:val="24"/>
        </w:rPr>
      </w:pPr>
      <w:r w:rsidDel="00000000" w:rsidR="00000000" w:rsidRPr="00000000">
        <w:rPr>
          <w:b w:val="1"/>
          <w:sz w:val="24"/>
          <w:szCs w:val="24"/>
          <w:rtl w:val="0"/>
        </w:rPr>
        <w:t xml:space="preserve">Implementation Plan</w:t>
      </w:r>
    </w:p>
    <w:p w:rsidR="00000000" w:rsidDel="00000000" w:rsidP="00000000" w:rsidRDefault="00000000" w:rsidRPr="00000000" w14:paraId="00000017">
      <w:pPr>
        <w:spacing w:after="240" w:before="240" w:line="480" w:lineRule="auto"/>
        <w:rPr>
          <w:sz w:val="24"/>
          <w:szCs w:val="24"/>
        </w:rPr>
      </w:pPr>
      <w:r w:rsidDel="00000000" w:rsidR="00000000" w:rsidRPr="00000000">
        <w:rPr>
          <w:sz w:val="24"/>
          <w:szCs w:val="24"/>
          <w:rtl w:val="0"/>
        </w:rPr>
        <w:t xml:space="preserve">The files for the deliverable will be stored at: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https://github.com/SirNarNar/Deliverable</w:t>
        </w:r>
      </w:hyperlink>
      <w:r w:rsidDel="00000000" w:rsidR="00000000" w:rsidRPr="00000000">
        <w:rPr>
          <w:sz w:val="24"/>
          <w:szCs w:val="24"/>
          <w:rtl w:val="0"/>
        </w:rPr>
        <w:t xml:space="preserve">.</w:t>
      </w:r>
    </w:p>
    <w:p w:rsidR="00000000" w:rsidDel="00000000" w:rsidP="00000000" w:rsidRDefault="00000000" w:rsidRPr="00000000" w14:paraId="00000018">
      <w:pPr>
        <w:spacing w:after="240" w:before="240" w:line="480" w:lineRule="auto"/>
        <w:rPr>
          <w:sz w:val="24"/>
          <w:szCs w:val="24"/>
        </w:rPr>
      </w:pPr>
      <w:r w:rsidDel="00000000" w:rsidR="00000000" w:rsidRPr="00000000">
        <w:rPr>
          <w:sz w:val="24"/>
          <w:szCs w:val="24"/>
          <w:rtl w:val="0"/>
        </w:rPr>
        <w:t xml:space="preserve">Each team member will set up their own branch to sue when they are writing code. They will check in code at least once a week, at the end of the week. Text files, source code and other files will be stored in their own separate folders. The code will be written in the Java programming language, using Object-Orientated programming principles, in the Netbeans IDE. Visual Paradigm will be used to make and keep track of UML diagrams. These diagrams will be used to represent as well as keep track of the design of the program.</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irNarNar/Deliverable" TargetMode="External"/><Relationship Id="rId7" Type="http://schemas.openxmlformats.org/officeDocument/2006/relationships/hyperlink" Target="https://github.com/SirNarNar/Deliver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