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3B" w:rsidRPr="00D45FED" w:rsidRDefault="003C2968">
      <w:pPr>
        <w:rPr>
          <w:rFonts w:ascii="微软雅黑" w:eastAsia="微软雅黑" w:hAnsi="微软雅黑"/>
          <w:b/>
          <w:sz w:val="28"/>
          <w:szCs w:val="21"/>
        </w:rPr>
      </w:pPr>
      <w:r>
        <w:rPr>
          <w:rFonts w:ascii="微软雅黑" w:eastAsia="微软雅黑" w:hAnsi="微软雅黑" w:hint="eastAsia"/>
          <w:b/>
          <w:sz w:val="28"/>
          <w:szCs w:val="21"/>
        </w:rPr>
        <w:t>mysql</w:t>
      </w:r>
      <w:r w:rsidR="00D45FED" w:rsidRPr="00D45FED">
        <w:rPr>
          <w:rFonts w:ascii="微软雅黑" w:eastAsia="微软雅黑" w:hAnsi="微软雅黑" w:hint="eastAsia"/>
          <w:b/>
          <w:sz w:val="28"/>
          <w:szCs w:val="21"/>
        </w:rPr>
        <w:t>安装步骤</w:t>
      </w:r>
      <w:r w:rsidR="00847B40">
        <w:rPr>
          <w:rFonts w:ascii="微软雅黑" w:eastAsia="微软雅黑" w:hAnsi="微软雅黑" w:hint="eastAsia"/>
          <w:b/>
          <w:sz w:val="28"/>
          <w:szCs w:val="21"/>
        </w:rPr>
        <w:t>(</w:t>
      </w:r>
      <w:r w:rsidR="00847B40">
        <w:rPr>
          <w:rFonts w:ascii="微软雅黑" w:eastAsia="微软雅黑" w:hAnsi="微软雅黑"/>
          <w:b/>
          <w:sz w:val="28"/>
          <w:szCs w:val="21"/>
        </w:rPr>
        <w:t>Window</w:t>
      </w:r>
      <w:r w:rsidR="00847B40">
        <w:rPr>
          <w:rFonts w:ascii="微软雅黑" w:eastAsia="微软雅黑" w:hAnsi="微软雅黑" w:hint="eastAsia"/>
          <w:b/>
          <w:sz w:val="28"/>
          <w:szCs w:val="21"/>
        </w:rPr>
        <w:t>环境</w:t>
      </w:r>
      <w:r w:rsidR="00847B40">
        <w:rPr>
          <w:rFonts w:ascii="微软雅黑" w:eastAsia="微软雅黑" w:hAnsi="微软雅黑"/>
          <w:b/>
          <w:sz w:val="28"/>
          <w:szCs w:val="21"/>
        </w:rPr>
        <w:t>下</w:t>
      </w:r>
      <w:r w:rsidR="00847B40">
        <w:rPr>
          <w:rFonts w:ascii="微软雅黑" w:eastAsia="微软雅黑" w:hAnsi="微软雅黑" w:hint="eastAsia"/>
          <w:b/>
          <w:sz w:val="28"/>
          <w:szCs w:val="21"/>
        </w:rPr>
        <w:t>)</w:t>
      </w:r>
    </w:p>
    <w:p w:rsidR="00D45FED" w:rsidRDefault="00D45FED" w:rsidP="00D45FE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在</w:t>
      </w:r>
      <w:r>
        <w:rPr>
          <w:rFonts w:ascii="微软雅黑" w:eastAsia="微软雅黑" w:hAnsi="微软雅黑"/>
          <w:sz w:val="22"/>
          <w:szCs w:val="21"/>
        </w:rPr>
        <w:t>mysql官网下载mysql压缩包，解压后放在</w:t>
      </w:r>
      <w:r>
        <w:rPr>
          <w:rFonts w:ascii="微软雅黑" w:eastAsia="微软雅黑" w:hAnsi="微软雅黑" w:hint="eastAsia"/>
          <w:sz w:val="22"/>
          <w:szCs w:val="21"/>
        </w:rPr>
        <w:t>自己想要</w:t>
      </w:r>
      <w:r>
        <w:rPr>
          <w:rFonts w:ascii="微软雅黑" w:eastAsia="微软雅黑" w:hAnsi="微软雅黑"/>
          <w:sz w:val="22"/>
          <w:szCs w:val="21"/>
        </w:rPr>
        <w:t>安装的目录中</w:t>
      </w:r>
      <w:r>
        <w:rPr>
          <w:rFonts w:ascii="微软雅黑" w:eastAsia="微软雅黑" w:hAnsi="微软雅黑" w:hint="eastAsia"/>
          <w:sz w:val="22"/>
          <w:szCs w:val="21"/>
        </w:rPr>
        <w:t>。</w:t>
      </w:r>
    </w:p>
    <w:p w:rsidR="00D45FED" w:rsidRDefault="00D45FED" w:rsidP="00D45FE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在系统</w:t>
      </w:r>
      <w:r>
        <w:rPr>
          <w:rFonts w:ascii="微软雅黑" w:eastAsia="微软雅黑" w:hAnsi="微软雅黑"/>
          <w:sz w:val="22"/>
          <w:szCs w:val="21"/>
        </w:rPr>
        <w:t>环境变量path</w:t>
      </w:r>
      <w:r>
        <w:rPr>
          <w:rFonts w:ascii="微软雅黑" w:eastAsia="微软雅黑" w:hAnsi="微软雅黑" w:hint="eastAsia"/>
          <w:sz w:val="22"/>
          <w:szCs w:val="21"/>
        </w:rPr>
        <w:t>中</w:t>
      </w:r>
      <w:r>
        <w:rPr>
          <w:rFonts w:ascii="微软雅黑" w:eastAsia="微软雅黑" w:hAnsi="微软雅黑"/>
          <w:sz w:val="22"/>
          <w:szCs w:val="21"/>
        </w:rPr>
        <w:t>配置mysql</w:t>
      </w:r>
      <w:r>
        <w:rPr>
          <w:rFonts w:ascii="微软雅黑" w:eastAsia="微软雅黑" w:hAnsi="微软雅黑" w:hint="eastAsia"/>
          <w:sz w:val="22"/>
          <w:szCs w:val="21"/>
        </w:rPr>
        <w:t>中</w:t>
      </w:r>
      <w:r>
        <w:rPr>
          <w:rFonts w:ascii="微软雅黑" w:eastAsia="微软雅黑" w:hAnsi="微软雅黑"/>
          <w:sz w:val="22"/>
          <w:szCs w:val="21"/>
        </w:rPr>
        <w:t>bin文件夹的路径。</w:t>
      </w:r>
    </w:p>
    <w:p w:rsidR="00D45FED" w:rsidRDefault="00D45FED" w:rsidP="00D45FED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1"/>
        </w:rPr>
      </w:pPr>
      <w:r>
        <w:rPr>
          <w:noProof/>
        </w:rPr>
        <w:drawing>
          <wp:inline distT="0" distB="0" distL="0" distR="0" wp14:anchorId="48112626" wp14:editId="76D8B399">
            <wp:extent cx="340042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C2" w:rsidRDefault="006E23C2" w:rsidP="006E23C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在mysql</w:t>
      </w:r>
      <w:r>
        <w:rPr>
          <w:rFonts w:ascii="微软雅黑" w:eastAsia="微软雅黑" w:hAnsi="微软雅黑"/>
          <w:sz w:val="22"/>
          <w:szCs w:val="21"/>
        </w:rPr>
        <w:t>文件夹下</w:t>
      </w:r>
      <w:r>
        <w:rPr>
          <w:rFonts w:ascii="微软雅黑" w:eastAsia="微软雅黑" w:hAnsi="微软雅黑" w:hint="eastAsia"/>
          <w:sz w:val="22"/>
          <w:szCs w:val="21"/>
        </w:rPr>
        <w:t>新建</w:t>
      </w:r>
      <w:r>
        <w:rPr>
          <w:rFonts w:ascii="微软雅黑" w:eastAsia="微软雅黑" w:hAnsi="微软雅黑"/>
          <w:sz w:val="22"/>
          <w:szCs w:val="21"/>
        </w:rPr>
        <w:t>一个</w:t>
      </w:r>
      <w:r>
        <w:rPr>
          <w:rFonts w:ascii="微软雅黑" w:eastAsia="微软雅黑" w:hAnsi="微软雅黑" w:hint="eastAsia"/>
          <w:sz w:val="22"/>
          <w:szCs w:val="21"/>
        </w:rPr>
        <w:t>my</w:t>
      </w:r>
      <w:r>
        <w:rPr>
          <w:rFonts w:ascii="微软雅黑" w:eastAsia="微软雅黑" w:hAnsi="微软雅黑"/>
          <w:sz w:val="22"/>
          <w:szCs w:val="21"/>
        </w:rPr>
        <w:t>.ini文件</w:t>
      </w:r>
      <w:r>
        <w:rPr>
          <w:rFonts w:ascii="微软雅黑" w:eastAsia="微软雅黑" w:hAnsi="微软雅黑" w:hint="eastAsia"/>
          <w:sz w:val="22"/>
          <w:szCs w:val="21"/>
        </w:rPr>
        <w:t>，</w:t>
      </w:r>
      <w:r>
        <w:rPr>
          <w:rFonts w:ascii="微软雅黑" w:eastAsia="微软雅黑" w:hAnsi="微软雅黑"/>
          <w:sz w:val="22"/>
          <w:szCs w:val="21"/>
        </w:rPr>
        <w:t>内容如下</w:t>
      </w:r>
      <w:r w:rsidR="00847B40">
        <w:rPr>
          <w:rFonts w:ascii="微软雅黑" w:eastAsia="微软雅黑" w:hAnsi="微软雅黑" w:hint="eastAsia"/>
          <w:sz w:val="22"/>
          <w:szCs w:val="21"/>
        </w:rPr>
        <w:t>（注意</w:t>
      </w:r>
      <w:r w:rsidR="00847B40">
        <w:rPr>
          <w:rFonts w:ascii="微软雅黑" w:eastAsia="微软雅黑" w:hAnsi="微软雅黑"/>
          <w:sz w:val="22"/>
          <w:szCs w:val="21"/>
        </w:rPr>
        <w:t>路径是双斜杠</w:t>
      </w:r>
      <w:r w:rsidR="00847B40">
        <w:rPr>
          <w:rFonts w:ascii="微软雅黑" w:eastAsia="微软雅黑" w:hAnsi="微软雅黑" w:hint="eastAsia"/>
          <w:sz w:val="22"/>
          <w:szCs w:val="21"/>
        </w:rPr>
        <w:t>\\）</w:t>
      </w:r>
    </w:p>
    <w:p w:rsidR="006E23C2" w:rsidRPr="006E23C2" w:rsidRDefault="006E23C2" w:rsidP="006E23C2">
      <w:pPr>
        <w:ind w:left="357"/>
        <w:rPr>
          <w:rFonts w:ascii="微软雅黑" w:eastAsia="微软雅黑" w:hAnsi="微软雅黑"/>
          <w:i/>
          <w:sz w:val="18"/>
          <w:szCs w:val="21"/>
        </w:rPr>
      </w:pPr>
      <w:r w:rsidRPr="006E23C2">
        <w:rPr>
          <w:rFonts w:ascii="微软雅黑" w:eastAsia="微软雅黑" w:hAnsi="微软雅黑"/>
          <w:i/>
          <w:sz w:val="18"/>
          <w:szCs w:val="21"/>
        </w:rPr>
        <w:t>[mysql]</w:t>
      </w:r>
    </w:p>
    <w:p w:rsidR="006E23C2" w:rsidRPr="006E23C2" w:rsidRDefault="006E23C2" w:rsidP="006E23C2">
      <w:pPr>
        <w:ind w:left="357"/>
        <w:rPr>
          <w:rFonts w:ascii="微软雅黑" w:eastAsia="微软雅黑" w:hAnsi="微软雅黑"/>
          <w:i/>
          <w:sz w:val="18"/>
          <w:szCs w:val="21"/>
        </w:rPr>
      </w:pPr>
      <w:r w:rsidRPr="006E23C2">
        <w:rPr>
          <w:rFonts w:ascii="微软雅黑" w:eastAsia="微软雅黑" w:hAnsi="微软雅黑" w:hint="eastAsia"/>
          <w:i/>
          <w:sz w:val="18"/>
          <w:szCs w:val="21"/>
        </w:rPr>
        <w:t># 设置mysql客户端默认字符集</w:t>
      </w:r>
    </w:p>
    <w:p w:rsidR="006E23C2" w:rsidRPr="006E23C2" w:rsidRDefault="006E23C2" w:rsidP="006E23C2">
      <w:pPr>
        <w:ind w:left="357"/>
        <w:rPr>
          <w:rFonts w:ascii="微软雅黑" w:eastAsia="微软雅黑" w:hAnsi="微软雅黑"/>
          <w:i/>
          <w:sz w:val="18"/>
          <w:szCs w:val="21"/>
        </w:rPr>
      </w:pPr>
      <w:r w:rsidRPr="006E23C2">
        <w:rPr>
          <w:rFonts w:ascii="微软雅黑" w:eastAsia="微软雅黑" w:hAnsi="微软雅黑"/>
          <w:i/>
          <w:sz w:val="18"/>
          <w:szCs w:val="21"/>
        </w:rPr>
        <w:t>default-character-set=utf8</w:t>
      </w:r>
    </w:p>
    <w:p w:rsidR="006E23C2" w:rsidRPr="006E23C2" w:rsidRDefault="006E23C2" w:rsidP="006E23C2">
      <w:pPr>
        <w:ind w:left="357"/>
        <w:rPr>
          <w:rFonts w:ascii="微软雅黑" w:eastAsia="微软雅黑" w:hAnsi="微软雅黑"/>
          <w:i/>
          <w:sz w:val="18"/>
          <w:szCs w:val="21"/>
        </w:rPr>
      </w:pPr>
      <w:r w:rsidRPr="006E23C2">
        <w:rPr>
          <w:rFonts w:ascii="微软雅黑" w:eastAsia="微软雅黑" w:hAnsi="微软雅黑"/>
          <w:i/>
          <w:sz w:val="18"/>
          <w:szCs w:val="21"/>
        </w:rPr>
        <w:t>[mysqld]</w:t>
      </w:r>
    </w:p>
    <w:p w:rsidR="006E23C2" w:rsidRPr="006E23C2" w:rsidRDefault="006E23C2" w:rsidP="006E23C2">
      <w:pPr>
        <w:ind w:left="357"/>
        <w:rPr>
          <w:rFonts w:ascii="微软雅黑" w:eastAsia="微软雅黑" w:hAnsi="微软雅黑"/>
          <w:i/>
          <w:sz w:val="18"/>
          <w:szCs w:val="21"/>
        </w:rPr>
      </w:pPr>
      <w:r w:rsidRPr="006E23C2">
        <w:rPr>
          <w:rFonts w:ascii="微软雅黑" w:eastAsia="微软雅黑" w:hAnsi="微软雅黑" w:hint="eastAsia"/>
          <w:i/>
          <w:sz w:val="18"/>
          <w:szCs w:val="21"/>
        </w:rPr>
        <w:t># 设置3306端口</w:t>
      </w:r>
    </w:p>
    <w:p w:rsidR="006E23C2" w:rsidRPr="006E23C2" w:rsidRDefault="006E23C2" w:rsidP="006E23C2">
      <w:pPr>
        <w:ind w:left="357"/>
        <w:rPr>
          <w:rFonts w:ascii="微软雅黑" w:eastAsia="微软雅黑" w:hAnsi="微软雅黑"/>
          <w:i/>
          <w:sz w:val="18"/>
          <w:szCs w:val="21"/>
        </w:rPr>
      </w:pPr>
      <w:r w:rsidRPr="006E23C2">
        <w:rPr>
          <w:rFonts w:ascii="微软雅黑" w:eastAsia="微软雅黑" w:hAnsi="微软雅黑"/>
          <w:i/>
          <w:sz w:val="18"/>
          <w:szCs w:val="21"/>
        </w:rPr>
        <w:t>port = 3306</w:t>
      </w:r>
    </w:p>
    <w:p w:rsidR="006E23C2" w:rsidRPr="006E23C2" w:rsidRDefault="006E23C2" w:rsidP="006E23C2">
      <w:pPr>
        <w:ind w:left="357"/>
        <w:rPr>
          <w:rFonts w:ascii="微软雅黑" w:eastAsia="微软雅黑" w:hAnsi="微软雅黑"/>
          <w:i/>
          <w:sz w:val="18"/>
          <w:szCs w:val="21"/>
        </w:rPr>
      </w:pPr>
      <w:r w:rsidRPr="006E23C2">
        <w:rPr>
          <w:rFonts w:ascii="微软雅黑" w:eastAsia="微软雅黑" w:hAnsi="微软雅黑" w:hint="eastAsia"/>
          <w:i/>
          <w:sz w:val="18"/>
          <w:szCs w:val="21"/>
        </w:rPr>
        <w:t># 设置mysql的安装目录</w:t>
      </w:r>
    </w:p>
    <w:p w:rsidR="006E23C2" w:rsidRPr="006E23C2" w:rsidRDefault="006E23C2" w:rsidP="006E23C2">
      <w:pPr>
        <w:ind w:left="357"/>
        <w:rPr>
          <w:rFonts w:ascii="微软雅黑" w:eastAsia="微软雅黑" w:hAnsi="微软雅黑"/>
          <w:i/>
          <w:sz w:val="18"/>
          <w:szCs w:val="21"/>
        </w:rPr>
      </w:pPr>
      <w:r w:rsidRPr="006E23C2">
        <w:rPr>
          <w:rFonts w:ascii="微软雅黑" w:eastAsia="微软雅黑" w:hAnsi="微软雅黑"/>
          <w:i/>
          <w:sz w:val="18"/>
          <w:szCs w:val="21"/>
        </w:rPr>
        <w:t>basedir=E:\\mysql-8.0.13-winx64</w:t>
      </w:r>
    </w:p>
    <w:p w:rsidR="006E23C2" w:rsidRPr="006E23C2" w:rsidRDefault="006E23C2" w:rsidP="006E23C2">
      <w:pPr>
        <w:ind w:left="357"/>
        <w:rPr>
          <w:rFonts w:ascii="微软雅黑" w:eastAsia="微软雅黑" w:hAnsi="微软雅黑"/>
          <w:i/>
          <w:sz w:val="18"/>
          <w:szCs w:val="21"/>
        </w:rPr>
      </w:pPr>
      <w:r w:rsidRPr="006E23C2">
        <w:rPr>
          <w:rFonts w:ascii="微软雅黑" w:eastAsia="微软雅黑" w:hAnsi="微软雅黑" w:hint="eastAsia"/>
          <w:i/>
          <w:sz w:val="18"/>
          <w:szCs w:val="21"/>
        </w:rPr>
        <w:t># 允许最大连接数</w:t>
      </w:r>
    </w:p>
    <w:p w:rsidR="006E23C2" w:rsidRPr="006E23C2" w:rsidRDefault="006E23C2" w:rsidP="006E23C2">
      <w:pPr>
        <w:ind w:left="357"/>
        <w:rPr>
          <w:rFonts w:ascii="微软雅黑" w:eastAsia="微软雅黑" w:hAnsi="微软雅黑"/>
          <w:i/>
          <w:sz w:val="18"/>
          <w:szCs w:val="21"/>
        </w:rPr>
      </w:pPr>
      <w:r w:rsidRPr="006E23C2">
        <w:rPr>
          <w:rFonts w:ascii="微软雅黑" w:eastAsia="微软雅黑" w:hAnsi="微软雅黑"/>
          <w:i/>
          <w:sz w:val="18"/>
          <w:szCs w:val="21"/>
        </w:rPr>
        <w:t>max_connections=200</w:t>
      </w:r>
    </w:p>
    <w:p w:rsidR="006E23C2" w:rsidRPr="006E23C2" w:rsidRDefault="006E23C2" w:rsidP="006E23C2">
      <w:pPr>
        <w:ind w:left="357"/>
        <w:rPr>
          <w:rFonts w:ascii="微软雅黑" w:eastAsia="微软雅黑" w:hAnsi="微软雅黑"/>
          <w:i/>
          <w:sz w:val="18"/>
          <w:szCs w:val="21"/>
        </w:rPr>
      </w:pPr>
      <w:r w:rsidRPr="006E23C2">
        <w:rPr>
          <w:rFonts w:ascii="微软雅黑" w:eastAsia="微软雅黑" w:hAnsi="微软雅黑" w:hint="eastAsia"/>
          <w:i/>
          <w:sz w:val="18"/>
          <w:szCs w:val="21"/>
        </w:rPr>
        <w:t># 服务端使用的字符集默认为8比特编码的latin1字符集</w:t>
      </w:r>
    </w:p>
    <w:p w:rsidR="006E23C2" w:rsidRPr="006E23C2" w:rsidRDefault="006E23C2" w:rsidP="006E23C2">
      <w:pPr>
        <w:ind w:left="357"/>
        <w:rPr>
          <w:rFonts w:ascii="微软雅黑" w:eastAsia="微软雅黑" w:hAnsi="微软雅黑"/>
          <w:i/>
          <w:sz w:val="18"/>
          <w:szCs w:val="21"/>
        </w:rPr>
      </w:pPr>
      <w:r w:rsidRPr="006E23C2">
        <w:rPr>
          <w:rFonts w:ascii="微软雅黑" w:eastAsia="微软雅黑" w:hAnsi="微软雅黑"/>
          <w:i/>
          <w:sz w:val="18"/>
          <w:szCs w:val="21"/>
        </w:rPr>
        <w:t>character-set-server=utf8</w:t>
      </w:r>
    </w:p>
    <w:p w:rsidR="006E23C2" w:rsidRPr="006E23C2" w:rsidRDefault="006E23C2" w:rsidP="006E23C2">
      <w:pPr>
        <w:ind w:left="357"/>
        <w:rPr>
          <w:rFonts w:ascii="微软雅黑" w:eastAsia="微软雅黑" w:hAnsi="微软雅黑"/>
          <w:i/>
          <w:sz w:val="18"/>
          <w:szCs w:val="21"/>
        </w:rPr>
      </w:pPr>
      <w:r w:rsidRPr="006E23C2">
        <w:rPr>
          <w:rFonts w:ascii="微软雅黑" w:eastAsia="微软雅黑" w:hAnsi="微软雅黑" w:hint="eastAsia"/>
          <w:i/>
          <w:sz w:val="18"/>
          <w:szCs w:val="21"/>
        </w:rPr>
        <w:t># 创建新表时将使用的默认存储引擎</w:t>
      </w:r>
    </w:p>
    <w:p w:rsidR="006E23C2" w:rsidRPr="006E23C2" w:rsidRDefault="006E23C2" w:rsidP="006E23C2">
      <w:pPr>
        <w:ind w:left="357"/>
        <w:rPr>
          <w:rFonts w:ascii="微软雅黑" w:eastAsia="微软雅黑" w:hAnsi="微软雅黑"/>
          <w:i/>
          <w:sz w:val="18"/>
          <w:szCs w:val="21"/>
        </w:rPr>
      </w:pPr>
      <w:r w:rsidRPr="006E23C2">
        <w:rPr>
          <w:rFonts w:ascii="微软雅黑" w:eastAsia="微软雅黑" w:hAnsi="微软雅黑"/>
          <w:i/>
          <w:sz w:val="18"/>
          <w:szCs w:val="21"/>
        </w:rPr>
        <w:t>default-storage-engine=INNODB</w:t>
      </w:r>
    </w:p>
    <w:p w:rsidR="006E23C2" w:rsidRDefault="00847B40" w:rsidP="006E23C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使用</w:t>
      </w:r>
      <w:r>
        <w:rPr>
          <w:rFonts w:ascii="微软雅黑" w:eastAsia="微软雅黑" w:hAnsi="微软雅黑"/>
          <w:sz w:val="22"/>
          <w:szCs w:val="21"/>
        </w:rPr>
        <w:t>管理员权限打开</w:t>
      </w:r>
      <w:r>
        <w:rPr>
          <w:rFonts w:ascii="微软雅黑" w:eastAsia="微软雅黑" w:hAnsi="微软雅黑" w:hint="eastAsia"/>
          <w:sz w:val="22"/>
          <w:szCs w:val="21"/>
        </w:rPr>
        <w:t>CMD窗口，</w:t>
      </w:r>
      <w:r>
        <w:rPr>
          <w:rFonts w:ascii="微软雅黑" w:eastAsia="微软雅黑" w:hAnsi="微软雅黑"/>
          <w:sz w:val="22"/>
          <w:szCs w:val="21"/>
        </w:rPr>
        <w:t>进入mysql的bin目录下</w:t>
      </w:r>
      <w:r>
        <w:rPr>
          <w:rFonts w:ascii="微软雅黑" w:eastAsia="微软雅黑" w:hAnsi="微软雅黑" w:hint="eastAsia"/>
          <w:sz w:val="22"/>
          <w:szCs w:val="21"/>
        </w:rPr>
        <w:t>，依次</w:t>
      </w:r>
      <w:r>
        <w:rPr>
          <w:rFonts w:ascii="微软雅黑" w:eastAsia="微软雅黑" w:hAnsi="微软雅黑"/>
          <w:sz w:val="22"/>
          <w:szCs w:val="21"/>
        </w:rPr>
        <w:t>输入命令：</w:t>
      </w:r>
    </w:p>
    <w:p w:rsidR="00847B40" w:rsidRPr="001B7170" w:rsidRDefault="00847B40" w:rsidP="00847B40">
      <w:pPr>
        <w:pStyle w:val="a3"/>
        <w:ind w:left="360" w:firstLineChars="0" w:firstLine="0"/>
        <w:rPr>
          <w:rFonts w:ascii="Arial Unicode MS" w:eastAsia="Arial Unicode MS" w:hAnsi="Arial Unicode MS" w:cs="Arial Unicode MS"/>
          <w:sz w:val="22"/>
          <w:szCs w:val="21"/>
        </w:rPr>
      </w:pPr>
      <w:r w:rsidRPr="001B7170">
        <w:rPr>
          <w:rFonts w:ascii="Arial Unicode MS" w:eastAsia="Arial Unicode MS" w:hAnsi="Arial Unicode MS" w:cs="Arial Unicode MS"/>
          <w:sz w:val="22"/>
          <w:szCs w:val="21"/>
        </w:rPr>
        <w:t>mysqld</w:t>
      </w:r>
      <w:r w:rsidRPr="001B7170">
        <w:rPr>
          <w:rFonts w:ascii="Arial Unicode MS" w:eastAsia="Arial Unicode MS" w:hAnsi="Arial Unicode MS" w:cs="Arial Unicode MS" w:hint="eastAsia"/>
          <w:sz w:val="22"/>
          <w:szCs w:val="21"/>
        </w:rPr>
        <w:t xml:space="preserve"> </w:t>
      </w:r>
      <w:r w:rsidRPr="001B7170">
        <w:rPr>
          <w:rFonts w:ascii="Arial Unicode MS" w:eastAsia="Arial Unicode MS" w:hAnsi="Arial Unicode MS" w:cs="Arial Unicode MS"/>
          <w:sz w:val="22"/>
          <w:szCs w:val="21"/>
        </w:rPr>
        <w:t>install</w:t>
      </w:r>
    </w:p>
    <w:p w:rsidR="00847B40" w:rsidRPr="001B7170" w:rsidRDefault="00847B40" w:rsidP="00847B40">
      <w:pPr>
        <w:pStyle w:val="a3"/>
        <w:ind w:left="360" w:firstLineChars="0" w:firstLine="0"/>
        <w:rPr>
          <w:rFonts w:ascii="Arial Unicode MS" w:eastAsia="Arial Unicode MS" w:hAnsi="Arial Unicode MS" w:cs="Arial Unicode MS"/>
          <w:sz w:val="22"/>
          <w:szCs w:val="21"/>
        </w:rPr>
      </w:pPr>
      <w:r w:rsidRPr="001B7170">
        <w:rPr>
          <w:rFonts w:ascii="Arial Unicode MS" w:eastAsia="Arial Unicode MS" w:hAnsi="Arial Unicode MS" w:cs="Arial Unicode MS"/>
          <w:sz w:val="22"/>
          <w:szCs w:val="21"/>
        </w:rPr>
        <w:t>mysqld –initialize</w:t>
      </w:r>
    </w:p>
    <w:p w:rsidR="00847B40" w:rsidRPr="001B7170" w:rsidRDefault="00847B40" w:rsidP="00847B40">
      <w:pPr>
        <w:pStyle w:val="a3"/>
        <w:ind w:left="360" w:firstLineChars="0" w:firstLine="0"/>
        <w:rPr>
          <w:rFonts w:ascii="Arial Unicode MS" w:eastAsia="Arial Unicode MS" w:hAnsi="Arial Unicode MS" w:cs="Arial Unicode MS"/>
          <w:sz w:val="22"/>
          <w:szCs w:val="21"/>
        </w:rPr>
      </w:pPr>
      <w:r w:rsidRPr="001B7170">
        <w:rPr>
          <w:rFonts w:ascii="Arial Unicode MS" w:eastAsia="Arial Unicode MS" w:hAnsi="Arial Unicode MS" w:cs="Arial Unicode MS"/>
          <w:sz w:val="22"/>
          <w:szCs w:val="21"/>
        </w:rPr>
        <w:t>net strat mysql</w:t>
      </w:r>
    </w:p>
    <w:p w:rsidR="00847B40" w:rsidRDefault="00847B40" w:rsidP="00847B40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1"/>
        </w:rPr>
      </w:pPr>
      <w:r>
        <w:rPr>
          <w:noProof/>
        </w:rPr>
        <w:drawing>
          <wp:inline distT="0" distB="0" distL="0" distR="0" wp14:anchorId="5AC232A5" wp14:editId="1C0A0985">
            <wp:extent cx="3143250" cy="11900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868" cy="11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40" w:rsidRDefault="001B7170" w:rsidP="006E23C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lastRenderedPageBreak/>
        <w:t>输入mysql</w:t>
      </w:r>
      <w:r>
        <w:rPr>
          <w:rFonts w:ascii="微软雅黑" w:eastAsia="微软雅黑" w:hAnsi="微软雅黑"/>
          <w:sz w:val="22"/>
          <w:szCs w:val="21"/>
        </w:rPr>
        <w:t xml:space="preserve"> –uroot –p</w:t>
      </w:r>
      <w:r>
        <w:rPr>
          <w:rFonts w:ascii="微软雅黑" w:eastAsia="微软雅黑" w:hAnsi="微软雅黑" w:hint="eastAsia"/>
          <w:sz w:val="22"/>
          <w:szCs w:val="21"/>
        </w:rPr>
        <w:t>登录mysql</w:t>
      </w:r>
      <w:r>
        <w:rPr>
          <w:rFonts w:ascii="微软雅黑" w:eastAsia="微软雅黑" w:hAnsi="微软雅黑"/>
          <w:sz w:val="22"/>
          <w:szCs w:val="21"/>
        </w:rPr>
        <w:t>，</w:t>
      </w:r>
      <w:r>
        <w:rPr>
          <w:rFonts w:ascii="微软雅黑" w:eastAsia="微软雅黑" w:hAnsi="微软雅黑" w:hint="eastAsia"/>
          <w:sz w:val="22"/>
          <w:szCs w:val="21"/>
        </w:rPr>
        <w:t>此时会要求</w:t>
      </w:r>
      <w:r>
        <w:rPr>
          <w:rFonts w:ascii="微软雅黑" w:eastAsia="微软雅黑" w:hAnsi="微软雅黑"/>
          <w:sz w:val="22"/>
          <w:szCs w:val="21"/>
        </w:rPr>
        <w:t>输入初始密码，此密码</w:t>
      </w:r>
      <w:r>
        <w:rPr>
          <w:rFonts w:ascii="微软雅黑" w:eastAsia="微软雅黑" w:hAnsi="微软雅黑" w:hint="eastAsia"/>
          <w:sz w:val="22"/>
          <w:szCs w:val="21"/>
        </w:rPr>
        <w:t>可在</w:t>
      </w:r>
      <w:r>
        <w:rPr>
          <w:rFonts w:ascii="微软雅黑" w:eastAsia="微软雅黑" w:hAnsi="微软雅黑"/>
          <w:sz w:val="22"/>
          <w:szCs w:val="21"/>
        </w:rPr>
        <w:t>data文件下</w:t>
      </w:r>
      <w:r>
        <w:rPr>
          <w:rFonts w:ascii="微软雅黑" w:eastAsia="微软雅黑" w:hAnsi="微软雅黑" w:hint="eastAsia"/>
          <w:sz w:val="22"/>
          <w:szCs w:val="21"/>
        </w:rPr>
        <w:t>的 XXX.err文件夹</w:t>
      </w:r>
      <w:r>
        <w:rPr>
          <w:rFonts w:ascii="微软雅黑" w:eastAsia="微软雅黑" w:hAnsi="微软雅黑"/>
          <w:sz w:val="22"/>
          <w:szCs w:val="21"/>
        </w:rPr>
        <w:t>下找到。</w:t>
      </w:r>
    </w:p>
    <w:p w:rsidR="001B7170" w:rsidRDefault="001B7170" w:rsidP="001B7170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1"/>
        </w:rPr>
      </w:pPr>
      <w:r>
        <w:rPr>
          <w:noProof/>
        </w:rPr>
        <w:drawing>
          <wp:inline distT="0" distB="0" distL="0" distR="0" wp14:anchorId="0F4FBD7E" wp14:editId="6FDF000C">
            <wp:extent cx="5274310" cy="2082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67" w:rsidRDefault="00F57967" w:rsidP="001B7170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输入</w:t>
      </w:r>
      <w:r>
        <w:rPr>
          <w:rFonts w:ascii="微软雅黑" w:eastAsia="微软雅黑" w:hAnsi="微软雅黑"/>
          <w:sz w:val="22"/>
          <w:szCs w:val="21"/>
        </w:rPr>
        <w:t>初始密码后，使用命令</w:t>
      </w:r>
      <w:r>
        <w:rPr>
          <w:rStyle w:val="hljs-keyword"/>
          <w:rFonts w:ascii="微软雅黑" w:eastAsia="微软雅黑" w:hAnsi="微软雅黑" w:hint="eastAsia"/>
          <w:color w:val="A626A4"/>
          <w:szCs w:val="21"/>
        </w:rPr>
        <w:t>ALTER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A626A4"/>
          <w:szCs w:val="21"/>
        </w:rPr>
        <w:t>USER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50A14F"/>
          <w:szCs w:val="21"/>
        </w:rPr>
        <w:t>'root'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>@</w:t>
      </w:r>
      <w:r>
        <w:rPr>
          <w:rStyle w:val="hljs-string"/>
          <w:rFonts w:ascii="微软雅黑" w:eastAsia="微软雅黑" w:hAnsi="微软雅黑" w:hint="eastAsia"/>
          <w:color w:val="50A14F"/>
          <w:szCs w:val="21"/>
        </w:rPr>
        <w:t>'localhost'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A626A4"/>
          <w:szCs w:val="21"/>
        </w:rPr>
        <w:t>IDENTIFIED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A626A4"/>
          <w:szCs w:val="21"/>
        </w:rPr>
        <w:t>BY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50A14F"/>
          <w:szCs w:val="21"/>
        </w:rPr>
        <w:t>'root'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>;</w:t>
      </w:r>
      <w:r w:rsidRPr="00F57967">
        <w:rPr>
          <w:rFonts w:ascii="微软雅黑" w:eastAsia="微软雅黑" w:hAnsi="微软雅黑"/>
          <w:sz w:val="22"/>
          <w:szCs w:val="21"/>
        </w:rPr>
        <w:t xml:space="preserve"> </w:t>
      </w:r>
      <w:r>
        <w:rPr>
          <w:rFonts w:ascii="微软雅黑" w:eastAsia="微软雅黑" w:hAnsi="微软雅黑" w:hint="eastAsia"/>
          <w:sz w:val="22"/>
          <w:szCs w:val="21"/>
        </w:rPr>
        <w:t>即可更改</w:t>
      </w:r>
      <w:r>
        <w:rPr>
          <w:rFonts w:ascii="微软雅黑" w:eastAsia="微软雅黑" w:hAnsi="微软雅黑"/>
          <w:sz w:val="22"/>
          <w:szCs w:val="21"/>
        </w:rPr>
        <w:t>密码</w:t>
      </w:r>
      <w:r>
        <w:rPr>
          <w:rFonts w:ascii="微软雅黑" w:eastAsia="微软雅黑" w:hAnsi="微软雅黑" w:hint="eastAsia"/>
          <w:sz w:val="22"/>
          <w:szCs w:val="21"/>
        </w:rPr>
        <w:t>为</w:t>
      </w:r>
      <w:r>
        <w:rPr>
          <w:rFonts w:ascii="微软雅黑" w:eastAsia="微软雅黑" w:hAnsi="微软雅黑"/>
          <w:sz w:val="22"/>
          <w:szCs w:val="21"/>
        </w:rPr>
        <w:t>root。</w:t>
      </w:r>
    </w:p>
    <w:p w:rsidR="009113E1" w:rsidRDefault="001B7170" w:rsidP="001B7170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1"/>
        </w:rPr>
      </w:pPr>
      <w:r>
        <w:rPr>
          <w:noProof/>
        </w:rPr>
        <w:drawing>
          <wp:inline distT="0" distB="0" distL="0" distR="0" wp14:anchorId="4F96785F" wp14:editId="01C18FC5">
            <wp:extent cx="5274310" cy="2239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E1" w:rsidRDefault="009113E1">
      <w:pPr>
        <w:widowControl/>
        <w:jc w:val="left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/>
          <w:sz w:val="22"/>
          <w:szCs w:val="21"/>
        </w:rPr>
        <w:br w:type="page"/>
      </w:r>
    </w:p>
    <w:p w:rsidR="001B7170" w:rsidRPr="009113E1" w:rsidRDefault="009113E1" w:rsidP="001B7170">
      <w:pPr>
        <w:pStyle w:val="a3"/>
        <w:ind w:left="360" w:firstLineChars="0" w:firstLine="0"/>
        <w:rPr>
          <w:rFonts w:ascii="微软雅黑" w:eastAsia="微软雅黑" w:hAnsi="微软雅黑"/>
          <w:b/>
          <w:sz w:val="28"/>
          <w:szCs w:val="28"/>
        </w:rPr>
      </w:pPr>
      <w:r w:rsidRPr="009113E1">
        <w:rPr>
          <w:rFonts w:ascii="微软雅黑" w:eastAsia="微软雅黑" w:hAnsi="微软雅黑" w:hint="eastAsia"/>
          <w:b/>
          <w:sz w:val="28"/>
          <w:szCs w:val="28"/>
        </w:rPr>
        <w:lastRenderedPageBreak/>
        <w:t>安装</w:t>
      </w:r>
      <w:r w:rsidRPr="009113E1">
        <w:rPr>
          <w:rFonts w:ascii="微软雅黑" w:eastAsia="微软雅黑" w:hAnsi="微软雅黑"/>
          <w:b/>
          <w:sz w:val="28"/>
          <w:szCs w:val="28"/>
        </w:rPr>
        <w:t>mysql workbench</w:t>
      </w:r>
    </w:p>
    <w:p w:rsidR="009113E1" w:rsidRDefault="009113E1" w:rsidP="009113E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上mysql</w:t>
      </w:r>
      <w:r>
        <w:rPr>
          <w:rFonts w:ascii="微软雅黑" w:eastAsia="微软雅黑" w:hAnsi="微软雅黑"/>
          <w:sz w:val="22"/>
          <w:szCs w:val="21"/>
        </w:rPr>
        <w:t>官网</w:t>
      </w:r>
      <w:r>
        <w:rPr>
          <w:rFonts w:ascii="微软雅黑" w:eastAsia="微软雅黑" w:hAnsi="微软雅黑" w:hint="eastAsia"/>
          <w:sz w:val="22"/>
          <w:szCs w:val="21"/>
        </w:rPr>
        <w:t>下载mysql</w:t>
      </w:r>
      <w:r>
        <w:rPr>
          <w:rFonts w:ascii="微软雅黑" w:eastAsia="微软雅黑" w:hAnsi="微软雅黑"/>
          <w:sz w:val="22"/>
          <w:szCs w:val="21"/>
        </w:rPr>
        <w:t xml:space="preserve"> workbench社区</w:t>
      </w:r>
      <w:r>
        <w:rPr>
          <w:rFonts w:ascii="微软雅黑" w:eastAsia="微软雅黑" w:hAnsi="微软雅黑" w:hint="eastAsia"/>
          <w:sz w:val="22"/>
          <w:szCs w:val="21"/>
        </w:rPr>
        <w:t>版(</w:t>
      </w:r>
      <w:r w:rsidR="002231F3">
        <w:rPr>
          <w:rFonts w:ascii="微软雅黑" w:eastAsia="微软雅黑" w:hAnsi="微软雅黑"/>
          <w:sz w:val="22"/>
          <w:szCs w:val="21"/>
        </w:rPr>
        <w:t>community</w:t>
      </w:r>
      <w:r>
        <w:rPr>
          <w:rFonts w:ascii="微软雅黑" w:eastAsia="微软雅黑" w:hAnsi="微软雅黑" w:hint="eastAsia"/>
          <w:sz w:val="22"/>
          <w:szCs w:val="21"/>
        </w:rPr>
        <w:t>)</w:t>
      </w:r>
      <w:r w:rsidR="002231F3">
        <w:rPr>
          <w:rFonts w:ascii="微软雅黑" w:eastAsia="微软雅黑" w:hAnsi="微软雅黑" w:hint="eastAsia"/>
          <w:sz w:val="22"/>
          <w:szCs w:val="21"/>
        </w:rPr>
        <w:t>。</w:t>
      </w:r>
    </w:p>
    <w:p w:rsidR="002231F3" w:rsidRDefault="002231F3" w:rsidP="002231F3">
      <w:pPr>
        <w:pStyle w:val="a3"/>
        <w:ind w:left="720" w:firstLineChars="0" w:firstLine="0"/>
        <w:rPr>
          <w:rFonts w:ascii="微软雅黑" w:eastAsia="微软雅黑" w:hAnsi="微软雅黑"/>
          <w:sz w:val="22"/>
          <w:szCs w:val="21"/>
        </w:rPr>
      </w:pPr>
      <w:r>
        <w:rPr>
          <w:noProof/>
        </w:rPr>
        <w:drawing>
          <wp:inline distT="0" distB="0" distL="0" distR="0" wp14:anchorId="7DF4AA5D" wp14:editId="7A6299D1">
            <wp:extent cx="5274310" cy="38614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F3" w:rsidRDefault="002231F3" w:rsidP="009113E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直接</w:t>
      </w:r>
      <w:r>
        <w:rPr>
          <w:rFonts w:ascii="微软雅黑" w:eastAsia="微软雅黑" w:hAnsi="微软雅黑"/>
          <w:sz w:val="22"/>
          <w:szCs w:val="21"/>
        </w:rPr>
        <w:t>安装就完事儿了。</w:t>
      </w:r>
    </w:p>
    <w:p w:rsidR="00DA6171" w:rsidRDefault="00DA6171">
      <w:pPr>
        <w:widowControl/>
        <w:jc w:val="left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/>
          <w:sz w:val="22"/>
          <w:szCs w:val="21"/>
        </w:rPr>
        <w:br w:type="page"/>
      </w:r>
    </w:p>
    <w:p w:rsidR="0049075C" w:rsidRPr="00DA6171" w:rsidRDefault="00DA6171" w:rsidP="00DA6171">
      <w:pPr>
        <w:rPr>
          <w:rFonts w:ascii="微软雅黑" w:eastAsia="微软雅黑" w:hAnsi="微软雅黑" w:hint="eastAsia"/>
          <w:b/>
          <w:sz w:val="28"/>
          <w:szCs w:val="28"/>
        </w:rPr>
      </w:pPr>
      <w:r w:rsidRPr="00DA6171">
        <w:rPr>
          <w:rFonts w:ascii="微软雅黑" w:eastAsia="微软雅黑" w:hAnsi="微软雅黑" w:hint="eastAsia"/>
          <w:b/>
          <w:sz w:val="28"/>
          <w:szCs w:val="28"/>
        </w:rPr>
        <w:lastRenderedPageBreak/>
        <w:t>XAMMP中</w:t>
      </w:r>
      <w:r w:rsidRPr="00DA6171">
        <w:rPr>
          <w:rFonts w:ascii="微软雅黑" w:eastAsia="微软雅黑" w:hAnsi="微软雅黑"/>
          <w:b/>
          <w:sz w:val="28"/>
          <w:szCs w:val="28"/>
        </w:rPr>
        <w:t>的</w:t>
      </w:r>
      <w:r w:rsidRPr="00DA6171">
        <w:rPr>
          <w:rFonts w:ascii="微软雅黑" w:eastAsia="微软雅黑" w:hAnsi="微软雅黑" w:hint="eastAsia"/>
          <w:b/>
          <w:sz w:val="28"/>
          <w:szCs w:val="28"/>
        </w:rPr>
        <w:t>M</w:t>
      </w:r>
      <w:r w:rsidRPr="00DA6171">
        <w:rPr>
          <w:rFonts w:ascii="微软雅黑" w:eastAsia="微软雅黑" w:hAnsi="微软雅黑"/>
          <w:b/>
          <w:sz w:val="28"/>
          <w:szCs w:val="28"/>
        </w:rPr>
        <w:t>ySql</w:t>
      </w:r>
      <w:r w:rsidR="0049075C">
        <w:rPr>
          <w:rFonts w:ascii="微软雅黑" w:eastAsia="微软雅黑" w:hAnsi="微软雅黑" w:hint="eastAsia"/>
          <w:b/>
          <w:sz w:val="28"/>
          <w:szCs w:val="28"/>
        </w:rPr>
        <w:t>配置</w:t>
      </w:r>
    </w:p>
    <w:p w:rsidR="0049075C" w:rsidRDefault="0049075C" w:rsidP="00DA617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如果</w:t>
      </w:r>
      <w:r>
        <w:rPr>
          <w:rFonts w:ascii="微软雅黑" w:eastAsia="微软雅黑" w:hAnsi="微软雅黑"/>
          <w:sz w:val="22"/>
          <w:szCs w:val="21"/>
        </w:rPr>
        <w:t>要使用</w:t>
      </w:r>
      <w:r>
        <w:rPr>
          <w:rFonts w:ascii="微软雅黑" w:eastAsia="微软雅黑" w:hAnsi="微软雅黑" w:hint="eastAsia"/>
          <w:sz w:val="22"/>
          <w:szCs w:val="21"/>
        </w:rPr>
        <w:t>XAMMP中的</w:t>
      </w:r>
      <w:r>
        <w:rPr>
          <w:rFonts w:ascii="微软雅黑" w:eastAsia="微软雅黑" w:hAnsi="微软雅黑"/>
          <w:sz w:val="22"/>
          <w:szCs w:val="21"/>
        </w:rPr>
        <w:t>mysql数据库，则</w:t>
      </w:r>
      <w:r>
        <w:rPr>
          <w:rFonts w:ascii="微软雅黑" w:eastAsia="微软雅黑" w:hAnsi="微软雅黑" w:hint="eastAsia"/>
          <w:sz w:val="22"/>
          <w:szCs w:val="21"/>
        </w:rPr>
        <w:t>会和</w:t>
      </w:r>
      <w:r>
        <w:rPr>
          <w:rFonts w:ascii="微软雅黑" w:eastAsia="微软雅黑" w:hAnsi="微软雅黑"/>
          <w:sz w:val="22"/>
          <w:szCs w:val="21"/>
        </w:rPr>
        <w:t>本地的mysql数据库冲突，详细处理方法参见</w:t>
      </w:r>
      <w:r>
        <w:rPr>
          <w:rFonts w:ascii="微软雅黑" w:eastAsia="微软雅黑" w:hAnsi="微软雅黑" w:hint="eastAsia"/>
          <w:sz w:val="22"/>
          <w:szCs w:val="21"/>
        </w:rPr>
        <w:t>XAMMP笔记</w:t>
      </w:r>
      <w:r>
        <w:rPr>
          <w:rFonts w:ascii="微软雅黑" w:eastAsia="微软雅黑" w:hAnsi="微软雅黑"/>
          <w:sz w:val="22"/>
          <w:szCs w:val="21"/>
        </w:rPr>
        <w:t>中的内容。</w:t>
      </w:r>
    </w:p>
    <w:p w:rsidR="00DA6171" w:rsidRDefault="00DA6171" w:rsidP="00DA617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XAMMP中</w:t>
      </w:r>
      <w:r>
        <w:rPr>
          <w:rFonts w:ascii="微软雅黑" w:eastAsia="微软雅黑" w:hAnsi="微软雅黑"/>
          <w:sz w:val="22"/>
          <w:szCs w:val="21"/>
        </w:rPr>
        <w:t>的数据库初始密码为空，需要登录到phpmyadmin后</w:t>
      </w:r>
      <w:r>
        <w:rPr>
          <w:rFonts w:ascii="微软雅黑" w:eastAsia="微软雅黑" w:hAnsi="微软雅黑" w:hint="eastAsia"/>
          <w:sz w:val="22"/>
          <w:szCs w:val="21"/>
        </w:rPr>
        <w:t>，</w:t>
      </w:r>
      <w:r>
        <w:rPr>
          <w:rFonts w:ascii="微软雅黑" w:eastAsia="微软雅黑" w:hAnsi="微软雅黑"/>
          <w:sz w:val="22"/>
          <w:szCs w:val="21"/>
        </w:rPr>
        <w:t>手动修改root@localhost的密码。</w:t>
      </w:r>
    </w:p>
    <w:p w:rsidR="00DA6171" w:rsidRDefault="00DA6171" w:rsidP="00DA6171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  <w:szCs w:val="21"/>
        </w:rPr>
      </w:pPr>
      <w:r>
        <w:rPr>
          <w:noProof/>
        </w:rPr>
        <w:drawing>
          <wp:inline distT="0" distB="0" distL="0" distR="0" wp14:anchorId="235F43E0" wp14:editId="555EF274">
            <wp:extent cx="4705350" cy="266028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491" cy="26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71" w:rsidRDefault="00DA6171" w:rsidP="00DA617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点击</w:t>
      </w:r>
      <w:r>
        <w:rPr>
          <w:rFonts w:ascii="微软雅黑" w:eastAsia="微软雅黑" w:hAnsi="微软雅黑"/>
          <w:sz w:val="22"/>
          <w:szCs w:val="21"/>
        </w:rPr>
        <w:t>上方的修改密码</w:t>
      </w:r>
      <w:r>
        <w:rPr>
          <w:rFonts w:ascii="微软雅黑" w:eastAsia="微软雅黑" w:hAnsi="微软雅黑" w:hint="eastAsia"/>
          <w:sz w:val="22"/>
          <w:szCs w:val="21"/>
        </w:rPr>
        <w:t>，</w:t>
      </w:r>
      <w:r>
        <w:rPr>
          <w:rFonts w:ascii="微软雅黑" w:eastAsia="微软雅黑" w:hAnsi="微软雅黑"/>
          <w:sz w:val="22"/>
          <w:szCs w:val="21"/>
        </w:rPr>
        <w:t>然后开始</w:t>
      </w:r>
      <w:r>
        <w:rPr>
          <w:rFonts w:ascii="微软雅黑" w:eastAsia="微软雅黑" w:hAnsi="微软雅黑" w:hint="eastAsia"/>
          <w:sz w:val="22"/>
          <w:szCs w:val="21"/>
        </w:rPr>
        <w:t>输入</w:t>
      </w:r>
      <w:r>
        <w:rPr>
          <w:rFonts w:ascii="微软雅黑" w:eastAsia="微软雅黑" w:hAnsi="微软雅黑"/>
          <w:sz w:val="22"/>
          <w:szCs w:val="21"/>
        </w:rPr>
        <w:t>新密码，如果不</w:t>
      </w:r>
      <w:r>
        <w:rPr>
          <w:rFonts w:ascii="微软雅黑" w:eastAsia="微软雅黑" w:hAnsi="微软雅黑" w:hint="eastAsia"/>
          <w:sz w:val="22"/>
          <w:szCs w:val="21"/>
        </w:rPr>
        <w:t>想使用系统根据</w:t>
      </w:r>
      <w:r>
        <w:rPr>
          <w:rFonts w:ascii="微软雅黑" w:eastAsia="微软雅黑" w:hAnsi="微软雅黑"/>
          <w:sz w:val="22"/>
          <w:szCs w:val="21"/>
        </w:rPr>
        <w:t>你的密码生成的新密码</w:t>
      </w:r>
      <w:r>
        <w:rPr>
          <w:rFonts w:ascii="微软雅黑" w:eastAsia="微软雅黑" w:hAnsi="微软雅黑" w:hint="eastAsia"/>
          <w:sz w:val="22"/>
          <w:szCs w:val="21"/>
        </w:rPr>
        <w:t>，</w:t>
      </w:r>
      <w:r>
        <w:rPr>
          <w:rFonts w:ascii="微软雅黑" w:eastAsia="微软雅黑" w:hAnsi="微软雅黑"/>
          <w:sz w:val="22"/>
          <w:szCs w:val="21"/>
        </w:rPr>
        <w:t>则不需要点下方的生成按钮。然后</w:t>
      </w:r>
      <w:r>
        <w:rPr>
          <w:rFonts w:ascii="微软雅黑" w:eastAsia="微软雅黑" w:hAnsi="微软雅黑" w:hint="eastAsia"/>
          <w:sz w:val="22"/>
          <w:szCs w:val="21"/>
        </w:rPr>
        <w:t>保存；</w:t>
      </w:r>
    </w:p>
    <w:p w:rsidR="00DA6171" w:rsidRDefault="00DA6171" w:rsidP="00DA6171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1"/>
        </w:rPr>
      </w:pPr>
      <w:r>
        <w:rPr>
          <w:noProof/>
        </w:rPr>
        <w:drawing>
          <wp:inline distT="0" distB="0" distL="0" distR="0" wp14:anchorId="279676C2" wp14:editId="7D14F311">
            <wp:extent cx="4819650" cy="286765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14" cy="28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71" w:rsidRDefault="00DA6171" w:rsidP="00DA617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在</w:t>
      </w:r>
      <w:r>
        <w:rPr>
          <w:rFonts w:ascii="微软雅黑" w:eastAsia="微软雅黑" w:hAnsi="微软雅黑"/>
          <w:sz w:val="22"/>
          <w:szCs w:val="21"/>
        </w:rPr>
        <w:t xml:space="preserve">apache的配置文件config.inc.php </w:t>
      </w:r>
      <w:r>
        <w:rPr>
          <w:rFonts w:ascii="微软雅黑" w:eastAsia="微软雅黑" w:hAnsi="微软雅黑" w:hint="eastAsia"/>
          <w:sz w:val="22"/>
          <w:szCs w:val="21"/>
        </w:rPr>
        <w:t>中</w:t>
      </w:r>
      <w:r>
        <w:rPr>
          <w:rFonts w:ascii="微软雅黑" w:eastAsia="微软雅黑" w:hAnsi="微软雅黑"/>
          <w:sz w:val="22"/>
          <w:szCs w:val="21"/>
        </w:rPr>
        <w:t>，</w:t>
      </w:r>
      <w:r>
        <w:rPr>
          <w:rFonts w:ascii="微软雅黑" w:eastAsia="微软雅黑" w:hAnsi="微软雅黑" w:hint="eastAsia"/>
          <w:sz w:val="22"/>
          <w:szCs w:val="21"/>
        </w:rPr>
        <w:t>把</w:t>
      </w:r>
      <w:r>
        <w:rPr>
          <w:rFonts w:ascii="微软雅黑" w:eastAsia="微软雅黑" w:hAnsi="微软雅黑"/>
          <w:sz w:val="22"/>
          <w:szCs w:val="21"/>
        </w:rPr>
        <w:t>更改后的</w:t>
      </w:r>
      <w:r>
        <w:rPr>
          <w:rFonts w:ascii="微软雅黑" w:eastAsia="微软雅黑" w:hAnsi="微软雅黑" w:hint="eastAsia"/>
          <w:sz w:val="22"/>
          <w:szCs w:val="21"/>
        </w:rPr>
        <w:t>密码</w:t>
      </w:r>
      <w:r>
        <w:rPr>
          <w:rFonts w:ascii="微软雅黑" w:eastAsia="微软雅黑" w:hAnsi="微软雅黑"/>
          <w:sz w:val="22"/>
          <w:szCs w:val="21"/>
        </w:rPr>
        <w:t>填上，并且</w:t>
      </w:r>
      <w:r>
        <w:rPr>
          <w:rFonts w:ascii="微软雅黑" w:eastAsia="微软雅黑" w:hAnsi="微软雅黑" w:hint="eastAsia"/>
          <w:sz w:val="22"/>
          <w:szCs w:val="21"/>
        </w:rPr>
        <w:t>不允许</w:t>
      </w:r>
      <w:r>
        <w:rPr>
          <w:rFonts w:ascii="微软雅黑" w:eastAsia="微软雅黑" w:hAnsi="微软雅黑"/>
          <w:sz w:val="22"/>
          <w:szCs w:val="21"/>
        </w:rPr>
        <w:t>空密</w:t>
      </w:r>
      <w:r>
        <w:rPr>
          <w:rFonts w:ascii="微软雅黑" w:eastAsia="微软雅黑" w:hAnsi="微软雅黑"/>
          <w:sz w:val="22"/>
          <w:szCs w:val="21"/>
        </w:rPr>
        <w:lastRenderedPageBreak/>
        <w:t>码登录；</w:t>
      </w:r>
    </w:p>
    <w:p w:rsidR="00DA6171" w:rsidRDefault="00DA6171" w:rsidP="00DA6171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1"/>
        </w:rPr>
      </w:pPr>
      <w:r>
        <w:rPr>
          <w:noProof/>
        </w:rPr>
        <w:drawing>
          <wp:inline distT="0" distB="0" distL="0" distR="0" wp14:anchorId="7E635287" wp14:editId="5C476FF5">
            <wp:extent cx="4924425" cy="1800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71" w:rsidRPr="00DA6171" w:rsidRDefault="00DA6171" w:rsidP="00DA617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记得</w:t>
      </w:r>
      <w:r>
        <w:rPr>
          <w:rFonts w:ascii="微软雅黑" w:eastAsia="微软雅黑" w:hAnsi="微软雅黑"/>
          <w:sz w:val="22"/>
          <w:szCs w:val="21"/>
        </w:rPr>
        <w:t>把XAMMP</w:t>
      </w:r>
      <w:r>
        <w:rPr>
          <w:rFonts w:ascii="微软雅黑" w:eastAsia="微软雅黑" w:hAnsi="微软雅黑" w:hint="eastAsia"/>
          <w:sz w:val="22"/>
          <w:szCs w:val="21"/>
        </w:rPr>
        <w:t>附带</w:t>
      </w:r>
      <w:r>
        <w:rPr>
          <w:rFonts w:ascii="微软雅黑" w:eastAsia="微软雅黑" w:hAnsi="微软雅黑"/>
          <w:sz w:val="22"/>
          <w:szCs w:val="21"/>
        </w:rPr>
        <w:t>的</w:t>
      </w:r>
      <w:r>
        <w:rPr>
          <w:rFonts w:ascii="微软雅黑" w:eastAsia="微软雅黑" w:hAnsi="微软雅黑" w:hint="eastAsia"/>
          <w:sz w:val="22"/>
          <w:szCs w:val="21"/>
        </w:rPr>
        <w:t>mysql</w:t>
      </w:r>
      <w:r>
        <w:rPr>
          <w:rFonts w:ascii="微软雅黑" w:eastAsia="微软雅黑" w:hAnsi="微软雅黑"/>
          <w:sz w:val="22"/>
          <w:szCs w:val="21"/>
        </w:rPr>
        <w:t>数据库bin</w:t>
      </w:r>
      <w:r>
        <w:rPr>
          <w:rFonts w:ascii="微软雅黑" w:eastAsia="微软雅黑" w:hAnsi="微软雅黑" w:hint="eastAsia"/>
          <w:sz w:val="22"/>
          <w:szCs w:val="21"/>
        </w:rPr>
        <w:t>路径</w:t>
      </w:r>
      <w:r>
        <w:rPr>
          <w:rFonts w:ascii="微软雅黑" w:eastAsia="微软雅黑" w:hAnsi="微软雅黑"/>
          <w:sz w:val="22"/>
          <w:szCs w:val="21"/>
        </w:rPr>
        <w:t>加入</w:t>
      </w:r>
      <w:r>
        <w:rPr>
          <w:rFonts w:ascii="微软雅黑" w:eastAsia="微软雅黑" w:hAnsi="微软雅黑" w:hint="eastAsia"/>
          <w:sz w:val="22"/>
          <w:szCs w:val="21"/>
        </w:rPr>
        <w:t>系统</w:t>
      </w:r>
      <w:r>
        <w:rPr>
          <w:rFonts w:ascii="微软雅黑" w:eastAsia="微软雅黑" w:hAnsi="微软雅黑"/>
          <w:sz w:val="22"/>
          <w:szCs w:val="21"/>
        </w:rPr>
        <w:t>的环境变量。</w:t>
      </w:r>
      <w:r w:rsidR="008A663D">
        <w:rPr>
          <w:rFonts w:ascii="微软雅黑" w:eastAsia="微软雅黑" w:hAnsi="微软雅黑" w:hint="eastAsia"/>
          <w:sz w:val="22"/>
          <w:szCs w:val="21"/>
        </w:rPr>
        <w:t>此</w:t>
      </w:r>
      <w:bookmarkStart w:id="0" w:name="_GoBack"/>
      <w:bookmarkEnd w:id="0"/>
      <w:r w:rsidR="008A663D">
        <w:rPr>
          <w:rFonts w:ascii="微软雅黑" w:eastAsia="微软雅黑" w:hAnsi="微软雅黑" w:hint="eastAsia"/>
          <w:sz w:val="22"/>
          <w:szCs w:val="21"/>
        </w:rPr>
        <w:t>时再</w:t>
      </w:r>
      <w:r w:rsidR="008A663D">
        <w:rPr>
          <w:rFonts w:ascii="微软雅黑" w:eastAsia="微软雅黑" w:hAnsi="微软雅黑"/>
          <w:sz w:val="22"/>
          <w:szCs w:val="21"/>
        </w:rPr>
        <w:t>打开phpmyadmin页面，已经不允许使用空密码登录，设置成功！</w:t>
      </w:r>
    </w:p>
    <w:sectPr w:rsidR="00DA6171" w:rsidRPr="00DA6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000" w:rsidRDefault="001D6000" w:rsidP="00DA6171">
      <w:r>
        <w:separator/>
      </w:r>
    </w:p>
  </w:endnote>
  <w:endnote w:type="continuationSeparator" w:id="0">
    <w:p w:rsidR="001D6000" w:rsidRDefault="001D6000" w:rsidP="00DA6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000" w:rsidRDefault="001D6000" w:rsidP="00DA6171">
      <w:r>
        <w:separator/>
      </w:r>
    </w:p>
  </w:footnote>
  <w:footnote w:type="continuationSeparator" w:id="0">
    <w:p w:rsidR="001D6000" w:rsidRDefault="001D6000" w:rsidP="00DA6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F7C6F"/>
    <w:multiLevelType w:val="hybridMultilevel"/>
    <w:tmpl w:val="D1A8AF44"/>
    <w:lvl w:ilvl="0" w:tplc="077EB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5E0E5F"/>
    <w:multiLevelType w:val="hybridMultilevel"/>
    <w:tmpl w:val="2FCAB420"/>
    <w:lvl w:ilvl="0" w:tplc="C150B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AA57FC"/>
    <w:multiLevelType w:val="hybridMultilevel"/>
    <w:tmpl w:val="DD7C798A"/>
    <w:lvl w:ilvl="0" w:tplc="11DA5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CC"/>
    <w:rsid w:val="001016B4"/>
    <w:rsid w:val="001B7170"/>
    <w:rsid w:val="001D6000"/>
    <w:rsid w:val="002231F3"/>
    <w:rsid w:val="003C2968"/>
    <w:rsid w:val="004533D4"/>
    <w:rsid w:val="0049075C"/>
    <w:rsid w:val="006D73B0"/>
    <w:rsid w:val="006E23C2"/>
    <w:rsid w:val="00800CCC"/>
    <w:rsid w:val="00847B40"/>
    <w:rsid w:val="00872B34"/>
    <w:rsid w:val="008A663D"/>
    <w:rsid w:val="009113E1"/>
    <w:rsid w:val="00D45FED"/>
    <w:rsid w:val="00DA6171"/>
    <w:rsid w:val="00F5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74935A-58B1-4FC7-B077-FD08382C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FED"/>
    <w:pPr>
      <w:ind w:firstLineChars="200" w:firstLine="420"/>
    </w:pPr>
  </w:style>
  <w:style w:type="character" w:customStyle="1" w:styleId="hljs-keyword">
    <w:name w:val="hljs-keyword"/>
    <w:basedOn w:val="a0"/>
    <w:rsid w:val="00F57967"/>
  </w:style>
  <w:style w:type="character" w:customStyle="1" w:styleId="hljs-string">
    <w:name w:val="hljs-string"/>
    <w:basedOn w:val="a0"/>
    <w:rsid w:val="00F57967"/>
  </w:style>
  <w:style w:type="paragraph" w:styleId="a4">
    <w:name w:val="header"/>
    <w:basedOn w:val="a"/>
    <w:link w:val="Char"/>
    <w:uiPriority w:val="99"/>
    <w:unhideWhenUsed/>
    <w:rsid w:val="00DA6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61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6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6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杨智</dc:creator>
  <cp:keywords/>
  <dc:description/>
  <cp:lastModifiedBy>杨智</cp:lastModifiedBy>
  <cp:revision>15</cp:revision>
  <dcterms:created xsi:type="dcterms:W3CDTF">2019-01-29T05:57:00Z</dcterms:created>
  <dcterms:modified xsi:type="dcterms:W3CDTF">2019-01-29T12:36:00Z</dcterms:modified>
</cp:coreProperties>
</file>