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64E25F6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lastRenderedPageBreak/>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Robin and Ory</w:t>
      </w:r>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0000"/>
          <w:sz w:val="24"/>
          <w:szCs w:val="24"/>
        </w:rPr>
        <w:t>Strength</w:t>
      </w:r>
      <w:r w:rsidRPr="00B1567A">
        <w:rPr>
          <w:rFonts w:ascii="Benne" w:eastAsia="Benne" w:hAnsi="Benne" w:cs="Benne"/>
          <w:color w:val="FF0000"/>
          <w:sz w:val="24"/>
          <w:szCs w:val="24"/>
        </w:rPr>
        <w:t xml:space="preserve">: </w:t>
      </w:r>
      <w:r>
        <w:rPr>
          <w:rFonts w:ascii="Benne" w:eastAsia="Benne" w:hAnsi="Benne" w:cs="Benne"/>
          <w:sz w:val="24"/>
          <w:szCs w:val="24"/>
        </w:rPr>
        <w:t>your ability to physically move something (if damage is dealt, debuff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99FF"/>
          <w:sz w:val="24"/>
          <w:szCs w:val="24"/>
        </w:rPr>
        <w:t>Finesse</w:t>
      </w:r>
      <w:r>
        <w:rPr>
          <w:rFonts w:ascii="Benne" w:eastAsia="Benne" w:hAnsi="Benne" w:cs="Benne"/>
          <w:sz w:val="24"/>
          <w:szCs w:val="24"/>
        </w:rPr>
        <w:t>: your ability to finely control and contort your body (movement, damage unblockable)</w:t>
      </w:r>
    </w:p>
    <w:p w14:paraId="2EB2A9BA"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B050"/>
          <w:sz w:val="24"/>
          <w:szCs w:val="24"/>
        </w:rPr>
        <w:t>Vigor</w:t>
      </w:r>
      <w:r>
        <w:rPr>
          <w:rFonts w:ascii="Benne" w:eastAsia="Benne" w:hAnsi="Benne" w:cs="Benne"/>
          <w:sz w:val="24"/>
          <w:szCs w:val="24"/>
        </w:rPr>
        <w:t>: your ability to fight off poisons, deadly blows, and other effects (heal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030A0"/>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70C0"/>
          <w:sz w:val="24"/>
          <w:szCs w:val="24"/>
        </w:rPr>
        <w:t>Knowledge</w:t>
      </w:r>
      <w:r>
        <w:rPr>
          <w:rFonts w:ascii="Benne" w:eastAsia="Benne" w:hAnsi="Benne" w:cs="Benne"/>
          <w:sz w:val="24"/>
          <w:szCs w:val="24"/>
        </w:rPr>
        <w:t>: your ability to solve problems, intuit conclusions, and understanding and influence over natural forces (return cards from discard, move tokens, additional ability uses, changing when ability uses happen, debuff self defense)</w:t>
      </w:r>
    </w:p>
    <w:p w14:paraId="081F3BA5"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C000"/>
          <w:sz w:val="24"/>
          <w:szCs w:val="24"/>
        </w:rPr>
        <w:t>Charisma</w:t>
      </w:r>
      <w:r>
        <w:rPr>
          <w:rFonts w:ascii="Benne" w:eastAsia="Benne" w:hAnsi="Benne" w:cs="Benne"/>
          <w:sz w:val="24"/>
          <w:szCs w:val="24"/>
        </w:rPr>
        <w:t>: your ability to persuade and influence others (control others targeting, control others movement, change others rolls)</w:t>
      </w:r>
    </w:p>
    <w:p w14:paraId="313FDE11"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1DAFF"/>
          <w:sz w:val="24"/>
          <w:szCs w:val="24"/>
        </w:rPr>
        <w:t>Perception</w:t>
      </w:r>
      <w:r>
        <w:rPr>
          <w:rFonts w:ascii="Benne" w:eastAsia="Benne" w:hAnsi="Benne" w:cs="Benne"/>
          <w:sz w:val="24"/>
          <w:szCs w:val="24"/>
        </w:rPr>
        <w:t>: your ability to see and exploiting opportunities (targeting, mark, buff self attack)</w:t>
      </w:r>
    </w:p>
    <w:p w14:paraId="7A3703B2" w14:textId="451A617E"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this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504E880D" w:rsidR="00522A92" w:rsidRDefault="00000000">
      <w:pPr>
        <w:pStyle w:val="BodyText"/>
        <w:ind w:firstLine="720"/>
        <w:rPr>
          <w:rFonts w:ascii="Benne" w:eastAsia="Benne" w:hAnsi="Benne" w:cs="Benne"/>
          <w:sz w:val="24"/>
          <w:szCs w:val="24"/>
        </w:rPr>
      </w:pPr>
      <w:r>
        <w:rPr>
          <w:rFonts w:ascii="Benne" w:eastAsia="Benne" w:hAnsi="Benne" w:cs="Benne"/>
          <w:sz w:val="24"/>
          <w:szCs w:val="24"/>
        </w:rPr>
        <w:t xml:space="preserve">Contact Tokens allow for more powerful influence over a battlefield. Spending 2 level points gets you one contact token. These tokens come in three types: Attack, Defense, and Influence. These map on to the 3 </w:t>
      </w:r>
      <w:r w:rsidR="002F5F40">
        <w:rPr>
          <w:noProof/>
          <w:sz w:val="20"/>
          <w:szCs w:val="20"/>
        </w:rPr>
        <mc:AlternateContent>
          <mc:Choice Requires="wpg">
            <w:drawing>
              <wp:anchor distT="114300" distB="114300" distL="114300" distR="114300" simplePos="0" relativeHeight="251660288" behindDoc="0" locked="0" layoutInCell="1" allowOverlap="1" wp14:anchorId="66B45210" wp14:editId="76972BA6">
                <wp:simplePos x="0" y="0"/>
                <wp:positionH relativeFrom="page">
                  <wp:posOffset>4135120</wp:posOffset>
                </wp:positionH>
                <wp:positionV relativeFrom="line">
                  <wp:posOffset>103504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w14:anchorId="5D83176A" id="officeArt object" o:spid="_x0000_s1026" alt="Picture 3" style="position:absolute;margin-left:325.6pt;margin-top:8.15pt;width:220.35pt;height:82.45pt;z-index:251660288;mso-wrap-distance-top:9pt;mso-wrap-distance-bottom:9pt;mso-position-horizontal-relative:page;mso-position-vertical-relative:line" coordsize="27986,1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">
                <v:rect id="Rectangle" o:spid="_x0000_s1027" style="position:absolute;width:27986;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alt="image3.png" style="position:absolute;width:27986;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" strokeweight="1pt">
                  <v:stroke miterlimit="4"/>
                  <v:imagedata r:id="rId13" o:title="image3"/>
                </v:shape>
                <w10:wrap type="square" anchorx="page" anchory="line"/>
              </v:group>
            </w:pict>
          </mc:Fallback>
        </mc:AlternateContent>
      </w:r>
      <w:r>
        <w:rPr>
          <w:rFonts w:ascii="Benne" w:eastAsia="Benne" w:hAnsi="Benne" w:cs="Benne"/>
          <w:sz w:val="24"/>
          <w:szCs w:val="24"/>
        </w:rPr>
        <w:t>categories of Dice types used in the game.</w:t>
      </w:r>
    </w:p>
    <w:p w14:paraId="5A0CD2BE" w14:textId="3B67E436" w:rsidR="00272CA5" w:rsidRDefault="002F5F40" w:rsidP="00272CA5">
      <w:pPr>
        <w:pStyle w:val="BodyText"/>
        <w:ind w:firstLine="720"/>
        <w:rPr>
          <w:rFonts w:ascii="Benne" w:eastAsia="Benne" w:hAnsi="Benne" w:cs="Benne"/>
          <w:sz w:val="24"/>
          <w:szCs w:val="24"/>
        </w:rPr>
      </w:pPr>
      <w:r>
        <w:rPr>
          <w:rFonts w:ascii="Benne" w:eastAsia="Benne" w:hAnsi="Benne" w:cs="Benne"/>
          <w:sz w:val="24"/>
          <w:szCs w:val="24"/>
        </w:rPr>
        <w:t>Contact tokens can be consumed in one of two ways: Being applied to an enemy, or consumed as a part of a card’s ability text.</w:t>
      </w:r>
    </w:p>
    <w:p w14:paraId="51A5778B" w14:textId="278DA19E" w:rsidR="00522A92" w:rsidRDefault="00000000">
      <w:pPr>
        <w:pStyle w:val="Heading3"/>
        <w:jc w:val="center"/>
        <w:rPr>
          <w:rFonts w:ascii="Benne" w:eastAsia="Benne" w:hAnsi="Benne" w:cs="Benne"/>
        </w:rPr>
      </w:pPr>
      <w:bookmarkStart w:id="11" w:name="_csmbarikk28p"/>
      <w:bookmarkEnd w:id="11"/>
      <w:r>
        <w:rPr>
          <w:rFonts w:ascii="Benne" w:eastAsia="Benne" w:hAnsi="Benne" w:cs="Benne"/>
        </w:rPr>
        <w:t xml:space="preserve">Contact Token </w:t>
      </w:r>
      <w:r w:rsidR="002F5F40">
        <w:rPr>
          <w:rFonts w:ascii="Benne" w:eastAsia="Benne" w:hAnsi="Benne" w:cs="Benne"/>
        </w:rPr>
        <w:t>Applied to an Enemy</w:t>
      </w:r>
    </w:p>
    <w:p w14:paraId="53E7F34D" w14:textId="02900920"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A token placed on an enemy increases your calculated values of the related type. I.E. defense values calculated against an attack from an enemy with a defense token of yours are increased by 1 for every token you have placed on that enemy. The same is true for attack tokens with calculated attack values, and influence tokens for calculated influence values.</w:t>
      </w:r>
    </w:p>
    <w:p w14:paraId="1CCAB7C8" w14:textId="7922D936" w:rsidR="002F5F40"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Unless otherwise stated, Tokens you place on an enemy only apply this buff to you, and not allies. Placement of a token on an enemy requires they are within Influence Range (50ft by default), and in line of sight of your character. Finally, contact tokens can only be placed this way at the start of your turn. There are no limits to how many tokens can be applied this way.</w:t>
      </w:r>
    </w:p>
    <w:p w14:paraId="46DB4C0F" w14:textId="46D405E2"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lastRenderedPageBreak/>
        <w:t xml:space="preserve">A token placed this way is considered consumed, and cannot be reapplied to another enemy or for the alternative application detailed below. When an enemy dies, or leaves your Influence Range, they are also no longer applied. </w:t>
      </w:r>
    </w:p>
    <w:p w14:paraId="6601C40C" w14:textId="037202CB" w:rsidR="00522A92" w:rsidRDefault="00000000">
      <w:pPr>
        <w:pStyle w:val="Heading3"/>
        <w:jc w:val="center"/>
        <w:rPr>
          <w:rFonts w:ascii="Benne" w:eastAsia="Benne" w:hAnsi="Benne" w:cs="Benne"/>
          <w:sz w:val="24"/>
          <w:szCs w:val="24"/>
        </w:rPr>
      </w:pPr>
      <w:r>
        <w:rPr>
          <w:rFonts w:ascii="Benne" w:eastAsia="Benne" w:hAnsi="Benne" w:cs="Benne"/>
        </w:rPr>
        <w:t xml:space="preserve">Contact Token </w:t>
      </w:r>
      <w:r w:rsidR="00272CA5">
        <w:rPr>
          <w:rFonts w:ascii="Benne" w:eastAsia="Benne" w:hAnsi="Benne" w:cs="Benne"/>
        </w:rPr>
        <w:t>Used by an Ability</w:t>
      </w:r>
    </w:p>
    <w:p w14:paraId="6CCAF013" w14:textId="31F7BF64" w:rsidR="00522A92" w:rsidRDefault="00000000">
      <w:pPr>
        <w:spacing w:line="100" w:lineRule="atLeast"/>
        <w:rPr>
          <w:rFonts w:ascii="Benne" w:eastAsia="Benne" w:hAnsi="Benne" w:cs="Benne"/>
          <w:sz w:val="24"/>
          <w:szCs w:val="24"/>
        </w:rPr>
      </w:pPr>
      <w:r>
        <w:rPr>
          <w:rFonts w:ascii="Benne" w:eastAsia="Benne" w:hAnsi="Benne" w:cs="Benne"/>
          <w:sz w:val="24"/>
          <w:szCs w:val="24"/>
        </w:rPr>
        <w:tab/>
      </w:r>
      <w:r w:rsidR="00272CA5">
        <w:rPr>
          <w:rFonts w:ascii="Benne" w:eastAsia="Benne" w:hAnsi="Benne" w:cs="Benne"/>
          <w:sz w:val="24"/>
          <w:szCs w:val="24"/>
        </w:rPr>
        <w:t>A token consumed by a card’s ability, as specified by the card, often grants either a reduced cost or additional effect of that ability.</w:t>
      </w:r>
      <w:r>
        <w:rPr>
          <w:rFonts w:ascii="Benne" w:eastAsia="Benne" w:hAnsi="Benne" w:cs="Benne"/>
          <w:sz w:val="24"/>
          <w:szCs w:val="24"/>
        </w:rPr>
        <w:t xml:space="preserve">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w:t>
      </w:r>
    </w:p>
    <w:p w14:paraId="087633B3" w14:textId="56ADCE81" w:rsidR="007F20CB" w:rsidRPr="007F20CB" w:rsidRDefault="007F20CB">
      <w:pPr>
        <w:spacing w:line="100" w:lineRule="atLeast"/>
        <w:rPr>
          <w:rFonts w:ascii="Benne" w:eastAsia="Benne" w:hAnsi="Benne" w:cs="Benne"/>
          <w:sz w:val="24"/>
          <w:szCs w:val="24"/>
        </w:rPr>
      </w:pPr>
      <w:r>
        <w:rPr>
          <w:rFonts w:ascii="Benne" w:eastAsia="Benne" w:hAnsi="Benne" w:cs="Benne"/>
          <w:sz w:val="24"/>
          <w:szCs w:val="24"/>
        </w:rPr>
        <w:tab/>
        <w:t xml:space="preserve">By default, these cards consume tokens that </w:t>
      </w:r>
      <w:r>
        <w:rPr>
          <w:rFonts w:ascii="Benne" w:eastAsia="Benne" w:hAnsi="Benne" w:cs="Benne"/>
          <w:sz w:val="24"/>
          <w:szCs w:val="24"/>
          <w:u w:val="single"/>
        </w:rPr>
        <w:t>are not yet applied to an enemy</w:t>
      </w:r>
      <w:r>
        <w:rPr>
          <w:rFonts w:ascii="Benne" w:eastAsia="Benne" w:hAnsi="Benne" w:cs="Benne"/>
          <w:sz w:val="24"/>
          <w:szCs w:val="24"/>
        </w:rPr>
        <w:t xml:space="preserve">. There are some cards which take effect on a token which </w:t>
      </w:r>
      <w:r>
        <w:rPr>
          <w:rFonts w:ascii="Benne" w:eastAsia="Benne" w:hAnsi="Benne" w:cs="Benne"/>
          <w:i/>
          <w:iCs/>
          <w:sz w:val="24"/>
          <w:szCs w:val="24"/>
          <w:u w:val="single"/>
        </w:rPr>
        <w:t>is</w:t>
      </w:r>
      <w:r>
        <w:rPr>
          <w:rFonts w:ascii="Benne" w:eastAsia="Benne" w:hAnsi="Benne" w:cs="Benne"/>
          <w:sz w:val="24"/>
          <w:szCs w:val="24"/>
          <w:u w:val="single"/>
        </w:rPr>
        <w:t xml:space="preserve"> applied to an enemy</w:t>
      </w:r>
      <w:r>
        <w:rPr>
          <w:rFonts w:ascii="Benne" w:eastAsia="Benne" w:hAnsi="Benne" w:cs="Benne"/>
          <w:sz w:val="24"/>
          <w:szCs w:val="24"/>
        </w:rPr>
        <w:t>.</w:t>
      </w:r>
    </w:p>
    <w:p w14:paraId="3DC99C51" w14:textId="1BA6331C" w:rsidR="00272CA5" w:rsidRPr="00272CA5" w:rsidRDefault="00272CA5" w:rsidP="00272CA5">
      <w:pPr>
        <w:pStyle w:val="Heading3"/>
        <w:jc w:val="center"/>
        <w:rPr>
          <w:rFonts w:ascii="Benne" w:hAnsi="Benne" w:cs="Benne"/>
        </w:rPr>
      </w:pPr>
      <w:r w:rsidRPr="00272CA5">
        <w:rPr>
          <w:rFonts w:ascii="Benne" w:hAnsi="Benne" w:cs="Benne"/>
        </w:rPr>
        <w:t>Changes to a Contact Tokens State</w:t>
      </w:r>
    </w:p>
    <w:p w14:paraId="52036B73" w14:textId="0ECF27B2" w:rsidR="00272CA5" w:rsidRDefault="00272CA5" w:rsidP="00272CA5">
      <w:pPr>
        <w:rPr>
          <w:rFonts w:ascii="Benne" w:hAnsi="Benne" w:cs="Benne"/>
          <w:sz w:val="24"/>
          <w:szCs w:val="24"/>
        </w:rPr>
      </w:pPr>
      <w:r w:rsidRPr="00272CA5">
        <w:rPr>
          <w:rFonts w:ascii="Benne" w:hAnsi="Benne" w:cs="Benne"/>
          <w:sz w:val="24"/>
          <w:szCs w:val="24"/>
        </w:rPr>
        <w:tab/>
      </w:r>
      <w:r>
        <w:rPr>
          <w:rFonts w:ascii="Benne" w:hAnsi="Benne" w:cs="Benne"/>
          <w:sz w:val="24"/>
          <w:szCs w:val="24"/>
        </w:rPr>
        <w:t>The above rules dictate the main ways that tokens can be used. This section covers other things that can happen to contact tokens.</w:t>
      </w:r>
    </w:p>
    <w:p w14:paraId="02689F8A" w14:textId="3C3288AB" w:rsidR="00272CA5" w:rsidRDefault="00272CA5" w:rsidP="00272CA5">
      <w:pPr>
        <w:ind w:firstLine="720"/>
        <w:rPr>
          <w:rFonts w:ascii="Benne" w:eastAsia="Benne" w:hAnsi="Benne" w:cs="Benne"/>
          <w:sz w:val="24"/>
          <w:szCs w:val="24"/>
        </w:rPr>
      </w:pPr>
      <w:r>
        <w:rPr>
          <w:rFonts w:ascii="Benne" w:eastAsia="Benne" w:hAnsi="Benne" w:cs="Benne"/>
          <w:sz w:val="24"/>
          <w:szCs w:val="24"/>
        </w:rPr>
        <w:t>All consumed Contact Tokens are returned to you upon a Long Rest, in the same way that exhausted cards are returned to you.</w:t>
      </w:r>
      <w:r>
        <w:rPr>
          <w:rFonts w:ascii="Benne" w:eastAsia="Benne" w:hAnsi="Benne" w:cs="Benne"/>
          <w:sz w:val="24"/>
          <w:szCs w:val="24"/>
        </w:rPr>
        <w:t xml:space="preserve"> Otherwise, consumed contact tokens are placed face side down to indicate their consumed state.</w:t>
      </w:r>
    </w:p>
    <w:p w14:paraId="79B1DA04" w14:textId="65ED8C14" w:rsidR="00272CA5" w:rsidRDefault="00272CA5" w:rsidP="00272CA5">
      <w:pPr>
        <w:ind w:firstLine="720"/>
        <w:rPr>
          <w:rFonts w:ascii="Benne" w:eastAsia="Benne" w:hAnsi="Benne" w:cs="Benne"/>
          <w:sz w:val="24"/>
          <w:szCs w:val="24"/>
        </w:rPr>
      </w:pPr>
      <w:r>
        <w:rPr>
          <w:rFonts w:ascii="Benne" w:eastAsia="Benne" w:hAnsi="Benne" w:cs="Benne"/>
          <w:sz w:val="24"/>
          <w:szCs w:val="24"/>
        </w:rPr>
        <w:t>Some card</w:t>
      </w:r>
      <w:r w:rsidR="007F20CB">
        <w:rPr>
          <w:rFonts w:ascii="Benne" w:eastAsia="Benne" w:hAnsi="Benne" w:cs="Benne"/>
          <w:sz w:val="24"/>
          <w:szCs w:val="24"/>
        </w:rPr>
        <w:t xml:space="preserve"> abilities allow for returning tokens, of your own or your allies, from being applied to an enemy. Some other card abilities allow for tokens to move from one enemy to the other: this is useful if an enemy is about to die, because otherwise their death would mean the tokens simply no longer have any effect.</w:t>
      </w:r>
    </w:p>
    <w:p w14:paraId="6523CC08" w14:textId="22EC8452" w:rsidR="007F20CB" w:rsidRPr="00272CA5" w:rsidRDefault="007F20CB" w:rsidP="00272CA5">
      <w:pPr>
        <w:ind w:firstLine="720"/>
        <w:rPr>
          <w:rFonts w:ascii="Benne" w:hAnsi="Benne" w:cs="Benne"/>
          <w:sz w:val="24"/>
          <w:szCs w:val="24"/>
        </w:rPr>
      </w:pPr>
      <w:r>
        <w:rPr>
          <w:rFonts w:ascii="Benne" w:eastAsia="Benne" w:hAnsi="Benne" w:cs="Benne"/>
          <w:sz w:val="24"/>
          <w:szCs w:val="24"/>
        </w:rPr>
        <w:t>Some card abilities allow for returning tokens from a consumed state, so that a long rest isn’t required. The Hand Castor is a special weapon which allows for this on each use. Tokens returned from a consumed state can either come from being applied on an enemy, or from the pile of consumed tokens not applied to an enemy.</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Sample Character : Zin Fantallay</w:t>
      </w:r>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Contact Tokens: 1 Attack ;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72119AF" w14:textId="760F7A01" w:rsidR="00AE46AC" w:rsidRDefault="00FC3A49">
      <w:pPr>
        <w:spacing w:line="100" w:lineRule="atLeast"/>
        <w:ind w:firstLine="720"/>
        <w:rPr>
          <w:rFonts w:ascii="Benne" w:eastAsia="Benne" w:hAnsi="Benne" w:cs="Benne"/>
          <w:sz w:val="24"/>
          <w:szCs w:val="24"/>
        </w:rPr>
      </w:pPr>
      <w:r>
        <w:rPr>
          <w:rFonts w:ascii="Benne" w:eastAsia="Benne" w:hAnsi="Benne" w:cs="Benne"/>
          <w:sz w:val="24"/>
          <w:szCs w:val="24"/>
        </w:rPr>
        <w:t xml:space="preserve">Characters are rewarded with experience points for their achievements. </w:t>
      </w:r>
      <w:r w:rsidR="00AE46AC">
        <w:rPr>
          <w:rFonts w:ascii="Benne" w:eastAsia="Benne" w:hAnsi="Benne" w:cs="Benne"/>
          <w:sz w:val="24"/>
          <w:szCs w:val="24"/>
        </w:rPr>
        <w:t>This is handled by Objective Cards, and metered out by the GM as appropriate.</w:t>
      </w:r>
    </w:p>
    <w:p w14:paraId="305AC78E" w14:textId="0634EAD1" w:rsidR="00522A92" w:rsidRDefault="00FC3A49">
      <w:pPr>
        <w:spacing w:line="100" w:lineRule="atLeast"/>
        <w:ind w:firstLine="720"/>
        <w:rPr>
          <w:rFonts w:ascii="Benne" w:eastAsia="Benne" w:hAnsi="Benne" w:cs="Benne"/>
          <w:sz w:val="24"/>
          <w:szCs w:val="24"/>
        </w:rPr>
      </w:pPr>
      <w:r>
        <w:rPr>
          <w:rFonts w:ascii="Benne" w:eastAsia="Benne" w:hAnsi="Benne" w:cs="Benne"/>
          <w:sz w:val="24"/>
          <w:szCs w:val="24"/>
        </w:rPr>
        <w:t>The scaling for leveling up is provided in the table below:</w:t>
      </w: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B1567A" w14:paraId="1CE53C8D" w14:textId="77777777" w:rsidTr="00C610B9">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EF6D5FD" w14:textId="2D9BBC53" w:rsidR="00B1567A" w:rsidRDefault="00B1567A" w:rsidP="00C610B9">
            <w:pPr>
              <w:spacing w:line="100" w:lineRule="atLeast"/>
              <w:jc w:val="center"/>
            </w:pPr>
            <w:r>
              <w:rPr>
                <w:rFonts w:ascii="Benne" w:eastAsia="Benne" w:hAnsi="Benne" w:cs="Benne"/>
                <w:b/>
                <w:bCs/>
                <w:sz w:val="24"/>
                <w:szCs w:val="24"/>
              </w:rPr>
              <w:t>Level</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7C2D5E" w14:textId="54D340BA" w:rsidR="00B1567A" w:rsidRDefault="00B1567A" w:rsidP="00C610B9">
            <w:pPr>
              <w:spacing w:line="100" w:lineRule="atLeast"/>
              <w:jc w:val="center"/>
            </w:pPr>
            <w:r>
              <w:rPr>
                <w:rFonts w:ascii="Benne" w:eastAsia="Benne" w:hAnsi="Benne" w:cs="Benne"/>
                <w:b/>
                <w:bCs/>
                <w:sz w:val="24"/>
                <w:szCs w:val="24"/>
              </w:rPr>
              <w:t>Required Experience Points</w:t>
            </w:r>
          </w:p>
        </w:tc>
      </w:tr>
      <w:tr w:rsidR="00B1567A" w14:paraId="68B84EE1"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0B90D" w14:textId="53642F5C" w:rsidR="00B1567A" w:rsidRDefault="00B1567A" w:rsidP="00C610B9">
            <w:pPr>
              <w:spacing w:line="100" w:lineRule="atLeast"/>
              <w:jc w:val="center"/>
            </w:pPr>
            <w:r>
              <w:rPr>
                <w:rFonts w:ascii="Benne" w:eastAsia="Benne" w:hAnsi="Benne" w:cs="Benne"/>
                <w:sz w:val="24"/>
                <w:szCs w:val="24"/>
              </w:rPr>
              <w:t>1</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D7FAAB" w14:textId="56789D70" w:rsidR="00B1567A" w:rsidRDefault="00B1567A" w:rsidP="00C610B9">
            <w:pPr>
              <w:spacing w:line="100" w:lineRule="atLeast"/>
              <w:jc w:val="center"/>
            </w:pPr>
            <w:r>
              <w:rPr>
                <w:rFonts w:ascii="Benne" w:eastAsia="Benne" w:hAnsi="Benne" w:cs="Benne"/>
                <w:sz w:val="24"/>
                <w:szCs w:val="24"/>
              </w:rPr>
              <w:t>4</w:t>
            </w:r>
          </w:p>
        </w:tc>
      </w:tr>
      <w:tr w:rsidR="00B1567A" w14:paraId="01811F5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70900" w14:textId="731D0472" w:rsidR="00B1567A" w:rsidRDefault="00B1567A" w:rsidP="00B1567A">
            <w:pPr>
              <w:spacing w:line="100" w:lineRule="atLeast"/>
              <w:jc w:val="center"/>
            </w:pPr>
            <w:r>
              <w:rPr>
                <w:rFonts w:ascii="Benne" w:eastAsia="Benne" w:hAnsi="Benne" w:cs="Benne"/>
                <w:sz w:val="24"/>
                <w:szCs w:val="24"/>
              </w:rPr>
              <w:t>2</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E0F0C2" w14:textId="5CB2CD86" w:rsidR="00B1567A" w:rsidRDefault="00B1567A" w:rsidP="00B1567A">
            <w:pPr>
              <w:spacing w:line="100" w:lineRule="atLeast"/>
              <w:jc w:val="center"/>
            </w:pPr>
            <w:r>
              <w:rPr>
                <w:rFonts w:ascii="Benne" w:eastAsia="Benne" w:hAnsi="Benne" w:cs="Benne"/>
                <w:sz w:val="24"/>
                <w:szCs w:val="24"/>
              </w:rPr>
              <w:t>10</w:t>
            </w:r>
          </w:p>
        </w:tc>
      </w:tr>
      <w:tr w:rsidR="00B1567A" w14:paraId="4D9C51A8"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235E7C" w14:textId="328B0B26"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3</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7ECAC56" w14:textId="69DC546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18</w:t>
            </w:r>
          </w:p>
        </w:tc>
      </w:tr>
      <w:tr w:rsidR="00B1567A" w14:paraId="3D2664D9"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BCB95F" w14:textId="3AFFE26F"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202B36" w14:textId="25A08E63"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28</w:t>
            </w:r>
          </w:p>
        </w:tc>
      </w:tr>
      <w:tr w:rsidR="00B1567A" w14:paraId="14588D7B"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EF92A03" w14:textId="3194682E"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CD91A1" w14:textId="0D2B4574"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40</w:t>
            </w:r>
          </w:p>
        </w:tc>
      </w:tr>
      <w:tr w:rsidR="00B1567A" w14:paraId="10F1C95C"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91B86E" w14:textId="51F868F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6</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D3CCA" w14:textId="5D24510A"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54</w:t>
            </w:r>
          </w:p>
        </w:tc>
      </w:tr>
      <w:tr w:rsidR="00B1567A" w14:paraId="1917F08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6F50F3" w14:textId="654803D7"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8143EF" w14:textId="39379A61"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70</w:t>
            </w:r>
          </w:p>
        </w:tc>
      </w:tr>
    </w:tbl>
    <w:p w14:paraId="25A656B3" w14:textId="4AC86E3A"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r w:rsidR="00AE46AC">
        <w:rPr>
          <w:rFonts w:ascii="Benne" w:eastAsia="Benne" w:hAnsi="Benne" w:cs="Benne"/>
          <w:sz w:val="24"/>
          <w:szCs w:val="24"/>
        </w:rPr>
        <w:t>.</w:t>
      </w:r>
    </w:p>
    <w:p w14:paraId="7958C8C5" w14:textId="06397646"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657B0EAE" w14:textId="15077285" w:rsidR="00AE46AC" w:rsidRDefault="00AE46AC" w:rsidP="00AE46AC">
      <w:pPr>
        <w:pStyle w:val="Heading3"/>
        <w:jc w:val="center"/>
        <w:rPr>
          <w:rFonts w:ascii="Benne" w:hAnsi="Benne" w:cs="Benne"/>
        </w:rPr>
      </w:pPr>
      <w:r w:rsidRPr="00AE46AC">
        <w:rPr>
          <w:rFonts w:ascii="Benne" w:hAnsi="Benne" w:cs="Benne"/>
        </w:rPr>
        <w:t>Combat Objective Cards</w:t>
      </w:r>
    </w:p>
    <w:p w14:paraId="59C11FB9" w14:textId="7DD596CC" w:rsidR="001E77DF" w:rsidRDefault="001E77DF" w:rsidP="001E77DF">
      <w:pPr>
        <w:ind w:firstLine="720"/>
        <w:rPr>
          <w:rFonts w:ascii="Benne" w:hAnsi="Benne" w:cs="Benne"/>
          <w:sz w:val="24"/>
          <w:szCs w:val="24"/>
        </w:rPr>
      </w:pPr>
      <w:r>
        <w:rPr>
          <w:rFonts w:ascii="Benne" w:hAnsi="Benne" w:cs="Benne"/>
          <w:sz w:val="24"/>
          <w:szCs w:val="24"/>
        </w:rPr>
        <w:t>Combat Objective Cards are drawn from the Combat Objective deck 2 at a time at the start of each combat encounter. The Players collectively decide which of the combat objectives (if any) they would like to include into the encounter.</w:t>
      </w:r>
    </w:p>
    <w:p w14:paraId="378FA6E4" w14:textId="364A1728" w:rsidR="001E77DF" w:rsidRDefault="001E77DF" w:rsidP="001E77DF">
      <w:pPr>
        <w:ind w:firstLine="720"/>
        <w:rPr>
          <w:rFonts w:ascii="Benne" w:hAnsi="Benne" w:cs="Benne"/>
          <w:sz w:val="24"/>
          <w:szCs w:val="24"/>
        </w:rPr>
      </w:pPr>
      <w:r>
        <w:rPr>
          <w:rFonts w:ascii="Benne" w:hAnsi="Benne" w:cs="Benne"/>
          <w:sz w:val="24"/>
          <w:szCs w:val="24"/>
        </w:rPr>
        <w:t>If the objective is met, or isn’t broken by any player, by the end of the combat, then all players receive the indicated amount of experience points listed on the card (on top of whatever experience points the encounter itself may grant). If any one player fails the objective, then none of the players receive the experience points.</w:t>
      </w:r>
      <w:r w:rsidRPr="001E77DF">
        <w:rPr>
          <w:rFonts w:ascii="Benne" w:hAnsi="Benne" w:cs="Benne"/>
          <w:sz w:val="24"/>
          <w:szCs w:val="24"/>
        </w:rPr>
        <w:t xml:space="preserve"> </w:t>
      </w:r>
    </w:p>
    <w:p w14:paraId="674308BD" w14:textId="1D02488E" w:rsidR="001E77DF" w:rsidRPr="001E77DF" w:rsidRDefault="001E77DF" w:rsidP="001E77DF">
      <w:pPr>
        <w:ind w:firstLine="720"/>
        <w:rPr>
          <w:rFonts w:ascii="Benne" w:hAnsi="Benne" w:cs="Benne"/>
          <w:sz w:val="24"/>
          <w:szCs w:val="24"/>
        </w:rPr>
      </w:pPr>
      <w:r>
        <w:rPr>
          <w:rFonts w:ascii="Benne" w:hAnsi="Benne" w:cs="Benne"/>
          <w:sz w:val="24"/>
          <w:szCs w:val="24"/>
        </w:rPr>
        <w:t>These Combat Objectives add difficulty to the encounter, either by imposing a restriction or including additional penalties to the players.</w:t>
      </w:r>
    </w:p>
    <w:p w14:paraId="79BBC30C" w14:textId="21B73EB3" w:rsidR="00AE46AC" w:rsidRDefault="001E77DF" w:rsidP="00AE46AC">
      <w:pPr>
        <w:pStyle w:val="Heading3"/>
        <w:jc w:val="center"/>
        <w:rPr>
          <w:rFonts w:ascii="Benne" w:hAnsi="Benne" w:cs="Benne"/>
        </w:rPr>
      </w:pPr>
      <w:r>
        <w:rPr>
          <w:rFonts w:ascii="Benne" w:hAnsi="Benne" w:cs="Benne"/>
        </w:rPr>
        <w:lastRenderedPageBreak/>
        <w:t>Roleplay Objective Cards</w:t>
      </w:r>
    </w:p>
    <w:p w14:paraId="0DED2E99" w14:textId="684BE175" w:rsidR="001E77DF" w:rsidRDefault="001E77DF" w:rsidP="001E77DF">
      <w:pPr>
        <w:ind w:firstLine="720"/>
        <w:rPr>
          <w:rFonts w:ascii="Benne" w:hAnsi="Benne" w:cs="Benne"/>
          <w:sz w:val="24"/>
          <w:szCs w:val="24"/>
        </w:rPr>
      </w:pPr>
      <w:r>
        <w:rPr>
          <w:rFonts w:ascii="Benne" w:hAnsi="Benne" w:cs="Benne"/>
          <w:sz w:val="24"/>
          <w:szCs w:val="24"/>
        </w:rPr>
        <w:t>Roleplay Objective Cards are drawn from the Roleplay Objective deck 3 at a time whenever a player levels up (or at character creation time). Each player decides which of the objectives they would like to take on.</w:t>
      </w:r>
    </w:p>
    <w:p w14:paraId="3122DCE6" w14:textId="21D5B395" w:rsidR="001E77DF" w:rsidRDefault="001E77DF" w:rsidP="001E77DF">
      <w:pPr>
        <w:ind w:firstLine="720"/>
        <w:rPr>
          <w:rFonts w:ascii="Benne" w:hAnsi="Benne" w:cs="Benne"/>
          <w:sz w:val="24"/>
          <w:szCs w:val="24"/>
        </w:rPr>
      </w:pPr>
      <w:r>
        <w:rPr>
          <w:rFonts w:ascii="Benne" w:hAnsi="Benne" w:cs="Benne"/>
          <w:sz w:val="24"/>
          <w:szCs w:val="24"/>
        </w:rPr>
        <w:t>If the player’s character achieves the objective before their next level up, then all players in the group receive the single experience point (all roleplay objectives are worth a single experience point. If the objective isn’t met by the time the character levels up, then it is replaced by whatever is newly drawn from the Roleplay Objective deck.</w:t>
      </w:r>
    </w:p>
    <w:p w14:paraId="42152184" w14:textId="17A14D91" w:rsidR="001E77DF" w:rsidRPr="001E77DF" w:rsidRDefault="001E77DF" w:rsidP="001E77DF">
      <w:pPr>
        <w:ind w:firstLine="720"/>
        <w:rPr>
          <w:rFonts w:ascii="Benne" w:hAnsi="Benne" w:cs="Benne"/>
          <w:sz w:val="24"/>
          <w:szCs w:val="24"/>
        </w:rPr>
      </w:pPr>
      <w:r>
        <w:rPr>
          <w:rFonts w:ascii="Benne" w:hAnsi="Benne" w:cs="Benne"/>
          <w:sz w:val="24"/>
          <w:szCs w:val="24"/>
        </w:rPr>
        <w:t>These Roleplay Objectives encourage the party to band together to get into hijinks. They range wildly in difficulty, but all encourage teamwork and play.</w:t>
      </w:r>
    </w:p>
    <w:p w14:paraId="4836D109" w14:textId="77777777" w:rsidR="00FC3A49" w:rsidRDefault="00FC3A49">
      <w:pPr>
        <w:spacing w:line="100" w:lineRule="atLeast"/>
        <w:rPr>
          <w:rFonts w:ascii="Benne" w:eastAsia="Benne" w:hAnsi="Benne" w:cs="Benne"/>
          <w:sz w:val="24"/>
          <w:szCs w:val="24"/>
        </w:rPr>
      </w:pPr>
    </w:p>
    <w:p w14:paraId="1FE378E1" w14:textId="77777777" w:rsidR="00FC3A49" w:rsidRDefault="00FC3A49" w:rsidP="00FC3A49">
      <w:pPr>
        <w:pStyle w:val="Heading2"/>
        <w:spacing w:before="0" w:after="0"/>
        <w:jc w:val="center"/>
        <w:rPr>
          <w:rFonts w:ascii="Benne" w:eastAsia="Benne" w:hAnsi="Benne" w:cs="Benne"/>
          <w:b/>
          <w:bCs/>
          <w:sz w:val="24"/>
          <w:szCs w:val="24"/>
        </w:rPr>
      </w:pPr>
      <w:r>
        <w:rPr>
          <w:rFonts w:ascii="Benne" w:eastAsia="Benne" w:hAnsi="Benne" w:cs="Benne"/>
          <w:sz w:val="34"/>
          <w:szCs w:val="34"/>
        </w:rPr>
        <w:t>Feature Cards</w:t>
      </w:r>
    </w:p>
    <w:p w14:paraId="74A10C94"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special cards that you get once every 3 levels. Feature cards all have a passive effect which alters a fundamental aspect of the game. These effects rang from increasing the amount of active cards that can be in play permanently, increasing one’s speed permanently, increasing the potency of certain card effects, granting use of a token for an ally, and more.</w:t>
      </w:r>
    </w:p>
    <w:p w14:paraId="616C767C"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like character cards: The intent is to more firmly establish the unique nature of your characters skills and abilities. In addition, they have a top and bottom action that relate to the passive effect, and can be played just like any other character card. Notably, the top ability of a feature card always exhausts itself, and then prompts drawing a card from your deck. The bottom action always returns to your hand.</w:t>
      </w:r>
    </w:p>
    <w:p w14:paraId="190A6278" w14:textId="77777777" w:rsidR="00FC3A49" w:rsidRDefault="00FC3A49" w:rsidP="00FC3A49">
      <w:pPr>
        <w:spacing w:line="100" w:lineRule="atLeast"/>
        <w:ind w:firstLine="720"/>
        <w:rPr>
          <w:rFonts w:ascii="Benne" w:eastAsia="Benne" w:hAnsi="Benne" w:cs="Benne"/>
          <w:b/>
          <w:bCs/>
          <w:sz w:val="24"/>
          <w:szCs w:val="24"/>
        </w:rPr>
      </w:pPr>
      <w:r>
        <w:rPr>
          <w:rFonts w:ascii="Benne" w:eastAsia="Benne" w:hAnsi="Benne" w:cs="Benne"/>
          <w:sz w:val="24"/>
          <w:szCs w:val="24"/>
        </w:rPr>
        <w:t>Getting a feature card permanently increases your hand size by 1. All feature cards are always added to your hand at the start of combat (unless they’ve been exhausted).</w:t>
      </w:r>
    </w:p>
    <w:p w14:paraId="3EF0330E" w14:textId="77777777" w:rsidR="00FC3A49" w:rsidRDefault="00FC3A49">
      <w:pPr>
        <w:spacing w:line="100" w:lineRule="atLeast"/>
        <w:rPr>
          <w:rFonts w:ascii="Benne" w:eastAsia="Benne" w:hAnsi="Benne" w:cs="Benne"/>
          <w:sz w:val="24"/>
          <w:szCs w:val="24"/>
        </w:rPr>
      </w:pP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have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lastRenderedPageBreak/>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built in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When Jumping,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t>Augmnet cards are very contextual, so we provide blank cards for the GM to fill out. To give you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Duration: 5 Rnds ;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Duration: 1 day ;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Duration: Instant ;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Action: powered kick, 2d8 damage, 5ft range ;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Sample Character Continued : Zin Fantallay</w:t>
      </w:r>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3ABB77DA" w14:textId="77777777" w:rsidR="00522A92" w:rsidRDefault="00000000">
      <w:pPr>
        <w:pStyle w:val="Heading2"/>
        <w:jc w:val="center"/>
        <w:rPr>
          <w:rFonts w:ascii="Benne" w:eastAsia="Benne" w:hAnsi="Benne" w:cs="Benne"/>
        </w:rPr>
      </w:pPr>
      <w:bookmarkStart w:id="18" w:name="_imhg9wq2r2yk"/>
      <w:bookmarkEnd w:id="18"/>
      <w:r>
        <w:rPr>
          <w:rFonts w:ascii="Benne" w:eastAsia="Benne" w:hAnsi="Benne" w:cs="Benne"/>
        </w:rPr>
        <w:lastRenderedPageBreak/>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Sample Character Finished : Zin Fantallay</w:t>
      </w:r>
      <w:bookmarkStart w:id="21" w:name="_bqr6nd2sq9q"/>
      <w:bookmarkEnd w:id="21"/>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debuffs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Self: your self.</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 long rest is considered 8 hours of inactivity. Typically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Buff/Debuff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Debuffs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If the encounter ends and you are still downed, you recover with up to your level in hitpoints.</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Impediments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Like other equipment cards, the card will describe the debuff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0E46887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Debuff</w:t>
      </w:r>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grappled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w:t>
      </w:r>
      <w:r w:rsidRPr="00695D12">
        <w:rPr>
          <w:rFonts w:ascii="Benne" w:hAnsi="Benne" w:cs="Benne"/>
          <w:sz w:val="24"/>
          <w:szCs w:val="24"/>
        </w:rPr>
        <w:lastRenderedPageBreak/>
        <w:t>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6419AEE9" w14:textId="77777777" w:rsidR="00522A92" w:rsidRDefault="00522A92">
      <w:pPr>
        <w:spacing w:line="100" w:lineRule="atLeast"/>
        <w:rPr>
          <w:rFonts w:ascii="Benne" w:eastAsia="Benne" w:hAnsi="Benne" w:cs="Benne"/>
          <w:sz w:val="24"/>
          <w:szCs w:val="24"/>
        </w:rPr>
      </w:pPr>
      <w:bookmarkStart w:id="61" w:name="_a3pimyora3d"/>
      <w:bookmarkEnd w:id="61"/>
    </w:p>
    <w:p w14:paraId="25D4CCCF" w14:textId="77777777" w:rsidR="00522A92" w:rsidRDefault="00522A92">
      <w:pPr>
        <w:spacing w:line="100" w:lineRule="atLeast"/>
        <w:rPr>
          <w:rFonts w:ascii="Benne" w:eastAsia="Benne" w:hAnsi="Benne" w:cs="Benne"/>
          <w:sz w:val="24"/>
          <w:szCs w:val="24"/>
        </w:rPr>
      </w:pPr>
      <w:bookmarkStart w:id="62" w:name="_qpdcxegdzua"/>
      <w:bookmarkEnd w:id="62"/>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3" w:name="_cng8hrqq0w9i"/>
      <w:bookmarkEnd w:id="63"/>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Since sitdown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C94A" w14:textId="77777777" w:rsidR="00042D2D" w:rsidRDefault="00042D2D">
      <w:pPr>
        <w:spacing w:line="240" w:lineRule="auto"/>
      </w:pPr>
      <w:r>
        <w:separator/>
      </w:r>
    </w:p>
  </w:endnote>
  <w:endnote w:type="continuationSeparator" w:id="0">
    <w:p w14:paraId="7A869859" w14:textId="77777777" w:rsidR="00042D2D" w:rsidRDefault="00042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B6B2F" w14:textId="77777777" w:rsidR="00042D2D" w:rsidRDefault="00042D2D">
      <w:pPr>
        <w:spacing w:line="240" w:lineRule="auto"/>
      </w:pPr>
      <w:r>
        <w:separator/>
      </w:r>
    </w:p>
  </w:footnote>
  <w:footnote w:type="continuationSeparator" w:id="0">
    <w:p w14:paraId="2A045D6F" w14:textId="77777777" w:rsidR="00042D2D" w:rsidRDefault="00042D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D542E8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6E9A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9145C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68625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E0643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47434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4A4B7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5721E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894F6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0592F88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C6ADA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D9C42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426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926F80E">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FC09E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9FE36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B5E34D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0ADE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3D02C60E">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508CDA">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2C93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8AF1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1E0610">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F2C7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7603D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C6419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22AD6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3D02C60E">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508CDA">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2C9310">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8AF194">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1E0610">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F2C7EC">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7603D3E">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C64194">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22AD6F8">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80DCEA4E">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178F2B6">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C1AA3C40">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F5EE4472">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49D85484">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A212198E">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BB403932">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C44C4374">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48BE36F2">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576E8A90">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766D092">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0F661C3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A3B049D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A241B6E">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DD61188">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3366DB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0090139E">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E40E89BE">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83247D02">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15A7E44">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A86E27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F40530A">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0D2B2D2">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FC46262">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B7D265B0">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98209DFC">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2C28C18">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1DA6B966">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F986193A">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B387D4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A7895C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569051E2">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06C511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8BDAB71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1D68476">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7EF83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1DA6B96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F986193A">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2B387D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FA7895C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569051E2">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D06C51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8BDAB7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21D68476">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2B7EF8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89FCEA7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A865F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802666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6CCCBCA">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908218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360665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9FC252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D20C80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B668704">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89FCEA7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AA865F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1802666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76CCCBCA">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A908218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2360665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89FC252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D20C80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6B668704">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034F03"/>
    <w:rsid w:val="00042D2D"/>
    <w:rsid w:val="000711D1"/>
    <w:rsid w:val="001A522D"/>
    <w:rsid w:val="001B13EE"/>
    <w:rsid w:val="001E77DF"/>
    <w:rsid w:val="00272CA5"/>
    <w:rsid w:val="00291003"/>
    <w:rsid w:val="002F5F40"/>
    <w:rsid w:val="0039532E"/>
    <w:rsid w:val="00467C42"/>
    <w:rsid w:val="00472837"/>
    <w:rsid w:val="00522A92"/>
    <w:rsid w:val="005C70CE"/>
    <w:rsid w:val="00601CBA"/>
    <w:rsid w:val="00695D12"/>
    <w:rsid w:val="007F20CB"/>
    <w:rsid w:val="00936B88"/>
    <w:rsid w:val="00A261F6"/>
    <w:rsid w:val="00A32FC4"/>
    <w:rsid w:val="00AB7E22"/>
    <w:rsid w:val="00AD17DF"/>
    <w:rsid w:val="00AE46AC"/>
    <w:rsid w:val="00AF3357"/>
    <w:rsid w:val="00AF3AA4"/>
    <w:rsid w:val="00B1567A"/>
    <w:rsid w:val="00C06DAD"/>
    <w:rsid w:val="00E531E6"/>
    <w:rsid w:val="00E94431"/>
    <w:rsid w:val="00EB19F2"/>
    <w:rsid w:val="00F45D80"/>
    <w:rsid w:val="00FC3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7A"/>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link w:val="Heading2Char"/>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 w:type="character" w:customStyle="1" w:styleId="Heading2Char">
    <w:name w:val="Heading 2 Char"/>
    <w:basedOn w:val="DefaultParagraphFont"/>
    <w:link w:val="Heading2"/>
    <w:uiPriority w:val="9"/>
    <w:rsid w:val="00FC3A49"/>
    <w:rPr>
      <w:rFonts w:ascii="Arial" w:eastAsia="Arial" w:hAnsi="Arial" w:cs="Arial"/>
      <w:color w:val="000000"/>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6.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48</Pages>
  <Words>7690</Words>
  <Characters>43838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14</cp:revision>
  <dcterms:created xsi:type="dcterms:W3CDTF">2022-11-07T02:16:00Z</dcterms:created>
  <dcterms:modified xsi:type="dcterms:W3CDTF">2022-11-09T05:11:00Z</dcterms:modified>
</cp:coreProperties>
</file>