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Introduction: The Truth About Diabetes Reversal</w:t>
      </w:r>
    </w:p>
    <w:p>
      <w:pPr>
        <w:pStyle w:val="MdParagraph"/>
      </w:pPr>
      <w:r>
        <w:t xml:space="preserve">Twelve years ago, I walked into an emergency room at 190 pounds—down from 315—with a blood sugar of 1150 mg/dL.</w:t>
      </w:r>
    </w:p>
    <w:p>
      <w:pPr>
        <w:pStyle w:val="MdSpace"/>
        <w:spacing w:before="0" w:after="60"/>
      </w:pPr>
    </w:p>
    <w:p>
      <w:pPr>
        <w:pStyle w:val="MdParagraph"/>
      </w:pPr>
      <w:r>
        <w:t xml:space="preserve">I had no idea I was diabetic. I just knew I felt bad and I was desperately thirsty. So thirsty that I had drunk from my swimming pool because the two 5-gallon water coolers in my bedroom weren't enough.</w:t>
      </w:r>
    </w:p>
    <w:p>
      <w:pPr>
        <w:pStyle w:val="MdSpace"/>
        <w:spacing w:before="0" w:after="60"/>
      </w:pPr>
    </w:p>
    <w:p>
      <w:pPr>
        <w:pStyle w:val="MdParagraph"/>
      </w:pPr>
      <w:r>
        <w:t xml:space="preserve">They admitted me. For a week, I lay in that hospital bed with insulin drips in both arms, my blood tested every hour, convinced I was going to die in that room.</w:t>
      </w:r>
    </w:p>
    <w:p>
      <w:pPr>
        <w:pStyle w:val="MdSpace"/>
        <w:spacing w:before="0" w:after="60"/>
      </w:pPr>
    </w:p>
    <w:p>
      <w:pPr>
        <w:pStyle w:val="MdParagraph"/>
      </w:pPr>
      <w:r>
        <w:t xml:space="preserve">On the seventh day, a doctor came in for his "final review." He looked at his watch when I asked how long I had to live.</w:t>
      </w:r>
    </w:p>
    <w:p>
      <w:pPr>
        <w:pStyle w:val="MdSpace"/>
        <w:spacing w:before="0" w:after="60"/>
      </w:pPr>
    </w:p>
    <w:p>
      <w:pPr>
        <w:pStyle w:val="MdParagraph"/>
      </w:pPr>
      <w:r>
        <w:t xml:space="preserve">"You're the worst Type 2 diabetic I've ever seen walking alive," he said. "You've got about 36 months to live. You're gonna go blind and you may lose one or both legs. Good luck."</w:t>
      </w:r>
    </w:p>
    <w:p>
      <w:pPr>
        <w:pStyle w:val="MdSpace"/>
        <w:spacing w:before="0" w:after="60"/>
      </w:pPr>
    </w:p>
    <w:p>
      <w:pPr>
        <w:pStyle w:val="MdParagraph"/>
      </w:pPr>
      <w:r>
        <w:t xml:space="preserve">He walked out. Just like that.</w:t>
      </w:r>
    </w:p>
    <w:p>
      <w:pPr>
        <w:pStyle w:val="MdSpace"/>
        <w:spacing w:before="0" w:after="60"/>
      </w:pPr>
    </w:p>
    <w:p>
      <w:pPr>
        <w:pStyle w:val="MdParagraph"/>
      </w:pPr>
      <w:r>
        <w:t xml:space="preserve">They sent me home with a prescription for eleven shots of insulin a day. It cost $3,000 a month. And over the next two years, everything the doctor predicted came true. I went blind. I ended up in a wheelchair. My left hand curled into a useless claw from Dupuytren's contracture. The "treatment" wasn't saving me. It was destroying me.</w:t>
      </w:r>
    </w:p>
    <w:p>
      <w:pPr>
        <w:pStyle w:val="MdSpace"/>
        <w:spacing w:before="0" w:after="60"/>
      </w:pPr>
    </w:p>
    <w:p>
      <w:pPr>
        <w:pStyle w:val="MdParagraph"/>
      </w:pPr>
      <w:r>
        <w:t xml:space="preserve">That's when I made a decision: If I was going to die, I was gonna die trying to live.</w:t>
      </w:r>
    </w:p>
    <w:p>
      <w:pPr>
        <w:pStyle w:val="MdSpace"/>
        <w:spacing w:before="0" w:after="60"/>
      </w:pPr>
    </w:p>
    <w:p>
      <w:pPr>
        <w:pStyle w:val="MdParagraph"/>
      </w:pPr>
      <w:r>
        <w:t xml:space="preserve">Today, I'm medication-free. My blood sugar is normal. My HbA1c is 5.2%. I can see (20/20 vision thanks to laser surgery). I walk on stage and perform for thousands of people. I'm alive, healthy, and thriving.</w:t>
      </w:r>
    </w:p>
    <w:p>
      <w:pPr>
        <w:pStyle w:val="MdSpace"/>
        <w:spacing w:before="0" w:after="60"/>
      </w:pPr>
    </w:p>
    <w:p>
      <w:pPr>
        <w:pStyle w:val="MdParagraph"/>
      </w:pPr>
      <w:r>
        <w:t xml:space="preserve">I didn't just manage my diabetes. I reversed it.</w:t>
      </w:r>
    </w:p>
    <w:p>
      <w:pPr>
        <w:pStyle w:val="MdSpace"/>
        <w:spacing w:before="0" w:after="60"/>
      </w:pPr>
    </w:p>
    <w:p>
      <w:pPr>
        <w:pStyle w:val="MdParagraph"/>
      </w:pPr>
      <w:r>
        <w:t xml:space="preserve">And if I can do it, you can too.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Why This Book Exists</w:t>
      </w:r>
    </w:p>
    <w:p>
      <w:pPr>
        <w:pStyle w:val="MdParagraph"/>
      </w:pPr>
      <w:r>
        <w:t xml:space="preserve">Every year, millions of people are diagnosed with Type 2 diabetes. They're told it's a progressive, irreversible disease. They're put on medications—metformin, sulfonylureas, insulin—and told they'll need more and more drugs as the disease worsens.</w:t>
      </w:r>
    </w:p>
    <w:p>
      <w:pPr>
        <w:pStyle w:val="MdSpace"/>
        <w:spacing w:before="0" w:after="60"/>
      </w:pPr>
    </w:p>
    <w:p>
      <w:pPr>
        <w:pStyle w:val="MdParagraph"/>
      </w:pPr>
      <w:r>
        <w:t xml:space="preserve">They're told to "manage" their diabetes. To "live with" it. To accept that this is their new reality.</w:t>
      </w:r>
    </w:p>
    <w:p>
      <w:pPr>
        <w:pStyle w:val="MdSpace"/>
        <w:spacing w:before="0" w:after="60"/>
      </w:pPr>
    </w:p>
    <w:p>
      <w:pPr>
        <w:pStyle w:val="MdParagraph"/>
      </w:pPr>
      <w:r>
        <w:t xml:space="preserve">They're rarely told that reversal is possible.</w:t>
      </w:r>
    </w:p>
    <w:p>
      <w:pPr>
        <w:pStyle w:val="MdSpace"/>
        <w:spacing w:before="0" w:after="60"/>
      </w:pPr>
    </w:p>
    <w:p>
      <w:pPr>
        <w:pStyle w:val="MdParagraph"/>
      </w:pPr>
      <w:r>
        <w:t xml:space="preserve">That's not because doctors are lying. It's because the standard of care is focused on symptom management, not root cause resolution. It's because medical schools don't teach nutrition or functional medicine. It's because the pharmaceutical industry profits from lifelong medication use.</w:t>
      </w:r>
    </w:p>
    <w:p>
      <w:pPr>
        <w:pStyle w:val="MdSpace"/>
        <w:spacing w:before="0" w:after="60"/>
      </w:pPr>
    </w:p>
    <w:p>
      <w:pPr>
        <w:pStyle w:val="MdParagraph"/>
      </w:pPr>
      <w:r>
        <w:t xml:space="preserve">But the science is clear: Type 2 diabetes is reversible.</w:t>
      </w:r>
    </w:p>
    <w:p>
      <w:pPr>
        <w:pStyle w:val="MdSpace"/>
        <w:spacing w:before="0" w:after="60"/>
      </w:pPr>
    </w:p>
    <w:p>
      <w:pPr>
        <w:pStyle w:val="MdParagraph"/>
      </w:pPr>
      <w:r>
        <w:t xml:space="preserve">Not for everyone. Not overnight. Not without effort. But for most people with Type 2 diabetes, reversal is achievable through diet, lifestyle, and evidence-based supplements.</w:t>
      </w:r>
    </w:p>
    <w:p>
      <w:pPr>
        <w:pStyle w:val="MdSpace"/>
        <w:spacing w:before="0" w:after="60"/>
      </w:pPr>
    </w:p>
    <w:p>
      <w:pPr>
        <w:pStyle w:val="MdParagraph"/>
      </w:pPr>
      <w:r>
        <w:t xml:space="preserve">I wrote this book to give you what the medical system doesn't: the truth, the science, and the roadmap to reverse your diabetes.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What Makes This Book Different</w:t>
      </w:r>
    </w:p>
    <w:p>
      <w:pPr>
        <w:pStyle w:val="MdParagraph"/>
      </w:pPr>
      <w:r>
        <w:t xml:space="preserve">There are hundreds of books about diabetes. Most of them tell you to eat "healthy whole grains," count calories, and take your medications.</w:t>
      </w:r>
    </w:p>
    <w:p>
      <w:pPr>
        <w:pStyle w:val="MdSpace"/>
        <w:spacing w:before="0" w:after="60"/>
      </w:pPr>
    </w:p>
    <w:p>
      <w:pPr>
        <w:pStyle w:val="MdParagraph"/>
      </w:pPr>
      <w:r>
        <w:t xml:space="preserve">This book is different.</w:t>
      </w:r>
    </w:p>
    <w:p>
      <w:pPr>
        <w:pStyle w:val="MdSpace"/>
        <w:spacing w:before="0" w:after="60"/>
      </w:pPr>
    </w:p>
    <w:p>
      <w:pPr>
        <w:pStyle w:val="MdParagraph"/>
      </w:pPr>
      <w:r>
        <w:rPr>
          <w:rStyle w:val="MdStrong"/>
          <w:b/>
          <w:bCs/>
        </w:rPr>
        <w:t xml:space="preserve">1. I've lived it.</w:t>
      </w:r>
    </w:p>
    <w:p>
      <w:pPr>
        <w:pStyle w:val="MdSpace"/>
        <w:spacing w:before="0" w:after="60"/>
      </w:pPr>
    </w:p>
    <w:p>
      <w:pPr>
        <w:pStyle w:val="MdParagraph"/>
      </w:pPr>
      <w:r>
        <w:t xml:space="preserve">This isn't theory. This isn't academic research from someone who's never had diabetes. This is my story. I was dying. I reversed my diabetes. I've been medication-free for over a decade.</w:t>
      </w:r>
    </w:p>
    <w:p>
      <w:pPr>
        <w:pStyle w:val="MdSpace"/>
        <w:spacing w:before="0" w:after="60"/>
      </w:pPr>
    </w:p>
    <w:p>
      <w:pPr>
        <w:pStyle w:val="MdParagraph"/>
      </w:pPr>
      <w:r>
        <w:rPr>
          <w:rStyle w:val="MdStrong"/>
          <w:b/>
          <w:bCs/>
        </w:rPr>
        <w:t xml:space="preserve">2. It's based on science.</w:t>
      </w:r>
    </w:p>
    <w:p>
      <w:pPr>
        <w:pStyle w:val="MdSpace"/>
        <w:spacing w:before="0" w:after="60"/>
      </w:pPr>
    </w:p>
    <w:p>
      <w:pPr>
        <w:pStyle w:val="MdParagraph"/>
      </w:pPr>
      <w:r>
        <w:t xml:space="preserve">Every supplement recommendation in this book is backed by peer-reviewed clinical trials. I'm not guessing. I'm not relying on anecdotal evidence. I'm showing you what the research says.</w:t>
      </w:r>
    </w:p>
    <w:p>
      <w:pPr>
        <w:pStyle w:val="MdSpace"/>
        <w:spacing w:before="0" w:after="60"/>
      </w:pPr>
    </w:p>
    <w:p>
      <w:pPr>
        <w:pStyle w:val="MdParagraph"/>
      </w:pPr>
      <w:r>
        <w:rPr>
          <w:rStyle w:val="MdStrong"/>
          <w:b/>
          <w:bCs/>
        </w:rPr>
        <w:t xml:space="preserve">3. It's a complete protocol.</w:t>
      </w:r>
    </w:p>
    <w:p>
      <w:pPr>
        <w:pStyle w:val="MdSpace"/>
        <w:spacing w:before="0" w:after="60"/>
      </w:pPr>
    </w:p>
    <w:p>
      <w:pPr>
        <w:pStyle w:val="MdParagraph"/>
      </w:pPr>
      <w:r>
        <w:t xml:space="preserve">This isn't just a diet book. It's not just a supplement guide. It's a comprehensive, step-by-step protocol covering diet, supplements, exercise, monitoring, and working with your doctor.</w:t>
      </w:r>
    </w:p>
    <w:p>
      <w:pPr>
        <w:pStyle w:val="MdSpace"/>
        <w:spacing w:before="0" w:after="60"/>
      </w:pPr>
    </w:p>
    <w:p>
      <w:pPr>
        <w:pStyle w:val="MdParagraph"/>
      </w:pPr>
      <w:r>
        <w:rPr>
          <w:rStyle w:val="MdStrong"/>
          <w:b/>
          <w:bCs/>
        </w:rPr>
        <w:t xml:space="preserve">4. It's honest.</w:t>
      </w:r>
    </w:p>
    <w:p>
      <w:pPr>
        <w:pStyle w:val="MdSpace"/>
        <w:spacing w:before="0" w:after="60"/>
      </w:pPr>
    </w:p>
    <w:p>
      <w:pPr>
        <w:pStyle w:val="MdParagraph"/>
      </w:pPr>
      <w:r>
        <w:t xml:space="preserve">I'm not selling you a miracle cure. I'm not promising overnight results. I'm telling you the truth: diabetes reversal is hard work. It requires discipline, consistency, and commitment. But it's possible. And it's worth it.</w:t>
      </w:r>
    </w:p>
    <w:p>
      <w:pPr>
        <w:pStyle w:val="MdSpace"/>
        <w:spacing w:before="0" w:after="60"/>
      </w:pPr>
    </w:p>
    <w:p>
      <w:pPr>
        <w:pStyle w:val="MdParagraph"/>
      </w:pPr>
      <w:r>
        <w:rPr>
          <w:rStyle w:val="MdStrong"/>
          <w:b/>
          <w:bCs/>
        </w:rPr>
        <w:t xml:space="preserve">5. It's practical.</w:t>
      </w:r>
    </w:p>
    <w:p>
      <w:pPr>
        <w:pStyle w:val="MdSpace"/>
        <w:spacing w:before="0" w:after="60"/>
      </w:pPr>
    </w:p>
    <w:p>
      <w:pPr>
        <w:pStyle w:val="MdParagraph"/>
      </w:pPr>
      <w:r>
        <w:t xml:space="preserve">You'll get specific meal plans, supplement dosages, shopping lists, monitoring schedules, and troubleshooting guides. Everything you need to actually implement this protocol in your life.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Who This Book Is For</w:t>
      </w:r>
    </w:p>
    <w:p>
      <w:pPr>
        <w:pStyle w:val="MdParagraph"/>
      </w:pPr>
      <w:r>
        <w:t xml:space="preserve">This book is for you if:</w:t>
      </w:r>
    </w:p>
    <w:p>
      <w:pPr>
        <w:pStyle w:val="MdSpace"/>
        <w:spacing w:before="0" w:after="60"/>
      </w:pPr>
    </w:p>
    <w:p>
      <w:pPr>
        <w:pStyle w:val="MdParagraph"/>
      </w:pPr>
      <w:r>
        <w:t xml:space="preserve">You've been diagnosed with Type 2 diabetes. You're pre-diabetic and want to prevent progression. You're on diabetes medications and want to reduce or eliminate them. You're tired of being told diabetes is irreversible. You're willing to make significant dietary and lifestyle changes. You want a science-based, proven protocol. You're ready to take control of your health.</w:t>
      </w:r>
    </w:p>
    <w:p>
      <w:pPr>
        <w:pStyle w:val="MdSpace"/>
        <w:spacing w:before="0" w:after="60"/>
      </w:pPr>
    </w:p>
    <w:p>
      <w:pPr>
        <w:pStyle w:val="MdParagraph"/>
      </w:pPr>
      <w:r>
        <w:t xml:space="preserve">This book is NOT for you if:</w:t>
      </w:r>
    </w:p>
    <w:p>
      <w:pPr>
        <w:pStyle w:val="MdSpace"/>
        <w:spacing w:before="0" w:after="60"/>
      </w:pPr>
    </w:p>
    <w:p>
      <w:pPr>
        <w:pStyle w:val="MdParagraph"/>
      </w:pPr>
      <w:r>
        <w:t xml:space="preserve">You have Type 1 diabetes (different disease mechanism—this protocol won't work). You're looking for a quick fix or magic pill. You're not willing to change your diet. You're not willing to work with a healthcare provider. You want to keep eating the way you've always eaten and just take supplements.</w:t>
      </w:r>
    </w:p>
    <w:p>
      <w:pPr>
        <w:pStyle w:val="MdSpace"/>
        <w:spacing w:before="0" w:after="60"/>
      </w:pPr>
    </w:p>
    <w:p>
      <w:pPr>
        <w:pStyle w:val="MdParagraph"/>
      </w:pPr>
      <w:r>
        <w:t xml:space="preserve">Diabetes reversal requires real change. If you're not ready for that, this book won't help you.</w:t>
      </w:r>
    </w:p>
    <w:p>
      <w:pPr>
        <w:pStyle w:val="MdSpace"/>
        <w:spacing w:before="0" w:after="60"/>
      </w:pPr>
    </w:p>
    <w:p>
      <w:pPr>
        <w:pStyle w:val="MdParagraph"/>
      </w:pPr>
      <w:r>
        <w:rPr>
          <w:rStyle w:val="MdStrong"/>
          <w:b/>
          <w:bCs/>
        </w:rPr>
        <w:t xml:space="preserve">And here's the most important thing: You don't need to wait until you're in crisis.</w:t>
      </w:r>
      <w:r>
        <w:t xml:space="preserve"> You don't need to wait until you're drinking from a pool, until you've lost 125 pounds, until you're in the emergency room with a blood sugar of 1150. If you're overweight and diabetic right now, start this protocol now. The earlier you start, the easier and faster your reversal will be.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to Use This Book</w:t>
      </w:r>
    </w:p>
    <w:p>
      <w:pPr>
        <w:pStyle w:val="MdParagraph"/>
      </w:pPr>
      <w:r>
        <w:t xml:space="preserve">This book is divided into seven parts:</w:t>
      </w:r>
    </w:p>
    <w:p>
      <w:pPr>
        <w:pStyle w:val="MdSpace"/>
        <w:spacing w:before="0" w:after="60"/>
      </w:pPr>
    </w:p>
    <w:p>
      <w:pPr>
        <w:pStyle w:val="MdParagraph"/>
      </w:pPr>
      <w:r>
        <w:rPr>
          <w:rStyle w:val="MdStrong"/>
          <w:b/>
          <w:bCs/>
        </w:rPr>
        <w:t xml:space="preserve">Part I: The Descent</w:t>
      </w:r>
      <w:r>
        <w:t xml:space="preserve"> — My story. How I went from 315 pounds and drinking Coors Light every night to 190 pounds, desperate thirst, and a devastating diagnosis.</w:t>
      </w:r>
    </w:p>
    <w:p>
      <w:pPr>
        <w:pStyle w:val="MdSpace"/>
        <w:spacing w:before="0" w:after="60"/>
      </w:pPr>
    </w:p>
    <w:p>
      <w:pPr>
        <w:pStyle w:val="MdParagraph"/>
      </w:pPr>
      <w:r>
        <w:rPr>
          <w:rStyle w:val="MdStrong"/>
          <w:b/>
          <w:bCs/>
        </w:rPr>
        <w:t xml:space="preserve">Part II: The Awakening</w:t>
      </w:r>
      <w:r>
        <w:t xml:space="preserve"> — The turning point. The decision to fight. The beginning of recovery.</w:t>
      </w:r>
    </w:p>
    <w:p>
      <w:pPr>
        <w:pStyle w:val="MdSpace"/>
        <w:spacing w:before="0" w:after="60"/>
      </w:pPr>
    </w:p>
    <w:p>
      <w:pPr>
        <w:pStyle w:val="MdParagraph"/>
      </w:pPr>
      <w:r>
        <w:rPr>
          <w:rStyle w:val="MdStrong"/>
          <w:b/>
          <w:bCs/>
        </w:rPr>
        <w:t xml:space="preserve">Part III: The Protocol</w:t>
      </w:r>
      <w:r>
        <w:t xml:space="preserve"> — The science. Detailed chapters on each supplement: berberine, alpha-lipoic acid, magnesium, vitamin D, omega-3s, black seed oil, and others. Clinical trial evidence, dosages, safety, and practical recommendations.</w:t>
      </w:r>
    </w:p>
    <w:p>
      <w:pPr>
        <w:pStyle w:val="MdSpace"/>
        <w:spacing w:before="0" w:after="60"/>
      </w:pPr>
    </w:p>
    <w:p>
      <w:pPr>
        <w:pStyle w:val="MdParagraph"/>
      </w:pPr>
      <w:r>
        <w:rPr>
          <w:rStyle w:val="MdStrong"/>
          <w:b/>
          <w:bCs/>
        </w:rPr>
        <w:t xml:space="preserve">Part IV: The Implementation</w:t>
      </w:r>
      <w:r>
        <w:t xml:space="preserve"> — The how-to. The 30-day reversal plan, working with your doctor, troubleshooting when progress stalls.</w:t>
      </w:r>
    </w:p>
    <w:p>
      <w:pPr>
        <w:pStyle w:val="MdSpace"/>
        <w:spacing w:before="0" w:after="60"/>
      </w:pPr>
    </w:p>
    <w:p>
      <w:pPr>
        <w:pStyle w:val="MdParagraph"/>
      </w:pPr>
      <w:r>
        <w:rPr>
          <w:rStyle w:val="MdStrong"/>
          <w:b/>
          <w:bCs/>
        </w:rPr>
        <w:t xml:space="preserve">Part V: The Results</w:t>
      </w:r>
      <w:r>
        <w:t xml:space="preserve"> — Proof it works. Daniel's success story. My daily life living medication-free.</w:t>
      </w:r>
    </w:p>
    <w:p>
      <w:pPr>
        <w:pStyle w:val="MdSpace"/>
        <w:spacing w:before="0" w:after="60"/>
      </w:pPr>
    </w:p>
    <w:p>
      <w:pPr>
        <w:pStyle w:val="MdParagraph"/>
      </w:pPr>
      <w:r>
        <w:rPr>
          <w:rStyle w:val="MdStrong"/>
          <w:b/>
          <w:bCs/>
        </w:rPr>
        <w:t xml:space="preserve">Part VI: The Mission</w:t>
      </w:r>
      <w:r>
        <w:t xml:space="preserve"> — Why this matters. The bigger picture. The purpose beyond just reversing your diabetes.</w:t>
      </w:r>
    </w:p>
    <w:p>
      <w:pPr>
        <w:pStyle w:val="MdSpace"/>
        <w:spacing w:before="0" w:after="60"/>
      </w:pPr>
    </w:p>
    <w:p>
      <w:pPr>
        <w:pStyle w:val="MdParagraph"/>
      </w:pPr>
      <w:r>
        <w:rPr>
          <w:rStyle w:val="MdStrong"/>
          <w:b/>
          <w:bCs/>
        </w:rPr>
        <w:t xml:space="preserve">Part VII: Appendices</w:t>
      </w:r>
      <w:r>
        <w:t xml:space="preserve"> — Quick-reference guides. Supplement summary, meal plans, monitoring guide, shopping lists.</w:t>
      </w:r>
    </w:p>
    <w:p>
      <w:pPr>
        <w:pStyle w:val="MdSpace"/>
        <w:spacing w:before="0" w:after="60"/>
      </w:pPr>
    </w:p>
    <w:p>
      <w:pPr>
        <w:pStyle w:val="MdParagraph"/>
      </w:pPr>
      <w:r>
        <w:rPr>
          <w:rStyle w:val="MdStrong"/>
          <w:b/>
          <w:bCs/>
        </w:rPr>
        <w:t xml:space="preserve">How to read it:</w:t>
      </w:r>
    </w:p>
    <w:p>
      <w:pPr>
        <w:pStyle w:val="MdSpace"/>
        <w:spacing w:before="0" w:after="60"/>
      </w:pPr>
    </w:p>
    <w:p>
      <w:pPr>
        <w:pStyle w:val="MdParagraph"/>
      </w:pPr>
      <w:r>
        <w:t xml:space="preserve">If you want the full story: Read straight through from beginning to end. If you want the protocol now: Skip to Part III (The Protocol) and Part IV (The Implementation). If you need quick reference: Go straight to the Appendices.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 Word About Medical Supervision</w:t>
      </w:r>
    </w:p>
    <w:p>
      <w:pPr>
        <w:pStyle w:val="MdParagraph"/>
      </w:pPr>
      <w:r>
        <w:t xml:space="preserve">Before I go any further, I need to be absolutely clear about something:</w:t>
      </w:r>
    </w:p>
    <w:p>
      <w:pPr>
        <w:pStyle w:val="MdSpace"/>
        <w:spacing w:before="0" w:after="60"/>
      </w:pPr>
    </w:p>
    <w:p>
      <w:pPr>
        <w:pStyle w:val="MdParagraph"/>
      </w:pPr>
      <w:r>
        <w:rPr>
          <w:rStyle w:val="MdStrong"/>
          <w:b/>
          <w:bCs/>
        </w:rPr>
        <w:t xml:space="preserve">You cannot reverse diabetes safely without medical supervision.</w:t>
      </w:r>
    </w:p>
    <w:p>
      <w:pPr>
        <w:pStyle w:val="MdSpace"/>
        <w:spacing w:before="0" w:after="60"/>
      </w:pPr>
    </w:p>
    <w:p>
      <w:pPr>
        <w:pStyle w:val="MdParagraph"/>
      </w:pPr>
      <w:r>
        <w:t xml:space="preserve">This book is not a substitute for working with a healthcare provider. You need a doctor to monitor your lab work, adjust your medications as your blood sugar improves, screen for complications, and provide emergency care if needed.</w:t>
      </w:r>
    </w:p>
    <w:p>
      <w:pPr>
        <w:pStyle w:val="MdSpace"/>
        <w:spacing w:before="0" w:after="60"/>
      </w:pPr>
    </w:p>
    <w:p>
      <w:pPr>
        <w:pStyle w:val="MdParagraph"/>
      </w:pPr>
      <w:r>
        <w:t xml:space="preserve">If you're on insulin or sulfonylureas, your blood sugar will drop as you follow this protocol. If you don't adjust your medications, you risk hypoglycemia, which is dangerous.</w:t>
      </w:r>
    </w:p>
    <w:p>
      <w:pPr>
        <w:pStyle w:val="MdSpace"/>
        <w:spacing w:before="0" w:after="60"/>
      </w:pPr>
    </w:p>
    <w:p>
      <w:pPr>
        <w:pStyle w:val="MdParagraph"/>
      </w:pPr>
      <w:r>
        <w:t xml:space="preserve">Work with your doctor. Show them this book. Share your progress. Adjust your medications as needed.</w:t>
      </w:r>
    </w:p>
    <w:p>
      <w:pPr>
        <w:pStyle w:val="MdSpace"/>
        <w:spacing w:before="0" w:after="60"/>
      </w:pPr>
    </w:p>
    <w:p>
      <w:pPr>
        <w:pStyle w:val="MdParagraph"/>
      </w:pPr>
      <w:r>
        <w:t xml:space="preserve">If your doctor won't support your efforts, find a new doctor. But don't try to do this alone.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What to Expect</w:t>
      </w:r>
    </w:p>
    <w:p>
      <w:pPr>
        <w:pStyle w:val="MdParagraph"/>
      </w:pPr>
      <w:r>
        <w:t xml:space="preserve">If you follow the protocol in this book consistently, here's what you can expect:</w:t>
      </w:r>
    </w:p>
    <w:p>
      <w:pPr>
        <w:pStyle w:val="MdSpace"/>
        <w:spacing w:before="0" w:after="60"/>
      </w:pPr>
    </w:p>
    <w:p>
      <w:pPr>
        <w:pStyle w:val="MdParagraph"/>
      </w:pPr>
      <w:r>
        <w:rPr>
          <w:rStyle w:val="MdStrong"/>
          <w:b/>
          <w:bCs/>
        </w:rPr>
        <w:t xml:space="preserve">Week 1-2:</w:t>
      </w:r>
      <w:r>
        <w:t xml:space="preserve"> Blood sugar starts dropping (10-30 points). Energy improves. Cravings decrease. Weight loss (5-10 pounds, mostly water).</w:t>
      </w:r>
    </w:p>
    <w:p>
      <w:pPr>
        <w:pStyle w:val="MdSpace"/>
        <w:spacing w:before="0" w:after="60"/>
      </w:pPr>
    </w:p>
    <w:p>
      <w:pPr>
        <w:pStyle w:val="MdParagraph"/>
      </w:pPr>
      <w:r>
        <w:rPr>
          <w:rStyle w:val="MdStrong"/>
          <w:b/>
          <w:bCs/>
        </w:rPr>
        <w:t xml:space="preserve">Month 1-3:</w:t>
      </w:r>
      <w:r>
        <w:t xml:space="preserve"> Fasting glucose drops 40-60+ points. HbA1c drops 1-2%. Medications reduced by 50% or more. Weight loss continues (15-30 pounds). Energy, mood, and sleep improve dramatically.</w:t>
      </w:r>
    </w:p>
    <w:p>
      <w:pPr>
        <w:pStyle w:val="MdSpace"/>
        <w:spacing w:before="0" w:after="60"/>
      </w:pPr>
    </w:p>
    <w:p>
      <w:pPr>
        <w:pStyle w:val="MdParagraph"/>
      </w:pPr>
      <w:r>
        <w:rPr>
          <w:rStyle w:val="MdStrong"/>
          <w:b/>
          <w:bCs/>
        </w:rPr>
        <w:t xml:space="preserve">Month 6-12:</w:t>
      </w:r>
      <w:r>
        <w:t xml:space="preserve"> Fasting glucose consistently below 100 mg/dL. HbA1c below 6.5% (out of diabetic range). Many people off all diabetes medications. Weight loss stabilizes (30-60 pounds total). Complications stabilize or improve.</w:t>
      </w:r>
    </w:p>
    <w:p>
      <w:pPr>
        <w:pStyle w:val="MdSpace"/>
        <w:spacing w:before="0" w:after="60"/>
      </w:pPr>
    </w:p>
    <w:p>
      <w:pPr>
        <w:pStyle w:val="MdParagraph"/>
      </w:pPr>
      <w:r>
        <w:rPr>
          <w:rStyle w:val="MdStrong"/>
          <w:b/>
          <w:bCs/>
        </w:rPr>
        <w:t xml:space="preserve">Long-term:</w:t>
      </w:r>
      <w:r>
        <w:t xml:space="preserve"> HbA1c below 5.7% (non-diabetic range). Medication-free (or minimal medications). Normal blood sugar without drugs. Reduced risk of complications. Improved quality of life.</w:t>
      </w:r>
    </w:p>
    <w:p>
      <w:pPr>
        <w:pStyle w:val="MdSpace"/>
        <w:spacing w:before="0" w:after="60"/>
      </w:pPr>
    </w:p>
    <w:p>
      <w:pPr>
        <w:pStyle w:val="MdParagraph"/>
      </w:pPr>
      <w:r>
        <w:t xml:space="preserve">This is not a guarantee. Your results will depend on how long you've had diabetes, how severe your insulin resistance is, how consistently you follow the protocol, and individual factors.</w:t>
      </w:r>
    </w:p>
    <w:p>
      <w:pPr>
        <w:pStyle w:val="MdSpace"/>
        <w:spacing w:before="0" w:after="60"/>
      </w:pPr>
    </w:p>
    <w:p>
      <w:pPr>
        <w:pStyle w:val="MdParagraph"/>
      </w:pPr>
      <w:r>
        <w:t xml:space="preserve">But this is what's possible. This is what I achieved. This is what thousands of others have achieved.</w:t>
      </w:r>
    </w:p>
    <w:p>
      <w:pPr>
        <w:pStyle w:val="MdSpace"/>
        <w:spacing w:before="0" w:after="60"/>
      </w:pPr>
    </w:p>
    <w:p>
      <w:pPr>
        <w:pStyle w:val="MdParagraph"/>
      </w:pPr>
      <w:r>
        <w:t xml:space="preserve">And you can too.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Daily Battle</w:t>
      </w:r>
    </w:p>
    <w:p>
      <w:pPr>
        <w:pStyle w:val="MdParagraph"/>
      </w:pPr>
      <w:r>
        <w:t xml:space="preserve">Here's what most diabetes books won't tell you:</w:t>
      </w:r>
    </w:p>
    <w:p>
      <w:pPr>
        <w:pStyle w:val="MdSpace"/>
        <w:spacing w:before="0" w:after="60"/>
      </w:pPr>
    </w:p>
    <w:p>
      <w:pPr>
        <w:pStyle w:val="MdParagraph"/>
      </w:pPr>
      <w:r>
        <w:t xml:space="preserve">Reversal doesn't mean you're cured. It means you're in remission. You can't go back to eating pizza and drinking Pepsi. The battle is daily. For the rest of your life.</w:t>
      </w:r>
    </w:p>
    <w:p>
      <w:pPr>
        <w:pStyle w:val="MdSpace"/>
        <w:spacing w:before="0" w:after="60"/>
      </w:pPr>
    </w:p>
    <w:p>
      <w:pPr>
        <w:pStyle w:val="MdParagraph"/>
      </w:pPr>
      <w:r>
        <w:t xml:space="preserve">But here's what they also won't tell you:</w:t>
      </w:r>
    </w:p>
    <w:p>
      <w:pPr>
        <w:pStyle w:val="MdSpace"/>
        <w:spacing w:before="0" w:after="60"/>
      </w:pPr>
    </w:p>
    <w:p>
      <w:pPr>
        <w:pStyle w:val="MdParagraph"/>
      </w:pPr>
      <w:r>
        <w:t xml:space="preserve">The battle gets easier. The discipline becomes automatic. The cravings fade. And the freedom—from medications, from complications, from fear—makes it all worth it.</w:t>
      </w:r>
    </w:p>
    <w:p>
      <w:pPr>
        <w:pStyle w:val="MdSpace"/>
        <w:spacing w:before="0" w:after="60"/>
      </w:pPr>
    </w:p>
    <w:p>
      <w:pPr>
        <w:pStyle w:val="MdParagraph"/>
      </w:pPr>
      <w:r>
        <w:t xml:space="preserve">Every night before I go to sleep, I say to myself: "Today I did all I can do. I did my best."</w:t>
      </w:r>
    </w:p>
    <w:p>
      <w:pPr>
        <w:pStyle w:val="MdSpace"/>
        <w:spacing w:before="0" w:after="60"/>
      </w:pPr>
    </w:p>
    <w:p>
      <w:pPr>
        <w:pStyle w:val="MdParagraph"/>
      </w:pPr>
      <w:r>
        <w:t xml:space="preserve">Some days, my best is better than others. But I show up. Every day. I fight the battle. And I win more often than I lose.</w:t>
      </w:r>
    </w:p>
    <w:p>
      <w:pPr>
        <w:pStyle w:val="MdSpace"/>
        <w:spacing w:before="0" w:after="60"/>
      </w:pPr>
    </w:p>
    <w:p>
      <w:pPr>
        <w:pStyle w:val="MdParagraph"/>
      </w:pPr>
      <w:r>
        <w:t xml:space="preserve">That's all you need to do. Show up. Do your best. Fight the battle.</w:t>
      </w:r>
    </w:p>
    <w:p>
      <w:pPr>
        <w:pStyle w:val="MdSpace"/>
        <w:spacing w:before="0" w:after="60"/>
      </w:pPr>
    </w:p>
    <w:p>
      <w:pPr>
        <w:pStyle w:val="MdParagraph"/>
      </w:pPr>
      <w:r>
        <w:t xml:space="preserve">One day at a time. One choice at a time. One meal at a time.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My Promise to You</w:t>
      </w:r>
    </w:p>
    <w:p>
      <w:pPr>
        <w:pStyle w:val="MdParagraph"/>
      </w:pPr>
      <w:r>
        <w:t xml:space="preserve">I promise you this book will give you:</w:t>
      </w:r>
    </w:p>
    <w:p>
      <w:pPr>
        <w:pStyle w:val="MdSpace"/>
        <w:spacing w:before="0" w:after="60"/>
      </w:pPr>
    </w:p>
    <w:p>
      <w:pPr>
        <w:pStyle w:val="MdParagraph"/>
      </w:pPr>
      <w:r>
        <w:t xml:space="preserve">The truth about diabetes reversal. The science behind every recommendation. A step-by-step protocol you can follow. Practical tools and resources. Inspiration and hope.</w:t>
      </w:r>
    </w:p>
    <w:p>
      <w:pPr>
        <w:pStyle w:val="MdSpace"/>
        <w:spacing w:before="0" w:after="60"/>
      </w:pPr>
    </w:p>
    <w:p>
      <w:pPr>
        <w:pStyle w:val="MdParagraph"/>
      </w:pPr>
      <w:r>
        <w:t xml:space="preserve">I can't promise you'll reverse your diabetes. That depends on you. Your commitment. Your consistency. Your willingness to change.</w:t>
      </w:r>
    </w:p>
    <w:p>
      <w:pPr>
        <w:pStyle w:val="MdSpace"/>
        <w:spacing w:before="0" w:after="60"/>
      </w:pPr>
    </w:p>
    <w:p>
      <w:pPr>
        <w:pStyle w:val="MdParagraph"/>
      </w:pPr>
      <w:r>
        <w:t xml:space="preserve">But I can promise that if you follow this protocol, if you do the work, if you stay committed, you will see results.</w:t>
      </w:r>
    </w:p>
    <w:p>
      <w:pPr>
        <w:pStyle w:val="MdSpace"/>
        <w:spacing w:before="0" w:after="60"/>
      </w:pPr>
    </w:p>
    <w:p>
      <w:pPr>
        <w:pStyle w:val="MdParagraph"/>
      </w:pPr>
      <w:r>
        <w:t xml:space="preserve">Your blood sugar will improve. Your medications will decrease. Your complications will stabilize. Your life will change.</w:t>
      </w:r>
    </w:p>
    <w:p>
      <w:pPr>
        <w:pStyle w:val="MdSpace"/>
        <w:spacing w:before="0" w:after="60"/>
      </w:pPr>
    </w:p>
    <w:p>
      <w:pPr>
        <w:pStyle w:val="MdParagraph"/>
      </w:pPr>
      <w:r>
        <w:t xml:space="preserve">That's not hope. That's not wishful thinking. That's what the science says. That's what my experience proves. That's what thousands of others have demonstrated.</w:t>
      </w:r>
    </w:p>
    <w:p>
      <w:pPr>
        <w:pStyle w:val="MdSpace"/>
        <w:spacing w:before="0" w:after="60"/>
      </w:pPr>
    </w:p>
    <w:p>
      <w:pPr>
        <w:pStyle w:val="MdParagraph"/>
      </w:pPr>
      <w:r>
        <w:t xml:space="preserve">You can do this.</w:t>
      </w:r>
    </w:p>
    <w:p>
      <w:pPr>
        <w:pStyle w:val="MdSpace"/>
        <w:spacing w:before="0" w:after="60"/>
      </w:pPr>
    </w:p>
    <w:p>
      <w:pPr>
        <w:pStyle w:val="MdParagraph"/>
      </w:pPr>
      <w:r>
        <w:t xml:space="preserve">And I'm here to show you how.</w:t>
      </w:r>
    </w:p>
    <w:p>
      <w:pPr>
        <w:pStyle w:val="MdSpace"/>
        <w:spacing w:before="0" w:after="60"/>
      </w:pPr>
    </w:p>
    <w:p>
      <w:pPr>
        <w:pStyle w:val="MdParagraph"/>
      </w:pPr>
      <w:r>
        <w:t xml:space="preserve">Let's begin.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Ric Steel</w:t>
      </w:r>
      <w:r>
        <w:rPr>
          <w:rStyle w:val="MdBr"/>
        </w:rPr>
        <w:br/>
        <w:t xml:space="preserve"/>
      </w:r>
      <w:r>
        <w:t xml:space="preserve">Musician, Performer, Diabetes Warrior</w:t>
      </w:r>
      <w:r>
        <w:rPr>
          <w:rStyle w:val="MdBr"/>
        </w:rPr>
        <w:br/>
        <w:t xml:space="preserve"/>
      </w:r>
      <w:r>
        <w:t xml:space="preserve">Medication-Free for Over a Decade</w:t>
      </w:r>
    </w:p>
    <w:p>
      <w:pPr>
        <w:pStyle w:val="Heading1"/>
        <w:pStyle w:val="MdHeading1"/>
      </w:pPr>
      <w:r>
        <w:t xml:space="preserve">Chapter 1: The Great Deception</w:t>
      </w:r>
    </w:p>
    <w:p>
      <w:pPr>
        <w:pStyle w:val="MdParagraph"/>
      </w:pPr>
      <w:r>
        <w:t xml:space="preserve">The compliments felt good. For the first time in years, people were telling me I looked great. And why wouldn’t they? The man they had known, the 315-pound road warrior who lived on pizza and beer, was disappearing. In his place was a leaner, trimmer version, a man who had shed 125 pounds. I was down to 190, a weight I hadn’t seen since my early twenties. I was succeeding, or so I thought. I was dying, and the world was applauding.</w:t>
      </w:r>
    </w:p>
    <w:p>
      <w:pPr>
        <w:pStyle w:val="MdSpace"/>
        <w:spacing w:before="0" w:after="60"/>
      </w:pPr>
    </w:p>
    <w:p>
      <w:pPr>
        <w:pStyle w:val="MdParagraph"/>
      </w:pPr>
      <w:r>
        <w:t xml:space="preserve">That was the great deception, the cruelest trick the disease ever played on me. It disguised my decay as progress. It cloaked my body’s frantic, cannibalistic consumption of itself as a health kick. While I was accepting congratulations, a fire was raging inside me, burning through my muscle and flesh, leaving a hollowed-out shell in its wake.</w:t>
      </w:r>
    </w:p>
    <w:p>
      <w:pPr>
        <w:pStyle w:val="MdSpace"/>
        <w:spacing w:before="0" w:after="60"/>
      </w:pPr>
    </w:p>
    <w:p>
      <w:pPr>
        <w:pStyle w:val="MdParagraph"/>
      </w:pPr>
      <w:r>
        <w:t xml:space="preserve">My life before the fall was a blur of highways and stage lights. I was a musician, a performer, a man who lived his life in ten-hour drives and two-hour sets. My diet was a casualty of the road, a greasy tapestry of late-night fast food and truck-stop diners. My constant companion was a cold Coors Light, or eight, a ritual to wash away the miles and the ringing in my ears. I was living large, and my 315-pound frame was a testament to it. I was strong, I was indestructible, I was the king of my own crumbling kingdom.</w:t>
      </w:r>
    </w:p>
    <w:p>
      <w:pPr>
        <w:pStyle w:val="MdSpace"/>
        <w:spacing w:before="0" w:after="60"/>
      </w:pPr>
    </w:p>
    <w:p>
      <w:pPr>
        <w:pStyle w:val="MdParagraph"/>
      </w:pPr>
      <w:r>
        <w:t xml:space="preserve">I didn’t notice the first signs of the coup. The fatigue I chalked up to the long drives. The shortness of breath was just a consequence of my weight. But then came the thirst. It started as a whisper, a nagging dryness in the back of my throat. I’d drink a glass of water, and it would be gone. Then it became a constant companion, a low-grade hum of dehydration that never quite went away. I started carrying a water bottle with me everywhere. Then I was buying water by the gallon.</w:t>
      </w:r>
    </w:p>
    <w:p>
      <w:pPr>
        <w:pStyle w:val="MdSpace"/>
        <w:spacing w:before="0" w:after="60"/>
      </w:pPr>
    </w:p>
    <w:p>
      <w:pPr>
        <w:pStyle w:val="MdParagraph"/>
      </w:pPr>
      <w:r>
        <w:t xml:space="preserve">Over the course of a few months, the thirst grew into a monster, a relentless, insatiable demon. I installed two five-gallon water coolers in my bedroom, the kind you see in an office, and I would drain them both every night. I’d wake up, my mouth as dry as sand, my tongue thick and heavy, and stumble to the cooler, gulping down the water in a desperate, futile attempt to quench the fire. I was drinking like a fish, but the more I drank, the thirstier I became.</w:t>
      </w:r>
    </w:p>
    <w:p>
      <w:pPr>
        <w:pStyle w:val="MdSpace"/>
        <w:spacing w:before="0" w:after="60"/>
      </w:pPr>
    </w:p>
    <w:p>
      <w:pPr>
        <w:pStyle w:val="MdParagraph"/>
      </w:pPr>
      <w:r>
        <w:t xml:space="preserve">I felt bad, a deep, bone-weary malaise that had nothing to do with the road. But I didn’t know why. I was losing ten pounds a month, drinking another eight ounces of water a day every month, and I thought, </w:t>
      </w:r>
      <w:r>
        <w:rPr>
          <w:rStyle w:val="MdEm"/>
          <w:i/>
          <w:iCs/>
        </w:rPr>
        <w:t xml:space="preserve">this is strange, but look at me, I’m getting thin!</w:t>
      </w:r>
      <w:r>
        <w:t xml:space="preserve"> I had no idea I was diabetic. The thought never even crossed my mind. I was just a guy who was finally getting his weight under control, a guy who was always thirsty.</w:t>
      </w:r>
    </w:p>
    <w:p>
      <w:pPr>
        <w:pStyle w:val="MdSpace"/>
        <w:spacing w:before="0" w:after="60"/>
      </w:pPr>
    </w:p>
    <w:p>
      <w:pPr>
        <w:pStyle w:val="MdParagraph"/>
      </w:pPr>
      <w:r>
        <w:t xml:space="preserve">The breaking point came on a blistering Tennessee summer day. The thirst was a physical pain, a clawing desperation in my throat. I had emptied the water coolers. I had drained every bottle in the house. I was frantic. I stumbled outside, my vision swimming in the heat, and my eyes fell on the swimming pool. It was a shimmering, blue mirage, an impossible oasis.</w:t>
      </w:r>
    </w:p>
    <w:p>
      <w:pPr>
        <w:pStyle w:val="MdSpace"/>
        <w:spacing w:before="0" w:after="60"/>
      </w:pPr>
    </w:p>
    <w:p>
      <w:pPr>
        <w:pStyle w:val="MdParagraph"/>
      </w:pPr>
      <w:r>
        <w:t xml:space="preserve">In that moment, all reason fled. I was no longer a rational man; I was a creature of pure, primal need. I fell to my knees at the edge of the pool, cupped my hands, and drank the chlorinated water. I drank and drank, the chemical tang a distant, unimportant detail in the face of my overwhelming thirst. I drank until my stomach was a tight, sloshing drum, until I couldn’t physically swallow another drop.</w:t>
      </w:r>
    </w:p>
    <w:p>
      <w:pPr>
        <w:pStyle w:val="MdSpace"/>
        <w:spacing w:before="0" w:after="60"/>
      </w:pPr>
    </w:p>
    <w:p>
      <w:pPr>
        <w:pStyle w:val="MdParagraph"/>
      </w:pPr>
      <w:r>
        <w:t xml:space="preserve">And I was still thirsty.</w:t>
      </w:r>
    </w:p>
    <w:p>
      <w:pPr>
        <w:pStyle w:val="MdSpace"/>
        <w:spacing w:before="0" w:after="60"/>
      </w:pPr>
    </w:p>
    <w:p>
      <w:pPr>
        <w:pStyle w:val="MdParagraph"/>
      </w:pPr>
      <w:r>
        <w:t xml:space="preserve">That was it. That was the moment the floor fell out from under me. This wasn’t normal. This wasn’t right. This was a five-alarm fire, and I was standing in the heart of it. My hands were trembling as I fumbled for the phone. I called my doctor, my voice a hoarse croak. I told him everything: the weight loss, the fatigue, the unquenchable, terrifying thirst. I told him about the swimming pool.</w:t>
      </w:r>
    </w:p>
    <w:p>
      <w:pPr>
        <w:pStyle w:val="MdSpace"/>
        <w:spacing w:before="0" w:after="60"/>
      </w:pPr>
    </w:p>
    <w:p>
      <w:pPr>
        <w:pStyle w:val="MdParagraph"/>
      </w:pPr>
      <w:r>
        <w:t xml:space="preserve">There was a silence on the other end of the line, a silence that was more terrifying than any words. Then, his voice, stripped of all pleasantries, low and urgent. “Ric, go to the emergency room. Go to Midstate Medical Center right now. Do not wait.”</w:t>
      </w:r>
    </w:p>
    <w:p>
      <w:pPr>
        <w:pStyle w:val="MdSpace"/>
        <w:spacing w:before="0" w:after="60"/>
      </w:pPr>
    </w:p>
    <w:p>
      <w:pPr>
        <w:pStyle w:val="MdParagraph"/>
      </w:pPr>
      <w:r>
        <w:t xml:space="preserve">I walked into that hospital on my own two feet. I was 190 pounds of deception, a man who looked like he had his life together, a man who was being congratulated on his own demise. I was not blind. I was not in a wheelchair. My hand was not a useless, curled claw. I was just a man who felt pretty bad and didn’t know why, a man who had come in from the heat, a man who was dying of thirst.</w:t>
      </w:r>
      <w:r>
        <w:br/>
        <w:t xml:space="preserve">_FINAL.md", text = "# Chapter 2: Thirty-Six Months</w:t>
      </w:r>
    </w:p>
    <w:p>
      <w:pPr>
        <w:pStyle w:val="MdSpace"/>
        <w:spacing w:before="0" w:after="60"/>
      </w:pPr>
    </w:p>
    <w:p>
      <w:pPr>
        <w:pStyle w:val="MdParagraph"/>
      </w:pPr>
      <w:r>
        <w:t xml:space="preserve">The emergency room at Midstate Medical Center was a whirlwind of calculated urgency. They didn’t need my life story; the number on the glucometer was a full confession. 1150. A number so astronomically high it seemed to belong to another species. It was a number that spoke of a body in catastrophic failure, a system on the brink of complete collapse.</w:t>
      </w:r>
    </w:p>
    <w:p>
      <w:pPr>
        <w:pStyle w:val="MdSpace"/>
        <w:spacing w:before="0" w:after="60"/>
      </w:pPr>
    </w:p>
    <w:p>
      <w:pPr>
        <w:pStyle w:val="MdParagraph"/>
      </w:pPr>
      <w:r>
        <w:t xml:space="preserve">In minutes, I was a science project. A nurse, her face a mask of professional calm that did little to hide the urgency in her eyes, plunged an IV into my left arm. Another followed in my right. Two lines, two bags of insulin-laced fluid, a desperate, two-pronged attack to douse the raging metabolic fire that was consuming me. I was no longer a person; I was a set of numbers, a problem to be solved, a fire to be contained.</w:t>
      </w:r>
    </w:p>
    <w:p>
      <w:pPr>
        <w:pStyle w:val="MdSpace"/>
        <w:spacing w:before="0" w:after="60"/>
      </w:pPr>
    </w:p>
    <w:p>
      <w:pPr>
        <w:pStyle w:val="MdParagraph"/>
      </w:pPr>
      <w:r>
        <w:t xml:space="preserve">They moved me to a room, a sterile, beige box that would be my prison for the next week. The world shrank to the size of that bed. My life became a monotonous, terrifying loop. Every hour, on the hour, a nurse would appear. The sharp prick of the lancet, the drop of blood, the quiet beep of the meter. A new number would be written on the chart at the foot of my bed, a chart that became the focal point of my existence. I’d stare at the cryptic columns of figures, trying to read my future in their fluctuations, a prisoner deciphering the scratches on his cell wall.</w:t>
      </w:r>
    </w:p>
    <w:p>
      <w:pPr>
        <w:pStyle w:val="MdSpace"/>
        <w:spacing w:before="0" w:after="60"/>
      </w:pPr>
    </w:p>
    <w:p>
      <w:pPr>
        <w:pStyle w:val="MdParagraph"/>
      </w:pPr>
      <w:r>
        <w:t xml:space="preserve">I was convinced I was dying. The thought was a cold, constant presence, a weight on my chest that made it hard to breathe. I was going to die in this room, tethered to these machines, my life reduced to a series of hourly blood tests. The music, the road, the life I had known—it was all a distant dream, a movie I had watched a long time ago. All that was real was the beep of the machines, the smell of antiseptic, and the gnawing, gut-wrenching fear.</w:t>
      </w:r>
    </w:p>
    <w:p>
      <w:pPr>
        <w:pStyle w:val="MdSpace"/>
        <w:spacing w:before="0" w:after="60"/>
      </w:pPr>
    </w:p>
    <w:p>
      <w:pPr>
        <w:pStyle w:val="MdParagraph"/>
      </w:pPr>
      <w:r>
        <w:t xml:space="preserve">My family came, their faces strained with a love and terror they couldn’t hide. They spoke in hushed tones, their words of encouragement sounding hollow in the sterile air. I could see the question in their eyes, the one they were too afraid to ask. Is this it? Is this the end?</w:t>
      </w:r>
    </w:p>
    <w:p>
      <w:pPr>
        <w:pStyle w:val="MdSpace"/>
        <w:spacing w:before="0" w:after="60"/>
      </w:pPr>
    </w:p>
    <w:p>
      <w:pPr>
        <w:pStyle w:val="MdParagraph"/>
      </w:pPr>
      <w:r>
        <w:t xml:space="preserve">After seven days of this suspended animation, this living purgatory, a new doctor walked in. He had a clipboard in his hand and an air of finality about him. This was the man who would deliver the verdict. He flipped through my chart, his expression unreadable. He didn’t look at me. He looked at the numbers. He was reading the story of my failure.</w:t>
      </w:r>
    </w:p>
    <w:p>
      <w:pPr>
        <w:pStyle w:val="MdSpace"/>
        <w:spacing w:before="0" w:after="60"/>
      </w:pPr>
    </w:p>
    <w:p>
      <w:pPr>
        <w:pStyle w:val="MdParagraph"/>
      </w:pPr>
      <w:r>
        <w:t xml:space="preserve">Finally, he looked up, his eyes cold and clinical. He didn’t offer a handshake, a smile, or a word of comfort. He offered an assessment.</w:t>
      </w:r>
    </w:p>
    <w:p>
      <w:pPr>
        <w:pStyle w:val="MdSpace"/>
        <w:spacing w:before="0" w:after="60"/>
      </w:pPr>
    </w:p>
    <w:p>
      <w:pPr>
        <w:pStyle w:val="MdParagraph"/>
      </w:pPr>
      <w:r>
        <w:t xml:space="preserve">“You’re the worst Type 2 diabetic I’ve ever seen walking alive,” he said. His voice was flat, devoid of emotion. It was a statement of fact, delivered with the detached precision of a mechanic diagnosing a broken engine.</w:t>
      </w:r>
    </w:p>
    <w:p>
      <w:pPr>
        <w:pStyle w:val="MdSpace"/>
        <w:spacing w:before="0" w:after="60"/>
      </w:pPr>
    </w:p>
    <w:p>
      <w:pPr>
        <w:pStyle w:val="MdParagraph"/>
      </w:pPr>
      <w:r>
        <w:t xml:space="preserve">The words sucked the air from the room. I tried to form a question, but my mouth was dry, my tongue a useless piece of meat.</w:t>
      </w:r>
    </w:p>
    <w:p>
      <w:pPr>
        <w:pStyle w:val="MdSpace"/>
        <w:spacing w:before="0" w:after="60"/>
      </w:pPr>
    </w:p>
    <w:p>
      <w:pPr>
        <w:pStyle w:val="MdParagraph"/>
      </w:pPr>
      <w:r>
        <w:t xml:space="preserve">He wasn’t finished. He glanced at his watch, a gesture so casual, so dismissive, it felt like a physical blow. My life, my impending death, was an item on his to-do list, a box to be checked before he moved on to the next one.</w:t>
      </w:r>
    </w:p>
    <w:p>
      <w:pPr>
        <w:pStyle w:val="MdSpace"/>
        <w:spacing w:before="0" w:after="60"/>
      </w:pPr>
    </w:p>
    <w:p>
      <w:pPr>
        <w:pStyle w:val="MdParagraph"/>
      </w:pPr>
      <w:r>
        <w:t xml:space="preserve">“Ric,” he said, and the name sounded foreign in his mouth, “you’ve got about 36 months to live. You’re gonna go blind and you may lose one or both legs. Good luck.”</w:t>
      </w:r>
    </w:p>
    <w:p>
      <w:pPr>
        <w:pStyle w:val="MdSpace"/>
        <w:spacing w:before="0" w:after="60"/>
      </w:pPr>
    </w:p>
    <w:p>
      <w:pPr>
        <w:pStyle w:val="MdParagraph"/>
      </w:pPr>
      <w:r>
        <w:t xml:space="preserve">And with that, he turned and walked out.</w:t>
      </w:r>
    </w:p>
    <w:p>
      <w:pPr>
        <w:pStyle w:val="MdSpace"/>
        <w:spacing w:before="0" w:after="60"/>
      </w:pPr>
    </w:p>
    <w:p>
      <w:pPr>
        <w:pStyle w:val="MdParagraph"/>
      </w:pPr>
      <w:r>
        <w:rPr>
          <w:rStyle w:val="MdEm"/>
          <w:i/>
          <w:iCs/>
        </w:rPr>
        <w:t xml:space="preserve">Good luck.</w:t>
      </w:r>
      <w:r>
        <w:t xml:space="preserve"> The words hung in the air, a mocking, brutal epitaph. He had just handed me a death sentence, a detailed and gruesome itinerary for my own demise, and wished me “good luck.” The sheer, stunning cruelty of it left me breathless.</w:t>
      </w:r>
    </w:p>
    <w:p>
      <w:pPr>
        <w:pStyle w:val="MdSpace"/>
        <w:spacing w:before="0" w:after="60"/>
      </w:pPr>
    </w:p>
    <w:p>
      <w:pPr>
        <w:pStyle w:val="MdParagraph"/>
      </w:pPr>
      <w:r>
        <w:t xml:space="preserve">I was alone again in the beige room, but everything had changed. The fear was no longer a vague, shapeless dread. It had a name. It had a timeline. Thirty-six months. Blindness. Amputations. This was my future. This was the road ahead.</w:t>
      </w:r>
    </w:p>
    <w:p>
      <w:pPr>
        <w:pStyle w:val="MdSpace"/>
        <w:spacing w:before="0" w:after="60"/>
      </w:pPr>
    </w:p>
    <w:p>
      <w:pPr>
        <w:pStyle w:val="MdParagraph"/>
      </w:pPr>
      <w:r>
        <w:t xml:space="preserve">They discharged me later that day. They sent me home with a pharmacy’s worth of prescriptions, a new set of rules, and a death sentence. The comeback, the medical system’s version of it, was about to begin. And it would be a thousand times worse than the disease itself.</w:t>
      </w:r>
    </w:p>
    <w:p>
      <w:pPr>
        <w:pStyle w:val="Heading1"/>
        <w:pStyle w:val="MdHeading1"/>
      </w:pPr>
      <w:r>
        <w:t xml:space="preserve">Chapter 3: The Slow-Motion Execution</w:t>
      </w:r>
    </w:p>
    <w:p>
      <w:pPr>
        <w:pStyle w:val="MdParagraph"/>
      </w:pPr>
      <w:r>
        <w:t xml:space="preserve">I went home from the hospital with a bag full of prescriptions and a head full of ghosts. The doctor’s words were a constant, looping soundtrack to my new life: </w:t>
      </w:r>
      <w:r>
        <w:rPr>
          <w:rStyle w:val="MdEm"/>
          <w:i/>
          <w:iCs/>
        </w:rPr>
        <w:t xml:space="preserve">36 months… gonna go blind… lose your legs… good luck.</w:t>
      </w:r>
      <w:r>
        <w:t xml:space="preserve"> I was a dead man walking, and the medical system had just handed me the script for my own slow-motion execution.</w:t>
      </w:r>
    </w:p>
    <w:p>
      <w:pPr>
        <w:pStyle w:val="MdSpace"/>
        <w:spacing w:before="0" w:after="60"/>
      </w:pPr>
    </w:p>
    <w:p>
      <w:pPr>
        <w:pStyle w:val="MdParagraph"/>
      </w:pPr>
      <w:r>
        <w:t xml:space="preserve">The centerpiece of this new life was the insulin. Eleven shots a day. It was a brutal, relentless rhythm that governed my every waking moment. My body, once a source of strength and pride, became a battlefield, a bruised and battered landscape of injection sites. The ritual was a constant humiliation, a thrice-daily reminder of my brokenness. I was no longer a musician, a husband, a man. I was a patient, a diabetic, a set of numbers to be managed.</w:t>
      </w:r>
    </w:p>
    <w:p>
      <w:pPr>
        <w:pStyle w:val="MdSpace"/>
        <w:spacing w:before="0" w:after="60"/>
      </w:pPr>
    </w:p>
    <w:p>
      <w:pPr>
        <w:pStyle w:val="MdParagraph"/>
      </w:pPr>
      <w:r>
        <w:t xml:space="preserve">The cost was a staggering, cruel joke. Three thousand dollars a month for the privilege of participating in my own medically supervised decline. It was a ransom, a monthly payment to keep the executioner at bay, to buy a few more days, a few more weeks, in a life that was becoming increasingly unbearable.</w:t>
      </w:r>
    </w:p>
    <w:p>
      <w:pPr>
        <w:pStyle w:val="MdSpace"/>
        <w:spacing w:before="0" w:after="60"/>
      </w:pPr>
    </w:p>
    <w:p>
      <w:pPr>
        <w:pStyle w:val="MdParagraph"/>
      </w:pPr>
      <w:r>
        <w:t xml:space="preserve">Because the treatment wasn’t working. It was a lie. The insulin, the very drug that was supposed to save me, was the agent of my destruction. It was silencing the fire alarm, the high blood sugar, while the fire of insulin resistance was burning my body to the ground. And over the next two years, I paid the price for that lie. The doctor’s prophecy, the one he had delivered with such cold, casual cruelty, began to come true.</w:t>
      </w:r>
    </w:p>
    <w:p>
      <w:pPr>
        <w:pStyle w:val="MdSpace"/>
        <w:spacing w:before="0" w:after="60"/>
      </w:pPr>
    </w:p>
    <w:p>
      <w:pPr>
        <w:pStyle w:val="MdParagraph"/>
      </w:pPr>
      <w:r>
        <w:t xml:space="preserve">My vision was the first to go. The world, once a vibrant, high-definition panorama, began to soften at the edges. The faces of my loved ones became blurry watercolors. The frets on my guitar, once a familiar and comforting map, became an unreadable jumble. I’d sit on stage, blinded by the lights, and see nothing but a vague, shifting sea of shadows where the audience should have been. I was a performer who couldn’t connect, a musician who couldn’t see his instrument. The darkness was closing in.</w:t>
      </w:r>
    </w:p>
    <w:p>
      <w:pPr>
        <w:pStyle w:val="MdSpace"/>
        <w:spacing w:before="0" w:after="60"/>
      </w:pPr>
    </w:p>
    <w:p>
      <w:pPr>
        <w:pStyle w:val="MdParagraph"/>
      </w:pPr>
      <w:r>
        <w:t xml:space="preserve">Then my legs began to betray me. The neuropathy, a word I had never heard before, became the central fact of my existence. It started as a tingling, a persistent pins-and-needles sensation in my feet. Then it became a burning, a searing, electrical pain that would jolt me awake at night. And then, worst of all, came the numbness. My feet became dead things, useless appendages that I could no longer feel or control. I would stumble, I would fall. The simple act of walking across a room became a treacherous journey. The wheelchair, once an unthinkable symbol of defeat, became a grim necessity. My world, once a vast and open road, had shrunk to the confines of my own home.</w:t>
      </w:r>
    </w:p>
    <w:p>
      <w:pPr>
        <w:pStyle w:val="MdSpace"/>
        <w:spacing w:before="0" w:after="60"/>
      </w:pPr>
    </w:p>
    <w:p>
      <w:pPr>
        <w:pStyle w:val="MdParagraph"/>
      </w:pPr>
      <w:r>
        <w:t xml:space="preserve">And then, the final, most personal betrayal. My left hand, my fretting hand, the hand that had been my partner, my voice, my livelihood for my entire adult life, began to curl in on itself. The tendons in my palm, thick and tight as guitar strings, pulled my fingers into a useless, frozen claw. Dupuytren’s contracture, another souvenir from my diabetic journey. I couldn’t play. The music, the one thing that had always been my refuge, my identity, my reason for being, was silenced. The king of the road was now a blind man in a wheelchair with a crippled hand.</w:t>
      </w:r>
    </w:p>
    <w:p>
      <w:pPr>
        <w:pStyle w:val="MdSpace"/>
        <w:spacing w:before="0" w:after="60"/>
      </w:pPr>
    </w:p>
    <w:p>
      <w:pPr>
        <w:pStyle w:val="MdParagraph"/>
      </w:pPr>
      <w:r>
        <w:t xml:space="preserve">This was the medical system’s comeback. This was their victory. They had lowered my blood sugar, they had silenced the alarm, but they had destroyed the house. I was a textbook case of “well-managed” diabetes, a collection of acceptable numbers in a body that was falling apart. I was following their rules, I was taking their medicine, and I was dying, just as they had promised, only slower and more expensively.</w:t>
      </w:r>
    </w:p>
    <w:p>
      <w:pPr>
        <w:pStyle w:val="MdSpace"/>
        <w:spacing w:before="0" w:after="60"/>
      </w:pPr>
    </w:p>
    <w:p>
      <w:pPr>
        <w:pStyle w:val="MdParagraph"/>
      </w:pPr>
      <w:r>
        <w:t xml:space="preserve">I was at the bottom of a dark and lonely pit. The man I had been was gone, replaced by this broken, bitter creature, a burden to his family, a prisoner in his own body. The 36-month clock was ticking, and I was right on schedule. I had surrendered to the white coats, to the needles, to the numbers. I had accepted my fate.</w:t>
      </w:r>
    </w:p>
    <w:p>
      <w:pPr>
        <w:pStyle w:val="MdSpace"/>
        <w:spacing w:before="0" w:after="60"/>
      </w:pPr>
    </w:p>
    <w:p>
      <w:pPr>
        <w:pStyle w:val="MdParagraph"/>
      </w:pPr>
      <w:r>
        <w:t xml:space="preserve">But at the bottom of that pit, in the deepest, darkest corner of my despair, a flicker of the old Ric Steel, the road warrior, the fighter, remained. It was a tiny, stubborn spark, a refusal to go gentle into that good night. And as I sat there in my wheelchair, a blind man in a silent house, that spark began to glow. It was the beginning of a new fire, a fire of rage, of defiance, of a desperate, improbable hope. I had followed their road map to hell. It was time to draw my own map. It was time to fight back.</w:t>
      </w:r>
    </w:p>
    <w:p>
      <w:pPr>
        <w:pStyle w:val="Heading1"/>
        <w:pStyle w:val="MdHeading1"/>
      </w:pPr>
      <w:r>
        <w:t xml:space="preserve">Chapter 4: How I Got Here</w:t>
      </w:r>
    </w:p>
    <w:p>
      <w:pPr>
        <w:pStyle w:val="MdParagraph"/>
      </w:pPr>
      <w:r>
        <w:t xml:space="preserve">Before the wheelchair, before the blindness, before the eleven daily injections, I was a king. My kingdom was the road, a sprawling empire of highways, truck stops, and stages in towns whose names I’d forget by morning. At 315 pounds, I was a larger-than-life figure in a larger-than-life world. I was Ric Steel, the musician, the road warrior, and I was indestructible.</w:t>
      </w:r>
    </w:p>
    <w:p>
      <w:pPr>
        <w:pStyle w:val="MdSpace"/>
        <w:spacing w:before="0" w:after="60"/>
      </w:pPr>
    </w:p>
    <w:p>
      <w:pPr>
        <w:pStyle w:val="MdParagraph"/>
      </w:pPr>
      <w:r>
        <w:t xml:space="preserve">My life was a relentless rhythm of drive, perform, repeat. I’d spend ten hours behind the wheel, my world a blur of asphalt and exit signs, pushing through the miles to the next gig. I’d roll into town, load in, soundcheck, and then, for two hours, I’d pour every ounce of my being onto the stage. The music was a fire in my blood, a force that could erase the fatigue, the loneliness, the endless miles. After the show, high on adrenaline and applause, the real ritual would begin.</w:t>
      </w:r>
    </w:p>
    <w:p>
      <w:pPr>
        <w:pStyle w:val="MdSpace"/>
        <w:spacing w:before="0" w:after="60"/>
      </w:pPr>
    </w:p>
    <w:p>
      <w:pPr>
        <w:pStyle w:val="MdParagraph"/>
      </w:pPr>
      <w:r>
        <w:t xml:space="preserve">My diet was a testament to the road, a greasy homage to convenience and excess. It was a diet dictated by what was open after midnight, what could be eaten with one hand on the steering wheel. It was a litany of fast-food bags, cardboard pizza boxes, and Styrofoam containers. It was the siren song of the drive-thru, the comforting embrace of a late-night diner. Health was a foreign concept, a luxury for people with stationary lives and predictable schedules. My life was anything but.</w:t>
      </w:r>
    </w:p>
    <w:p>
      <w:pPr>
        <w:pStyle w:val="MdSpace"/>
        <w:spacing w:before="0" w:after="60"/>
      </w:pPr>
    </w:p>
    <w:p>
      <w:pPr>
        <w:pStyle w:val="MdParagraph"/>
      </w:pPr>
      <w:r>
        <w:t xml:space="preserve">And then there was the beer. My constant companion, my loyal friend, my nightly reward. Eight or nine Coors Lights, every single night. It wasn’t about getting drunk; it was a ritual, a way to unwind, to quiet the ringing in my ears and the roar of the highway in my head. The crisp, cold bite of that first beer after a show was a sacrament. It was the punctuation mark at the end of a long, grueling day. It was the fuel that kept the engine running, or so I told myself.</w:t>
      </w:r>
    </w:p>
    <w:p>
      <w:pPr>
        <w:pStyle w:val="MdSpace"/>
        <w:spacing w:before="0" w:after="60"/>
      </w:pPr>
    </w:p>
    <w:p>
      <w:pPr>
        <w:pStyle w:val="MdParagraph"/>
      </w:pPr>
      <w:r>
        <w:t xml:space="preserve">I was living the dream, or at least a version of it. I was a working musician, paying my bills with my guitar, a modern-day troubadour living a life of freedom and adventure. The weight I carried, the 315 pounds that strained my joints and shortened my breath, wasn’t a sign of sickness. It was a symbol of success. It was the physical manifestation of a life lived to the fullest, a life of abundance. I was “living large,” in every sense of the word.</w:t>
      </w:r>
    </w:p>
    <w:p>
      <w:pPr>
        <w:pStyle w:val="MdSpace"/>
        <w:spacing w:before="0" w:after="60"/>
      </w:pPr>
    </w:p>
    <w:p>
      <w:pPr>
        <w:pStyle w:val="MdParagraph"/>
      </w:pPr>
      <w:r>
        <w:t xml:space="preserve">I was a warrior, a survivor. I could outwork, out-drive, and out-perform anyone. My body was a machine, a tool of my trade, and I pushed it without mercy. Sleep was for the weak. Pain was to be ignored. The subtle whispers of my body’s distress were drowned out by the roar of the crowd and the hum of the road.</w:t>
      </w:r>
    </w:p>
    <w:p>
      <w:pPr>
        <w:pStyle w:val="MdSpace"/>
        <w:spacing w:before="0" w:after="60"/>
      </w:pPr>
    </w:p>
    <w:p>
      <w:pPr>
        <w:pStyle w:val="MdParagraph"/>
      </w:pPr>
      <w:r>
        <w:t xml:space="preserve">The early signs were there, of course. Looking back, they’re as clear as day, a trail of breadcrumbs leading directly to that hospital room. The fatigue that no amount of coffee could shake. The breathlessness after climbing a flight of stairs. The way my fingers would sometimes tingle after a long set. The nagging, persistent thirst that was just beginning to stir, a small, manageable fire that hadn’t yet become an inferno.</w:t>
      </w:r>
    </w:p>
    <w:p>
      <w:pPr>
        <w:pStyle w:val="MdSpace"/>
        <w:spacing w:before="0" w:after="60"/>
      </w:pPr>
    </w:p>
    <w:p>
      <w:pPr>
        <w:pStyle w:val="MdParagraph"/>
      </w:pPr>
      <w:r>
        <w:t xml:space="preserve">But I was a master of denial, an expert in the art of the excuse. The fatigue? It was the ten-hour drives. The breathlessness? I was 315 pounds, what did I expect? The tingling fingers? Carpal tunnel, a musician’s badge of honor. The thirst? The salty food, the hot stage lights, the beer. For every symptom, I had a reason, a rationalization that allowed me to keep going, to keep pushing, to keep ignoring the truth that was bubbling just beneath the surface.</w:t>
      </w:r>
    </w:p>
    <w:p>
      <w:pPr>
        <w:pStyle w:val="MdSpace"/>
        <w:spacing w:before="0" w:after="60"/>
      </w:pPr>
    </w:p>
    <w:p>
      <w:pPr>
        <w:pStyle w:val="MdParagraph"/>
      </w:pPr>
      <w:r>
        <w:t xml:space="preserve">I was living in a fortress of my own making, a fortress built of ego, of pride, of a fierce and stubborn independence. I didn’t need help. I didn’t need to slow down. I was Ric Steel, and I was invincible. The world was full of cautionary tales, of musicians who had burned out, who had crashed and burned on the altar of excess. But I was different. I was smarter. I was stronger.</w:t>
      </w:r>
    </w:p>
    <w:p>
      <w:pPr>
        <w:pStyle w:val="MdSpace"/>
        <w:spacing w:before="0" w:after="60"/>
      </w:pPr>
    </w:p>
    <w:p>
      <w:pPr>
        <w:pStyle w:val="MdParagraph"/>
      </w:pPr>
      <w:r>
        <w:t xml:space="preserve">That was the great deception. It wasn’t just the weight loss that fooled me at the end. It was the weight gain that fooled me in the beginning. It was the belief that I was building a life, when in fact I was digging my own grave, one fast-food meal, one Coors Light, one ten-hour drive at a time. I was the king of a kingdom that was crumbling around me, and I was too blind, too proud, too stubborn to see it.</w:t>
      </w:r>
    </w:p>
    <w:p>
      <w:pPr>
        <w:pStyle w:val="MdSpace"/>
        <w:spacing w:before="0" w:after="60"/>
      </w:pPr>
    </w:p>
    <w:p>
      <w:pPr>
        <w:pStyle w:val="MdParagraph"/>
      </w:pPr>
      <w:r>
        <w:t xml:space="preserve">From the sterile silence of my hospital bed, from the confines of my wheelchair, I would look back on that man, that 315-pound king of the road, and I would see him for what he was: a man on a collision course with disaster, a man who had mistaken the roar of his own destruction for the sound of applause. I had to lose everything—my health, my sight, my mobility, my music—to finally understand the truth. The road to hell isn’t a sudden, dramatic plunge. It’s a slow, easy descent, a comfortable, well-worn path paved with good intentions and bad choices. And I had been walking it, with a smile on my face and a beer in my hand, for years.</w:t>
      </w:r>
    </w:p>
    <w:p>
      <w:pPr>
        <w:pStyle w:val="Heading1"/>
        <w:pStyle w:val="MdHeading1"/>
      </w:pPr>
      <w:r>
        <w:t xml:space="preserve">Chapter 5: The Moment Everything Changed</w:t>
      </w:r>
    </w:p>
    <w:p>
      <w:pPr>
        <w:pStyle w:val="MdParagraph"/>
      </w:pPr>
      <w:r>
        <w:t xml:space="preserve">The months following my hospital stay were a descent into a special kind of hell, a hell paved with good intentions and medical protocols. I was a prisoner in my own home, a ghost rattling the chains of a life I no longer recognized. My world had shrunk to the four walls of my room, a landscape of pill bottles, insulin pens, and the ever-present wheelchair that served as both my chariot and my cage.</w:t>
      </w:r>
    </w:p>
    <w:p>
      <w:pPr>
        <w:pStyle w:val="MdSpace"/>
        <w:spacing w:before="0" w:after="60"/>
      </w:pPr>
    </w:p>
    <w:p>
      <w:pPr>
        <w:pStyle w:val="MdParagraph"/>
      </w:pPr>
      <w:r>
        <w:t xml:space="preserve">Each day was a monotonous cycle of pain and resignation. I’d wake up, not to the promise of a new day, but to the cold reality of the first of eleven injections. I’d jab the needle into my bruised and tender flesh, the sting a cruel reminder of the war I was losing. The insulin, the supposed miracle drug, felt like a poison, a liquid tether that bound me to a life of sickness and decay.</w:t>
      </w:r>
    </w:p>
    <w:p>
      <w:pPr>
        <w:pStyle w:val="MdSpace"/>
        <w:spacing w:before="0" w:after="60"/>
      </w:pPr>
    </w:p>
    <w:p>
      <w:pPr>
        <w:pStyle w:val="MdParagraph"/>
      </w:pPr>
      <w:r>
        <w:t xml:space="preserve">The blindness was a suffocating blanket, a perpetual twilight that had stolen the world from me. I, a man who had lived by his eyes, who had read crowds and navigated highways, was now reduced to fumbling in the dark, to memorizing the layout of my own home like a stranger in a foreign land. The faces of my loved ones became blurry, indistinct smudges, their features lost to the fog. My guitars, my beautiful, beloved instruments, gathered dust in their cases. What was the point of picking one up when I couldn’t see the frets, when my left hand, my money hand, was a curled, useless claw?</w:t>
      </w:r>
    </w:p>
    <w:p>
      <w:pPr>
        <w:pStyle w:val="MdSpace"/>
        <w:spacing w:before="0" w:after="60"/>
      </w:pPr>
    </w:p>
    <w:p>
      <w:pPr>
        <w:pStyle w:val="MdParagraph"/>
      </w:pPr>
      <w:r>
        <w:t xml:space="preserve">The wheelchair was my throne of despair. It was a constant, humiliating symbol of my weakness, my dependence. I, who had crossed the country a thousand times on my own two feet, now needed help to get from the bedroom to the kitchen. The world outside my window, once my kingdom, was now a distant, inaccessible dream. The simple act of going outside, of feeling the sun on my face, became a monumental undertaking, a logistical nightmare that often felt more trouble than it was worth.</w:t>
      </w:r>
    </w:p>
    <w:p>
      <w:pPr>
        <w:pStyle w:val="MdSpace"/>
        <w:spacing w:before="0" w:after="60"/>
      </w:pPr>
    </w:p>
    <w:p>
      <w:pPr>
        <w:pStyle w:val="MdParagraph"/>
      </w:pPr>
      <w:r>
        <w:t xml:space="preserve">I was drowning in a sea of self-pity and despair. The warrior, the king of the road, was gone, replaced by a bitter, broken man who saw nothing but darkness ahead. The doctor’s words—</w:t>
      </w:r>
      <w:r>
        <w:rPr>
          <w:rStyle w:val="MdEm"/>
          <w:i/>
          <w:iCs/>
        </w:rPr>
        <w:t xml:space="preserve">36 months</w:t>
      </w:r>
      <w:r>
        <w:t xml:space="preserve">—were a constant drumbeat in my head, a countdown to the inevitable. I was just waiting to die, passing the time with a grim, joyless routine of injections, medications, and the bland, tasteless food that was supposed to be keeping me alive.</w:t>
      </w:r>
    </w:p>
    <w:p>
      <w:pPr>
        <w:pStyle w:val="MdSpace"/>
        <w:spacing w:before="0" w:after="60"/>
      </w:pPr>
    </w:p>
    <w:p>
      <w:pPr>
        <w:pStyle w:val="MdParagraph"/>
      </w:pPr>
      <w:r>
        <w:t xml:space="preserve">I hated what I had become. I hated the weakness, the dependence, the helplessness. I hated the man I saw in the mirror, or rather, the man I could no longer see but could feel in the sagging of my own skin, in the hollowness of my own eyes. I was a burden to my family, a disappointment to myself, a failure in every sense of the word.</w:t>
      </w:r>
    </w:p>
    <w:p>
      <w:pPr>
        <w:pStyle w:val="MdSpace"/>
        <w:spacing w:before="0" w:after="60"/>
      </w:pPr>
    </w:p>
    <w:p>
      <w:pPr>
        <w:pStyle w:val="MdParagraph"/>
      </w:pPr>
      <w:r>
        <w:t xml:space="preserve">And then, one day, something shifted. It wasn’t a lightning bolt, not a sudden, dramatic epiphany. It was a slow, quiet burn, a spark of defiance that had been buried deep beneath the ashes of my despair. It was a flicker of the old Ric, the road warrior, the man who had never backed down from a fight.</w:t>
      </w:r>
    </w:p>
    <w:p>
      <w:pPr>
        <w:pStyle w:val="MdSpace"/>
        <w:spacing w:before="0" w:after="60"/>
      </w:pPr>
    </w:p>
    <w:p>
      <w:pPr>
        <w:pStyle w:val="MdParagraph"/>
      </w:pPr>
      <w:r>
        <w:t xml:space="preserve">I was sitting in my wheelchair, staring out the window at a world I couldn’t see, listening to the rain beat against the glass. I was thinking about the end, about the 36 months that were ticking away, about the slow, ignominious fade to black that awaited me. I was thinking about the blindness, the wheelchair, the curled hand, the eleven daily injections. I was thinking about the $3,000 a month I was paying for this living death.</w:t>
      </w:r>
    </w:p>
    <w:p>
      <w:pPr>
        <w:pStyle w:val="MdSpace"/>
        <w:spacing w:before="0" w:after="60"/>
      </w:pPr>
    </w:p>
    <w:p>
      <w:pPr>
        <w:pStyle w:val="MdParagraph"/>
      </w:pPr>
      <w:r>
        <w:t xml:space="preserve">And a thought, clear and sharp as a guitar string, cut through the fog of my self-pity: </w:t>
      </w:r>
      <w:r>
        <w:rPr>
          <w:rStyle w:val="MdEm"/>
          <w:i/>
          <w:iCs/>
        </w:rPr>
        <w:t xml:space="preserve">This is not a life. This is an existence. And it’s not the one I choose.</w:t>
      </w:r>
    </w:p>
    <w:p>
      <w:pPr>
        <w:pStyle w:val="MdSpace"/>
        <w:spacing w:before="0" w:after="60"/>
      </w:pPr>
    </w:p>
    <w:p>
      <w:pPr>
        <w:pStyle w:val="MdParagraph"/>
      </w:pPr>
      <w:r>
        <w:t xml:space="preserve">I had been a passive participant in my own destruction, a willing victim of a medical system that had offered me nothing but a slower, more expensive death. I had followed their rules, taken their medicine, and it had led me here, to this dark, silent room, to this broken, useless body.</w:t>
      </w:r>
    </w:p>
    <w:p>
      <w:pPr>
        <w:pStyle w:val="MdSpace"/>
        <w:spacing w:before="0" w:after="60"/>
      </w:pPr>
    </w:p>
    <w:p>
      <w:pPr>
        <w:pStyle w:val="MdParagraph"/>
      </w:pPr>
      <w:r>
        <w:t xml:space="preserve">I had surrendered. I had given up. I had accepted the death sentence without a fight.</w:t>
      </w:r>
    </w:p>
    <w:p>
      <w:pPr>
        <w:pStyle w:val="MdSpace"/>
        <w:spacing w:before="0" w:after="60"/>
      </w:pPr>
    </w:p>
    <w:p>
      <w:pPr>
        <w:pStyle w:val="MdParagraph"/>
      </w:pPr>
      <w:r>
        <w:t xml:space="preserve">And in that moment, sitting in that wheelchair, a blind man in a dark room, I got angry. A deep, primal rage began to boil in my gut. It was an anger at the doctor who had delivered my fate with such cold indifference. It was an anger at the medical system that had failed me so completely. It was an anger at the disease that was stealing my life, piece by painful piece. But most of all, it was an anger at myself. Anger for letting it happen. Anger for giving up.</w:t>
      </w:r>
    </w:p>
    <w:p>
      <w:pPr>
        <w:pStyle w:val="MdSpace"/>
        <w:spacing w:before="0" w:after="60"/>
      </w:pPr>
    </w:p>
    <w:p>
      <w:pPr>
        <w:pStyle w:val="MdParagraph"/>
      </w:pPr>
      <w:r>
        <w:t xml:space="preserve">That anger was the best thing that ever happened to me. It was the fuel I needed to reignite the fire in my soul. It was the spark that lit the fuse of my own rebellion.</w:t>
      </w:r>
    </w:p>
    <w:p>
      <w:pPr>
        <w:pStyle w:val="MdSpace"/>
        <w:spacing w:before="0" w:after="60"/>
      </w:pPr>
    </w:p>
    <w:p>
      <w:pPr>
        <w:pStyle w:val="MdParagraph"/>
      </w:pPr>
      <w:r>
        <w:t xml:space="preserve">I didn’t know what I was going to do. I didn’t have a plan. I didn’t have a map. All I had was a single, unwavering thought, a declaration of war against my own fate. It was a promise I made to myself, a vow whispered into the darkness of that room.</w:t>
      </w:r>
    </w:p>
    <w:p>
      <w:pPr>
        <w:pStyle w:val="MdSpace"/>
        <w:spacing w:before="0" w:after="60"/>
      </w:pPr>
    </w:p>
    <w:p>
      <w:pPr>
        <w:pStyle w:val="MdParagraph"/>
      </w:pPr>
      <w:r>
        <w:rPr>
          <w:rStyle w:val="MdEm"/>
          <w:i/>
          <w:iCs/>
        </w:rPr>
        <w:t xml:space="preserve">If I was going to die, I was gonna die trying to live.</w:t>
      </w:r>
    </w:p>
    <w:p>
      <w:pPr>
        <w:pStyle w:val="MdSpace"/>
        <w:spacing w:before="0" w:after="60"/>
      </w:pPr>
    </w:p>
    <w:p>
      <w:pPr>
        <w:pStyle w:val="MdParagraph"/>
      </w:pPr>
      <w:r>
        <w:t xml:space="preserve">That was the moment everything changed. That was the moment I stopped being a patient and started being a warrior. That was the moment I took back control. I was still blind. I was still in a wheelchair. I was still a prisoner in my own body. But for the first time in a long time, my mind was free. I had a purpose again. I had a mission.</w:t>
      </w:r>
    </w:p>
    <w:p>
      <w:pPr>
        <w:pStyle w:val="MdSpace"/>
        <w:spacing w:before="0" w:after="60"/>
      </w:pPr>
    </w:p>
    <w:p>
      <w:pPr>
        <w:pStyle w:val="MdParagraph"/>
      </w:pPr>
      <w:r>
        <w:t xml:space="preserve">I was going to fight. I was going to defy the doctor’s prophecy. I was going to find a way out of this hell, or I was going to die trying. The 36-month countdown was still ticking, but it was no longer a death sentence. It was a deadline. It was the time I had to pull off the impossible.</w:t>
      </w:r>
    </w:p>
    <w:p>
      <w:pPr>
        <w:pStyle w:val="MdSpace"/>
        <w:spacing w:before="0" w:after="60"/>
      </w:pPr>
    </w:p>
    <w:p>
      <w:pPr>
        <w:pStyle w:val="MdParagraph"/>
      </w:pPr>
      <w:r>
        <w:t xml:space="preserve">The road ahead was dark and uncertain. I had no idea where it would lead. But for the first time since I had walked into that emergency room, I felt a flicker of something I thought I had lost forever: hope. It was a small, fragile thing, a tiny flame in a vast darkness. But it was enough. It was a start. The comeback, the real comeback, had begun.</w:t>
      </w:r>
    </w:p>
    <w:p>
      <w:pPr>
        <w:pStyle w:val="Heading1"/>
        <w:pStyle w:val="MdHeading1"/>
      </w:pPr>
      <w:r>
        <w:t xml:space="preserve">Chapter 6: The Fire Alarm vs. The Fire</w:t>
      </w:r>
    </w:p>
    <w:p>
      <w:pPr>
        <w:pStyle w:val="MdParagraph"/>
      </w:pPr>
      <w:r>
        <w:t xml:space="preserve">My decision to fight back was born of desperation and rage, but my first steps were clumsy, uncertain. I was a blind man in a dark room, swinging wildly at an enemy I couldn’t see. My enemy, I thought, was my blood sugar. That was the number on the chart, the villain of the story, the metric by which my failure was being measured. My entire medical protocol, the eleven daily injections, the constant finger pricks, was designed with a single-minded focus: lower the blood sugar. Get the number down. Silence the alarm.</w:t>
      </w:r>
    </w:p>
    <w:p>
      <w:pPr>
        <w:pStyle w:val="MdSpace"/>
        <w:spacing w:before="0" w:after="60"/>
      </w:pPr>
    </w:p>
    <w:p>
      <w:pPr>
        <w:pStyle w:val="MdParagraph"/>
      </w:pPr>
      <w:r>
        <w:t xml:space="preserve">It took me months of research, of poring over medical studies with a magnifying glass, of listening to lectures from doctors who were challenging the status quo, to understand the profound, catastrophic mistake I was making. I wasn’t fighting the disease. I was fighting a symptom. I was attacking the shadow, not the monster casting it.</w:t>
      </w:r>
    </w:p>
    <w:p>
      <w:pPr>
        <w:pStyle w:val="MdSpace"/>
        <w:spacing w:before="0" w:after="60"/>
      </w:pPr>
    </w:p>
    <w:p>
      <w:pPr>
        <w:pStyle w:val="MdParagraph"/>
      </w:pPr>
      <w:r>
        <w:t xml:space="preserve">Imagine your house is on fire. The smoke detectors are blaring, a shrill, incessant warning that something is terribly wrong. What do you do? Do you run around the house, smashing the smoke detectors with a hammer to stop the noise? Of course not. The noise isn’t the problem. The noise is the </w:t>
      </w:r>
      <w:r>
        <w:rPr>
          <w:rStyle w:val="MdEm"/>
          <w:i/>
          <w:iCs/>
        </w:rPr>
        <w:t xml:space="preserve">alarm</w:t>
      </w:r>
      <w:r>
        <w:t xml:space="preserve">. It’s the signal that your house is burning down. The real problem is the fire.</w:t>
      </w:r>
    </w:p>
    <w:p>
      <w:pPr>
        <w:pStyle w:val="MdSpace"/>
        <w:spacing w:before="0" w:after="60"/>
      </w:pPr>
    </w:p>
    <w:p>
      <w:pPr>
        <w:pStyle w:val="MdParagraph"/>
      </w:pPr>
      <w:r>
        <w:t xml:space="preserve">Conventional diabetes treatment, the treatment that was costing me $3,000 a month and my life, is focused on smashing the fire alarm. High blood sugar is the alarm. It’s your body screaming that there’s a raging inferno in your metabolic system. The fire is a condition called insulin resistance. It’s the root cause, the underlying dysfunction that is slowly, systematically destroying your body.</w:t>
      </w:r>
    </w:p>
    <w:p>
      <w:pPr>
        <w:pStyle w:val="MdSpace"/>
        <w:spacing w:before="0" w:after="60"/>
      </w:pPr>
    </w:p>
    <w:p>
      <w:pPr>
        <w:pStyle w:val="MdParagraph"/>
      </w:pPr>
      <w:r>
        <w:t xml:space="preserve">Insulin is a hormone, a key that is supposed to unlock your cells and allow glucose (sugar) from your bloodstream to enter and be used for energy. In a healthy person, this process works seamlessly. You eat carbohydrates, your blood sugar rises, your pancreas releases insulin, the insulin unlocks the cells, the sugar goes into the cells, and your blood sugar goes back down. It’s an elegant, efficient system.</w:t>
      </w:r>
    </w:p>
    <w:p>
      <w:pPr>
        <w:pStyle w:val="MdSpace"/>
        <w:spacing w:before="0" w:after="60"/>
      </w:pPr>
    </w:p>
    <w:p>
      <w:pPr>
        <w:pStyle w:val="MdParagraph"/>
      </w:pPr>
      <w:r>
        <w:t xml:space="preserve">In Type 2 diabetes, that system is broken. Years of bombarding your body with sugar and carbohydrates—the fast food, the pizzas, the Coors Lights of my former life—have made your cells deaf to insulin’s knock. They’ve become “insulin resistant.” Your pancreas, trying to get the message through, starts shouting. It pumps out more and more insulin, trying to force the cells to open up. For a while, this works. Your blood sugar stays in the normal range, but your insulin levels are sky-high. This is the beginning of the fire, the silent, smoldering stage that can go on for years, even decades, before the alarm goes off.</w:t>
      </w:r>
    </w:p>
    <w:p>
      <w:pPr>
        <w:pStyle w:val="MdSpace"/>
        <w:spacing w:before="0" w:after="60"/>
      </w:pPr>
    </w:p>
    <w:p>
      <w:pPr>
        <w:pStyle w:val="MdParagraph"/>
      </w:pPr>
      <w:r>
        <w:t xml:space="preserve">Eventually, your pancreas can’t keep up with the demand. It’s like a singer who has been screaming into the microphone for years and is finally losing his voice. It can no longer produce enough insulin to overcome your cells’ resistance. Now, the sugar has nowhere to go. It gets trapped in your bloodstream, building up to toxic levels. The fire alarm—high blood sugar—finally starts to blare.</w:t>
      </w:r>
    </w:p>
    <w:p>
      <w:pPr>
        <w:pStyle w:val="MdSpace"/>
        <w:spacing w:before="0" w:after="60"/>
      </w:pPr>
    </w:p>
    <w:p>
      <w:pPr>
        <w:pStyle w:val="MdParagraph"/>
      </w:pPr>
      <w:r>
        <w:t xml:space="preserve">And what does the medical system do? It gives you drugs that force your exhausted pancreas to scream even louder. It gives you medications that make your cells slightly less deaf. And when that’s not enough, it gives you the hammer: insulin injections. By injecting insulin, you are manually overriding the system, forcing the sugar out of your blood and into your cells, whether they want it or not. You’re smashing the fire alarm. The number on the glucometer goes down. The doctor congratulates you on your “good control.”</w:t>
      </w:r>
    </w:p>
    <w:p>
      <w:pPr>
        <w:pStyle w:val="MdSpace"/>
        <w:spacing w:before="0" w:after="60"/>
      </w:pPr>
    </w:p>
    <w:p>
      <w:pPr>
        <w:pStyle w:val="MdParagraph"/>
      </w:pPr>
      <w:r>
        <w:t xml:space="preserve">But the fire is still burning. In fact, it’s getting worse. The root cause, the insulin resistance, is not being addressed. And the high levels of insulin you’re injecting are like pouring gasoline on the flames. High insulin is a pro-inflammatory, pro-aging, fat-storing hormone. It’s driving the very disease it’s supposed to be treating. It’s the fox guarding the henhouse.</w:t>
      </w:r>
    </w:p>
    <w:p>
      <w:pPr>
        <w:pStyle w:val="MdSpace"/>
        <w:spacing w:before="0" w:after="60"/>
      </w:pPr>
    </w:p>
    <w:p>
      <w:pPr>
        <w:pStyle w:val="MdParagraph"/>
      </w:pPr>
      <w:r>
        <w:t xml:space="preserve">This was the revelation that changed everything for me. I finally understood why I was getting sicker, even as my blood sugar numbers occasionally dipped into a “healthier” range. The eleven shots a day weren’t a treatment; they were a cover-up. They were silencing the alarm while the fire of insulin resistance was burning my body to the ground. The blindness, the neuropathy that put me in a wheelchair, the Dupuytren’s contracture that was stealing my music—these weren’t complications of high blood sugar. They were complications of the fire, of the underlying metabolic chaos that the insulin was only making worse.</w:t>
      </w:r>
    </w:p>
    <w:p>
      <w:pPr>
        <w:pStyle w:val="MdSpace"/>
        <w:spacing w:before="0" w:after="60"/>
      </w:pPr>
    </w:p>
    <w:p>
      <w:pPr>
        <w:pStyle w:val="MdParagraph"/>
      </w:pPr>
      <w:r>
        <w:t xml:space="preserve">I was a victim of a profound medical misunderstanding, a paradigm that saw the symptom as the disease. It was a paradigm that created a lifelong customer, a patient who would need more and more drugs, more and more insulin, as the fire inevitably grew. It was a brilliant business model, but it was a catastrophic failure of medicine.</w:t>
      </w:r>
    </w:p>
    <w:p>
      <w:pPr>
        <w:pStyle w:val="MdSpace"/>
        <w:spacing w:before="0" w:after="60"/>
      </w:pPr>
    </w:p>
    <w:p>
      <w:pPr>
        <w:pStyle w:val="MdParagraph"/>
      </w:pPr>
      <w:r>
        <w:t xml:space="preserve">My new mission, my path out of the darkness, became crystal clear. I had to stop fighting the alarm. I had to stop obsessing over the number on the glucometer. I had to turn around and face the fire. I had to fight the insulin resistance.</w:t>
      </w:r>
    </w:p>
    <w:p>
      <w:pPr>
        <w:pStyle w:val="MdSpace"/>
        <w:spacing w:before="0" w:after="60"/>
      </w:pPr>
    </w:p>
    <w:p>
      <w:pPr>
        <w:pStyle w:val="MdParagraph"/>
      </w:pPr>
      <w:r>
        <w:t xml:space="preserve">How do you fight a fire? You don’t fight it with more fire. You fight it by removing the fuel. And the fuel for the fire of insulin resistance is carbohydrates. The sugar, the bread, the pasta, the rice, the potatoes—the very foods that the standard American diet is built upon. These were the logs on my metabolic funeral pyre.</w:t>
      </w:r>
    </w:p>
    <w:p>
      <w:pPr>
        <w:pStyle w:val="MdSpace"/>
        <w:spacing w:before="0" w:after="60"/>
      </w:pPr>
    </w:p>
    <w:p>
      <w:pPr>
        <w:pStyle w:val="MdParagraph"/>
      </w:pPr>
      <w:r>
        <w:t xml:space="preserve">My new war wasn’t against my blood sugar. It was against the food that was driving it. It was a war against the dietary advice that had led me here, the advice that told me to eat “healthy whole grains” and “low-fat” everything. It was a war against the great food lie.</w:t>
      </w:r>
    </w:p>
    <w:p>
      <w:pPr>
        <w:pStyle w:val="MdSpace"/>
        <w:spacing w:before="0" w:after="60"/>
      </w:pPr>
    </w:p>
    <w:p>
      <w:pPr>
        <w:pStyle w:val="MdParagraph"/>
      </w:pPr>
      <w:r>
        <w:t xml:space="preserve">This realization was both terrifying and liberating. It was terrifying because it meant that everything I had been taught, everything I was doing, was wrong. It meant that I had to reject the advice of the medical professionals who held my life in their hands. It meant I had to walk into the fire alone.</w:t>
      </w:r>
    </w:p>
    <w:p>
      <w:pPr>
        <w:pStyle w:val="MdSpace"/>
        <w:spacing w:before="0" w:after="60"/>
      </w:pPr>
    </w:p>
    <w:p>
      <w:pPr>
        <w:pStyle w:val="MdParagraph"/>
      </w:pPr>
      <w:r>
        <w:t xml:space="preserve">But it was liberating because, for the first time, I understood the enemy. I had a target. The disease was no longer a mysterious, malevolent force. It was a logical, predictable consequence of a specific fuel source. And if I could remove the fuel, I could put out the fire.</w:t>
      </w:r>
    </w:p>
    <w:p>
      <w:pPr>
        <w:pStyle w:val="MdSpace"/>
        <w:spacing w:before="0" w:after="60"/>
      </w:pPr>
    </w:p>
    <w:p>
      <w:pPr>
        <w:pStyle w:val="MdParagraph"/>
      </w:pPr>
      <w:r>
        <w:t xml:space="preserve">I threw out the insulin pens. I stopped the eleven daily injections. I turned my back on the hammer and the silenced alarm. It was the most terrifying decision of my life, a leap of faith into an unknown abyss. But it was also the first true step on the road to recovery. I was no longer a patient, passively accepting my fate. I was a firefighter. And I was going to war.</w:t>
      </w:r>
    </w:p>
    <w:p>
      <w:pPr>
        <w:pStyle w:val="Heading1"/>
        <w:pStyle w:val="MdHeading1"/>
      </w:pPr>
      <w:r>
        <w:t xml:space="preserve">Chapter 7: The Great Food Lie</w:t>
      </w:r>
    </w:p>
    <w:p>
      <w:pPr>
        <w:pStyle w:val="MdParagraph"/>
      </w:pPr>
      <w:r>
        <w:t xml:space="preserve">My war against insulin resistance began in my own kitchen, a battlefield littered with the casualties of my former life. The bread, the pasta, the rice, the cereal, the potatoes—they all went into the trash. It was a purge, a cleansing, a radical act of defiance against the food that had been my comfort and my poison. But as I cleared my shelves of the fuel for my metabolic fire, a question began to burn in my mind: How did we get here? How did our food supply become so toxic? How did the very advice we were given by doctors and dietitians become the road map to sickness and disease?</w:t>
      </w:r>
    </w:p>
    <w:p>
      <w:pPr>
        <w:pStyle w:val="MdSpace"/>
        <w:spacing w:before="0" w:after="60"/>
      </w:pPr>
    </w:p>
    <w:p>
      <w:pPr>
        <w:pStyle w:val="MdParagraph"/>
      </w:pPr>
      <w:r>
        <w:t xml:space="preserve">I had stumbled upon a conspiracy, not of secret societies and shadowy figures, but of good intentions, bad science, and the irresistible tide of corporate profit. I had discovered the Great Food Lie, a lie so pervasive, so deeply ingrained in our culture, that we have come to accept it as truth. It’s a lie that has been told for generations, a lie that is on the back of every food package, on the posters in every doctor’s office, in the pages of every health magazine. It’s the lie that fat is the enemy, and that a healthy diet is a low-fat, high-carbohydrate diet.</w:t>
      </w:r>
    </w:p>
    <w:p>
      <w:pPr>
        <w:pStyle w:val="MdSpace"/>
        <w:spacing w:before="0" w:after="60"/>
      </w:pPr>
    </w:p>
    <w:p>
      <w:pPr>
        <w:pStyle w:val="MdParagraph"/>
      </w:pPr>
      <w:r>
        <w:t xml:space="preserve">This lie began in the 1950s, with a scientist named Ancel Keys. He was a man with a theory, a theory that dietary fat, particularly saturated fat, was the cause of heart disease. He presented his “Seven Countries Study,” a piece of research that seemed to show a direct correlation between fat consumption and heart disease rates. It was a compelling story, a simple solution to a complex problem. The media loved it. The government loved it. The public, terrified of the rising tide of heart attacks, embraced it.</w:t>
      </w:r>
    </w:p>
    <w:p>
      <w:pPr>
        <w:pStyle w:val="MdSpace"/>
        <w:spacing w:before="0" w:after="60"/>
      </w:pPr>
    </w:p>
    <w:p>
      <w:pPr>
        <w:pStyle w:val="MdParagraph"/>
      </w:pPr>
      <w:r>
        <w:t xml:space="preserve">But Keys’ study was deeply flawed. He had cherry-picked his data, selecting only the seven countries that supported his theory, while ignoring the data from sixteen other countries that contradicted it. It was a classic case of confirmation bias, of a scientist finding what he wanted to find. But the truth didn’t matter. The story was too good, the solution too simple. The war on fat had begun.</w:t>
      </w:r>
    </w:p>
    <w:p>
      <w:pPr>
        <w:pStyle w:val="MdSpace"/>
        <w:spacing w:before="0" w:after="60"/>
      </w:pPr>
    </w:p>
    <w:p>
      <w:pPr>
        <w:pStyle w:val="MdParagraph"/>
      </w:pPr>
      <w:r>
        <w:t xml:space="preserve">In 1977, the U.S. government released its first “Dietary Goals for the United States,” a document that would change the face of American food forever. It was the official declaration of war on fat. It told us to eat less red meat, fewer eggs, less butter. It told us to replace these “dangerous” fats with “healthy” carbohydrates—bread, pasta, rice, cereal. The food pyramid was born, a monument to this new nutritional dogma, with carbohydrates forming the vast, foundational base, and fats relegated to the tiny, shameful peak.</w:t>
      </w:r>
    </w:p>
    <w:p>
      <w:pPr>
        <w:pStyle w:val="MdSpace"/>
        <w:spacing w:before="0" w:after="60"/>
      </w:pPr>
    </w:p>
    <w:p>
      <w:pPr>
        <w:pStyle w:val="MdParagraph"/>
      </w:pPr>
      <w:r>
        <w:t xml:space="preserve">The food industry, never one to miss a marketing opportunity, jumped on the low-fat bandwagon with gusto. The supermarket aisles were flooded with new products, a dazzling array of “low-fat,” “fat-free,” and “lite” options. We were sold a bill of goods, a promise that we could have our cake and eat it too, as long as it was fat-free. But when you take the fat out of food, you take out the flavor. And what did the food industry replace it with? Sugar. And lots of it.</w:t>
      </w:r>
    </w:p>
    <w:p>
      <w:pPr>
        <w:pStyle w:val="MdSpace"/>
        <w:spacing w:before="0" w:after="60"/>
      </w:pPr>
    </w:p>
    <w:p>
      <w:pPr>
        <w:pStyle w:val="MdParagraph"/>
      </w:pPr>
      <w:r>
        <w:t xml:space="preserve">We were told we were eating healthier, but we were just swapping one demon for another, a demon far more insidious and destructive. We were trading the natural, satiating fats that our bodies had evolved to eat for a flood of refined carbohydrates and sugars that were sending our insulin levels into the stratosphere. We were, in effect, being prescribed the very diet that causes insulin resistance, the very diet that was fueling the burgeoning epidemics of obesity and Type 2 diabetes.</w:t>
      </w:r>
    </w:p>
    <w:p>
      <w:pPr>
        <w:pStyle w:val="MdSpace"/>
        <w:spacing w:before="0" w:after="60"/>
      </w:pPr>
    </w:p>
    <w:p>
      <w:pPr>
        <w:pStyle w:val="MdParagraph"/>
      </w:pPr>
      <w:r>
        <w:t xml:space="preserve">I was a child of this era. I grew up on this lie. I ate my cereal for breakfast, my sandwiches for lunch, my pasta for dinner, all with the government’s seal of approval. I drank my skim milk, I ate my low-fat yogurt, I chose the baked chips over the fried. I thought I was making healthy choices. But I was just getting fatter and sicker.</w:t>
      </w:r>
    </w:p>
    <w:p>
      <w:pPr>
        <w:pStyle w:val="MdSpace"/>
        <w:spacing w:before="0" w:after="60"/>
      </w:pPr>
    </w:p>
    <w:p>
      <w:pPr>
        <w:pStyle w:val="MdParagraph"/>
      </w:pPr>
      <w:r>
        <w:t xml:space="preserve">The road warrior lifestyle, the fast food, the Coors Lights—that was just the accelerant. The kindling had been laid years before, by a food pyramid that was built on a foundation of bad science and corporate greed. I was a victim of a lie, a lie that had been told so often, by so many trusted sources, that it had become an unassailable truth.</w:t>
      </w:r>
    </w:p>
    <w:p>
      <w:pPr>
        <w:pStyle w:val="MdSpace"/>
        <w:spacing w:before="0" w:after="60"/>
      </w:pPr>
    </w:p>
    <w:p>
      <w:pPr>
        <w:pStyle w:val="MdParagraph"/>
      </w:pPr>
      <w:r>
        <w:t xml:space="preserve">My research opened my eyes to a new world, a world where everything I thought I knew about food was wrong. I learned that saturated fat wasn’t the villain it had been made out to be. I learned that cholesterol in food has little to no impact on cholesterol in the blood. I learned that our bodies need fat, that it’s essential for hormone production, for brain function, for the absorption of vitamins. I learned that the real enemy was sugar, in all its many forms, and the refined carbohydrates that our bodies turn into sugar in the blink of an eye.</w:t>
      </w:r>
    </w:p>
    <w:p>
      <w:pPr>
        <w:pStyle w:val="MdSpace"/>
        <w:spacing w:before="0" w:after="60"/>
      </w:pPr>
    </w:p>
    <w:p>
      <w:pPr>
        <w:pStyle w:val="MdParagraph"/>
      </w:pPr>
      <w:r>
        <w:t xml:space="preserve">This new understanding was the key that unlocked my prison. It gave me a new set of rules, a new map to follow. The path to health wasn’t about eating less; it was about eating differently. It was about rejecting the low-fat dogma and embracing the foods that our ancestors had eaten for millennia. It was about eating real food: meat, fish, eggs, vegetables, healthy fats. It was a diet of abundance, not of deprivation. It was a diet that would not only stop fueling the fire of insulin resistance, but would actually begin to reverse it.</w:t>
      </w:r>
    </w:p>
    <w:p>
      <w:pPr>
        <w:pStyle w:val="MdSpace"/>
        <w:spacing w:before="0" w:after="60"/>
      </w:pPr>
    </w:p>
    <w:p>
      <w:pPr>
        <w:pStyle w:val="MdParagraph"/>
      </w:pPr>
      <w:r>
        <w:t xml:space="preserve">I became a nutritional heretic, a rebel against the great food lie. I started to cook again, to take control of my own food supply. I read labels with the intensity of a bomb disposal expert, searching for the hidden sugars and refined carbohydrates that lurked in everything. I became a student of my own metabolism, a scientist in a laboratory of one, testing my blood sugar after every meal, learning what foods healed me and what foods harmed me.</w:t>
      </w:r>
    </w:p>
    <w:p>
      <w:pPr>
        <w:pStyle w:val="MdSpace"/>
        <w:spacing w:before="0" w:after="60"/>
      </w:pPr>
    </w:p>
    <w:p>
      <w:pPr>
        <w:pStyle w:val="MdParagraph"/>
      </w:pPr>
      <w:r>
        <w:t xml:space="preserve">It was a lonely road at first. I was going against the grain, against the advice of my doctors, against the tide of popular culture. But the numbers on my glucometer didn’t lie. As I replaced the carbohydrates with healthy fats and moderate protein, my blood sugar began to stabilize. The wild swings, the dramatic peaks and valleys, began to flatten out. For the first time in years, I felt a sense of control, a sense that I was no longer a passive victim of my disease, but an active participant in my own healing.</w:t>
      </w:r>
    </w:p>
    <w:p>
      <w:pPr>
        <w:pStyle w:val="MdSpace"/>
        <w:spacing w:before="0" w:after="60"/>
      </w:pPr>
    </w:p>
    <w:p>
      <w:pPr>
        <w:pStyle w:val="MdParagraph"/>
      </w:pPr>
      <w:r>
        <w:t xml:space="preserve">The great food lie had almost killed me. But the truth, as it turned out, was setting me free. The war was far from over, but I had found my weapon. It wasn’t a pill. It wasn’t an injection. It was a fork. And with it, I was going to reclaim my life.</w:t>
      </w:r>
    </w:p>
    <w:p>
      <w:pPr>
        <w:pStyle w:val="Heading1"/>
        <w:pStyle w:val="MdHeading1"/>
      </w:pPr>
      <w:r>
        <w:t xml:space="preserve">Chapter 8: Taking Back Control</w:t>
      </w:r>
    </w:p>
    <w:p>
      <w:pPr>
        <w:pStyle w:val="MdParagraph"/>
      </w:pPr>
      <w:r>
        <w:t xml:space="preserve">My declaration of war was whispered into the darkness of my room, but the first battle was fought in the bright, fluorescent light of my kitchen. It was a purge, a cleansing, a ritual of liberation. Armed with a black trash bag, I wheeled myself through my own home, a soldier on a mission to root out the enemy that had been hiding in plain sight.</w:t>
      </w:r>
    </w:p>
    <w:p>
      <w:pPr>
        <w:pStyle w:val="MdSpace"/>
        <w:spacing w:before="0" w:after="60"/>
      </w:pPr>
    </w:p>
    <w:p>
      <w:pPr>
        <w:pStyle w:val="MdParagraph"/>
      </w:pPr>
      <w:r>
        <w:t xml:space="preserve">The pantry was the first to fall. The boxes of cereal, with their cheerful mascots and false promises of a healthy start, were the first to go. The pasta, in all its comforting shapes and sizes, followed. The bags of rice, the sacks of potatoes, the cans of “heart-healthy” soup laden with hidden sugars—all of it went into the bag. It was a funeral procession of my former life, a final, decisive break with the foods that had brought me to my knees.</w:t>
      </w:r>
    </w:p>
    <w:p>
      <w:pPr>
        <w:pStyle w:val="MdSpace"/>
        <w:spacing w:before="0" w:after="60"/>
      </w:pPr>
    </w:p>
    <w:p>
      <w:pPr>
        <w:pStyle w:val="MdParagraph"/>
      </w:pPr>
      <w:r>
        <w:t xml:space="preserve">I felt a strange mix of grief and exhilaration. These were my friends, my comforts, the foods that had been with me through long nights on the road and lonely evenings at home. But they were false friends, traitors who had smiled to my face while poisoning me from within. Every item that landed in the trash bag was a small victory, a severing of a tie that had bound me to sickness.</w:t>
      </w:r>
    </w:p>
    <w:p>
      <w:pPr>
        <w:pStyle w:val="MdSpace"/>
        <w:spacing w:before="0" w:after="60"/>
      </w:pPr>
    </w:p>
    <w:p>
      <w:pPr>
        <w:pStyle w:val="MdParagraph"/>
      </w:pPr>
      <w:r>
        <w:t xml:space="preserve">The refrigerator was next. The low-fat yogurt, sweetened with more sugar than a candy bar. The fruit juice, a liquid sugar bomb masquerading as health food. The bread, the bagels, the English muffins. The condiments—the ketchup, the barbecue sauce, the salad dressings—all of them loaded with high-fructose corn syrup. It was a massacre. By the time I was done, my kitchen was a barren wasteland, a testament to the scale of the Great Food Lie.</w:t>
      </w:r>
    </w:p>
    <w:p>
      <w:pPr>
        <w:pStyle w:val="MdSpace"/>
        <w:spacing w:before="0" w:after="60"/>
      </w:pPr>
    </w:p>
    <w:p>
      <w:pPr>
        <w:pStyle w:val="MdParagraph"/>
      </w:pPr>
      <w:r>
        <w:t xml:space="preserve">The first shopping trip with my new eyes was a disorienting experience. I navigated the supermarket aisles like a soldier in enemy territory, my wheelchair a clumsy tank in a world designed for the blissfully ignorant. I saw the supermarket for what it was: a minefield of processed, packaged poison, a carefully constructed temple to the gods of sugar and starch. The brightly colored boxes, the enticing displays, the comforting familiarity of it all—it was a trap, and I had been caught in it for my entire life.</w:t>
      </w:r>
    </w:p>
    <w:p>
      <w:pPr>
        <w:pStyle w:val="MdSpace"/>
        <w:spacing w:before="0" w:after="60"/>
      </w:pPr>
    </w:p>
    <w:p>
      <w:pPr>
        <w:pStyle w:val="MdParagraph"/>
      </w:pPr>
      <w:r>
        <w:t xml:space="preserve">I stuck to the perimeter, the outer edges of the store where the real food lived. The meat counter, with its rich, red cuts of beef, its pale, plump chickens, its fatty slabs of pork. The seafood department, with its glistening fillets of salmon and mounds of shrimp. The produce section, a vibrant explosion of green—spinach, kale, broccoli, asparagus, avocados. The dairy aisle, where I reached for the full-fat cheese, the heavy cream, the real butter, foods I had been taught to fear my entire life.</w:t>
      </w:r>
    </w:p>
    <w:p>
      <w:pPr>
        <w:pStyle w:val="MdSpace"/>
        <w:spacing w:before="0" w:after="60"/>
      </w:pPr>
    </w:p>
    <w:p>
      <w:pPr>
        <w:pStyle w:val="MdParagraph"/>
      </w:pPr>
      <w:r>
        <w:t xml:space="preserve">I became a forensic investigator of food labels. I’d pick up a package, my vision still blurry, and hold it close to my face, squinting to read the fine print. I was looking for one thing: carbohydrates. Sugar. The enemy in all its many disguises: high-fructose corn syrup, dextrose, maltodextrin, sucrose. It was everywhere, a hidden assassin lurking in the most unexpected places. I was learning a new language, the language of survival.</w:t>
      </w:r>
    </w:p>
    <w:p>
      <w:pPr>
        <w:pStyle w:val="MdSpace"/>
        <w:spacing w:before="0" w:after="60"/>
      </w:pPr>
    </w:p>
    <w:p>
      <w:pPr>
        <w:pStyle w:val="MdParagraph"/>
      </w:pPr>
      <w:r>
        <w:t xml:space="preserve">I returned home with a strange and wonderful bounty: steak, bacon, eggs, butter, avocados, spinach. It felt like a rebellion. I was buying all the “wrong” things, all the foods that Ancel Keys and the food pyramid had told me would clog my arteries and stop my heart. And yet, for the first time, I felt like I was finally buying health.</w:t>
      </w:r>
    </w:p>
    <w:p>
      <w:pPr>
        <w:pStyle w:val="MdSpace"/>
        <w:spacing w:before="0" w:after="60"/>
      </w:pPr>
    </w:p>
    <w:p>
      <w:pPr>
        <w:pStyle w:val="MdParagraph"/>
      </w:pPr>
      <w:r>
        <w:t xml:space="preserve">My glucometer, once a symbol of my failure, a device that delivered a daily verdict of my own decay, became my most powerful weapon. It was my compass, my guide, my oracle. It was the tool that would allow me to navigate the treacherous landscape of food and metabolism. I was no longer a patient, passively receiving my numbers. I was a scientist in a laboratory of one, and my body was the subject of the most important experiment of my life.</w:t>
      </w:r>
    </w:p>
    <w:p>
      <w:pPr>
        <w:pStyle w:val="MdSpace"/>
        <w:spacing w:before="0" w:after="60"/>
      </w:pPr>
    </w:p>
    <w:p>
      <w:pPr>
        <w:pStyle w:val="MdParagraph"/>
      </w:pPr>
      <w:r>
        <w:t xml:space="preserve">My methodology was simple. I would eat a food, and I would test my blood. One hour after the meal, and again at two hours. I recorded everything in a notebook: the food, the time, the numbers. That notebook became my bible, a sacred text that revealed the secret code of my own body.</w:t>
      </w:r>
    </w:p>
    <w:p>
      <w:pPr>
        <w:pStyle w:val="MdSpace"/>
        <w:spacing w:before="0" w:after="60"/>
      </w:pPr>
    </w:p>
    <w:p>
      <w:pPr>
        <w:pStyle w:val="MdParagraph"/>
      </w:pPr>
      <w:r>
        <w:t xml:space="preserve">The results were immediate and astounding. I ate a piece of “healthy” whole-wheat toast. My blood sugar, which had been hovering around 200, shot up to 280. It was a rocket launch, a clear and undeniable signal of distress. The next morning, I ate three eggs scrambled in butter with a side of bacon. I tested my blood. 190. It had barely moved. It was a revelation, a moment of crystalline clarity. The toast, the supposed health food, was poison. The eggs and bacon, the supposed artery-clogging villains, were medicine.</w:t>
      </w:r>
    </w:p>
    <w:p>
      <w:pPr>
        <w:pStyle w:val="MdSpace"/>
        <w:spacing w:before="0" w:after="60"/>
      </w:pPr>
    </w:p>
    <w:p>
      <w:pPr>
        <w:pStyle w:val="MdParagraph"/>
      </w:pPr>
      <w:r>
        <w:t xml:space="preserve">I tested everything. A small apple sent my blood sugar soaring. A handful of almonds barely made a dent. A plate of pasta was a metabolic catastrophe. A grilled steak with broccoli was a gentle, rolling hill. The data was irrefutable. The great food lie wasn’t just a theory; it was playing out in my own bloodstream, in real time.</w:t>
      </w:r>
    </w:p>
    <w:p>
      <w:pPr>
        <w:pStyle w:val="MdSpace"/>
        <w:spacing w:before="0" w:after="60"/>
      </w:pPr>
    </w:p>
    <w:p>
      <w:pPr>
        <w:pStyle w:val="MdParagraph"/>
      </w:pPr>
      <w:r>
        <w:t xml:space="preserve">Something remarkable began to happen. The cravings, the gnawing, desperate hunger for sugar and carbs that had ruled my life, began to fade. I was eating rich, satisfying food. I was eating until I was full. And the hunger, the real, physical hunger, was gone. I was no longer on the blood sugar rollercoaster, the cycle of spike and crash that leaves you desperate for your next fix. I was free. It was a freedom I hadn’t known since I was a child, a quiet, peaceful liberation from the tyranny of my own appetite.</w:t>
      </w:r>
    </w:p>
    <w:p>
      <w:pPr>
        <w:pStyle w:val="MdSpace"/>
        <w:spacing w:before="0" w:after="60"/>
      </w:pPr>
    </w:p>
    <w:p>
      <w:pPr>
        <w:pStyle w:val="MdParagraph"/>
      </w:pPr>
      <w:r>
        <w:t xml:space="preserve">And then, the first true glimmers of hope. After a week of this new way of eating, I woke up one morning, and with a trembling hand, I tested my fasting blood sugar. For months, it had been in the 200s, a terrifying number to face first thing in the morning. I pricked my finger, I brought the strip to the meter, and I waited. The number flashed on the screen: 175. It was still high, still diabetic. But it was lower. It was the first time in a long time that the number had gone down without the aid of an injection. It was a small victory, but it felt like a miracle.</w:t>
      </w:r>
    </w:p>
    <w:p>
      <w:pPr>
        <w:pStyle w:val="MdSpace"/>
        <w:spacing w:before="0" w:after="60"/>
      </w:pPr>
    </w:p>
    <w:p>
      <w:pPr>
        <w:pStyle w:val="MdParagraph"/>
      </w:pPr>
      <w:r>
        <w:t xml:space="preserve">I was taking back control. I was no longer a passive victim, a ship adrift on a sea of medical incompetence. I was the captain of my own vessel, charting a new course, guided by the compass of my own data. The storm was still raging, the shore was still a long way off, but for the first time, I could see a light in the distance. And I was sailing towards it with everything I had.</w:t>
      </w:r>
    </w:p>
    <w:p>
      <w:pPr>
        <w:pStyle w:val="Heading1"/>
        <w:pStyle w:val="MdHeading1"/>
      </w:pPr>
      <w:r>
        <w:t xml:space="preserve">Chapter 9: The Custom Suit Philosophy</w:t>
      </w:r>
    </w:p>
    <w:p>
      <w:pPr>
        <w:pStyle w:val="MdParagraph"/>
      </w:pPr>
      <w:r>
        <w:t xml:space="preserve">My journey into the world of self-experimentation was a lonely one, a rebellion born of necessity. I had been abandoned by a medical system that had offered me a one-size-fits-all solution, a solution that was not only failing but actively harming me. The eleven daily injections, the $3,000-a-month prescription, the advice to eat “healthy whole grains”—it was a suit off a rack, a cheap, ill-fitting garment that was supposed to fit everyone and, in reality, fit no one. It was a suit that was choking the life out of me.</w:t>
      </w:r>
    </w:p>
    <w:p>
      <w:pPr>
        <w:pStyle w:val="MdSpace"/>
        <w:spacing w:before="0" w:after="60"/>
      </w:pPr>
    </w:p>
    <w:p>
      <w:pPr>
        <w:pStyle w:val="MdParagraph"/>
      </w:pPr>
      <w:r>
        <w:t xml:space="preserve">As I delved deeper into my research, as I connected with the small but growing community of doctors and patients who were challenging the conventional wisdom, I began to formulate a new philosophy, a philosophy that would become the cornerstone of my recovery. I call it the Custom Suit Philosophy.</w:t>
      </w:r>
    </w:p>
    <w:p>
      <w:pPr>
        <w:pStyle w:val="MdSpace"/>
        <w:spacing w:before="0" w:after="60"/>
      </w:pPr>
    </w:p>
    <w:p>
      <w:pPr>
        <w:pStyle w:val="MdParagraph"/>
      </w:pPr>
      <w:r>
        <w:t xml:space="preserve">Imagine you need a suit for the most important occasion of your life. Do you go to a department store and buy one off the rack, a suit made for the average man, a man of average height, average weight, average proportions? Or do you go to a tailor, a craftsman who will measure you, who will take into account the unique contours of your body, the length of your arms, the slope of your shoulders, and create a garment that is uniquely, perfectly yours?</w:t>
      </w:r>
    </w:p>
    <w:p>
      <w:pPr>
        <w:pStyle w:val="MdSpace"/>
        <w:spacing w:before="0" w:after="60"/>
      </w:pPr>
    </w:p>
    <w:p>
      <w:pPr>
        <w:pStyle w:val="MdParagraph"/>
      </w:pPr>
      <w:r>
        <w:t xml:space="preserve">The answer is obvious. A custom suit fits you like a second skin. It accentuates your strengths, it minimizes your weaknesses. It moves with you, not against you. It makes you look and feel your best. A suit off the rack, at best, is a compromise. At worst, it’s a disaster.</w:t>
      </w:r>
    </w:p>
    <w:p>
      <w:pPr>
        <w:pStyle w:val="MdSpace"/>
        <w:spacing w:before="0" w:after="60"/>
      </w:pPr>
    </w:p>
    <w:p>
      <w:pPr>
        <w:pStyle w:val="MdParagraph"/>
      </w:pPr>
      <w:r>
        <w:t xml:space="preserve">Modern medicine, for all its technological marvels, has become a department store. It treats diseases, not people. It has protocols, algorithms, and flowcharts. If you have Type 2 diabetes, you get the metformin. If that doesn’t work, you get the sulfonylurea. If that fails, you get the insulin. It’s a one-way street, a conveyor belt that moves everyone in the same direction, regardless of their individual needs, their unique biochemistry, their personal circumstances.</w:t>
      </w:r>
    </w:p>
    <w:p>
      <w:pPr>
        <w:pStyle w:val="MdSpace"/>
        <w:spacing w:before="0" w:after="60"/>
      </w:pPr>
    </w:p>
    <w:p>
      <w:pPr>
        <w:pStyle w:val="MdParagraph"/>
      </w:pPr>
      <w:r>
        <w:t xml:space="preserve">I was a victim of this off-the-rack approach. The doctors didn’t see Ric Steel, the musician, the road warrior, the man with a specific lifestyle, a specific history, a specific set of metabolic derangements. They saw a disease. They saw a set of numbers. And they prescribed the standard, off-the-rack solution. It was a solution that was not only wrong for me, but was actively making me sicker.</w:t>
      </w:r>
    </w:p>
    <w:p>
      <w:pPr>
        <w:pStyle w:val="MdSpace"/>
        <w:spacing w:before="0" w:after="60"/>
      </w:pPr>
    </w:p>
    <w:p>
      <w:pPr>
        <w:pStyle w:val="MdParagraph"/>
      </w:pPr>
      <w:r>
        <w:t xml:space="preserve">The Custom Suit Philosophy is a radical rejection of this approach. It is the belief that your health, your treatment, your path to recovery, must be as unique as you are. It is the understanding that you are not a statistic, you are not an algorithm, you are not a disease. You are an individual, a complex and unique biological system, and you require a solution that is tailored to you.</w:t>
      </w:r>
    </w:p>
    <w:p>
      <w:pPr>
        <w:pStyle w:val="MdSpace"/>
        <w:spacing w:before="0" w:after="60"/>
      </w:pPr>
    </w:p>
    <w:p>
      <w:pPr>
        <w:pStyle w:val="MdParagraph"/>
      </w:pPr>
      <w:r>
        <w:t xml:space="preserve">My glucometer and my notebook were my tailor’s tools. They were my measuring tape, my chalk, my pins. With them, I was beginning to create my own custom suit. I was learning what foods were my friends and what foods were my enemies. I was learning how my body responded to exercise, to stress, to sleep. I was discovering the unique rhythms and patterns of my own metabolism.</w:t>
      </w:r>
    </w:p>
    <w:p>
      <w:pPr>
        <w:pStyle w:val="MdSpace"/>
        <w:spacing w:before="0" w:after="60"/>
      </w:pPr>
    </w:p>
    <w:p>
      <w:pPr>
        <w:pStyle w:val="MdParagraph"/>
      </w:pPr>
      <w:r>
        <w:t xml:space="preserve">This philosophy also extended to my relationship with the medical profession. I had been angry, and rightfully so. I had been betrayed by a system I had trusted. But I knew I couldn’t do this alone. I was a musician, not a doctor. I needed a partner, a collaborator, a tailor who would work with me, not on me. I needed a doctor who was willing to step outside the department store and into the workshop.</w:t>
      </w:r>
    </w:p>
    <w:p>
      <w:pPr>
        <w:pStyle w:val="MdSpace"/>
        <w:spacing w:before="0" w:after="60"/>
      </w:pPr>
    </w:p>
    <w:p>
      <w:pPr>
        <w:pStyle w:val="MdParagraph"/>
      </w:pPr>
      <w:r>
        <w:t xml:space="preserve">Finding such a doctor was not easy. The first few I saw were dismissive. They looked at my notebook, at my meticulous records of food and blood sugar, and they saw a problem patient, a non-compliant rebel who was questioning their authority. They told me my low-carbohydrate diet was dangerous, that I was putting myself at risk. They told me to stop my “foolish experiment” and go back on the insulin. They wanted to put me back in the off-the-rack suit that was killing me.</w:t>
      </w:r>
    </w:p>
    <w:p>
      <w:pPr>
        <w:pStyle w:val="MdSpace"/>
        <w:spacing w:before="0" w:after="60"/>
      </w:pPr>
    </w:p>
    <w:p>
      <w:pPr>
        <w:pStyle w:val="MdParagraph"/>
      </w:pPr>
      <w:r>
        <w:t xml:space="preserve">But I persisted. I was looking for a specific kind of doctor, a doctor who was a scientist, not just a technician. A doctor who was curious, who was open-minded, who was willing to admit that he didn’t have all the answers. A doctor who saw me as a partner in my own care, not just a passive recipient of his prescriptions.</w:t>
      </w:r>
    </w:p>
    <w:p>
      <w:pPr>
        <w:pStyle w:val="MdSpace"/>
        <w:spacing w:before="0" w:after="60"/>
      </w:pPr>
    </w:p>
    <w:p>
      <w:pPr>
        <w:pStyle w:val="MdParagraph"/>
      </w:pPr>
      <w:r>
        <w:t xml:space="preserve">And finally, I found him. He was a younger doctor, an endocrinologist who was part of a new generation that was beginning to question the old dogmas. I came into his office with my notebook, my data, my story. I laid it all out for him. I told him what I was doing, and why. I showed him the numbers, the steady, downward trend of my fasting blood sugar, the flattening of the post-meal spikes.</w:t>
      </w:r>
    </w:p>
    <w:p>
      <w:pPr>
        <w:pStyle w:val="MdSpace"/>
        <w:spacing w:before="0" w:after="60"/>
      </w:pPr>
    </w:p>
    <w:p>
      <w:pPr>
        <w:pStyle w:val="MdParagraph"/>
      </w:pPr>
      <w:r>
        <w:t xml:space="preserve">He listened. He didn’t interrupt. He didn’t judge. He looked at my data with genuine interest. He saw the logic in what I was doing. He saw the results.</w:t>
      </w:r>
    </w:p>
    <w:p>
      <w:pPr>
        <w:pStyle w:val="MdSpace"/>
        <w:spacing w:before="0" w:after="60"/>
      </w:pPr>
    </w:p>
    <w:p>
      <w:pPr>
        <w:pStyle w:val="MdParagraph"/>
      </w:pPr>
      <w:r>
        <w:t xml:space="preserve">“I can’t officially recommend this,” he said, his words chosen carefully. “It’s not the standard of care. But I also can’t argue with your results. What you’re doing is working. So let’s work together. Let’s keep monitoring your labs. Let’s make sure you’re doing this safely. Let’s tailor this to you.”</w:t>
      </w:r>
    </w:p>
    <w:p>
      <w:pPr>
        <w:pStyle w:val="MdSpace"/>
        <w:spacing w:before="0" w:after="60"/>
      </w:pPr>
    </w:p>
    <w:p>
      <w:pPr>
        <w:pStyle w:val="MdParagraph"/>
      </w:pPr>
      <w:r>
        <w:t xml:space="preserve">He was my tailor. He was the partner I had been searching for. He didn’t have a pre-made suit for me. He was willing to help me design my own. He became an essential part of my team, a guide who could help me navigate the medical complexities, who could order the tests I needed, who could provide a safety net as I walked this tightrope.</w:t>
      </w:r>
    </w:p>
    <w:p>
      <w:pPr>
        <w:pStyle w:val="MdSpace"/>
        <w:spacing w:before="0" w:after="60"/>
      </w:pPr>
    </w:p>
    <w:p>
      <w:pPr>
        <w:pStyle w:val="MdParagraph"/>
      </w:pPr>
      <w:r>
        <w:t xml:space="preserve">This is the essence of the Custom Suit Philosophy. It is not about rejecting medicine. It is about demanding a better, more personalized form of it. It is about taking ownership of your own health, of becoming the world’s leading expert on you. It is about finding a healthcare provider who will be your partner, your collaborator, your tailor.</w:t>
      </w:r>
    </w:p>
    <w:p>
      <w:pPr>
        <w:pStyle w:val="MdSpace"/>
        <w:spacing w:before="0" w:after="60"/>
      </w:pPr>
    </w:p>
    <w:p>
      <w:pPr>
        <w:pStyle w:val="MdParagraph"/>
      </w:pPr>
      <w:r>
        <w:t xml:space="preserve">You cannot do this alone. You need a team. But you are the captain of that team. You are the one who makes the final decisions. You are the one who must live with the consequences. The off-the-rack suit is easy. It requires no thought, no effort. You just put it on and hope for the best. But it will never fit you perfectly. It will never be yours.</w:t>
      </w:r>
    </w:p>
    <w:p>
      <w:pPr>
        <w:pStyle w:val="MdSpace"/>
        <w:spacing w:before="0" w:after="60"/>
      </w:pPr>
    </w:p>
    <w:p>
      <w:pPr>
        <w:pStyle w:val="MdParagraph"/>
      </w:pPr>
      <w:r>
        <w:t xml:space="preserve">Designing your own custom suit is hard work. It requires research, experimentation, and a relentless commitment to the truth. It requires you to question everything, to challenge authority, to become a scientist in your own life. But it is the only path to true health, to a solution that is as unique and as powerful as you are. It is the path that saved my life. And it is the path that can save yours.</w:t>
      </w:r>
    </w:p>
    <w:p>
      <w:pPr>
        <w:pStyle w:val="Heading1"/>
        <w:pStyle w:val="MdHeading1"/>
      </w:pPr>
      <w:r>
        <w:t xml:space="preserve">Chapter 10: The Daily Battle</w:t>
      </w:r>
    </w:p>
    <w:p>
      <w:pPr>
        <w:pStyle w:val="MdParagraph"/>
      </w:pPr>
      <w:r>
        <w:t xml:space="preserve">The war against my diabetes wasn’t fought in a single, glorious battle. There was no decisive victory, no moment of final surrender. It was, and is, a daily struggle, a series of small skirmishes fought on the battleground of my own mind. The dietary changes, the self-experimentation, the search for a medical partner—these were the external logistics of the war. But the real fight, the one that would determine the ultimate outcome, was internal. It was the daily battle against despair, against temptation, against the seductive whisper of my old life.</w:t>
      </w:r>
    </w:p>
    <w:p>
      <w:pPr>
        <w:pStyle w:val="MdSpace"/>
        <w:spacing w:before="0" w:after="60"/>
      </w:pPr>
    </w:p>
    <w:p>
      <w:pPr>
        <w:pStyle w:val="MdParagraph"/>
      </w:pPr>
      <w:r>
        <w:t xml:space="preserve">Every morning, I would wake up and the battle would begin. The first thought in my head wasn’t of the new day, of the music I wanted to write, of the people I loved. It was of the disease. It was the ghost in the room, the shadow that was always there. It was the knowledge that my body was a fragile, broken thing, a machine that required constant vigilance, constant maintenance, just to keep from falling apart.</w:t>
      </w:r>
    </w:p>
    <w:p>
      <w:pPr>
        <w:pStyle w:val="MdSpace"/>
        <w:spacing w:before="0" w:after="60"/>
      </w:pPr>
    </w:p>
    <w:p>
      <w:pPr>
        <w:pStyle w:val="MdParagraph"/>
      </w:pPr>
      <w:r>
        <w:t xml:space="preserve">There was the temptation, a constant, insidious presence. The world is not designed for diabetics who have rejected the conventional path. It is a minefield of carbohydrates, a siren song of sugar and starch. The smell of a bakery, the sight of a pizza, the sound of a beer can opening—these were not just sensory experiences; they were ambushes. They were attacks on my resolve, reminders of a life of easy pleasure that was no longer available to me.</w:t>
      </w:r>
    </w:p>
    <w:p>
      <w:pPr>
        <w:pStyle w:val="MdSpace"/>
        <w:spacing w:before="0" w:after="60"/>
      </w:pPr>
    </w:p>
    <w:p>
      <w:pPr>
        <w:pStyle w:val="MdParagraph"/>
      </w:pPr>
      <w:r>
        <w:t xml:space="preserve">I would go to a restaurant with friends, and the battle would begin. The bread basket, placed innocently in the center of the table, became a symbol of my otherness, my disease. I would watch my friends tear into the warm, crusty bread, their faces a picture of simple, unthinking pleasure, and I would feel a pang of resentment, of self-pity. Why me? Why did I have to be the one to say no? Why did I have to be the one to order the steak with a side of steamed broccoli, no sauce, while they feasted on pasta and potatoes?</w:t>
      </w:r>
    </w:p>
    <w:p>
      <w:pPr>
        <w:pStyle w:val="MdSpace"/>
        <w:spacing w:before="0" w:after="60"/>
      </w:pPr>
    </w:p>
    <w:p>
      <w:pPr>
        <w:pStyle w:val="MdParagraph"/>
      </w:pPr>
      <w:r>
        <w:t xml:space="preserve">There was the social pressure, the well-meaning but misguided attempts by others to sabotage my efforts. “Just have a little bit,” they’d say. “One bite won’t kill you.” They didn’t understand. For me, one bite was a slippery slope, a crack in the dam that could unleash a flood of cravings, a return to the old ways. They didn’t understand that my “no” wasn’t a judgment of them; it was a declaration of survival for me.</w:t>
      </w:r>
    </w:p>
    <w:p>
      <w:pPr>
        <w:pStyle w:val="MdSpace"/>
        <w:spacing w:before="0" w:after="60"/>
      </w:pPr>
    </w:p>
    <w:p>
      <w:pPr>
        <w:pStyle w:val="MdParagraph"/>
      </w:pPr>
      <w:r>
        <w:t xml:space="preserve">And then there was the fatigue, not the physical fatigue of my pre-diagnosis days, but a deeper, more profound mental exhaustion. The constant vigilance, the label reading, the meal planning, the blood testing—it was a full-time job, a job I could never clock out of. There were days when I just wanted to give up, to surrender to the ease of my old life, to eat the damn pizza and deal with the consequences later. There were days when the weight of the daily battle felt too heavy to bear.</w:t>
      </w:r>
    </w:p>
    <w:p>
      <w:pPr>
        <w:pStyle w:val="MdSpace"/>
        <w:spacing w:before="0" w:after="60"/>
      </w:pPr>
    </w:p>
    <w:p>
      <w:pPr>
        <w:pStyle w:val="MdParagraph"/>
      </w:pPr>
      <w:r>
        <w:t xml:space="preserve">I had to forge a new mindset, a new set of mental weapons to survive this daily war. I had to become a warrior of the mind, not just of the body. I developed a series of rituals, of mantras, of mental frameworks that became my armor and my sword.</w:t>
      </w:r>
    </w:p>
    <w:p>
      <w:pPr>
        <w:pStyle w:val="MdSpace"/>
        <w:spacing w:before="0" w:after="60"/>
      </w:pPr>
    </w:p>
    <w:p>
      <w:pPr>
        <w:pStyle w:val="MdParagraph"/>
      </w:pPr>
      <w:r>
        <w:t xml:space="preserve">My first weapon was gratitude. It sounds like a cliché, a platitude from a self-help book. But for me, it was a lifeline. I started a practice, every single morning, of finding three things to be grateful for. It was a conscious, deliberate act of shifting my focus from what I had lost to what I still had. I was grateful for the air in my lungs, for the roof over my head, for the love of my family. I was grateful for the small victories—the 175 on the glucometer, the fading of the cravings, the first time I was able to walk a block without my legs screaming in protest. Gratitude didn’t change my circumstances, but it changed my perspective. It replaced the bitterness with a sense of quiet hope. It was the antidote to the poison of self-pity.</w:t>
      </w:r>
    </w:p>
    <w:p>
      <w:pPr>
        <w:pStyle w:val="MdSpace"/>
        <w:spacing w:before="0" w:after="60"/>
      </w:pPr>
    </w:p>
    <w:p>
      <w:pPr>
        <w:pStyle w:val="MdParagraph"/>
      </w:pPr>
      <w:r>
        <w:t xml:space="preserve">My second weapon was purpose. I had to find a reason to fight that was bigger than myself. My own survival, as it turned out, was not enough. The human spirit is a strange and paradoxical thing; it will often do for others what it will not do for itself. My purpose became my music. I wanted to play again. I wanted to feel the weight of my guitar, to hear the roar of the crowd, to lose myself in the fire of a performance. That was my North Star, the distant light that pulled me through the darkest nights. Every meal I ate, every temptation I resisted, was a step closer to the stage. My fight was no longer just about avoiding death; it was about reclaiming my life, my passion, my very soul.</w:t>
      </w:r>
    </w:p>
    <w:p>
      <w:pPr>
        <w:pStyle w:val="MdSpace"/>
        <w:spacing w:before="0" w:after="60"/>
      </w:pPr>
    </w:p>
    <w:p>
      <w:pPr>
        <w:pStyle w:val="MdParagraph"/>
      </w:pPr>
      <w:r>
        <w:t xml:space="preserve">My third weapon was a mantra, a simple phrase that I would repeat to myself a hundred times a day. It was the vow I had made to myself in the darkness of my room: </w:t>
      </w:r>
      <w:r>
        <w:rPr>
          <w:rStyle w:val="MdEm"/>
          <w:i/>
          <w:iCs/>
        </w:rPr>
        <w:t xml:space="preserve">If I was going to die, I was gonna die trying to live.</w:t>
      </w:r>
      <w:r>
        <w:t xml:space="preserve"> It became my battle cry. Whenever the temptation was strong, whenever the self-pity crept in, whenever the fatigue felt overwhelming, I would say those words. They were a reminder of the promise I had made to myself, a reaffirmation of my commitment to the fight. They were the words that kept me from surrendering.</w:t>
      </w:r>
    </w:p>
    <w:p>
      <w:pPr>
        <w:pStyle w:val="MdSpace"/>
        <w:spacing w:before="0" w:after="60"/>
      </w:pPr>
    </w:p>
    <w:p>
      <w:pPr>
        <w:pStyle w:val="MdParagraph"/>
      </w:pPr>
      <w:r>
        <w:t xml:space="preserve">And finally, I learned to embrace the battle itself. I stopped seeing it as a burden, as a curse. I started to see it as a privilege. The daily struggle was a gift. It was a constant opportunity to choose life, to choose strength, to choose discipline. It was a forge, and it was shaping me into a man I had never been before, a man who was stronger, more resilient, more alive than the 315-pound king of the road had ever been. The disease that was supposed to kill me was, in fact, saving me. It was forcing me to live with an intention, a purpose, a clarity that I had never known.</w:t>
      </w:r>
    </w:p>
    <w:p>
      <w:pPr>
        <w:pStyle w:val="MdSpace"/>
        <w:spacing w:before="0" w:after="60"/>
      </w:pPr>
    </w:p>
    <w:p>
      <w:pPr>
        <w:pStyle w:val="MdParagraph"/>
      </w:pPr>
      <w:r>
        <w:t xml:space="preserve">This is the part of the story that most people don’t understand. They see the diet, the restrictions, the discipline, and they see a life of deprivation. They don’t see the freedom. They don’t see the quiet joy of a stable blood sugar, the profound peace of a mind that is no longer at war with itself. They don’t see the strength that is forged in the fire of the daily battle.</w:t>
      </w:r>
    </w:p>
    <w:p>
      <w:pPr>
        <w:pStyle w:val="MdSpace"/>
        <w:spacing w:before="0" w:after="60"/>
      </w:pPr>
    </w:p>
    <w:p>
      <w:pPr>
        <w:pStyle w:val="MdParagraph"/>
      </w:pPr>
      <w:r>
        <w:t xml:space="preserve">I am a warrior. Not because I am special, not because I am stronger than anyone else. I am a warrior because I show up for the battle, every single day. And in that daily struggle, I have found a life more rich, more meaningful, and more profoundly alive than the one I had before. The fight is not the price of my survival. The fight is the prize.</w:t>
      </w:r>
    </w:p>
    <w:p>
      <w:pPr>
        <w:pStyle w:val="Heading1"/>
        <w:pStyle w:val="MdHeading1"/>
      </w:pPr>
      <w:r>
        <w:t xml:space="preserve">Chapter 11: The Supplement Revolution</w:t>
      </w:r>
    </w:p>
    <w:p>
      <w:pPr>
        <w:pStyle w:val="MdParagraph"/>
      </w:pPr>
      <w:r>
        <w:t xml:space="preserve">My war against diabetes was being fought on two fronts. The first, and most important, was the dietary front. By removing the fuel for my metabolic fire—the carbohydrates and sugars—I was making steady, undeniable progress. My blood sugar was stabilizing, the cravings were fading, and for the first time, I felt a sense of control. But I was a man in a hurry. I had a death sentence hanging over my head, a 36-month deadline that was always ticking in the back of my mind. I needed to do more. I needed to accelerate my healing, to repair the damage that years of metabolic chaos had inflicted on my body. I needed to find a new set of weapons, a new arsenal to bring to the fight.</w:t>
      </w:r>
    </w:p>
    <w:p>
      <w:pPr>
        <w:pStyle w:val="MdSpace"/>
        <w:spacing w:before="0" w:after="60"/>
      </w:pPr>
    </w:p>
    <w:p>
      <w:pPr>
        <w:pStyle w:val="MdParagraph"/>
      </w:pPr>
      <w:r>
        <w:t xml:space="preserve">This led me to the second front of my war: the world of supplements. It was a world I had always been skeptical of, a world I associated with snake oil salesmen and miracle cures. But my desperation had made me open-minded, and my new-found commitment to research had given me the tools to separate the science from the pseudoscience. I was not looking for a magic pill. I was looking for evidence. I was looking for compounds, for nutrients, for natural substances that had been studied, that had been tested, that had been proven to have a real, measurable impact on the mechanisms of diabetes.</w:t>
      </w:r>
    </w:p>
    <w:p>
      <w:pPr>
        <w:pStyle w:val="MdSpace"/>
        <w:spacing w:before="0" w:after="60"/>
      </w:pPr>
    </w:p>
    <w:p>
      <w:pPr>
        <w:pStyle w:val="MdParagraph"/>
      </w:pPr>
      <w:r>
        <w:t xml:space="preserve">What I discovered was a revolution, a quiet, underground movement that was challenging the pharmaceutical monopoly on disease treatment. I found a treasure trove of scientific literature, of peer-reviewed studies, of clinical trials, that pointed to a handful of powerful, natural compounds that could do what my eleven daily injections of insulin could not: they could actually begin to heal the underlying root causes of my disease.</w:t>
      </w:r>
    </w:p>
    <w:p>
      <w:pPr>
        <w:pStyle w:val="MdSpace"/>
        <w:spacing w:before="0" w:after="60"/>
      </w:pPr>
    </w:p>
    <w:p>
      <w:pPr>
        <w:pStyle w:val="MdParagraph"/>
      </w:pPr>
      <w:r>
        <w:t xml:space="preserve">This was not about replacing one pill with another. It was about a fundamental shift in philosophy. The pharmaceutical model is a model of brute force. It is about blocking pathways, about inhibiting enzymes, about overriding the body’s natural systems. It is a model that creates a lifelong dependence on a substance that manages a symptom without ever addressing the cause. The supplement revolution, as I came to understand it, was about something different. It was about working with the body, not against it. It was about providing the raw materials, the specific nutrients, the targeted compounds that would allow the body to heal itself.</w:t>
      </w:r>
    </w:p>
    <w:p>
      <w:pPr>
        <w:pStyle w:val="MdSpace"/>
        <w:spacing w:before="0" w:after="60"/>
      </w:pPr>
    </w:p>
    <w:p>
      <w:pPr>
        <w:pStyle w:val="MdParagraph"/>
      </w:pPr>
      <w:r>
        <w:t xml:space="preserve">I became a student of biochemistry, a detective of metabolic pathways. I spent hundreds of hours in the digital archives of medical libraries, poring over studies on compounds with names I could barely pronounce. I learned about berberine, a plant extract that had been shown in multiple studies to be as effective as metformin, the most commonly prescribed diabetes drug, at lowering blood sugar. I learned about alpha-lipoic acid, a powerful antioxidant that could not only protect the nerves from the ravages of high blood sugar, but could actually help them to regenerate. I learned about magnesium, the master mineral that is involved in over 300 enzymatic reactions in the body, many of which are critical for insulin signaling and glucose metabolism. I learned about vitamin D, the sunshine hormone, and its profound impact on insulin sensitivity. I learned about omega-3 fatty acids, and their ability to quell the chronic inflammation that is a hallmark of diabetes.</w:t>
      </w:r>
    </w:p>
    <w:p>
      <w:pPr>
        <w:pStyle w:val="MdSpace"/>
        <w:spacing w:before="0" w:after="60"/>
      </w:pPr>
    </w:p>
    <w:p>
      <w:pPr>
        <w:pStyle w:val="MdParagraph"/>
      </w:pPr>
      <w:r>
        <w:t xml:space="preserve">For each of these supplements, I found a wealth of evidence, a chorus of scientific voices that were all saying the same thing: these are not just folk remedies; these are powerful, bioactive compounds with real, demonstrable effects. They were not a replacement for my dietary changes, but they were the perfect complement to them. The diet was removing the fuel for the fire. The supplements were the fire extinguishers, the tools that could help to quell the flames, to cool the embers, and to begin the process of rebuilding.</w:t>
      </w:r>
    </w:p>
    <w:p>
      <w:pPr>
        <w:pStyle w:val="MdSpace"/>
        <w:spacing w:before="0" w:after="60"/>
      </w:pPr>
    </w:p>
    <w:p>
      <w:pPr>
        <w:pStyle w:val="MdParagraph"/>
      </w:pPr>
      <w:r>
        <w:t xml:space="preserve">I approached this new front with the same scientific rigor that I had applied to my diet. I introduced one supplement at a time, at the dosages that had been used in the clinical trials. I recorded everything in my notebook. I monitored my blood sugar, my blood pressure, my energy levels, my symptoms. I was looking for data, for evidence that these compounds were having a real effect on my body.</w:t>
      </w:r>
    </w:p>
    <w:p>
      <w:pPr>
        <w:pStyle w:val="MdSpace"/>
        <w:spacing w:before="0" w:after="60"/>
      </w:pPr>
    </w:p>
    <w:p>
      <w:pPr>
        <w:pStyle w:val="MdParagraph"/>
      </w:pPr>
      <w:r>
        <w:t xml:space="preserve">The results were nothing short of miraculous. When I added berberine, my fasting blood sugar, which had been stuck in the 170s, dropped into the 140s within two weeks. When I added alpha-lipoic acid, the burning, tingling pain in my feet, the neuropathy that had made my life a living hell, began to subside for the first time in years. When I added magnesium, my sleep improved, my muscle cramps disappeared, and I felt a sense of calm that I hadn’t felt in a decade. When I added vitamin D, my energy levels soared.</w:t>
      </w:r>
    </w:p>
    <w:p>
      <w:pPr>
        <w:pStyle w:val="MdSpace"/>
        <w:spacing w:before="0" w:after="60"/>
      </w:pPr>
    </w:p>
    <w:p>
      <w:pPr>
        <w:pStyle w:val="MdParagraph"/>
      </w:pPr>
      <w:r>
        <w:t xml:space="preserve">This was not a placebo effect. This was not wishful thinking. This was the measurable, quantifiable result of giving my body the tools it needed to heal. I was providing the specific nutrients that were missing, the specific compounds that could correct the specific metabolic dysfunctions that were at the heart of my disease.</w:t>
      </w:r>
    </w:p>
    <w:p>
      <w:pPr>
        <w:pStyle w:val="MdSpace"/>
        <w:spacing w:before="0" w:after="60"/>
      </w:pPr>
    </w:p>
    <w:p>
      <w:pPr>
        <w:pStyle w:val="MdParagraph"/>
      </w:pPr>
      <w:r>
        <w:t xml:space="preserve">I was building my own custom suit, and the supplements were the fine-tuning, the detailed adjustments that were making it a perfect fit. The diet was the foundation, the essential structure of my recovery. But the supplements were the accelerators, the catalysts, the secret weapons that were turning the tide of the war.</w:t>
      </w:r>
    </w:p>
    <w:p>
      <w:pPr>
        <w:pStyle w:val="MdSpace"/>
        <w:spacing w:before="0" w:after="60"/>
      </w:pPr>
    </w:p>
    <w:p>
      <w:pPr>
        <w:pStyle w:val="MdParagraph"/>
      </w:pPr>
      <w:r>
        <w:t xml:space="preserve">This is the part of my story that often meets with the most resistance, the most skepticism. We have been conditioned to believe that the only legitimate weapons in the fight against disease are the ones that come with a prescription, the ones that have been sanctioned by the FDA and the pharmaceutical industry. We have been taught to dismiss the world of supplements as a fringe, unscientific realm of quacks and charlatans.</w:t>
      </w:r>
    </w:p>
    <w:p>
      <w:pPr>
        <w:pStyle w:val="MdSpace"/>
        <w:spacing w:before="0" w:after="60"/>
      </w:pPr>
    </w:p>
    <w:p>
      <w:pPr>
        <w:pStyle w:val="MdParagraph"/>
      </w:pPr>
      <w:r>
        <w:t xml:space="preserve">But the evidence is there, for anyone who is willing to look. The science is clear. There are natural compounds, backed by rigorous clinical trials, that can have a profound impact on the course of Type 2 diabetes. They are not a cure. They are not a magic bullet. But they are powerful tools, and when used correctly, in conjunction with a proper diet, they can be revolutionary.</w:t>
      </w:r>
    </w:p>
    <w:p>
      <w:pPr>
        <w:pStyle w:val="MdSpace"/>
        <w:spacing w:before="0" w:after="60"/>
      </w:pPr>
    </w:p>
    <w:p>
      <w:pPr>
        <w:pStyle w:val="MdParagraph"/>
      </w:pPr>
      <w:r>
        <w:t xml:space="preserve">In the chapters that follow, I will take you on a deep dive into the science behind the supplements that saved my life. I will show you the studies, the dosages, the mechanisms of action. I will give you the evidence you need to build your own supplement arsenal, to add a new and powerful front to your own war against this disease. This is not about blind faith. This is about science. This is about taking back control. This is the supplement revolution.</w:t>
      </w:r>
    </w:p>
    <w:p>
      <w:pPr>
        <w:pStyle w:val="Heading1"/>
        <w:pStyle w:val="MdHeading1"/>
      </w:pPr>
      <w:r>
        <w:t xml:space="preserve">Chapter 12: Berberine—Nature's Metformin</w:t>
      </w:r>
    </w:p>
    <w:p>
      <w:pPr>
        <w:pStyle w:val="MdParagraph"/>
      </w:pPr>
      <w:r>
        <w:rPr>
          <w:rStyle w:val="MdStrong"/>
          <w:b/>
          <w:bCs/>
        </w:rPr>
        <w:t xml:space="preserve">MEDICAL DISCLAIMER:</w:t>
      </w:r>
      <w:r>
        <w:t xml:space="preserve"> The information in this chapter is for educational purposes only and is not intended as medical advice. Berberine can interact with medications and affect blood sugar levels. Always consult with your healthcare provider before starting any new supplement, especially if you are taking diabetes medications, blood thinners, or other prescription drugs. Monitor your blood sugar closely when starting berberine, as it may require adjustment of your medication dosages.</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If I could only recommend one supplement for Type 2 diabetes, it would be berberine.</w:t>
      </w:r>
    </w:p>
    <w:p>
      <w:pPr>
        <w:pStyle w:val="MdSpace"/>
        <w:spacing w:before="0" w:after="60"/>
      </w:pPr>
    </w:p>
    <w:p>
      <w:pPr>
        <w:pStyle w:val="MdParagraph"/>
      </w:pPr>
      <w:r>
        <w:t xml:space="preserve">Not cinnamon. Not chromium. Not any of the other supplements that get hyped on the internet. Berberine. Hands down. No contest.</w:t>
      </w:r>
    </w:p>
    <w:p>
      <w:pPr>
        <w:pStyle w:val="MdSpace"/>
        <w:spacing w:before="0" w:after="60"/>
      </w:pPr>
    </w:p>
    <w:p>
      <w:pPr>
        <w:pStyle w:val="MdParagraph"/>
      </w:pPr>
      <w:r>
        <w:t xml:space="preserve">Why? Because berberine has something that most supplements don't have: head-to-head clinical trials comparing it directly to metformin, the most prescribed diabetes drug in the world. And in those trials, berberine didn't just hold its own. In some ways, it was better.</w:t>
      </w:r>
    </w:p>
    <w:p>
      <w:pPr>
        <w:pStyle w:val="MdSpace"/>
        <w:spacing w:before="0" w:after="60"/>
      </w:pPr>
    </w:p>
    <w:p>
      <w:pPr>
        <w:pStyle w:val="MdParagraph"/>
      </w:pPr>
      <w:r>
        <w:t xml:space="preserve">Let me be clear: I'm not saying berberine is a miracle cure. I'm not saying you should throw away your medications and take berberine instead. What I'm saying is that berberine has solid, peer-reviewed, published scientific evidence showing that it works. And for me, it was a game-changer.</w:t>
      </w:r>
    </w:p>
    <w:p>
      <w:pPr>
        <w:pStyle w:val="MdSpace"/>
        <w:spacing w:before="0" w:after="60"/>
      </w:pPr>
    </w:p>
    <w:p>
      <w:pPr>
        <w:pStyle w:val="Heading2"/>
        <w:pStyle w:val="MdHeading2"/>
      </w:pPr>
      <w:r>
        <w:t xml:space="preserve">The Ancient Herb with Modern Science</w:t>
      </w:r>
    </w:p>
    <w:p>
      <w:pPr>
        <w:pStyle w:val="MdParagraph"/>
      </w:pPr>
      <w:r>
        <w:t xml:space="preserve">Berberine comes from an ancient Chinese herb called Coptis chinensis French. It's been used in traditional Chinese medicine for thousands of years to treat various ailments, including what we now know as diabetes. But unlike many traditional remedies that are mixtures of dozens of compounds, berberine is a single purified chemical compound. You can write its formula: C20H19NO5. Molecular weight 353.36. It's as precise as any pharmaceutical drug.</w:t>
      </w:r>
    </w:p>
    <w:p>
      <w:pPr>
        <w:pStyle w:val="MdSpace"/>
        <w:spacing w:before="0" w:after="60"/>
      </w:pPr>
    </w:p>
    <w:p>
      <w:pPr>
        <w:pStyle w:val="MdParagraph"/>
      </w:pPr>
      <w:r>
        <w:t xml:space="preserve">In China, berberine hydrochloride is sold over-the-counter as a drug for gastrointestinal infections. It's not some fringe supplement. It's mainstream medicine in the world's most populous country.</w:t>
      </w:r>
    </w:p>
    <w:p>
      <w:pPr>
        <w:pStyle w:val="MdSpace"/>
        <w:spacing w:before="0" w:after="60"/>
      </w:pPr>
    </w:p>
    <w:p>
      <w:pPr>
        <w:pStyle w:val="MdParagraph"/>
      </w:pPr>
      <w:r>
        <w:t xml:space="preserve">The structure of berberine is completely different from any diabetes drug currently on the market. It's not a sulfonylurea. It's not a biguanide like metformin. It's not a thiazolidinedione. It's not acarbose. It's its own thing, working through multiple pathways that we're still trying to fully understand.</w:t>
      </w:r>
    </w:p>
    <w:p>
      <w:pPr>
        <w:pStyle w:val="MdSpace"/>
        <w:spacing w:before="0" w:after="60"/>
      </w:pPr>
    </w:p>
    <w:p>
      <w:pPr>
        <w:pStyle w:val="Heading2"/>
        <w:pStyle w:val="MdHeading2"/>
      </w:pPr>
      <w:r>
        <w:t xml:space="preserve">The Clinical Trials</w:t>
      </w:r>
    </w:p>
    <w:p>
      <w:pPr>
        <w:pStyle w:val="MdParagraph"/>
      </w:pPr>
      <w:r>
        <w:t xml:space="preserve">Here's what sold me on berberine: the research.</w:t>
      </w:r>
    </w:p>
    <w:p>
      <w:pPr>
        <w:pStyle w:val="MdSpace"/>
        <w:spacing w:before="0" w:after="60"/>
      </w:pPr>
    </w:p>
    <w:p>
      <w:pPr>
        <w:pStyle w:val="MdParagraph"/>
      </w:pPr>
      <w:r>
        <w:t xml:space="preserve">In one study, researchers took 36 adults with newly diagnosed Type 2 diabetes and randomized them into two groups. One group got 500mg of berberine three times a day. The other group got 500mg of metformin three times a day. Same dosing schedule. Head-to-head comparison. Three months.</w:t>
      </w:r>
    </w:p>
    <w:p>
      <w:pPr>
        <w:pStyle w:val="MdSpace"/>
        <w:spacing w:before="0" w:after="60"/>
      </w:pPr>
    </w:p>
    <w:p>
      <w:pPr>
        <w:pStyle w:val="MdParagraph"/>
      </w:pPr>
      <w:r>
        <w:t xml:space="preserve">The results? The berberine group saw their HbA1c drop from 9.5% to 7.5%. That's a 2% reduction. Their fasting blood glucose dropped from 10.6 mmol/L to 6.9 mmol/L. Their postprandial (after-meal) blood glucose dropped from 19.8 mmol/L to 11.1 mmol/L.</w:t>
      </w:r>
    </w:p>
    <w:p>
      <w:pPr>
        <w:pStyle w:val="MdSpace"/>
        <w:spacing w:before="0" w:after="60"/>
      </w:pPr>
    </w:p>
    <w:p>
      <w:pPr>
        <w:pStyle w:val="MdParagraph"/>
      </w:pPr>
      <w:r>
        <w:t xml:space="preserve">And the metformin group? Almost identical results. No significant difference in glucose control between berberine and metformin.</w:t>
      </w:r>
    </w:p>
    <w:p>
      <w:pPr>
        <w:pStyle w:val="MdSpace"/>
        <w:spacing w:before="0" w:after="60"/>
      </w:pPr>
    </w:p>
    <w:p>
      <w:pPr>
        <w:pStyle w:val="MdParagraph"/>
      </w:pPr>
      <w:r>
        <w:t xml:space="preserve">But here's where it gets interesting: berberine did something metformin didn't do. It significantly lowered triglycerides and total cholesterol. Metformin had no effect on lipids. Berberine gave you glucose control AND lipid control in one supplement.</w:t>
      </w:r>
    </w:p>
    <w:p>
      <w:pPr>
        <w:pStyle w:val="MdSpace"/>
        <w:spacing w:before="0" w:after="60"/>
      </w:pPr>
    </w:p>
    <w:p>
      <w:pPr>
        <w:pStyle w:val="MdParagraph"/>
      </w:pPr>
      <w:r>
        <w:t xml:space="preserve">The researchers concluded: "The hypoglycemic effect of berberine was similar to that of metformin."</w:t>
      </w:r>
    </w:p>
    <w:p>
      <w:pPr>
        <w:pStyle w:val="MdSpace"/>
        <w:spacing w:before="0" w:after="60"/>
      </w:pPr>
    </w:p>
    <w:p>
      <w:pPr>
        <w:pStyle w:val="MdParagraph"/>
      </w:pPr>
      <w:r>
        <w:t xml:space="preserve">Similar to metformin. Let that sink in. A natural compound, used for thousands of years, performing as well as the most prescribed diabetes drug in the world.</w:t>
      </w:r>
    </w:p>
    <w:p>
      <w:pPr>
        <w:pStyle w:val="MdSpace"/>
        <w:spacing w:before="0" w:after="60"/>
      </w:pPr>
    </w:p>
    <w:p>
      <w:pPr>
        <w:pStyle w:val="Heading2"/>
        <w:pStyle w:val="MdHeading2"/>
      </w:pPr>
      <w:r>
        <w:t xml:space="preserve">The Add-On Study</w:t>
      </w:r>
    </w:p>
    <w:p>
      <w:pPr>
        <w:pStyle w:val="MdParagraph"/>
      </w:pPr>
      <w:r>
        <w:t xml:space="preserve">But what if you're already on medications and your diabetes is still poorly controlled? Can berberine help?</w:t>
      </w:r>
    </w:p>
    <w:p>
      <w:pPr>
        <w:pStyle w:val="MdSpace"/>
        <w:spacing w:before="0" w:after="60"/>
      </w:pPr>
    </w:p>
    <w:p>
      <w:pPr>
        <w:pStyle w:val="MdParagraph"/>
      </w:pPr>
      <w:r>
        <w:t xml:space="preserve">Another study looked at exactly that question. Researchers took 48 adults with poorly controlled Type 2 diabetes who were already on medications—sulfonylureas, metformin, acarbose, or insulin, alone or in combination. These were people whose diabetes wasn't responding well to conventional treatment.</w:t>
      </w:r>
    </w:p>
    <w:p>
      <w:pPr>
        <w:pStyle w:val="MdSpace"/>
        <w:spacing w:before="0" w:after="60"/>
      </w:pPr>
    </w:p>
    <w:p>
      <w:pPr>
        <w:pStyle w:val="MdParagraph"/>
      </w:pPr>
      <w:r>
        <w:t xml:space="preserve">They added 500mg of berberine three times a day to their existing regimen. Within one week, their fasting blood glucose dropped from 9.6 to 7.8 mmol/L. Within one week. Their postprandial glucose dropped from 14.8 to 11.7 mmol/L.</w:t>
      </w:r>
    </w:p>
    <w:p>
      <w:pPr>
        <w:pStyle w:val="MdSpace"/>
        <w:spacing w:before="0" w:after="60"/>
      </w:pPr>
    </w:p>
    <w:p>
      <w:pPr>
        <w:pStyle w:val="MdParagraph"/>
      </w:pPr>
      <w:r>
        <w:t xml:space="preserve">After 13 weeks, their HbA1c had dropped from 8.1% to 7.3%. Their fasting insulin dropped by 28.1%. And here's the kicker: their HOMA-IR, a measure of insulin resistance, dropped by 44.7%.</w:t>
      </w:r>
    </w:p>
    <w:p>
      <w:pPr>
        <w:pStyle w:val="MdSpace"/>
        <w:spacing w:before="0" w:after="60"/>
      </w:pPr>
    </w:p>
    <w:p>
      <w:pPr>
        <w:pStyle w:val="MdParagraph"/>
      </w:pPr>
      <w:r>
        <w:t xml:space="preserve">Forty-four point seven percent reduction in insulin resistance.</w:t>
      </w:r>
    </w:p>
    <w:p>
      <w:pPr>
        <w:pStyle w:val="MdSpace"/>
        <w:spacing w:before="0" w:after="60"/>
      </w:pPr>
    </w:p>
    <w:p>
      <w:pPr>
        <w:pStyle w:val="MdParagraph"/>
      </w:pPr>
      <w:r>
        <w:t xml:space="preserve">That's huge. Insulin resistance is the core problem in Type 2 diabetes. It's the reason your cells can't use glucose properly. It's the reason your pancreas has to pump out more and more insulin. It's the reason you're on this path in the first place. And berberine reduced it by nearly half.</w:t>
      </w:r>
    </w:p>
    <w:p>
      <w:pPr>
        <w:pStyle w:val="MdSpace"/>
        <w:spacing w:before="0" w:after="60"/>
      </w:pPr>
    </w:p>
    <w:p>
      <w:pPr>
        <w:pStyle w:val="Heading2"/>
        <w:pStyle w:val="MdHeading2"/>
      </w:pPr>
      <w:r>
        <w:t xml:space="preserve">How It Works</w:t>
      </w:r>
    </w:p>
    <w:p>
      <w:pPr>
        <w:pStyle w:val="MdParagraph"/>
      </w:pPr>
      <w:r>
        <w:t xml:space="preserve">Berberine doesn't work through just one mechanism. It works through multiple pathways, which is part of what makes it so effective.</w:t>
      </w:r>
    </w:p>
    <w:p>
      <w:pPr>
        <w:pStyle w:val="MdSpace"/>
        <w:spacing w:before="0" w:after="60"/>
      </w:pPr>
    </w:p>
    <w:p>
      <w:pPr>
        <w:pStyle w:val="MdParagraph"/>
      </w:pPr>
      <w:r>
        <w:t xml:space="preserve">It increases insulin sensitivity. It increases glucose uptake in cells, even without insulin present. It stimulates glycolysis, the process by which cells break down glucose for energy. It inhibits alpha-glucosidase, the enzyme that breaks down carbohydrates in your intestine. It activates AMPK, the same pathway that metformin activates. It upregulates LDL receptors in your liver, which is why it lowers cholesterol. It inhibits lipid synthesis.</w:t>
      </w:r>
    </w:p>
    <w:p>
      <w:pPr>
        <w:pStyle w:val="MdSpace"/>
        <w:spacing w:before="0" w:after="60"/>
      </w:pPr>
    </w:p>
    <w:p>
      <w:pPr>
        <w:pStyle w:val="MdParagraph"/>
      </w:pPr>
      <w:r>
        <w:t xml:space="preserve">It's hitting diabetes from multiple angles simultaneously. That's why it works so well.</w:t>
      </w:r>
    </w:p>
    <w:p>
      <w:pPr>
        <w:pStyle w:val="MdSpace"/>
        <w:spacing w:before="0" w:after="60"/>
      </w:pPr>
    </w:p>
    <w:p>
      <w:pPr>
        <w:pStyle w:val="Heading2"/>
        <w:pStyle w:val="MdHeading2"/>
      </w:pPr>
      <w:r>
        <w:t xml:space="preserve">My Experience</w:t>
      </w:r>
    </w:p>
    <w:p>
      <w:pPr>
        <w:pStyle w:val="MdParagraph"/>
      </w:pPr>
      <w:r>
        <w:t xml:space="preserve">I started taking berberine about six months into my recovery, after I'd already made significant progress with diet and lifestyle changes. I was down from 11 shots of insulin a day to 3, but I was still struggling to get my fasting glucose consistently below 120.</w:t>
      </w:r>
    </w:p>
    <w:p>
      <w:pPr>
        <w:pStyle w:val="MdSpace"/>
        <w:spacing w:before="0" w:after="60"/>
      </w:pPr>
    </w:p>
    <w:p>
      <w:pPr>
        <w:pStyle w:val="MdParagraph"/>
      </w:pPr>
      <w:r>
        <w:t xml:space="preserve">Within two weeks of starting berberine at 500mg three times a day, my fasting glucose dropped to the 90-110 range. Consistently. My postprandial spikes were less severe. My energy was better. And my lipid panel, which had already improved from diet, got even better.</w:t>
      </w:r>
    </w:p>
    <w:p>
      <w:pPr>
        <w:pStyle w:val="MdSpace"/>
        <w:spacing w:before="0" w:after="60"/>
      </w:pPr>
    </w:p>
    <w:p>
      <w:pPr>
        <w:pStyle w:val="MdParagraph"/>
      </w:pPr>
      <w:r>
        <w:t xml:space="preserve">I've been taking it ever since. It's one of the core supplements in my protocol, along with alpha-lipoic acid, magnesium, vitamin D, and omega-3s.</w:t>
      </w:r>
    </w:p>
    <w:p>
      <w:pPr>
        <w:pStyle w:val="MdSpace"/>
        <w:spacing w:before="0" w:after="60"/>
      </w:pPr>
    </w:p>
    <w:p>
      <w:pPr>
        <w:pStyle w:val="Heading2"/>
        <w:pStyle w:val="MdHeading2"/>
      </w:pPr>
      <w:r>
        <w:t xml:space="preserve">Dosage and Timing</w:t>
      </w:r>
    </w:p>
    <w:p>
      <w:pPr>
        <w:pStyle w:val="MdParagraph"/>
      </w:pPr>
      <w:r>
        <w:t xml:space="preserve">The standard dose used in clinical trials is 500mg three times a day, taken at the beginning of each major meal. Not after meals, like metformin. At the beginning. That's 1,500mg total per day.</w:t>
      </w:r>
    </w:p>
    <w:p>
      <w:pPr>
        <w:pStyle w:val="MdSpace"/>
        <w:spacing w:before="0" w:after="60"/>
      </w:pPr>
    </w:p>
    <w:p>
      <w:pPr>
        <w:pStyle w:val="MdParagraph"/>
      </w:pPr>
      <w:r>
        <w:t xml:space="preserve">If you experience gastrointestinal side effects—and about a third of people do, at least initially—you can reduce the dose to 300mg three times a day. The GI effects are usually temporary and resolve within a few weeks.</w:t>
      </w:r>
    </w:p>
    <w:p>
      <w:pPr>
        <w:pStyle w:val="MdSpace"/>
        <w:spacing w:before="0" w:after="60"/>
      </w:pPr>
    </w:p>
    <w:p>
      <w:pPr>
        <w:pStyle w:val="MdParagraph"/>
      </w:pPr>
      <w:r>
        <w:t xml:space="preserve">Timing matters. Take it with food. The glucose-lowering effect is strongest when berberine is present in your system as you're digesting carbohydrates.</w:t>
      </w:r>
    </w:p>
    <w:p>
      <w:pPr>
        <w:pStyle w:val="MdSpace"/>
        <w:spacing w:before="0" w:after="60"/>
      </w:pPr>
    </w:p>
    <w:p>
      <w:pPr>
        <w:pStyle w:val="Heading2"/>
        <w:pStyle w:val="MdHeading2"/>
      </w:pPr>
      <w:r>
        <w:t xml:space="preserve">Side Effects</w:t>
      </w:r>
    </w:p>
    <w:p>
      <w:pPr>
        <w:pStyle w:val="MdParagraph"/>
      </w:pPr>
      <w:r>
        <w:t xml:space="preserve">The main side effect is gastrointestinal discomfort. Flatulence. Diarrhea. Mild cramping. About 34.5% of people in the clinical trials experienced these effects, but they were usually transient. They went away as the body adjusted.</w:t>
      </w:r>
    </w:p>
    <w:p>
      <w:pPr>
        <w:pStyle w:val="MdSpace"/>
        <w:spacing w:before="0" w:after="60"/>
      </w:pPr>
    </w:p>
    <w:p>
      <w:pPr>
        <w:pStyle w:val="MdParagraph"/>
      </w:pPr>
      <w:r>
        <w:t xml:space="preserve">If you're combining berberine with metformin or acarbose, both of which also cause GI side effects, you may need to reduce the berberine dose to 300mg three times a day to avoid severe symptoms.</w:t>
      </w:r>
    </w:p>
    <w:p>
      <w:pPr>
        <w:pStyle w:val="MdSpace"/>
        <w:spacing w:before="0" w:after="60"/>
      </w:pPr>
    </w:p>
    <w:p>
      <w:pPr>
        <w:pStyle w:val="MdParagraph"/>
      </w:pPr>
      <w:r>
        <w:t xml:space="preserve">The good news: no liver damage. No kidney damage. Long-term studies showed no organ toxicity. That's a big deal, because many diabetes medications come with warnings about liver and kidney function.</w:t>
      </w:r>
    </w:p>
    <w:p>
      <w:pPr>
        <w:pStyle w:val="MdSpace"/>
        <w:spacing w:before="0" w:after="60"/>
      </w:pPr>
    </w:p>
    <w:p>
      <w:pPr>
        <w:pStyle w:val="Heading2"/>
        <w:pStyle w:val="MdHeading2"/>
      </w:pPr>
      <w:r>
        <w:t xml:space="preserve">Who Should Take Berberine</w:t>
      </w:r>
    </w:p>
    <w:p>
      <w:pPr>
        <w:pStyle w:val="MdParagraph"/>
      </w:pPr>
      <w:r>
        <w:t xml:space="preserve">Berberine is appropriate for:</w:t>
      </w:r>
    </w:p>
    <w:p>
      <w:pPr>
        <w:pStyle w:val="MdSpace"/>
        <w:spacing w:before="0" w:after="60"/>
      </w:pPr>
    </w:p>
    <w:p>
      <w:pPr>
        <w:pStyle w:val="MdListItem"/>
        <w:numPr>
          <w:ilvl w:val="0"/>
          <w:numId w:val="2"/>
        </w:numPr>
      </w:pPr>
      <w:r>
        <w:t xml:space="preserve">Newly diagnosed Type 2 diabetics looking for a natural approach</w:t>
      </w:r>
    </w:p>
    <w:p>
      <w:pPr>
        <w:pStyle w:val="MdListItem"/>
        <w:numPr>
          <w:ilvl w:val="0"/>
          <w:numId w:val="2"/>
        </w:numPr>
      </w:pPr>
      <w:r>
        <w:t xml:space="preserve">People with pre-diabetes or metabolic syndrome</w:t>
      </w:r>
    </w:p>
    <w:p>
      <w:pPr>
        <w:pStyle w:val="MdListItem"/>
        <w:numPr>
          <w:ilvl w:val="0"/>
          <w:numId w:val="2"/>
        </w:numPr>
      </w:pPr>
      <w:r>
        <w:t xml:space="preserve">Poorly controlled diabetics already on medications who need additional support</w:t>
      </w:r>
    </w:p>
    <w:p>
      <w:pPr>
        <w:pStyle w:val="MdListItem"/>
        <w:numPr>
          <w:ilvl w:val="0"/>
          <w:numId w:val="2"/>
        </w:numPr>
      </w:pPr>
      <w:r>
        <w:t xml:space="preserve">People with high triglycerides and cholesterol in addition to diabetes</w:t>
      </w:r>
    </w:p>
    <w:p>
      <w:pPr>
        <w:pStyle w:val="MdListItem"/>
        <w:numPr>
          <w:ilvl w:val="0"/>
          <w:numId w:val="2"/>
        </w:numPr>
      </w:pPr>
      <w:r>
        <w:t xml:space="preserve">People with insulin resistance</w:t>
      </w:r>
    </w:p>
    <w:p>
      <w:pPr>
        <w:pStyle w:val="MdListItem"/>
        <w:numPr>
          <w:ilvl w:val="0"/>
          <w:numId w:val="2"/>
        </w:numPr>
      </w:pPr>
      <w:r>
        <w:t xml:space="preserve">People who cannot tolerate metformin's side effects</w:t>
      </w:r>
    </w:p>
    <w:p>
      <w:pPr>
        <w:pStyle w:val="MdSpace"/>
        <w:spacing w:before="0" w:after="60"/>
      </w:pPr>
    </w:p>
    <w:p>
      <w:pPr>
        <w:pStyle w:val="MdParagraph"/>
      </w:pPr>
      <w:r>
        <w:t xml:space="preserve">Berberine is NOT appropriate for:</w:t>
      </w:r>
    </w:p>
    <w:p>
      <w:pPr>
        <w:pStyle w:val="MdSpace"/>
        <w:spacing w:before="0" w:after="60"/>
      </w:pPr>
    </w:p>
    <w:p>
      <w:pPr>
        <w:pStyle w:val="MdListItem"/>
        <w:numPr>
          <w:ilvl w:val="0"/>
          <w:numId w:val="2"/>
        </w:numPr>
      </w:pPr>
      <w:r>
        <w:t xml:space="preserve">Type 1 diabetics (different disease mechanism)</w:t>
      </w:r>
    </w:p>
    <w:p>
      <w:pPr>
        <w:pStyle w:val="MdListItem"/>
        <w:numPr>
          <w:ilvl w:val="0"/>
          <w:numId w:val="2"/>
        </w:numPr>
      </w:pPr>
      <w:r>
        <w:t xml:space="preserve">Pregnant or breastfeeding women (insufficient safety data)</w:t>
      </w:r>
    </w:p>
    <w:p>
      <w:pPr>
        <w:pStyle w:val="MdListItem"/>
        <w:numPr>
          <w:ilvl w:val="0"/>
          <w:numId w:val="2"/>
        </w:numPr>
      </w:pPr>
      <w:r>
        <w:t xml:space="preserve">People on certain medications without doctor supervision (can interact with blood thinners, immunosuppressants, and other drugs)</w:t>
      </w:r>
    </w:p>
    <w:p>
      <w:pPr>
        <w:pStyle w:val="MdListItem"/>
        <w:numPr>
          <w:ilvl w:val="0"/>
          <w:numId w:val="2"/>
        </w:numPr>
      </w:pPr>
      <w:r>
        <w:t xml:space="preserve">People with severe liver or kidney disease (consult your doctor first)</w:t>
      </w:r>
    </w:p>
    <w:p>
      <w:pPr>
        <w:pStyle w:val="MdSpace"/>
        <w:spacing w:before="0" w:after="60"/>
      </w:pPr>
    </w:p>
    <w:p>
      <w:pPr>
        <w:pStyle w:val="Heading2"/>
        <w:pStyle w:val="MdHeading2"/>
      </w:pPr>
      <w:r>
        <w:t xml:space="preserve">Quality Matters</w:t>
      </w:r>
    </w:p>
    <w:p>
      <w:pPr>
        <w:pStyle w:val="MdParagraph"/>
      </w:pPr>
      <w:r>
        <w:t xml:space="preserve">Not all berberine supplements are created equal. Look for:</w:t>
      </w:r>
    </w:p>
    <w:p>
      <w:pPr>
        <w:pStyle w:val="MdSpace"/>
        <w:spacing w:before="0" w:after="60"/>
      </w:pPr>
    </w:p>
    <w:p>
      <w:pPr>
        <w:pStyle w:val="MdListItem"/>
        <w:numPr>
          <w:ilvl w:val="0"/>
          <w:numId w:val="2"/>
        </w:numPr>
      </w:pPr>
      <w:r>
        <w:t xml:space="preserve">Berberine hydrochloride (the form used in clinical trials)</w:t>
      </w:r>
    </w:p>
    <w:p>
      <w:pPr>
        <w:pStyle w:val="MdListItem"/>
        <w:numPr>
          <w:ilvl w:val="0"/>
          <w:numId w:val="2"/>
        </w:numPr>
      </w:pPr>
      <w:r>
        <w:t xml:space="preserve">500mg per capsule</w:t>
      </w:r>
    </w:p>
    <w:p>
      <w:pPr>
        <w:pStyle w:val="MdListItem"/>
        <w:numPr>
          <w:ilvl w:val="0"/>
          <w:numId w:val="2"/>
        </w:numPr>
      </w:pPr>
      <w:r>
        <w:t xml:space="preserve">Third-party testing for purity</w:t>
      </w:r>
    </w:p>
    <w:p>
      <w:pPr>
        <w:pStyle w:val="MdListItem"/>
        <w:numPr>
          <w:ilvl w:val="0"/>
          <w:numId w:val="2"/>
        </w:numPr>
      </w:pPr>
      <w:r>
        <w:t xml:space="preserve">GMP (Good Manufacturing Practices) certification</w:t>
      </w:r>
    </w:p>
    <w:p>
      <w:pPr>
        <w:pStyle w:val="MdListItem"/>
        <w:numPr>
          <w:ilvl w:val="0"/>
          <w:numId w:val="2"/>
        </w:numPr>
      </w:pPr>
      <w:r>
        <w:t xml:space="preserve">Reputable brands with transparent labeling</w:t>
      </w:r>
    </w:p>
    <w:p>
      <w:pPr>
        <w:pStyle w:val="MdSpace"/>
        <w:spacing w:before="0" w:after="60"/>
      </w:pPr>
    </w:p>
    <w:p>
      <w:pPr>
        <w:pStyle w:val="MdParagraph"/>
      </w:pPr>
      <w:r>
        <w:t xml:space="preserve">Avoid proprietary blends that don't tell you exactly how much berberine you're getting. You need to know the dose to replicate the clinical trial results.</w:t>
      </w:r>
    </w:p>
    <w:p>
      <w:pPr>
        <w:pStyle w:val="MdSpace"/>
        <w:spacing w:before="0" w:after="60"/>
      </w:pPr>
    </w:p>
    <w:p>
      <w:pPr>
        <w:pStyle w:val="Heading2"/>
        <w:pStyle w:val="MdHeading2"/>
      </w:pPr>
      <w:r>
        <w:t xml:space="preserve">The Bottom Line</w:t>
      </w:r>
    </w:p>
    <w:p>
      <w:pPr>
        <w:pStyle w:val="MdParagraph"/>
      </w:pPr>
      <w:r>
        <w:t xml:space="preserve">Berberine is the closest thing to a pharmaceutical-grade supplement that exists for Type 2 diabetes. It has head-to-head trials against metformin. It has studies showing it works as an add-on therapy. It has clear mechanisms of action. It has a favorable safety profile.</w:t>
      </w:r>
    </w:p>
    <w:p>
      <w:pPr>
        <w:pStyle w:val="MdSpace"/>
        <w:spacing w:before="0" w:after="60"/>
      </w:pPr>
    </w:p>
    <w:p>
      <w:pPr>
        <w:pStyle w:val="MdParagraph"/>
      </w:pPr>
      <w:r>
        <w:t xml:space="preserve">It's not magic. It won't reverse your diabetes if you're still eating garbage. But if you've fixed your diet, if you're committed to the work, berberine can accelerate your progress and give you an edge that few other supplements can match.</w:t>
      </w:r>
    </w:p>
    <w:p>
      <w:pPr>
        <w:pStyle w:val="MdSpace"/>
        <w:spacing w:before="0" w:after="60"/>
      </w:pPr>
    </w:p>
    <w:p>
      <w:pPr>
        <w:pStyle w:val="MdParagraph"/>
      </w:pPr>
      <w:r>
        <w:t xml:space="preserve">For me, it was one of the key pieces of the puzzle. Combined with diet, exercise, and the other supplements in my protocol, it helped me go from 11 shots of insulin a day to zero. From 300 injections a month to medication-free living.</w:t>
      </w:r>
    </w:p>
    <w:p>
      <w:pPr>
        <w:pStyle w:val="MdSpace"/>
        <w:spacing w:before="0" w:after="60"/>
      </w:pPr>
    </w:p>
    <w:p>
      <w:pPr>
        <w:pStyle w:val="MdParagraph"/>
      </w:pPr>
      <w:r>
        <w:t xml:space="preserve">That's not a promise. That's not a guarantee. That's my story. Your story may be different. But if you're looking for a supplement with real science behind it, berberine is where I'd start.</w:t>
      </w:r>
    </w:p>
    <w:p>
      <w:pPr>
        <w:pStyle w:val="MdSpace"/>
        <w:spacing w:before="0" w:after="60"/>
      </w:pPr>
    </w:p>
    <w:p>
      <w:pPr>
        <w:pStyle w:val="MdParagraph"/>
      </w:pPr>
      <w:r>
        <w:rPr>
          <w:rStyle w:val="MdStrong"/>
          <w:b/>
          <w:bCs/>
        </w:rPr>
        <w:t xml:space="preserve">Remember:</w:t>
      </w:r>
      <w:r>
        <w:t xml:space="preserve"> Always work with your healthcare provider. Monitor your blood sugar closely. Adjust your medications as needed. This is a tool, not a replacement for medical supervision.</w:t>
      </w:r>
    </w:p>
    <w:p>
      <w:pPr>
        <w:pStyle w:val="Heading1"/>
        <w:pStyle w:val="MdHeading1"/>
      </w:pPr>
      <w:r>
        <w:t xml:space="preserve">Chapter 13: Alpha-Lipoic Acid—Saving Your Nerves</w:t>
      </w:r>
    </w:p>
    <w:p>
      <w:pPr>
        <w:pStyle w:val="MdParagraph"/>
      </w:pPr>
      <w:r>
        <w:rPr>
          <w:rStyle w:val="MdStrong"/>
          <w:b/>
          <w:bCs/>
        </w:rPr>
        <w:t xml:space="preserve">MEDICAL DISCLAIMER:</w:t>
      </w:r>
      <w:r>
        <w:t xml:space="preserve"> The information in this chapter is for educational purposes only and is not intended as medical advice. Alpha-lipoic acid can lower blood sugar and may interact with diabetes medications, thyroid medications, and chemotherapy drugs. Always consult with your healthcare provider before starting any new supplement. Monitor your blood sugar closely when starting alpha-lipoic acid, as it may require adjustment of your medication dosages.</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The tingling started in my toes.</w:t>
      </w:r>
    </w:p>
    <w:p>
      <w:pPr>
        <w:pStyle w:val="MdSpace"/>
        <w:spacing w:before="0" w:after="60"/>
      </w:pPr>
    </w:p>
    <w:p>
      <w:pPr>
        <w:pStyle w:val="MdParagraph"/>
      </w:pPr>
      <w:r>
        <w:t xml:space="preserve">At first, it was barely noticeable. A slight pins-and-needles sensation, like my foot had fallen asleep. I ignored it. I had bigger problems. I was going blind. I was in a wheelchair. My hand was curling up. A little tingling in my toes didn't seem like a big deal.</w:t>
      </w:r>
    </w:p>
    <w:p>
      <w:pPr>
        <w:pStyle w:val="MdSpace"/>
        <w:spacing w:before="0" w:after="60"/>
      </w:pPr>
    </w:p>
    <w:p>
      <w:pPr>
        <w:pStyle w:val="MdParagraph"/>
      </w:pPr>
      <w:r>
        <w:t xml:space="preserve">But it got worse. The tingling spread. My feet. My ankles. My calves. And then it changed. It wasn't just tingling anymore. It was burning. A deep, relentless burning sensation that never went away. Day and night. Walking. Sitting. Lying down. It was always there.</w:t>
      </w:r>
    </w:p>
    <w:p>
      <w:pPr>
        <w:pStyle w:val="MdSpace"/>
        <w:spacing w:before="0" w:after="60"/>
      </w:pPr>
    </w:p>
    <w:p>
      <w:pPr>
        <w:pStyle w:val="MdParagraph"/>
      </w:pPr>
      <w:r>
        <w:t xml:space="preserve">That's diabetic neuropathy. And it's one of the most common and most debilitating complications of diabetes.</w:t>
      </w:r>
    </w:p>
    <w:p>
      <w:pPr>
        <w:pStyle w:val="MdSpace"/>
        <w:spacing w:before="0" w:after="60"/>
      </w:pPr>
    </w:p>
    <w:p>
      <w:pPr>
        <w:pStyle w:val="MdParagraph"/>
      </w:pPr>
      <w:r>
        <w:t xml:space="preserve">The nerves in your extremities—your feet, your legs, your hands—are damaged by years of high blood sugar. The damage is progressive. First you get tingling. Then burning. Then numbness. Then you lose sensation entirely. You can't feel your feet. You step on something sharp and don't notice. You develop an ulcer. The ulcer gets infected. And before you know it, you're looking at amputation.</w:t>
      </w:r>
    </w:p>
    <w:p>
      <w:pPr>
        <w:pStyle w:val="MdSpace"/>
        <w:spacing w:before="0" w:after="60"/>
      </w:pPr>
    </w:p>
    <w:p>
      <w:pPr>
        <w:pStyle w:val="MdParagraph"/>
      </w:pPr>
      <w:r>
        <w:t xml:space="preserve">Diabetic neuropathy is the leading cause of non-traumatic amputations in the United States. It's not a minor complication. It's a life-altering, potentially life-ending condition.</w:t>
      </w:r>
    </w:p>
    <w:p>
      <w:pPr>
        <w:pStyle w:val="MdSpace"/>
        <w:spacing w:before="0" w:after="60"/>
      </w:pPr>
    </w:p>
    <w:p>
      <w:pPr>
        <w:pStyle w:val="MdParagraph"/>
      </w:pPr>
      <w:r>
        <w:t xml:space="preserve">And there's one supplement that has more clinical trial evidence for treating and preventing diabetic neuropathy than any other: alpha-lipoic acid.</w:t>
      </w:r>
    </w:p>
    <w:p>
      <w:pPr>
        <w:pStyle w:val="MdSpace"/>
        <w:spacing w:before="0" w:after="60"/>
      </w:pPr>
    </w:p>
    <w:p>
      <w:pPr>
        <w:pStyle w:val="Heading2"/>
        <w:pStyle w:val="MdHeading2"/>
      </w:pPr>
      <w:r>
        <w:t xml:space="preserve">What Is Alpha-Lipoic Acid?</w:t>
      </w:r>
    </w:p>
    <w:p>
      <w:pPr>
        <w:pStyle w:val="MdParagraph"/>
      </w:pPr>
      <w:r>
        <w:t xml:space="preserve">Alpha-lipoic acid (ALA) is a powerful antioxidant that's both water-soluble and fat-soluble, which means it can work in every part of your cells. Your body produces small amounts of it naturally, and you can get small amounts from food, but the therapeutic doses used in clinical trials are much higher than what you'd get from diet alone.</w:t>
      </w:r>
    </w:p>
    <w:p>
      <w:pPr>
        <w:pStyle w:val="MdSpace"/>
        <w:spacing w:before="0" w:after="60"/>
      </w:pPr>
    </w:p>
    <w:p>
      <w:pPr>
        <w:pStyle w:val="MdParagraph"/>
      </w:pPr>
      <w:r>
        <w:t xml:space="preserve">ALA has been used in Germany for decades to treat diabetic neuropathy. It's not some experimental supplement. It's mainstream medicine in Europe. And the research backing it up is extensive.</w:t>
      </w:r>
    </w:p>
    <w:p>
      <w:pPr>
        <w:pStyle w:val="MdSpace"/>
        <w:spacing w:before="0" w:after="60"/>
      </w:pPr>
    </w:p>
    <w:p>
      <w:pPr>
        <w:pStyle w:val="Heading2"/>
        <w:pStyle w:val="MdHeading2"/>
      </w:pPr>
      <w:r>
        <w:t xml:space="preserve">The Clinical Evidence</w:t>
      </w:r>
    </w:p>
    <w:p>
      <w:pPr>
        <w:pStyle w:val="MdParagraph"/>
      </w:pPr>
      <w:r>
        <w:t xml:space="preserve">Let me give you the numbers, because they're impressive.</w:t>
      </w:r>
    </w:p>
    <w:p>
      <w:pPr>
        <w:pStyle w:val="MdSpace"/>
        <w:spacing w:before="0" w:after="60"/>
      </w:pPr>
    </w:p>
    <w:p>
      <w:pPr>
        <w:pStyle w:val="MdParagraph"/>
      </w:pPr>
      <w:r>
        <w:t xml:space="preserve">A meta-analysis of studies involving 1,258 patients with diabetic neuropathy showed that intravenous alpha-lipoic acid at 600mg daily for three weeks significantly reduced:</w:t>
      </w:r>
    </w:p>
    <w:p>
      <w:pPr>
        <w:pStyle w:val="MdSpace"/>
        <w:spacing w:before="0" w:after="60"/>
      </w:pPr>
    </w:p>
    <w:p>
      <w:pPr>
        <w:pStyle w:val="MdListItem"/>
        <w:numPr>
          <w:ilvl w:val="0"/>
          <w:numId w:val="2"/>
        </w:numPr>
      </w:pPr>
      <w:r>
        <w:t xml:space="preserve">Pain</w:t>
      </w:r>
    </w:p>
    <w:p>
      <w:pPr>
        <w:pStyle w:val="MdListItem"/>
        <w:numPr>
          <w:ilvl w:val="0"/>
          <w:numId w:val="2"/>
        </w:numPr>
      </w:pPr>
      <w:r>
        <w:t xml:space="preserve">Paresthesias (tingling and "pins and needles")</w:t>
      </w:r>
    </w:p>
    <w:p>
      <w:pPr>
        <w:pStyle w:val="MdListItem"/>
        <w:numPr>
          <w:ilvl w:val="0"/>
          <w:numId w:val="2"/>
        </w:numPr>
      </w:pPr>
      <w:r>
        <w:t xml:space="preserve">Numbness</w:t>
      </w:r>
    </w:p>
    <w:p>
      <w:pPr>
        <w:pStyle w:val="MdListItem"/>
        <w:numPr>
          <w:ilvl w:val="0"/>
          <w:numId w:val="2"/>
        </w:numPr>
      </w:pPr>
      <w:r>
        <w:t xml:space="preserve">Overall neuropathic symptoms and deficits</w:t>
      </w:r>
    </w:p>
    <w:p>
      <w:pPr>
        <w:pStyle w:val="MdSpace"/>
        <w:spacing w:before="0" w:after="60"/>
      </w:pPr>
    </w:p>
    <w:p>
      <w:pPr>
        <w:pStyle w:val="MdParagraph"/>
      </w:pPr>
      <w:r>
        <w:t xml:space="preserve">It also improved blood flow to the nerves by enhancing nitric oxide-mediated vasodilation. Better blood flow means better nerve function.</w:t>
      </w:r>
    </w:p>
    <w:p>
      <w:pPr>
        <w:pStyle w:val="MdSpace"/>
        <w:spacing w:before="0" w:after="60"/>
      </w:pPr>
    </w:p>
    <w:p>
      <w:pPr>
        <w:pStyle w:val="MdParagraph"/>
      </w:pPr>
      <w:r>
        <w:t xml:space="preserve">But most people don't have access to intravenous treatments. What about oral supplementation?</w:t>
      </w:r>
    </w:p>
    <w:p>
      <w:pPr>
        <w:pStyle w:val="MdSpace"/>
        <w:spacing w:before="0" w:after="60"/>
      </w:pPr>
    </w:p>
    <w:p>
      <w:pPr>
        <w:pStyle w:val="MdParagraph"/>
      </w:pPr>
      <w:r>
        <w:t xml:space="preserve">The SYDNEY 2 trial looked at exactly that. Researchers gave 187 patients with diabetic neuropathy either 600mg, 1,200mg, or 1,800mg of oral alpha-lipoic acid daily for five weeks.</w:t>
      </w:r>
    </w:p>
    <w:p>
      <w:pPr>
        <w:pStyle w:val="MdSpace"/>
        <w:spacing w:before="0" w:after="60"/>
      </w:pPr>
    </w:p>
    <w:p>
      <w:pPr>
        <w:pStyle w:val="MdParagraph"/>
      </w:pPr>
      <w:r>
        <w:t xml:space="preserve">The 600mg dose was the sweet spot. It improved neuropathic symptoms and deficits with the best risk-to-benefit ratio. The higher doses didn't work significantly better, and they caused more side effects—mainly nausea.</w:t>
      </w:r>
    </w:p>
    <w:p>
      <w:pPr>
        <w:pStyle w:val="MdSpace"/>
        <w:spacing w:before="0" w:after="60"/>
      </w:pPr>
    </w:p>
    <w:p>
      <w:pPr>
        <w:pStyle w:val="MdParagraph"/>
      </w:pPr>
      <w:r>
        <w:t xml:space="preserve">But here's what really matters: alpha-lipoic acid improved neuropathic deficits, which are major risk factors for foot ulcers. It's not just about reducing pain and tingling. It's about preventing the progression to numbness, ulcers, and amputations.</w:t>
      </w:r>
    </w:p>
    <w:p>
      <w:pPr>
        <w:pStyle w:val="MdSpace"/>
        <w:spacing w:before="0" w:after="60"/>
      </w:pPr>
    </w:p>
    <w:p>
      <w:pPr>
        <w:pStyle w:val="MdParagraph"/>
      </w:pPr>
      <w:r>
        <w:t xml:space="preserve">Another study, the ALADIN III trial, followed 509 subjects for seven months. The group taking 600mg of alpha-lipoic acid daily didn't show significant improvement in subjective symptoms (what patients reported feeling), but they did show improved nerve function on objective measurements.</w:t>
      </w:r>
    </w:p>
    <w:p>
      <w:pPr>
        <w:pStyle w:val="MdSpace"/>
        <w:spacing w:before="0" w:after="60"/>
      </w:pPr>
    </w:p>
    <w:p>
      <w:pPr>
        <w:pStyle w:val="MdParagraph"/>
      </w:pPr>
      <w:r>
        <w:t xml:space="preserve">That's important. Even if you don't feel dramatically better, your nerves are healing. The damage is being reversed or at least slowed down.</w:t>
      </w:r>
    </w:p>
    <w:p>
      <w:pPr>
        <w:pStyle w:val="MdSpace"/>
        <w:spacing w:before="0" w:after="60"/>
      </w:pPr>
    </w:p>
    <w:p>
      <w:pPr>
        <w:pStyle w:val="Heading2"/>
        <w:pStyle w:val="MdHeading2"/>
      </w:pPr>
      <w:r>
        <w:t xml:space="preserve">How It Works</w:t>
      </w:r>
    </w:p>
    <w:p>
      <w:pPr>
        <w:pStyle w:val="MdParagraph"/>
      </w:pPr>
      <w:r>
        <w:t xml:space="preserve">Alpha-lipoic acid works through multiple mechanisms:</w:t>
      </w:r>
    </w:p>
    <w:p>
      <w:pPr>
        <w:pStyle w:val="MdSpace"/>
        <w:spacing w:before="0" w:after="60"/>
      </w:pPr>
    </w:p>
    <w:p>
      <w:pPr>
        <w:pStyle w:val="MdListItem"/>
        <w:numPr>
          <w:ilvl w:val="0"/>
          <w:numId w:val="3"/>
        </w:numPr>
      </w:pPr>
      <w:r>
        <w:rPr>
          <w:rStyle w:val="MdStrong"/>
          <w:b/>
          <w:bCs/>
        </w:rPr>
        <w:t xml:space="preserve">Antioxidant properties:</w:t>
      </w:r>
      <w:r>
        <w:t xml:space="preserve"> It neutralizes free radicals that damage nerves.</w:t>
      </w:r>
    </w:p>
    <w:p>
      <w:pPr>
        <w:pStyle w:val="MdListItem"/>
        <w:numPr>
          <w:ilvl w:val="0"/>
          <w:numId w:val="3"/>
        </w:numPr>
      </w:pPr>
      <w:r>
        <w:rPr>
          <w:rStyle w:val="MdStrong"/>
          <w:b/>
          <w:bCs/>
        </w:rPr>
        <w:t xml:space="preserve">Anti-inflammatory effects:</w:t>
      </w:r>
      <w:r>
        <w:t xml:space="preserve"> It reduces inflammatory markers like interleukin-6.</w:t>
      </w:r>
    </w:p>
    <w:p>
      <w:pPr>
        <w:pStyle w:val="MdListItem"/>
        <w:numPr>
          <w:ilvl w:val="0"/>
          <w:numId w:val="3"/>
        </w:numPr>
      </w:pPr>
      <w:r>
        <w:rPr>
          <w:rStyle w:val="MdStrong"/>
          <w:b/>
          <w:bCs/>
        </w:rPr>
        <w:t xml:space="preserve">Improved blood flow:</w:t>
      </w:r>
      <w:r>
        <w:t xml:space="preserve"> It enhances endothelium-dependent vasodilation, getting more blood to your nerves.</w:t>
      </w:r>
    </w:p>
    <w:p>
      <w:pPr>
        <w:pStyle w:val="MdListItem"/>
        <w:numPr>
          <w:ilvl w:val="0"/>
          <w:numId w:val="3"/>
        </w:numPr>
      </w:pPr>
      <w:r>
        <w:rPr>
          <w:rStyle w:val="MdStrong"/>
          <w:b/>
          <w:bCs/>
        </w:rPr>
        <w:t xml:space="preserve">Reduced blood clotting:</w:t>
      </w:r>
      <w:r>
        <w:t xml:space="preserve"> It has antithrombotic effects, reducing fibrinogen and other clotting factors.</w:t>
      </w:r>
    </w:p>
    <w:p>
      <w:pPr>
        <w:pStyle w:val="MdListItem"/>
        <w:numPr>
          <w:ilvl w:val="0"/>
          <w:numId w:val="3"/>
        </w:numPr>
      </w:pPr>
      <w:r>
        <w:rPr>
          <w:rStyle w:val="MdStrong"/>
          <w:b/>
          <w:bCs/>
        </w:rPr>
        <w:t xml:space="preserve">Blood sugar lowering:</w:t>
      </w:r>
      <w:r>
        <w:t xml:space="preserve"> It may help reduce blood glucose, though more research is needed on this effect.</w:t>
      </w:r>
    </w:p>
    <w:p>
      <w:pPr>
        <w:pStyle w:val="MdSpace"/>
        <w:spacing w:before="0" w:after="60"/>
      </w:pPr>
    </w:p>
    <w:p>
      <w:pPr>
        <w:pStyle w:val="MdParagraph"/>
      </w:pPr>
      <w:r>
        <w:t xml:space="preserve">The combination of these mechanisms makes alpha-lipoic acid uniquely effective for neuropathy. It's not just masking symptoms. It's addressing the underlying damage.</w:t>
      </w:r>
    </w:p>
    <w:p>
      <w:pPr>
        <w:pStyle w:val="MdSpace"/>
        <w:spacing w:before="0" w:after="60"/>
      </w:pPr>
    </w:p>
    <w:p>
      <w:pPr>
        <w:pStyle w:val="Heading2"/>
        <w:pStyle w:val="MdHeading2"/>
      </w:pPr>
      <w:r>
        <w:t xml:space="preserve">My Experience</w:t>
      </w:r>
    </w:p>
    <w:p>
      <w:pPr>
        <w:pStyle w:val="MdParagraph"/>
      </w:pPr>
      <w:r>
        <w:t xml:space="preserve">I started taking alpha-lipoic acid about four months into my recovery. By that point, the burning in my feet was constant. I couldn't sleep. I couldn't focus. The pain was overwhelming.</w:t>
      </w:r>
    </w:p>
    <w:p>
      <w:pPr>
        <w:pStyle w:val="MdSpace"/>
        <w:spacing w:before="0" w:after="60"/>
      </w:pPr>
    </w:p>
    <w:p>
      <w:pPr>
        <w:pStyle w:val="MdParagraph"/>
      </w:pPr>
      <w:r>
        <w:t xml:space="preserve">I started with 600mg a day, taken in the morning with food. Within two weeks, I noticed a difference. The burning wasn't as intense. I could sleep through the night. Within a month, the tingling had decreased significantly. Within three months, the burning was gone.</w:t>
      </w:r>
    </w:p>
    <w:p>
      <w:pPr>
        <w:pStyle w:val="MdSpace"/>
        <w:spacing w:before="0" w:after="60"/>
      </w:pPr>
    </w:p>
    <w:p>
      <w:pPr>
        <w:pStyle w:val="MdParagraph"/>
      </w:pPr>
      <w:r>
        <w:t xml:space="preserve">I still have some residual numbness in my toes, but the pain is gone. The progression has stopped. I can walk without discomfort. I can perform on stage without thinking about my feet.</w:t>
      </w:r>
    </w:p>
    <w:p>
      <w:pPr>
        <w:pStyle w:val="MdSpace"/>
        <w:spacing w:before="0" w:after="60"/>
      </w:pPr>
    </w:p>
    <w:p>
      <w:pPr>
        <w:pStyle w:val="MdParagraph"/>
      </w:pPr>
      <w:r>
        <w:t xml:space="preserve">Alpha-lipoic acid didn't cure my neuropathy overnight, but it gave me my life back.</w:t>
      </w:r>
    </w:p>
    <w:p>
      <w:pPr>
        <w:pStyle w:val="MdSpace"/>
        <w:spacing w:before="0" w:after="60"/>
      </w:pPr>
    </w:p>
    <w:p>
      <w:pPr>
        <w:pStyle w:val="Heading2"/>
        <w:pStyle w:val="MdHeading2"/>
      </w:pPr>
      <w:r>
        <w:t xml:space="preserve">Dosage and Timing</w:t>
      </w:r>
    </w:p>
    <w:p>
      <w:pPr>
        <w:pStyle w:val="MdParagraph"/>
      </w:pPr>
      <w:r>
        <w:t xml:space="preserve">The optimal dose based on clinical trials is </w:t>
      </w:r>
      <w:r>
        <w:rPr>
          <w:rStyle w:val="MdStrong"/>
          <w:b/>
          <w:bCs/>
        </w:rPr>
        <w:t xml:space="preserve">600mg once daily</w:t>
      </w:r>
      <w:r>
        <w:t xml:space="preserve">.</w:t>
      </w:r>
    </w:p>
    <w:p>
      <w:pPr>
        <w:pStyle w:val="MdSpace"/>
        <w:spacing w:before="0" w:after="60"/>
      </w:pPr>
    </w:p>
    <w:p>
      <w:pPr>
        <w:pStyle w:val="MdParagraph"/>
      </w:pPr>
      <w:r>
        <w:t xml:space="preserve">Some people take 300mg daily for mild cases or for prevention, but 600mg is the dose that has the most robust evidence.</w:t>
      </w:r>
    </w:p>
    <w:p>
      <w:pPr>
        <w:pStyle w:val="MdSpace"/>
        <w:spacing w:before="0" w:after="60"/>
      </w:pPr>
    </w:p>
    <w:p>
      <w:pPr>
        <w:pStyle w:val="MdParagraph"/>
      </w:pPr>
      <w:r>
        <w:t xml:space="preserve">You can take it with or without food. I take mine in the morning with breakfast.</w:t>
      </w:r>
    </w:p>
    <w:p>
      <w:pPr>
        <w:pStyle w:val="MdSpace"/>
        <w:spacing w:before="0" w:after="60"/>
      </w:pPr>
    </w:p>
    <w:p>
      <w:pPr>
        <w:pStyle w:val="MdParagraph"/>
      </w:pPr>
      <w:r>
        <w:t xml:space="preserve">Higher doses (1,200mg or 1,800mg) don't appear to work significantly better and increase the risk of side effects, particularly nausea.</w:t>
      </w:r>
    </w:p>
    <w:p>
      <w:pPr>
        <w:pStyle w:val="MdSpace"/>
        <w:spacing w:before="0" w:after="60"/>
      </w:pPr>
    </w:p>
    <w:p>
      <w:pPr>
        <w:pStyle w:val="Heading2"/>
        <w:pStyle w:val="MdHeading2"/>
      </w:pPr>
      <w:r>
        <w:t xml:space="preserve">Side Effects</w:t>
      </w:r>
    </w:p>
    <w:p>
      <w:pPr>
        <w:pStyle w:val="MdParagraph"/>
      </w:pPr>
      <w:r>
        <w:t xml:space="preserve">Alpha-lipoic acid has an excellent safety profile. The main side effect is nausea, which is dose-dependent. At 600mg daily, most people tolerate it well. At 1,200mg or higher, about 15-21% of people experience nausea.</w:t>
      </w:r>
    </w:p>
    <w:p>
      <w:pPr>
        <w:pStyle w:val="MdSpace"/>
        <w:spacing w:before="0" w:after="60"/>
      </w:pPr>
    </w:p>
    <w:p>
      <w:pPr>
        <w:pStyle w:val="MdParagraph"/>
      </w:pPr>
      <w:r>
        <w:t xml:space="preserve">There are no reports of liver damage or kidney damage from alpha-lipoic acid supplementation. It's been used safely in clinical trials for up to seven months, and in clinical practice in Europe for decades.</w:t>
      </w:r>
    </w:p>
    <w:p>
      <w:pPr>
        <w:pStyle w:val="MdSpace"/>
        <w:spacing w:before="0" w:after="60"/>
      </w:pPr>
    </w:p>
    <w:p>
      <w:pPr>
        <w:pStyle w:val="MdParagraph"/>
      </w:pPr>
      <w:r>
        <w:t xml:space="preserve">Because alpha-lipoic acid may lower blood sugar, you need to monitor your glucose levels when you start taking it. If you're on insulin or other diabetes medications, you may need to adjust your doses.</w:t>
      </w:r>
    </w:p>
    <w:p>
      <w:pPr>
        <w:pStyle w:val="MdSpace"/>
        <w:spacing w:before="0" w:after="60"/>
      </w:pPr>
    </w:p>
    <w:p>
      <w:pPr>
        <w:pStyle w:val="Heading2"/>
        <w:pStyle w:val="MdHeading2"/>
      </w:pPr>
      <w:r>
        <w:t xml:space="preserve">Who Should Take Alpha-Lipoic Acid</w:t>
      </w:r>
    </w:p>
    <w:p>
      <w:pPr>
        <w:pStyle w:val="MdParagraph"/>
      </w:pPr>
      <w:r>
        <w:t xml:space="preserve">Alpha-lipoic acid is appropriate for:</w:t>
      </w:r>
    </w:p>
    <w:p>
      <w:pPr>
        <w:pStyle w:val="MdSpace"/>
        <w:spacing w:before="0" w:after="60"/>
      </w:pPr>
    </w:p>
    <w:p>
      <w:pPr>
        <w:pStyle w:val="MdListItem"/>
        <w:numPr>
          <w:ilvl w:val="0"/>
          <w:numId w:val="2"/>
        </w:numPr>
      </w:pPr>
      <w:r>
        <w:t xml:space="preserve">Anyone with diabetic neuropathy symptoms (tingling, burning, numbness, pain)</w:t>
      </w:r>
    </w:p>
    <w:p>
      <w:pPr>
        <w:pStyle w:val="MdListItem"/>
        <w:numPr>
          <w:ilvl w:val="0"/>
          <w:numId w:val="2"/>
        </w:numPr>
      </w:pPr>
      <w:r>
        <w:t xml:space="preserve">Diabetics without neuropathy symptoms (as a preventive measure)</w:t>
      </w:r>
    </w:p>
    <w:p>
      <w:pPr>
        <w:pStyle w:val="MdListItem"/>
        <w:numPr>
          <w:ilvl w:val="0"/>
          <w:numId w:val="2"/>
        </w:numPr>
      </w:pPr>
      <w:r>
        <w:t xml:space="preserve">People at high risk for neuropathy (long-standing diabetes, poor glucose control)</w:t>
      </w:r>
    </w:p>
    <w:p>
      <w:pPr>
        <w:pStyle w:val="MdListItem"/>
        <w:numPr>
          <w:ilvl w:val="0"/>
          <w:numId w:val="2"/>
        </w:numPr>
      </w:pPr>
      <w:r>
        <w:t xml:space="preserve">Anyone concerned about nerve damage from diabetes</w:t>
      </w:r>
    </w:p>
    <w:p>
      <w:pPr>
        <w:pStyle w:val="MdSpace"/>
        <w:spacing w:before="0" w:after="60"/>
      </w:pPr>
    </w:p>
    <w:p>
      <w:pPr>
        <w:pStyle w:val="MdParagraph"/>
      </w:pPr>
      <w:r>
        <w:t xml:space="preserve">Alpha-lipoic acid is NOT appropriate for:</w:t>
      </w:r>
    </w:p>
    <w:p>
      <w:pPr>
        <w:pStyle w:val="MdSpace"/>
        <w:spacing w:before="0" w:after="60"/>
      </w:pPr>
    </w:p>
    <w:p>
      <w:pPr>
        <w:pStyle w:val="MdListItem"/>
        <w:numPr>
          <w:ilvl w:val="0"/>
          <w:numId w:val="2"/>
        </w:numPr>
      </w:pPr>
      <w:r>
        <w:t xml:space="preserve">Pregnant or breastfeeding women (insufficient safety data)</w:t>
      </w:r>
    </w:p>
    <w:p>
      <w:pPr>
        <w:pStyle w:val="MdListItem"/>
        <w:numPr>
          <w:ilvl w:val="0"/>
          <w:numId w:val="2"/>
        </w:numPr>
      </w:pPr>
      <w:r>
        <w:t xml:space="preserve">People on thyroid medications (ALA may interfere with thyroid function)</w:t>
      </w:r>
    </w:p>
    <w:p>
      <w:pPr>
        <w:pStyle w:val="MdListItem"/>
        <w:numPr>
          <w:ilvl w:val="0"/>
          <w:numId w:val="2"/>
        </w:numPr>
      </w:pPr>
      <w:r>
        <w:t xml:space="preserve">People undergoing chemotherapy (may interfere with certain treatments—consult your oncologist)</w:t>
      </w:r>
    </w:p>
    <w:p>
      <w:pPr>
        <w:pStyle w:val="MdSpace"/>
        <w:spacing w:before="0" w:after="60"/>
      </w:pPr>
    </w:p>
    <w:p>
      <w:pPr>
        <w:pStyle w:val="Heading2"/>
        <w:pStyle w:val="MdHeading2"/>
      </w:pPr>
      <w:r>
        <w:t xml:space="preserve">Timeline for Results</w:t>
      </w:r>
    </w:p>
    <w:p>
      <w:pPr>
        <w:pStyle w:val="MdParagraph"/>
      </w:pPr>
      <w:r>
        <w:t xml:space="preserve">Don't expect overnight miracles. Nerve healing takes time.</w:t>
      </w:r>
    </w:p>
    <w:p>
      <w:pPr>
        <w:pStyle w:val="MdSpace"/>
        <w:spacing w:before="0" w:after="60"/>
      </w:pPr>
    </w:p>
    <w:p>
      <w:pPr>
        <w:pStyle w:val="MdListItem"/>
        <w:numPr>
          <w:ilvl w:val="0"/>
          <w:numId w:val="2"/>
        </w:numPr>
      </w:pPr>
      <w:r>
        <w:rPr>
          <w:rStyle w:val="MdStrong"/>
          <w:b/>
          <w:bCs/>
        </w:rPr>
        <w:t xml:space="preserve">2-3 weeks:</w:t>
      </w:r>
      <w:r>
        <w:t xml:space="preserve"> You may start noticing reduced pain and burning.</w:t>
      </w:r>
    </w:p>
    <w:p>
      <w:pPr>
        <w:pStyle w:val="MdListItem"/>
        <w:numPr>
          <w:ilvl w:val="0"/>
          <w:numId w:val="2"/>
        </w:numPr>
      </w:pPr>
      <w:r>
        <w:rPr>
          <w:rStyle w:val="MdStrong"/>
          <w:b/>
          <w:bCs/>
        </w:rPr>
        <w:t xml:space="preserve">4-5 weeks:</w:t>
      </w:r>
      <w:r>
        <w:t xml:space="preserve"> Tingling and paresthesias should improve.</w:t>
      </w:r>
    </w:p>
    <w:p>
      <w:pPr>
        <w:pStyle w:val="MdListItem"/>
        <w:numPr>
          <w:ilvl w:val="0"/>
          <w:numId w:val="2"/>
        </w:numPr>
      </w:pPr>
      <w:r>
        <w:rPr>
          <w:rStyle w:val="MdStrong"/>
          <w:b/>
          <w:bCs/>
        </w:rPr>
        <w:t xml:space="preserve">2-3 months:</w:t>
      </w:r>
      <w:r>
        <w:t xml:space="preserve"> Significant improvement in symptoms.</w:t>
      </w:r>
    </w:p>
    <w:p>
      <w:pPr>
        <w:pStyle w:val="MdListItem"/>
        <w:numPr>
          <w:ilvl w:val="0"/>
          <w:numId w:val="2"/>
        </w:numPr>
      </w:pPr>
      <w:r>
        <w:rPr>
          <w:rStyle w:val="MdStrong"/>
          <w:b/>
          <w:bCs/>
        </w:rPr>
        <w:t xml:space="preserve">6-7 months:</w:t>
      </w:r>
      <w:r>
        <w:t xml:space="preserve"> Objective improvements in nerve function on testing.</w:t>
      </w:r>
    </w:p>
    <w:p>
      <w:pPr>
        <w:pStyle w:val="MdSpace"/>
        <w:spacing w:before="0" w:after="60"/>
      </w:pPr>
    </w:p>
    <w:p>
      <w:pPr>
        <w:pStyle w:val="MdParagraph"/>
      </w:pPr>
      <w:r>
        <w:t xml:space="preserve">The longer you take it, the better the results. This is a long-term commitment, not a quick fix.</w:t>
      </w:r>
    </w:p>
    <w:p>
      <w:pPr>
        <w:pStyle w:val="MdSpace"/>
        <w:spacing w:before="0" w:after="60"/>
      </w:pPr>
    </w:p>
    <w:p>
      <w:pPr>
        <w:pStyle w:val="Heading2"/>
        <w:pStyle w:val="MdHeading2"/>
      </w:pPr>
      <w:r>
        <w:t xml:space="preserve">Quality Matters</w:t>
      </w:r>
    </w:p>
    <w:p>
      <w:pPr>
        <w:pStyle w:val="MdParagraph"/>
      </w:pPr>
      <w:r>
        <w:t xml:space="preserve">Look for:</w:t>
      </w:r>
    </w:p>
    <w:p>
      <w:pPr>
        <w:pStyle w:val="MdSpace"/>
        <w:spacing w:before="0" w:after="60"/>
      </w:pPr>
    </w:p>
    <w:p>
      <w:pPr>
        <w:pStyle w:val="MdListItem"/>
        <w:numPr>
          <w:ilvl w:val="0"/>
          <w:numId w:val="2"/>
        </w:numPr>
      </w:pPr>
      <w:r>
        <w:t xml:space="preserve">Alpha-lipoic acid (not alpha-lipoic acid + a bunch of other ingredients)</w:t>
      </w:r>
    </w:p>
    <w:p>
      <w:pPr>
        <w:pStyle w:val="MdListItem"/>
        <w:numPr>
          <w:ilvl w:val="0"/>
          <w:numId w:val="2"/>
        </w:numPr>
      </w:pPr>
      <w:r>
        <w:t xml:space="preserve">600mg per capsule or tablet</w:t>
      </w:r>
    </w:p>
    <w:p>
      <w:pPr>
        <w:pStyle w:val="MdListItem"/>
        <w:numPr>
          <w:ilvl w:val="0"/>
          <w:numId w:val="2"/>
        </w:numPr>
      </w:pPr>
      <w:r>
        <w:t xml:space="preserve">Third-party testing</w:t>
      </w:r>
    </w:p>
    <w:p>
      <w:pPr>
        <w:pStyle w:val="MdListItem"/>
        <w:numPr>
          <w:ilvl w:val="0"/>
          <w:numId w:val="2"/>
        </w:numPr>
      </w:pPr>
      <w:r>
        <w:t xml:space="preserve">GMP certification</w:t>
      </w:r>
    </w:p>
    <w:p>
      <w:pPr>
        <w:pStyle w:val="MdListItem"/>
        <w:numPr>
          <w:ilvl w:val="0"/>
          <w:numId w:val="2"/>
        </w:numPr>
      </w:pPr>
      <w:r>
        <w:t xml:space="preserve">Reputable brands</w:t>
      </w:r>
    </w:p>
    <w:p>
      <w:pPr>
        <w:pStyle w:val="MdSpace"/>
        <w:spacing w:before="0" w:after="60"/>
      </w:pPr>
    </w:p>
    <w:p>
      <w:pPr>
        <w:pStyle w:val="MdParagraph"/>
      </w:pPr>
      <w:r>
        <w:t xml:space="preserve">Avoid proprietary blends. You need to know exactly how much ALA you're getting.</w:t>
      </w:r>
    </w:p>
    <w:p>
      <w:pPr>
        <w:pStyle w:val="MdSpace"/>
        <w:spacing w:before="0" w:after="60"/>
      </w:pPr>
    </w:p>
    <w:p>
      <w:pPr>
        <w:pStyle w:val="Heading2"/>
        <w:pStyle w:val="MdHeading2"/>
      </w:pPr>
      <w:r>
        <w:t xml:space="preserve">The Bottom Line</w:t>
      </w:r>
    </w:p>
    <w:p>
      <w:pPr>
        <w:pStyle w:val="MdParagraph"/>
      </w:pPr>
      <w:r>
        <w:t xml:space="preserve">If berberine is the star supplement for blood sugar control, alpha-lipoic acid is the star supplement for neuropathy. The evidence is extensive. The safety profile is excellent. The results are real.</w:t>
      </w:r>
    </w:p>
    <w:p>
      <w:pPr>
        <w:pStyle w:val="MdSpace"/>
        <w:spacing w:before="0" w:after="60"/>
      </w:pPr>
    </w:p>
    <w:p>
      <w:pPr>
        <w:pStyle w:val="MdParagraph"/>
      </w:pPr>
      <w:r>
        <w:t xml:space="preserve">Diabetic neuropathy is progressive. If you don't intervene, it gets worse. The tingling becomes burning. The burning becomes numbness. The numbness becomes ulcers. The ulcers become amputations.</w:t>
      </w:r>
    </w:p>
    <w:p>
      <w:pPr>
        <w:pStyle w:val="MdSpace"/>
        <w:spacing w:before="0" w:after="60"/>
      </w:pPr>
    </w:p>
    <w:p>
      <w:pPr>
        <w:pStyle w:val="MdParagraph"/>
      </w:pPr>
      <w:r>
        <w:t xml:space="preserve">Alpha-lipoic acid can stop that progression. It can reverse some of the damage. It can give you back your quality of life.</w:t>
      </w:r>
    </w:p>
    <w:p>
      <w:pPr>
        <w:pStyle w:val="MdSpace"/>
        <w:spacing w:before="0" w:after="60"/>
      </w:pPr>
    </w:p>
    <w:p>
      <w:pPr>
        <w:pStyle w:val="MdParagraph"/>
      </w:pPr>
      <w:r>
        <w:t xml:space="preserve">For me, it was the difference between constant pain and being able to perform on stage again. Between sleepless nights and restful sleep. Between disability and functionality.</w:t>
      </w:r>
    </w:p>
    <w:p>
      <w:pPr>
        <w:pStyle w:val="MdSpace"/>
        <w:spacing w:before="0" w:after="60"/>
      </w:pPr>
    </w:p>
    <w:p>
      <w:pPr>
        <w:pStyle w:val="MdParagraph"/>
      </w:pPr>
      <w:r>
        <w:t xml:space="preserve">That's not an exaggeration. That's my lived experience.</w:t>
      </w:r>
    </w:p>
    <w:p>
      <w:pPr>
        <w:pStyle w:val="MdSpace"/>
        <w:spacing w:before="0" w:after="60"/>
      </w:pPr>
    </w:p>
    <w:p>
      <w:pPr>
        <w:pStyle w:val="MdParagraph"/>
      </w:pPr>
      <w:r>
        <w:t xml:space="preserve">If you have any neuropathy symptoms at all—even mild tingling—start alpha-lipoic acid today. Don't wait for it to get worse. The earlier you intervene, the better your outcomes.</w:t>
      </w:r>
    </w:p>
    <w:p>
      <w:pPr>
        <w:pStyle w:val="MdSpace"/>
        <w:spacing w:before="0" w:after="60"/>
      </w:pPr>
    </w:p>
    <w:p>
      <w:pPr>
        <w:pStyle w:val="MdParagraph"/>
      </w:pPr>
      <w:r>
        <w:rPr>
          <w:rStyle w:val="MdStrong"/>
          <w:b/>
          <w:bCs/>
        </w:rPr>
        <w:t xml:space="preserve">Remember:</w:t>
      </w:r>
      <w:r>
        <w:t xml:space="preserve"> Work with your healthcare provider. Monitor your blood sugar. Be patient. Nerve healing takes time, but it's worth the wait.</w:t>
      </w:r>
    </w:p>
    <w:p>
      <w:pPr>
        <w:pStyle w:val="Heading1"/>
        <w:pStyle w:val="MdHeading1"/>
      </w:pPr>
      <w:r>
        <w:t xml:space="preserve">Chapter 14: Magnesium—The Missing Mineral</w:t>
      </w:r>
    </w:p>
    <w:p>
      <w:pPr>
        <w:pStyle w:val="MdParagraph"/>
      </w:pPr>
      <w:r>
        <w:rPr>
          <w:rStyle w:val="MdStrong"/>
          <w:b/>
          <w:bCs/>
        </w:rPr>
        <w:t xml:space="preserve">MEDICAL DISCLAIMER:</w:t>
      </w:r>
      <w:r>
        <w:t xml:space="preserve"> The information in this chapter is for educational purposes only and is not intended as medical advice. Magnesium supplementation can interact with certain medications including antibiotics, bisphosphonates, and diuretics. High doses can cause diarrhea. Always consult with your healthcare provider before starting any new supplement, especially if you have kidney disease or are taking prescription medications.</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Here's something most diabetics don't know: you're probably magnesium deficient.</w:t>
      </w:r>
    </w:p>
    <w:p>
      <w:pPr>
        <w:pStyle w:val="MdSpace"/>
        <w:spacing w:before="0" w:after="60"/>
      </w:pPr>
    </w:p>
    <w:p>
      <w:pPr>
        <w:pStyle w:val="MdParagraph"/>
      </w:pPr>
      <w:r>
        <w:t xml:space="preserve">Not might be. Probably are.</w:t>
      </w:r>
    </w:p>
    <w:p>
      <w:pPr>
        <w:pStyle w:val="MdSpace"/>
        <w:spacing w:before="0" w:after="60"/>
      </w:pPr>
    </w:p>
    <w:p>
      <w:pPr>
        <w:pStyle w:val="MdParagraph"/>
      </w:pPr>
      <w:r>
        <w:t xml:space="preserve">Studies show that magnesium deficiency is extremely common in Type 2 diabetics, especially those with poorly controlled blood sugar. And it's not just a minor deficiency. It's a chronic, significant deficit that's making your diabetes worse.</w:t>
      </w:r>
    </w:p>
    <w:p>
      <w:pPr>
        <w:pStyle w:val="MdSpace"/>
        <w:spacing w:before="0" w:after="60"/>
      </w:pPr>
    </w:p>
    <w:p>
      <w:pPr>
        <w:pStyle w:val="MdParagraph"/>
      </w:pPr>
      <w:r>
        <w:t xml:space="preserve">The irony? Magnesium is essential for insulin function. It's required for your cells to respond to insulin and take up glucose. Without adequate magnesium, your insulin resistance gets worse. Your blood sugar stays high. Your diabetes progresses.</w:t>
      </w:r>
    </w:p>
    <w:p>
      <w:pPr>
        <w:pStyle w:val="MdSpace"/>
        <w:spacing w:before="0" w:after="60"/>
      </w:pPr>
    </w:p>
    <w:p>
      <w:pPr>
        <w:pStyle w:val="MdParagraph"/>
      </w:pPr>
      <w:r>
        <w:t xml:space="preserve">It's a vicious cycle. High blood sugar causes you to lose magnesium in your urine. Low magnesium makes your insulin resistance worse. Worse insulin resistance means higher blood sugar. Higher blood sugar means more magnesium loss.</w:t>
      </w:r>
    </w:p>
    <w:p>
      <w:pPr>
        <w:pStyle w:val="MdSpace"/>
        <w:spacing w:before="0" w:after="60"/>
      </w:pPr>
    </w:p>
    <w:p>
      <w:pPr>
        <w:pStyle w:val="MdParagraph"/>
      </w:pPr>
      <w:r>
        <w:t xml:space="preserve">And most doctors never check your magnesium levels.</w:t>
      </w:r>
    </w:p>
    <w:p>
      <w:pPr>
        <w:pStyle w:val="MdSpace"/>
        <w:spacing w:before="0" w:after="60"/>
      </w:pPr>
    </w:p>
    <w:p>
      <w:pPr>
        <w:pStyle w:val="Heading2"/>
        <w:pStyle w:val="MdHeading2"/>
      </w:pPr>
      <w:r>
        <w:t xml:space="preserve">Why Magnesium Matters</w:t>
      </w:r>
    </w:p>
    <w:p>
      <w:pPr>
        <w:pStyle w:val="MdParagraph"/>
      </w:pPr>
      <w:r>
        <w:t xml:space="preserve">Magnesium is the fourth most abundant cation (positively charged ion) in your body. It's the second most abundant ion inside your cells, right after potassium. It's a cofactor in over 300 enzymatic reactions, including every single enzyme involved in glycolysis—the process by which your cells break down glucose for energy.</w:t>
      </w:r>
    </w:p>
    <w:p>
      <w:pPr>
        <w:pStyle w:val="MdSpace"/>
        <w:spacing w:before="0" w:after="60"/>
      </w:pPr>
    </w:p>
    <w:p>
      <w:pPr>
        <w:pStyle w:val="MdParagraph"/>
      </w:pPr>
      <w:r>
        <w:t xml:space="preserve">Think about that. Every enzyme in the pathway that processes glucose requires magnesium. If you're deficient, your cells literally can't process glucose efficiently, no matter how much insulin you have.</w:t>
      </w:r>
    </w:p>
    <w:p>
      <w:pPr>
        <w:pStyle w:val="MdSpace"/>
        <w:spacing w:before="0" w:after="60"/>
      </w:pPr>
    </w:p>
    <w:p>
      <w:pPr>
        <w:pStyle w:val="MdParagraph"/>
      </w:pPr>
      <w:r>
        <w:t xml:space="preserve">Magnesium is also essential for:</w:t>
      </w:r>
    </w:p>
    <w:p>
      <w:pPr>
        <w:pStyle w:val="MdSpace"/>
        <w:spacing w:before="0" w:after="60"/>
      </w:pPr>
    </w:p>
    <w:p>
      <w:pPr>
        <w:pStyle w:val="MdListItem"/>
        <w:numPr>
          <w:ilvl w:val="0"/>
          <w:numId w:val="2"/>
        </w:numPr>
      </w:pPr>
      <w:r>
        <w:t xml:space="preserve">Insulin receptor function (the "lock" that insulin fits into)</w:t>
      </w:r>
    </w:p>
    <w:p>
      <w:pPr>
        <w:pStyle w:val="MdListItem"/>
        <w:numPr>
          <w:ilvl w:val="0"/>
          <w:numId w:val="2"/>
        </w:numPr>
      </w:pPr>
      <w:r>
        <w:t xml:space="preserve">Tyrosine-kinase activity (the signal that tells your cells to take up glucose)</w:t>
      </w:r>
    </w:p>
    <w:p>
      <w:pPr>
        <w:pStyle w:val="MdListItem"/>
        <w:numPr>
          <w:ilvl w:val="0"/>
          <w:numId w:val="2"/>
        </w:numPr>
      </w:pPr>
      <w:r>
        <w:t xml:space="preserve">Post-receptorial insulin action (what happens after insulin binds to the receptor)</w:t>
      </w:r>
    </w:p>
    <w:p>
      <w:pPr>
        <w:pStyle w:val="MdListItem"/>
        <w:numPr>
          <w:ilvl w:val="0"/>
          <w:numId w:val="2"/>
        </w:numPr>
      </w:pPr>
      <w:r>
        <w:t xml:space="preserve">Glucose transport into cells</w:t>
      </w:r>
    </w:p>
    <w:p>
      <w:pPr>
        <w:pStyle w:val="MdListItem"/>
        <w:numPr>
          <w:ilvl w:val="0"/>
          <w:numId w:val="2"/>
        </w:numPr>
      </w:pPr>
      <w:r>
        <w:t xml:space="preserve">Vascular tone (blood vessel function)</w:t>
      </w:r>
    </w:p>
    <w:p>
      <w:pPr>
        <w:pStyle w:val="MdListItem"/>
        <w:numPr>
          <w:ilvl w:val="0"/>
          <w:numId w:val="2"/>
        </w:numPr>
      </w:pPr>
      <w:r>
        <w:t xml:space="preserve">Reducing oxidative stress and inflammation</w:t>
      </w:r>
    </w:p>
    <w:p>
      <w:pPr>
        <w:pStyle w:val="MdSpace"/>
        <w:spacing w:before="0" w:after="60"/>
      </w:pPr>
    </w:p>
    <w:p>
      <w:pPr>
        <w:pStyle w:val="MdParagraph"/>
      </w:pPr>
      <w:r>
        <w:t xml:space="preserve">When you're magnesium deficient, all of these processes are impaired. Your insulin resistance gets worse. Your glucose metabolism suffers. Your risk of complications increases.</w:t>
      </w:r>
    </w:p>
    <w:p>
      <w:pPr>
        <w:pStyle w:val="MdSpace"/>
        <w:spacing w:before="0" w:after="60"/>
      </w:pPr>
    </w:p>
    <w:p>
      <w:pPr>
        <w:pStyle w:val="Heading2"/>
        <w:pStyle w:val="MdHeading2"/>
      </w:pPr>
      <w:r>
        <w:t xml:space="preserve">The Clinical Evidence</w:t>
      </w:r>
    </w:p>
    <w:p>
      <w:pPr>
        <w:pStyle w:val="MdParagraph"/>
      </w:pPr>
      <w:r>
        <w:t xml:space="preserve">A randomized, double-blind, placebo-controlled study published in Diabetes Care gave Type 2 diabetics 2.5 grams of magnesium chloride daily. The results?</w:t>
      </w:r>
    </w:p>
    <w:p>
      <w:pPr>
        <w:pStyle w:val="MdSpace"/>
        <w:spacing w:before="0" w:after="60"/>
      </w:pPr>
    </w:p>
    <w:p>
      <w:pPr>
        <w:pStyle w:val="MdListItem"/>
        <w:numPr>
          <w:ilvl w:val="0"/>
          <w:numId w:val="2"/>
        </w:numPr>
      </w:pPr>
      <w:r>
        <w:t xml:space="preserve">Restored serum magnesium levels</w:t>
      </w:r>
    </w:p>
    <w:p>
      <w:pPr>
        <w:pStyle w:val="MdListItem"/>
        <w:numPr>
          <w:ilvl w:val="0"/>
          <w:numId w:val="2"/>
        </w:numPr>
      </w:pPr>
      <w:r>
        <w:t xml:space="preserve">Improved insulin sensitivity</w:t>
      </w:r>
    </w:p>
    <w:p>
      <w:pPr>
        <w:pStyle w:val="MdListItem"/>
        <w:numPr>
          <w:ilvl w:val="0"/>
          <w:numId w:val="2"/>
        </w:numPr>
      </w:pPr>
      <w:r>
        <w:t xml:space="preserve">Improved metabolic control</w:t>
      </w:r>
    </w:p>
    <w:p>
      <w:pPr>
        <w:pStyle w:val="MdSpace"/>
        <w:spacing w:before="0" w:after="60"/>
      </w:pPr>
    </w:p>
    <w:p>
      <w:pPr>
        <w:pStyle w:val="MdParagraph"/>
      </w:pPr>
      <w:r>
        <w:t xml:space="preserve">Another meta-analysis pooled 24 randomized controlled trials and found that magnesium supplementation reduced hyperglycemia in Type 2 diabetics. The benefits were particularly strong in patients with a BMI of 30 or less and were related to the duration of diabetes.</w:t>
      </w:r>
    </w:p>
    <w:p>
      <w:pPr>
        <w:pStyle w:val="MdSpace"/>
        <w:spacing w:before="0" w:after="60"/>
      </w:pPr>
    </w:p>
    <w:p>
      <w:pPr>
        <w:pStyle w:val="MdParagraph"/>
      </w:pPr>
      <w:r>
        <w:t xml:space="preserve">Animal studies have shown that magnesium supplementation enhances insulin sensitivity, decreases insulin resistance, and increases insulin receptor expression. The mechanism is clear: magnesium is required for insulin to work properly.</w:t>
      </w:r>
    </w:p>
    <w:p>
      <w:pPr>
        <w:pStyle w:val="MdSpace"/>
        <w:spacing w:before="0" w:after="60"/>
      </w:pPr>
    </w:p>
    <w:p>
      <w:pPr>
        <w:pStyle w:val="Heading2"/>
        <w:pStyle w:val="MdHeading2"/>
      </w:pPr>
      <w:r>
        <w:t xml:space="preserve">The Testing Problem</w:t>
      </w:r>
    </w:p>
    <w:p>
      <w:pPr>
        <w:pStyle w:val="MdParagraph"/>
      </w:pPr>
      <w:r>
        <w:t xml:space="preserve">Here's the challenge: there's no easy, highly sensitive test for magnesium deficiency.</w:t>
      </w:r>
    </w:p>
    <w:p>
      <w:pPr>
        <w:pStyle w:val="MdSpace"/>
        <w:spacing w:before="0" w:after="60"/>
      </w:pPr>
    </w:p>
    <w:p>
      <w:pPr>
        <w:pStyle w:val="MdParagraph"/>
      </w:pPr>
      <w:r>
        <w:t xml:space="preserve">Most doctors check total serum magnesium, which measures the magnesium in your blood. But that's not where most of your magnesium is. Most of it is inside your cells. You can have normal serum magnesium and still be severely deficient at the cellular level.</w:t>
      </w:r>
    </w:p>
    <w:p>
      <w:pPr>
        <w:pStyle w:val="MdSpace"/>
        <w:spacing w:before="0" w:after="60"/>
      </w:pPr>
    </w:p>
    <w:p>
      <w:pPr>
        <w:pStyle w:val="MdParagraph"/>
      </w:pPr>
      <w:r>
        <w:t xml:space="preserve">The more accurate test is ionized (bioactive) magnesium, but it's rarely done because it's more expensive and less available.</w:t>
      </w:r>
    </w:p>
    <w:p>
      <w:pPr>
        <w:pStyle w:val="MdSpace"/>
        <w:spacing w:before="0" w:after="60"/>
      </w:pPr>
    </w:p>
    <w:p>
      <w:pPr>
        <w:pStyle w:val="MdParagraph"/>
      </w:pPr>
      <w:r>
        <w:t xml:space="preserve">The practical reality? If you're a Type 2 diabetic, especially if your blood sugar is poorly controlled, you're almost certainly magnesium deficient. The prevalence is that high.</w:t>
      </w:r>
    </w:p>
    <w:p>
      <w:pPr>
        <w:pStyle w:val="MdSpace"/>
        <w:spacing w:before="0" w:after="60"/>
      </w:pPr>
    </w:p>
    <w:p>
      <w:pPr>
        <w:pStyle w:val="Heading2"/>
        <w:pStyle w:val="MdHeading2"/>
      </w:pPr>
      <w:r>
        <w:t xml:space="preserve">How Diabetics Lose Magnesium</w:t>
      </w:r>
    </w:p>
    <w:p>
      <w:pPr>
        <w:pStyle w:val="MdParagraph"/>
      </w:pPr>
      <w:r>
        <w:t xml:space="preserve">There are several reasons diabetics become magnesium deficient:</w:t>
      </w:r>
    </w:p>
    <w:p>
      <w:pPr>
        <w:pStyle w:val="MdSpace"/>
        <w:spacing w:before="0" w:after="60"/>
      </w:pPr>
    </w:p>
    <w:p>
      <w:pPr>
        <w:pStyle w:val="MdListItem"/>
        <w:numPr>
          <w:ilvl w:val="0"/>
          <w:numId w:val="3"/>
        </w:numPr>
      </w:pPr>
      <w:r>
        <w:rPr>
          <w:rStyle w:val="MdStrong"/>
          <w:b/>
          <w:bCs/>
        </w:rPr>
        <w:t xml:space="preserve">Reduced intake:</w:t>
      </w:r>
      <w:r>
        <w:t xml:space="preserve"> Many diabetics don't eat enough magnesium-rich foods (green leafy vegetables, nuts, seeds, whole grains, legumes).</w:t>
      </w:r>
    </w:p>
    <w:p>
      <w:pPr>
        <w:pStyle w:val="MdListItem"/>
        <w:numPr>
          <w:ilvl w:val="0"/>
          <w:numId w:val="3"/>
        </w:numPr>
      </w:pPr>
      <w:r>
        <w:rPr>
          <w:rStyle w:val="MdStrong"/>
          <w:b/>
          <w:bCs/>
        </w:rPr>
        <w:t xml:space="preserve">Increased urinary loss:</w:t>
      </w:r>
      <w:r>
        <w:t xml:space="preserve"> High blood sugar and high insulin levels cause your kidneys to excrete more magnesium. The higher your glucose, the more magnesium you lose.</w:t>
      </w:r>
    </w:p>
    <w:p>
      <w:pPr>
        <w:pStyle w:val="MdListItem"/>
        <w:numPr>
          <w:ilvl w:val="0"/>
          <w:numId w:val="3"/>
        </w:numPr>
      </w:pPr>
      <w:r>
        <w:rPr>
          <w:rStyle w:val="MdStrong"/>
          <w:b/>
          <w:bCs/>
        </w:rPr>
        <w:t xml:space="preserve">Poor retention:</w:t>
      </w:r>
      <w:r>
        <w:t xml:space="preserve"> Even if absorption is normal, your body may not retain magnesium properly when your glucose is elevated.</w:t>
      </w:r>
    </w:p>
    <w:p>
      <w:pPr>
        <w:pStyle w:val="MdListItem"/>
        <w:numPr>
          <w:ilvl w:val="0"/>
          <w:numId w:val="3"/>
        </w:numPr>
      </w:pPr>
      <w:r>
        <w:rPr>
          <w:rStyle w:val="MdStrong"/>
          <w:b/>
          <w:bCs/>
        </w:rPr>
        <w:t xml:space="preserve">The glucose-magnesium cycle:</w:t>
      </w:r>
      <w:r>
        <w:t xml:space="preserve"> Hyperglycemia decreases magnesium reabsorption in the kidney tubules, creating a self-perpetuating cycle of deficiency.</w:t>
      </w:r>
    </w:p>
    <w:p>
      <w:pPr>
        <w:pStyle w:val="MdSpace"/>
        <w:spacing w:before="0" w:after="60"/>
      </w:pPr>
    </w:p>
    <w:p>
      <w:pPr>
        <w:pStyle w:val="MdParagraph"/>
      </w:pPr>
      <w:r>
        <w:t xml:space="preserve">The longer you've had diabetes, the worse your deficiency is likely to be.</w:t>
      </w:r>
    </w:p>
    <w:p>
      <w:pPr>
        <w:pStyle w:val="MdSpace"/>
        <w:spacing w:before="0" w:after="60"/>
      </w:pPr>
    </w:p>
    <w:p>
      <w:pPr>
        <w:pStyle w:val="Heading2"/>
        <w:pStyle w:val="MdHeading2"/>
      </w:pPr>
      <w:r>
        <w:t xml:space="preserve">My Experience</w:t>
      </w:r>
    </w:p>
    <w:p>
      <w:pPr>
        <w:pStyle w:val="MdParagraph"/>
      </w:pPr>
      <w:r>
        <w:t xml:space="preserve">I didn't know about magnesium deficiency when I was first diagnosed. Nobody told me. It wasn't on my radar. I was focused on insulin, diet, and blood sugar.</w:t>
      </w:r>
    </w:p>
    <w:p>
      <w:pPr>
        <w:pStyle w:val="MdSpace"/>
        <w:spacing w:before="0" w:after="60"/>
      </w:pPr>
    </w:p>
    <w:p>
      <w:pPr>
        <w:pStyle w:val="MdParagraph"/>
      </w:pPr>
      <w:r>
        <w:t xml:space="preserve">But about a year into my recovery, I started researching micronutrients and came across the magnesium-diabetes connection. I started supplementing with magnesium glycinate (a highly absorbable form) at about 400mg of elemental magnesium per day.</w:t>
      </w:r>
    </w:p>
    <w:p>
      <w:pPr>
        <w:pStyle w:val="MdSpace"/>
        <w:spacing w:before="0" w:after="60"/>
      </w:pPr>
    </w:p>
    <w:p>
      <w:pPr>
        <w:pStyle w:val="MdParagraph"/>
      </w:pPr>
      <w:r>
        <w:t xml:space="preserve">Within a few weeks, I noticed improvements. My energy was better. My sleep was deeper. My muscle cramps (which I'd attributed to neuropathy) went away. And my fasting blood sugar dropped another 10-15 points.</w:t>
      </w:r>
    </w:p>
    <w:p>
      <w:pPr>
        <w:pStyle w:val="MdSpace"/>
        <w:spacing w:before="0" w:after="60"/>
      </w:pPr>
    </w:p>
    <w:p>
      <w:pPr>
        <w:pStyle w:val="MdParagraph"/>
      </w:pPr>
      <w:r>
        <w:t xml:space="preserve">Was it just the magnesium? Probably not. I was doing a lot of things right by that point. But magnesium was clearly part of the equation.</w:t>
      </w:r>
    </w:p>
    <w:p>
      <w:pPr>
        <w:pStyle w:val="MdSpace"/>
        <w:spacing w:before="0" w:after="60"/>
      </w:pPr>
    </w:p>
    <w:p>
      <w:pPr>
        <w:pStyle w:val="MdParagraph"/>
      </w:pPr>
      <w:r>
        <w:t xml:space="preserve">I've been taking it ever since. It's one of the foundational supplements in my protocol.</w:t>
      </w:r>
    </w:p>
    <w:p>
      <w:pPr>
        <w:pStyle w:val="MdSpace"/>
        <w:spacing w:before="0" w:after="60"/>
      </w:pPr>
    </w:p>
    <w:p>
      <w:pPr>
        <w:pStyle w:val="Heading2"/>
        <w:pStyle w:val="MdHeading2"/>
      </w:pPr>
      <w:r>
        <w:t xml:space="preserve">Dosage and Forms</w:t>
      </w:r>
    </w:p>
    <w:p>
      <w:pPr>
        <w:pStyle w:val="MdParagraph"/>
      </w:pPr>
      <w:r>
        <w:t xml:space="preserve">The clinical trial that showed clear benefits used 2.5 grams of magnesium chloride daily. That's a high dose, and magnesium chloride can cause diarrhea in some people.</w:t>
      </w:r>
    </w:p>
    <w:p>
      <w:pPr>
        <w:pStyle w:val="MdSpace"/>
        <w:spacing w:before="0" w:after="60"/>
      </w:pPr>
    </w:p>
    <w:p>
      <w:pPr>
        <w:pStyle w:val="MdParagraph"/>
      </w:pPr>
      <w:r>
        <w:t xml:space="preserve">More practical options:</w:t>
      </w:r>
    </w:p>
    <w:p>
      <w:pPr>
        <w:pStyle w:val="MdSpace"/>
        <w:spacing w:before="0" w:after="60"/>
      </w:pPr>
    </w:p>
    <w:p>
      <w:pPr>
        <w:pStyle w:val="MdListItem"/>
        <w:numPr>
          <w:ilvl w:val="0"/>
          <w:numId w:val="2"/>
        </w:numPr>
      </w:pPr>
      <w:r>
        <w:rPr>
          <w:rStyle w:val="MdStrong"/>
          <w:b/>
          <w:bCs/>
        </w:rPr>
        <w:t xml:space="preserve">Magnesium glycinate:</w:t>
      </w:r>
      <w:r>
        <w:t xml:space="preserve"> Highly absorbable, gentle on the stomach, doesn't cause diarrhea. 400-500mg of elemental magnesium per day.</w:t>
      </w:r>
    </w:p>
    <w:p>
      <w:pPr>
        <w:pStyle w:val="MdListItem"/>
        <w:numPr>
          <w:ilvl w:val="0"/>
          <w:numId w:val="2"/>
        </w:numPr>
      </w:pPr>
      <w:r>
        <w:rPr>
          <w:rStyle w:val="MdStrong"/>
          <w:b/>
          <w:bCs/>
        </w:rPr>
        <w:t xml:space="preserve">Magnesium citrate:</w:t>
      </w:r>
      <w:r>
        <w:t xml:space="preserve"> Good absorption, may have mild laxative effect. 300-400mg of elemental magnesium per day.</w:t>
      </w:r>
    </w:p>
    <w:p>
      <w:pPr>
        <w:pStyle w:val="MdListItem"/>
        <w:numPr>
          <w:ilvl w:val="0"/>
          <w:numId w:val="2"/>
        </w:numPr>
      </w:pPr>
      <w:r>
        <w:rPr>
          <w:rStyle w:val="MdStrong"/>
          <w:b/>
          <w:bCs/>
        </w:rPr>
        <w:t xml:space="preserve">Magnesium oxide:</w:t>
      </w:r>
      <w:r>
        <w:t xml:space="preserve"> Cheap, but poorly absorbed and likely to cause diarrhea. Not recommended.</w:t>
      </w:r>
    </w:p>
    <w:p>
      <w:pPr>
        <w:pStyle w:val="MdListItem"/>
        <w:numPr>
          <w:ilvl w:val="0"/>
          <w:numId w:val="2"/>
        </w:numPr>
      </w:pPr>
      <w:r>
        <w:rPr>
          <w:rStyle w:val="MdStrong"/>
          <w:b/>
          <w:bCs/>
        </w:rPr>
        <w:t xml:space="preserve">Magnesium chloride:</w:t>
      </w:r>
      <w:r>
        <w:t xml:space="preserve"> Used in the clinical trial, but can cause GI upset. 2.5g daily if tolerated.</w:t>
      </w:r>
    </w:p>
    <w:p>
      <w:pPr>
        <w:pStyle w:val="MdSpace"/>
        <w:spacing w:before="0" w:after="60"/>
      </w:pPr>
    </w:p>
    <w:p>
      <w:pPr>
        <w:pStyle w:val="MdParagraph"/>
      </w:pPr>
      <w:r>
        <w:t xml:space="preserve">Pay attention to elemental magnesium content. A 500mg capsule of magnesium glycinate might only contain 50-100mg of elemental magnesium. Read the label carefully.</w:t>
      </w:r>
    </w:p>
    <w:p>
      <w:pPr>
        <w:pStyle w:val="MdSpace"/>
        <w:spacing w:before="0" w:after="60"/>
      </w:pPr>
    </w:p>
    <w:p>
      <w:pPr>
        <w:pStyle w:val="MdParagraph"/>
      </w:pPr>
      <w:r>
        <w:t xml:space="preserve">Start with a lower dose and increase gradually to assess tolerance. If you get diarrhea, reduce the dose or switch to a different form.</w:t>
      </w:r>
    </w:p>
    <w:p>
      <w:pPr>
        <w:pStyle w:val="MdSpace"/>
        <w:spacing w:before="0" w:after="60"/>
      </w:pPr>
    </w:p>
    <w:p>
      <w:pPr>
        <w:pStyle w:val="Heading2"/>
        <w:pStyle w:val="MdHeading2"/>
      </w:pPr>
      <w:r>
        <w:t xml:space="preserve">Dietary Sources</w:t>
      </w:r>
    </w:p>
    <w:p>
      <w:pPr>
        <w:pStyle w:val="MdParagraph"/>
      </w:pPr>
      <w:r>
        <w:t xml:space="preserve">Supplementation is important, but so is diet. Good dietary sources of magnesium include:</w:t>
      </w:r>
    </w:p>
    <w:p>
      <w:pPr>
        <w:pStyle w:val="MdSpace"/>
        <w:spacing w:before="0" w:after="60"/>
      </w:pPr>
    </w:p>
    <w:p>
      <w:pPr>
        <w:pStyle w:val="MdListItem"/>
        <w:numPr>
          <w:ilvl w:val="0"/>
          <w:numId w:val="2"/>
        </w:numPr>
      </w:pPr>
      <w:r>
        <w:t xml:space="preserve">Dark leafy greens (spinach, kale, Swiss chard)</w:t>
      </w:r>
    </w:p>
    <w:p>
      <w:pPr>
        <w:pStyle w:val="MdListItem"/>
        <w:numPr>
          <w:ilvl w:val="0"/>
          <w:numId w:val="2"/>
        </w:numPr>
      </w:pPr>
      <w:r>
        <w:t xml:space="preserve">Nuts (almonds, cashews, Brazil nuts)</w:t>
      </w:r>
    </w:p>
    <w:p>
      <w:pPr>
        <w:pStyle w:val="MdListItem"/>
        <w:numPr>
          <w:ilvl w:val="0"/>
          <w:numId w:val="2"/>
        </w:numPr>
      </w:pPr>
      <w:r>
        <w:t xml:space="preserve">Seeds (pumpkin seeds, sunflower seeds)</w:t>
      </w:r>
    </w:p>
    <w:p>
      <w:pPr>
        <w:pStyle w:val="MdListItem"/>
        <w:numPr>
          <w:ilvl w:val="0"/>
          <w:numId w:val="2"/>
        </w:numPr>
      </w:pPr>
      <w:r>
        <w:t xml:space="preserve">Legumes (black beans, kidney beans, lentils)</w:t>
      </w:r>
    </w:p>
    <w:p>
      <w:pPr>
        <w:pStyle w:val="MdListItem"/>
        <w:numPr>
          <w:ilvl w:val="0"/>
          <w:numId w:val="2"/>
        </w:numPr>
      </w:pPr>
      <w:r>
        <w:t xml:space="preserve">Whole grains (brown rice, quinoa, oats)</w:t>
      </w:r>
    </w:p>
    <w:p>
      <w:pPr>
        <w:pStyle w:val="MdListItem"/>
        <w:numPr>
          <w:ilvl w:val="0"/>
          <w:numId w:val="2"/>
        </w:numPr>
      </w:pPr>
      <w:r>
        <w:t xml:space="preserve">Dark chocolate (70% cacao or higher)</w:t>
      </w:r>
    </w:p>
    <w:p>
      <w:pPr>
        <w:pStyle w:val="MdListItem"/>
        <w:numPr>
          <w:ilvl w:val="0"/>
          <w:numId w:val="2"/>
        </w:numPr>
      </w:pPr>
      <w:r>
        <w:t xml:space="preserve">Avocados</w:t>
      </w:r>
    </w:p>
    <w:p>
      <w:pPr>
        <w:pStyle w:val="MdListItem"/>
        <w:numPr>
          <w:ilvl w:val="0"/>
          <w:numId w:val="2"/>
        </w:numPr>
      </w:pPr>
      <w:r>
        <w:t xml:space="preserve">Fatty fish (salmon, mackerel)</w:t>
      </w:r>
    </w:p>
    <w:p>
      <w:pPr>
        <w:pStyle w:val="MdSpace"/>
        <w:spacing w:before="0" w:after="60"/>
      </w:pPr>
    </w:p>
    <w:p>
      <w:pPr>
        <w:pStyle w:val="MdParagraph"/>
      </w:pPr>
      <w:r>
        <w:t xml:space="preserve">If you're eating a low-carb or ketogenic diet (which I recommend for diabetics), you may be limiting some of these foods. That makes supplementation even more important.</w:t>
      </w:r>
    </w:p>
    <w:p>
      <w:pPr>
        <w:pStyle w:val="MdSpace"/>
        <w:spacing w:before="0" w:after="60"/>
      </w:pPr>
    </w:p>
    <w:p>
      <w:pPr>
        <w:pStyle w:val="Heading2"/>
        <w:pStyle w:val="MdHeading2"/>
      </w:pPr>
      <w:r>
        <w:t xml:space="preserve">Timeline for Results</w:t>
      </w:r>
    </w:p>
    <w:p>
      <w:pPr>
        <w:pStyle w:val="MdParagraph"/>
      </w:pPr>
      <w:r>
        <w:t xml:space="preserve">Magnesium deficiency doesn't reverse overnight. It takes time to restore your body's magnesium stores.</w:t>
      </w:r>
    </w:p>
    <w:p>
      <w:pPr>
        <w:pStyle w:val="MdSpace"/>
        <w:spacing w:before="0" w:after="60"/>
      </w:pPr>
    </w:p>
    <w:p>
      <w:pPr>
        <w:pStyle w:val="MdListItem"/>
        <w:numPr>
          <w:ilvl w:val="0"/>
          <w:numId w:val="2"/>
        </w:numPr>
      </w:pPr>
      <w:r>
        <w:rPr>
          <w:rStyle w:val="MdStrong"/>
          <w:b/>
          <w:bCs/>
        </w:rPr>
        <w:t xml:space="preserve">1-2 weeks:</w:t>
      </w:r>
      <w:r>
        <w:t xml:space="preserve"> You may notice improved sleep, reduced muscle cramps, better energy.</w:t>
      </w:r>
    </w:p>
    <w:p>
      <w:pPr>
        <w:pStyle w:val="MdListItem"/>
        <w:numPr>
          <w:ilvl w:val="0"/>
          <w:numId w:val="2"/>
        </w:numPr>
      </w:pPr>
      <w:r>
        <w:rPr>
          <w:rStyle w:val="MdStrong"/>
          <w:b/>
          <w:bCs/>
        </w:rPr>
        <w:t xml:space="preserve">4-6 weeks:</w:t>
      </w:r>
      <w:r>
        <w:t xml:space="preserve"> Insulin sensitivity begins to improve.</w:t>
      </w:r>
    </w:p>
    <w:p>
      <w:pPr>
        <w:pStyle w:val="MdListItem"/>
        <w:numPr>
          <w:ilvl w:val="0"/>
          <w:numId w:val="2"/>
        </w:numPr>
      </w:pPr>
      <w:r>
        <w:rPr>
          <w:rStyle w:val="MdStrong"/>
          <w:b/>
          <w:bCs/>
        </w:rPr>
        <w:t xml:space="preserve">2-3 months:</w:t>
      </w:r>
      <w:r>
        <w:t xml:space="preserve"> Fasting and postprandial glucose should show measurable improvement.</w:t>
      </w:r>
    </w:p>
    <w:p>
      <w:pPr>
        <w:pStyle w:val="MdSpace"/>
        <w:spacing w:before="0" w:after="60"/>
      </w:pPr>
    </w:p>
    <w:p>
      <w:pPr>
        <w:pStyle w:val="MdParagraph"/>
      </w:pPr>
      <w:r>
        <w:t xml:space="preserve">Be patient. Keep taking it. The benefits are cumulative.</w:t>
      </w:r>
    </w:p>
    <w:p>
      <w:pPr>
        <w:pStyle w:val="MdSpace"/>
        <w:spacing w:before="0" w:after="60"/>
      </w:pPr>
    </w:p>
    <w:p>
      <w:pPr>
        <w:pStyle w:val="Heading2"/>
        <w:pStyle w:val="MdHeading2"/>
      </w:pPr>
      <w:r>
        <w:t xml:space="preserve">Who Should Take Magnesium</w:t>
      </w:r>
    </w:p>
    <w:p>
      <w:pPr>
        <w:pStyle w:val="MdParagraph"/>
      </w:pPr>
      <w:r>
        <w:t xml:space="preserve">Magnesium supplementation is appropriate for:</w:t>
      </w:r>
    </w:p>
    <w:p>
      <w:pPr>
        <w:pStyle w:val="MdSpace"/>
        <w:spacing w:before="0" w:after="60"/>
      </w:pPr>
    </w:p>
    <w:p>
      <w:pPr>
        <w:pStyle w:val="MdListItem"/>
        <w:numPr>
          <w:ilvl w:val="0"/>
          <w:numId w:val="2"/>
        </w:numPr>
      </w:pPr>
      <w:r>
        <w:t xml:space="preserve">ALL Type 2 diabetics (deficiency is extremely common)</w:t>
      </w:r>
    </w:p>
    <w:p>
      <w:pPr>
        <w:pStyle w:val="MdListItem"/>
        <w:numPr>
          <w:ilvl w:val="0"/>
          <w:numId w:val="2"/>
        </w:numPr>
      </w:pPr>
      <w:r>
        <w:t xml:space="preserve">People with poorly controlled blood sugar</w:t>
      </w:r>
    </w:p>
    <w:p>
      <w:pPr>
        <w:pStyle w:val="MdListItem"/>
        <w:numPr>
          <w:ilvl w:val="0"/>
          <w:numId w:val="2"/>
        </w:numPr>
      </w:pPr>
      <w:r>
        <w:t xml:space="preserve">Those with hypertension (magnesium helps lower blood pressure)</w:t>
      </w:r>
    </w:p>
    <w:p>
      <w:pPr>
        <w:pStyle w:val="MdListItem"/>
        <w:numPr>
          <w:ilvl w:val="0"/>
          <w:numId w:val="2"/>
        </w:numPr>
      </w:pPr>
      <w:r>
        <w:t xml:space="preserve">People with metabolic syndrome</w:t>
      </w:r>
    </w:p>
    <w:p>
      <w:pPr>
        <w:pStyle w:val="MdListItem"/>
        <w:numPr>
          <w:ilvl w:val="0"/>
          <w:numId w:val="2"/>
        </w:numPr>
      </w:pPr>
      <w:r>
        <w:t xml:space="preserve">Older adults (magnesium deficiency increases with age)</w:t>
      </w:r>
    </w:p>
    <w:p>
      <w:pPr>
        <w:pStyle w:val="MdListItem"/>
        <w:numPr>
          <w:ilvl w:val="0"/>
          <w:numId w:val="2"/>
        </w:numPr>
      </w:pPr>
      <w:r>
        <w:t xml:space="preserve">Anyone eating a low-carb or ketogenic diet (reduced intake of magnesium-rich grains and legumes)</w:t>
      </w:r>
    </w:p>
    <w:p>
      <w:pPr>
        <w:pStyle w:val="MdSpace"/>
        <w:spacing w:before="0" w:after="60"/>
      </w:pPr>
    </w:p>
    <w:p>
      <w:pPr>
        <w:pStyle w:val="MdParagraph"/>
      </w:pPr>
      <w:r>
        <w:t xml:space="preserve">Magnesium supplementation requires caution for:</w:t>
      </w:r>
    </w:p>
    <w:p>
      <w:pPr>
        <w:pStyle w:val="MdSpace"/>
        <w:spacing w:before="0" w:after="60"/>
      </w:pPr>
    </w:p>
    <w:p>
      <w:pPr>
        <w:pStyle w:val="MdListItem"/>
        <w:numPr>
          <w:ilvl w:val="0"/>
          <w:numId w:val="2"/>
        </w:numPr>
      </w:pPr>
      <w:r>
        <w:t xml:space="preserve">People with severe kidney disease (impaired magnesium excretion can lead to toxicity—consult your doctor)</w:t>
      </w:r>
    </w:p>
    <w:p>
      <w:pPr>
        <w:pStyle w:val="MdListItem"/>
        <w:numPr>
          <w:ilvl w:val="0"/>
          <w:numId w:val="2"/>
        </w:numPr>
      </w:pPr>
      <w:r>
        <w:t xml:space="preserve">People on certain medications (antibiotics, bisphosphonates, diuretics—check for interactions)</w:t>
      </w:r>
    </w:p>
    <w:p>
      <w:pPr>
        <w:pStyle w:val="MdSpace"/>
        <w:spacing w:before="0" w:after="60"/>
      </w:pPr>
    </w:p>
    <w:p>
      <w:pPr>
        <w:pStyle w:val="Heading2"/>
        <w:pStyle w:val="MdHeading2"/>
      </w:pPr>
      <w:r>
        <w:t xml:space="preserve">The Bottom Line</w:t>
      </w:r>
    </w:p>
    <w:p>
      <w:pPr>
        <w:pStyle w:val="MdParagraph"/>
      </w:pPr>
      <w:r>
        <w:t xml:space="preserve">Magnesium is one of those supplements that's so fundamental, so essential, that it's almost boring. It doesn't have the sexy marketing of exotic herbs or cutting-edge compounds. It's just a mineral.</w:t>
      </w:r>
    </w:p>
    <w:p>
      <w:pPr>
        <w:pStyle w:val="MdSpace"/>
        <w:spacing w:before="0" w:after="60"/>
      </w:pPr>
    </w:p>
    <w:p>
      <w:pPr>
        <w:pStyle w:val="MdParagraph"/>
      </w:pPr>
      <w:r>
        <w:t xml:space="preserve">But it's a mineral that's required for insulin to work. It's a mineral that most diabetics are deficient in. It's a mineral that's safe, inexpensive, and backed by solid science.</w:t>
      </w:r>
    </w:p>
    <w:p>
      <w:pPr>
        <w:pStyle w:val="MdSpace"/>
        <w:spacing w:before="0" w:after="60"/>
      </w:pPr>
    </w:p>
    <w:p>
      <w:pPr>
        <w:pStyle w:val="MdParagraph"/>
      </w:pPr>
      <w:r>
        <w:t xml:space="preserve">If you're not supplementing with magnesium, you're leaving a major piece of the puzzle on the table. You're making your recovery harder than it needs to be.</w:t>
      </w:r>
    </w:p>
    <w:p>
      <w:pPr>
        <w:pStyle w:val="MdSpace"/>
        <w:spacing w:before="0" w:after="60"/>
      </w:pPr>
    </w:p>
    <w:p>
      <w:pPr>
        <w:pStyle w:val="MdParagraph"/>
      </w:pPr>
      <w:r>
        <w:t xml:space="preserve">I'm not saying magnesium alone will reverse your diabetes. But combined with the right diet, berberine, alpha-lipoic acid, and the other tools in this book, it's a foundational piece of the protocol.</w:t>
      </w:r>
    </w:p>
    <w:p>
      <w:pPr>
        <w:pStyle w:val="MdSpace"/>
        <w:spacing w:before="0" w:after="60"/>
      </w:pPr>
    </w:p>
    <w:p>
      <w:pPr>
        <w:pStyle w:val="MdParagraph"/>
      </w:pPr>
      <w:r>
        <w:t xml:space="preserve">Don't overlook the basics. Magnesium matters.</w:t>
      </w:r>
    </w:p>
    <w:p>
      <w:pPr>
        <w:pStyle w:val="MdSpace"/>
        <w:spacing w:before="0" w:after="60"/>
      </w:pPr>
    </w:p>
    <w:p>
      <w:pPr>
        <w:pStyle w:val="MdParagraph"/>
      </w:pPr>
      <w:r>
        <w:rPr>
          <w:rStyle w:val="MdStrong"/>
          <w:b/>
          <w:bCs/>
        </w:rPr>
        <w:t xml:space="preserve">Remember:</w:t>
      </w:r>
      <w:r>
        <w:t xml:space="preserve"> Start with a lower dose and increase gradually. Choose a highly absorbable form like magnesium glycinate. Monitor your blood sugar. Work with your healthcare provider, especially if you have kidney disease or are on medications.</w:t>
      </w:r>
    </w:p>
    <w:p>
      <w:pPr>
        <w:pStyle w:val="Heading1"/>
        <w:pStyle w:val="MdHeading1"/>
      </w:pPr>
      <w:r>
        <w:t xml:space="preserve">Chapter 15: Vitamin D—The Sunshine Hormone</w:t>
      </w:r>
    </w:p>
    <w:p>
      <w:pPr>
        <w:pStyle w:val="MdParagraph"/>
      </w:pPr>
      <w:r>
        <w:rPr>
          <w:rStyle w:val="MdStrong"/>
          <w:b/>
          <w:bCs/>
        </w:rPr>
        <w:t xml:space="preserve">MEDICAL DISCLAIMER:</w:t>
      </w:r>
      <w:r>
        <w:t xml:space="preserve"> The information in this chapter is for educational purposes only and is not intended as medical advice. High-dose vitamin D supplementation can cause elevated calcium levels and other complications. Vitamin D can interact with certain medications. Always consult with your healthcare provider before starting supplementation, especially at doses above 2,000 IU daily. Have your vitamin D levels tested before and during supplementation.</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If I told you there was a single supplement that could:</w:t>
      </w:r>
    </w:p>
    <w:p>
      <w:pPr>
        <w:pStyle w:val="MdSpace"/>
        <w:spacing w:before="0" w:after="60"/>
      </w:pPr>
    </w:p>
    <w:p>
      <w:pPr>
        <w:pStyle w:val="MdListItem"/>
        <w:numPr>
          <w:ilvl w:val="0"/>
          <w:numId w:val="2"/>
        </w:numPr>
      </w:pPr>
      <w:r>
        <w:t xml:space="preserve">Lower your fasting blood sugar</w:t>
      </w:r>
    </w:p>
    <w:p>
      <w:pPr>
        <w:pStyle w:val="MdListItem"/>
        <w:numPr>
          <w:ilvl w:val="0"/>
          <w:numId w:val="2"/>
        </w:numPr>
      </w:pPr>
      <w:r>
        <w:t xml:space="preserve">Reduce your HbA1c</w:t>
      </w:r>
    </w:p>
    <w:p>
      <w:pPr>
        <w:pStyle w:val="MdListItem"/>
        <w:numPr>
          <w:ilvl w:val="0"/>
          <w:numId w:val="2"/>
        </w:numPr>
      </w:pPr>
      <w:r>
        <w:t xml:space="preserve">Decrease insulin resistance</w:t>
      </w:r>
    </w:p>
    <w:p>
      <w:pPr>
        <w:pStyle w:val="MdListItem"/>
        <w:numPr>
          <w:ilvl w:val="0"/>
          <w:numId w:val="2"/>
        </w:numPr>
      </w:pPr>
      <w:r>
        <w:t xml:space="preserve">Lower inflammation</w:t>
      </w:r>
    </w:p>
    <w:p>
      <w:pPr>
        <w:pStyle w:val="MdListItem"/>
        <w:numPr>
          <w:ilvl w:val="0"/>
          <w:numId w:val="2"/>
        </w:numPr>
      </w:pPr>
      <w:r>
        <w:t xml:space="preserve">Reduce triglycerides</w:t>
      </w:r>
    </w:p>
    <w:p>
      <w:pPr>
        <w:pStyle w:val="MdListItem"/>
        <w:numPr>
          <w:ilvl w:val="0"/>
          <w:numId w:val="2"/>
        </w:numPr>
      </w:pPr>
      <w:r>
        <w:t xml:space="preserve">Improve your pancreatic beta-cell function</w:t>
      </w:r>
    </w:p>
    <w:p>
      <w:pPr>
        <w:pStyle w:val="MdSpace"/>
        <w:spacing w:before="0" w:after="60"/>
      </w:pPr>
    </w:p>
    <w:p>
      <w:pPr>
        <w:pStyle w:val="MdParagraph"/>
      </w:pPr>
      <w:r>
        <w:t xml:space="preserve">...and that most diabetics are severely deficient in it, would you take it?</w:t>
      </w:r>
    </w:p>
    <w:p>
      <w:pPr>
        <w:pStyle w:val="MdSpace"/>
        <w:spacing w:before="0" w:after="60"/>
      </w:pPr>
    </w:p>
    <w:p>
      <w:pPr>
        <w:pStyle w:val="MdParagraph"/>
      </w:pPr>
      <w:r>
        <w:t xml:space="preserve">That supplement is vitamin D. And the evidence supporting it is stronger than almost any other supplement for diabetes.</w:t>
      </w:r>
    </w:p>
    <w:p>
      <w:pPr>
        <w:pStyle w:val="MdSpace"/>
        <w:spacing w:before="0" w:after="60"/>
      </w:pPr>
    </w:p>
    <w:p>
      <w:pPr>
        <w:pStyle w:val="Heading2"/>
        <w:pStyle w:val="MdHeading2"/>
      </w:pPr>
      <w:r>
        <w:t xml:space="preserve">The Vitamin D-Diabetes Connection</w:t>
      </w:r>
    </w:p>
    <w:p>
      <w:pPr>
        <w:pStyle w:val="MdParagraph"/>
      </w:pPr>
      <w:r>
        <w:t xml:space="preserve">Vitamin D isn't really a vitamin. It's a hormone. Your body produces it when your skin is exposed to sunlight, and it regulates hundreds of processes throughout your body, including glucose metabolism and insulin function.</w:t>
      </w:r>
    </w:p>
    <w:p>
      <w:pPr>
        <w:pStyle w:val="MdSpace"/>
        <w:spacing w:before="0" w:after="60"/>
      </w:pPr>
    </w:p>
    <w:p>
      <w:pPr>
        <w:pStyle w:val="MdParagraph"/>
      </w:pPr>
      <w:r>
        <w:t xml:space="preserve">Vitamin D deficiency is extremely common in Type 2 diabetics. Some studies show that up to 70-80% of diabetics are deficient. And that deficiency isn't just correlated with diabetes—it's causally linked. Low vitamin D contributes to reduced insulin release, increased insulin resistance, and the development of Type 2 diabetes.</w:t>
      </w:r>
    </w:p>
    <w:p>
      <w:pPr>
        <w:pStyle w:val="MdSpace"/>
        <w:spacing w:before="0" w:after="60"/>
      </w:pPr>
    </w:p>
    <w:p>
      <w:pPr>
        <w:pStyle w:val="MdParagraph"/>
      </w:pPr>
      <w:r>
        <w:t xml:space="preserve">The good news? Supplementation works. And the evidence is extensive.</w:t>
      </w:r>
    </w:p>
    <w:p>
      <w:pPr>
        <w:pStyle w:val="MdSpace"/>
        <w:spacing w:before="0" w:after="60"/>
      </w:pPr>
    </w:p>
    <w:p>
      <w:pPr>
        <w:pStyle w:val="Heading2"/>
        <w:pStyle w:val="MdHeading2"/>
      </w:pPr>
      <w:r>
        <w:t xml:space="preserve">The Meta-Analysis</w:t>
      </w:r>
    </w:p>
    <w:p>
      <w:pPr>
        <w:pStyle w:val="MdParagraph"/>
      </w:pPr>
      <w:r>
        <w:t xml:space="preserve">A 2024 systematic review and meta-analysis looked at 39 randomized controlled trials involving nearly 3,000 Type 2 diabetic patients. These were high-quality studies with low risk of bias, following patients for anywhere from 2 months to 48 weeks.</w:t>
      </w:r>
    </w:p>
    <w:p>
      <w:pPr>
        <w:pStyle w:val="MdSpace"/>
        <w:spacing w:before="0" w:after="60"/>
      </w:pPr>
    </w:p>
    <w:p>
      <w:pPr>
        <w:pStyle w:val="MdParagraph"/>
      </w:pPr>
      <w:r>
        <w:t xml:space="preserve">The results were clear and consistent:</w:t>
      </w:r>
    </w:p>
    <w:p>
      <w:pPr>
        <w:pStyle w:val="MdSpace"/>
        <w:spacing w:before="0" w:after="60"/>
      </w:pPr>
    </w:p>
    <w:p>
      <w:pPr>
        <w:pStyle w:val="MdParagraph"/>
      </w:pPr>
      <w:r>
        <w:rPr>
          <w:rStyle w:val="MdStrong"/>
          <w:b/>
          <w:bCs/>
        </w:rPr>
        <w:t xml:space="preserve">Fasting Blood Glucose:</w:t>
      </w:r>
      <w:r>
        <w:t xml:space="preserve"> Reduced by 0.49 mmol/L (about 9 mg/dL). Highly significant.</w:t>
      </w:r>
    </w:p>
    <w:p>
      <w:pPr>
        <w:pStyle w:val="MdSpace"/>
        <w:spacing w:before="0" w:after="60"/>
      </w:pPr>
    </w:p>
    <w:p>
      <w:pPr>
        <w:pStyle w:val="MdParagraph"/>
      </w:pPr>
      <w:r>
        <w:rPr>
          <w:rStyle w:val="MdStrong"/>
          <w:b/>
          <w:bCs/>
        </w:rPr>
        <w:t xml:space="preserve">HbA1c:</w:t>
      </w:r>
      <w:r>
        <w:t xml:space="preserve"> Reduced by 0.30%. That might not sound like much, but remember, every 1% reduction in HbA1c reduces your risk of microvascular complications by about 37%. A 0.30% reduction is meaningful.</w:t>
      </w:r>
    </w:p>
    <w:p>
      <w:pPr>
        <w:pStyle w:val="MdSpace"/>
        <w:spacing w:before="0" w:after="60"/>
      </w:pPr>
    </w:p>
    <w:p>
      <w:pPr>
        <w:pStyle w:val="MdParagraph"/>
      </w:pPr>
      <w:r>
        <w:rPr>
          <w:rStyle w:val="MdStrong"/>
          <w:b/>
          <w:bCs/>
        </w:rPr>
        <w:t xml:space="preserve">Insulin Resistance (HOMA-IR):</w:t>
      </w:r>
      <w:r>
        <w:t xml:space="preserve"> Reduced by 0.39. Significant improvement in how well your cells respond to insulin.</w:t>
      </w:r>
    </w:p>
    <w:p>
      <w:pPr>
        <w:pStyle w:val="MdSpace"/>
        <w:spacing w:before="0" w:after="60"/>
      </w:pPr>
    </w:p>
    <w:p>
      <w:pPr>
        <w:pStyle w:val="MdParagraph"/>
      </w:pPr>
      <w:r>
        <w:rPr>
          <w:rStyle w:val="MdStrong"/>
          <w:b/>
          <w:bCs/>
        </w:rPr>
        <w:t xml:space="preserve">Fasting Insulin:</w:t>
      </w:r>
      <w:r>
        <w:t xml:space="preserve"> Reduced by 1.31 μIU/mL. Your pancreas doesn't have to work as hard to control your blood sugar.</w:t>
      </w:r>
    </w:p>
    <w:p>
      <w:pPr>
        <w:pStyle w:val="MdSpace"/>
        <w:spacing w:before="0" w:after="60"/>
      </w:pPr>
    </w:p>
    <w:p>
      <w:pPr>
        <w:pStyle w:val="MdParagraph"/>
      </w:pPr>
      <w:r>
        <w:rPr>
          <w:rStyle w:val="MdStrong"/>
          <w:b/>
          <w:bCs/>
        </w:rPr>
        <w:t xml:space="preserve">C-Reactive Protein:</w:t>
      </w:r>
      <w:r>
        <w:t xml:space="preserve"> Reduced by 0.35 mg/L. Lower inflammation throughout your body.</w:t>
      </w:r>
    </w:p>
    <w:p>
      <w:pPr>
        <w:pStyle w:val="MdSpace"/>
        <w:spacing w:before="0" w:after="60"/>
      </w:pPr>
    </w:p>
    <w:p>
      <w:pPr>
        <w:pStyle w:val="MdParagraph"/>
      </w:pPr>
      <w:r>
        <w:rPr>
          <w:rStyle w:val="MdStrong"/>
          <w:b/>
          <w:bCs/>
        </w:rPr>
        <w:t xml:space="preserve">Triglycerides:</w:t>
      </w:r>
      <w:r>
        <w:t xml:space="preserve"> Reduced by 0.14 mmol/L. Better lipid profile.</w:t>
      </w:r>
    </w:p>
    <w:p>
      <w:pPr>
        <w:pStyle w:val="MdSpace"/>
        <w:spacing w:before="0" w:after="60"/>
      </w:pPr>
    </w:p>
    <w:p>
      <w:pPr>
        <w:pStyle w:val="MdParagraph"/>
      </w:pPr>
      <w:r>
        <w:t xml:space="preserve">All of these improvements were statistically significant. This isn't wishful thinking or anecdotal evidence. This is solid, peer-reviewed science across nearly 3,000 patients.</w:t>
      </w:r>
    </w:p>
    <w:p>
      <w:pPr>
        <w:pStyle w:val="MdSpace"/>
        <w:spacing w:before="0" w:after="60"/>
      </w:pPr>
    </w:p>
    <w:p>
      <w:pPr>
        <w:pStyle w:val="Heading2"/>
        <w:pStyle w:val="MdHeading2"/>
      </w:pPr>
      <w:r>
        <w:t xml:space="preserve">Who Benefits Most</w:t>
      </w:r>
    </w:p>
    <w:p>
      <w:pPr>
        <w:pStyle w:val="MdParagraph"/>
      </w:pPr>
      <w:r>
        <w:t xml:space="preserve">The meta-analysis also looked at subgroups to see who benefits most from vitamin D supplementation. The findings are instructive:</w:t>
      </w:r>
    </w:p>
    <w:p>
      <w:pPr>
        <w:pStyle w:val="MdSpace"/>
        <w:spacing w:before="0" w:after="60"/>
      </w:pPr>
    </w:p>
    <w:p>
      <w:pPr>
        <w:pStyle w:val="MdParagraph"/>
      </w:pPr>
      <w:r>
        <w:rPr>
          <w:rStyle w:val="MdStrong"/>
          <w:b/>
          <w:bCs/>
        </w:rPr>
        <w:t xml:space="preserve">1. Vitamin D Deficient Patients (&lt; 50 nmol/L):</w:t>
      </w:r>
    </w:p>
    <w:p>
      <w:pPr>
        <w:pStyle w:val="MdSpace"/>
        <w:spacing w:before="0" w:after="60"/>
      </w:pPr>
    </w:p>
    <w:p>
      <w:pPr>
        <w:pStyle w:val="MdParagraph"/>
      </w:pPr>
      <w:r>
        <w:t xml:space="preserve">The most significant improvements were seen in patients who were actually deficient. If your vitamin D is already adequate, supplementation won't help as much. But if you're deficient—and most diabetics are—the benefits are substantial.</w:t>
      </w:r>
    </w:p>
    <w:p>
      <w:pPr>
        <w:pStyle w:val="MdSpace"/>
        <w:spacing w:before="0" w:after="60"/>
      </w:pPr>
    </w:p>
    <w:p>
      <w:pPr>
        <w:pStyle w:val="MdParagraph"/>
      </w:pPr>
      <w:r>
        <w:rPr>
          <w:rStyle w:val="MdStrong"/>
          <w:b/>
          <w:bCs/>
        </w:rPr>
        <w:t xml:space="preserve">2. Overweight Patients (BMI 25-30 kg/m²):</w:t>
      </w:r>
    </w:p>
    <w:p>
      <w:pPr>
        <w:pStyle w:val="MdSpace"/>
        <w:spacing w:before="0" w:after="60"/>
      </w:pPr>
    </w:p>
    <w:p>
      <w:pPr>
        <w:pStyle w:val="MdParagraph"/>
      </w:pPr>
      <w:r>
        <w:t xml:space="preserve">Interestingly, overweight patients (not obese, not normal weight—overweight) had the best response. They showed significant improvements in fasting glucose, HbA1c, insulin resistance, and fasting insulin.</w:t>
      </w:r>
    </w:p>
    <w:p>
      <w:pPr>
        <w:pStyle w:val="MdSpace"/>
        <w:spacing w:before="0" w:after="60"/>
      </w:pPr>
    </w:p>
    <w:p>
      <w:pPr>
        <w:pStyle w:val="MdParagraph"/>
      </w:pPr>
      <w:r>
        <w:t xml:space="preserve">Obese patients had the lowest baseline vitamin D levels (42.02 nmol/L on average), which makes sense because vitamin D is fat-soluble and gets sequestered in fat tissue. But overweight patients seemed to have the optimal response to supplementation.</w:t>
      </w:r>
    </w:p>
    <w:p>
      <w:pPr>
        <w:pStyle w:val="MdSpace"/>
        <w:spacing w:before="0" w:after="60"/>
      </w:pPr>
    </w:p>
    <w:p>
      <w:pPr>
        <w:pStyle w:val="MdParagraph"/>
      </w:pPr>
      <w:r>
        <w:rPr>
          <w:rStyle w:val="MdStrong"/>
          <w:b/>
          <w:bCs/>
        </w:rPr>
        <w:t xml:space="preserve">3. Poor Glycemic Control (HbA1c ≥ 8%):</w:t>
      </w:r>
    </w:p>
    <w:p>
      <w:pPr>
        <w:pStyle w:val="MdSpace"/>
        <w:spacing w:before="0" w:after="60"/>
      </w:pPr>
    </w:p>
    <w:p>
      <w:pPr>
        <w:pStyle w:val="MdParagraph"/>
      </w:pPr>
      <w:r>
        <w:t xml:space="preserve">Patients with poorly controlled diabetes (HbA1c of 8% or higher) showed marked improvements in all glycemic parameters. This is huge. If your diabetes is out of control, vitamin D supplementation can help get it back on track.</w:t>
      </w:r>
    </w:p>
    <w:p>
      <w:pPr>
        <w:pStyle w:val="MdSpace"/>
        <w:spacing w:before="0" w:after="60"/>
      </w:pPr>
    </w:p>
    <w:p>
      <w:pPr>
        <w:pStyle w:val="MdParagraph"/>
      </w:pPr>
      <w:r>
        <w:rPr>
          <w:rStyle w:val="MdStrong"/>
          <w:b/>
          <w:bCs/>
        </w:rPr>
        <w:t xml:space="preserve">4. Short-Term High-Dose (≤ 3 months, &gt; 2,000 IU/day):</w:t>
      </w:r>
    </w:p>
    <w:p>
      <w:pPr>
        <w:pStyle w:val="MdSpace"/>
        <w:spacing w:before="0" w:after="60"/>
      </w:pPr>
    </w:p>
    <w:p>
      <w:pPr>
        <w:pStyle w:val="MdParagraph"/>
      </w:pPr>
      <w:r>
        <w:t xml:space="preserve">The studies that used higher doses (average 4,700 IU/day) for shorter periods (up to 3 months) showed particularly strong reductions in fasting glucose, HbA1c, and insulin resistance. This suggests that an initial "loading dose" approach may be beneficial.</w:t>
      </w:r>
    </w:p>
    <w:p>
      <w:pPr>
        <w:pStyle w:val="MdSpace"/>
        <w:spacing w:before="0" w:after="60"/>
      </w:pPr>
    </w:p>
    <w:p>
      <w:pPr>
        <w:pStyle w:val="MdParagraph"/>
      </w:pPr>
      <w:r>
        <w:rPr>
          <w:rStyle w:val="MdStrong"/>
          <w:b/>
          <w:bCs/>
        </w:rPr>
        <w:t xml:space="preserve">5. Long-Term Moderate-Dose (&gt; 3 months):</w:t>
      </w:r>
    </w:p>
    <w:p>
      <w:pPr>
        <w:pStyle w:val="MdSpace"/>
        <w:spacing w:before="0" w:after="60"/>
      </w:pPr>
    </w:p>
    <w:p>
      <w:pPr>
        <w:pStyle w:val="MdParagraph"/>
      </w:pPr>
      <w:r>
        <w:t xml:space="preserve">Studies that continued for more than 3 months showed greater improvement in fasting insulin, suggesting that beta-cell function (your pancreas's ability to produce insulin) improves over time with sustained supplementation.</w:t>
      </w:r>
    </w:p>
    <w:p>
      <w:pPr>
        <w:pStyle w:val="MdSpace"/>
        <w:spacing w:before="0" w:after="60"/>
      </w:pPr>
    </w:p>
    <w:p>
      <w:pPr>
        <w:pStyle w:val="Heading2"/>
        <w:pStyle w:val="MdHeading2"/>
      </w:pPr>
      <w:r>
        <w:t xml:space="preserve">How It Works</w:t>
      </w:r>
    </w:p>
    <w:p>
      <w:pPr>
        <w:pStyle w:val="MdParagraph"/>
      </w:pPr>
      <w:r>
        <w:t xml:space="preserve">Vitamin D works through multiple mechanisms:</w:t>
      </w:r>
    </w:p>
    <w:p>
      <w:pPr>
        <w:pStyle w:val="MdSpace"/>
        <w:spacing w:before="0" w:after="60"/>
      </w:pPr>
    </w:p>
    <w:p>
      <w:pPr>
        <w:pStyle w:val="MdListItem"/>
        <w:numPr>
          <w:ilvl w:val="0"/>
          <w:numId w:val="3"/>
        </w:numPr>
      </w:pPr>
      <w:r>
        <w:rPr>
          <w:rStyle w:val="MdStrong"/>
          <w:b/>
          <w:bCs/>
        </w:rPr>
        <w:t xml:space="preserve">Insulin Synthesis:</w:t>
      </w:r>
      <w:r>
        <w:t xml:space="preserve"> The active form of vitamin D (1,25(OH)2D) binds to vitamin D receptors in pancreatic beta cells and stimulates insulin secretion.</w:t>
      </w:r>
    </w:p>
    <w:p>
      <w:pPr>
        <w:pStyle w:val="MdListItem"/>
        <w:numPr>
          <w:ilvl w:val="0"/>
          <w:numId w:val="3"/>
        </w:numPr>
      </w:pPr>
      <w:r>
        <w:rPr>
          <w:rStyle w:val="MdStrong"/>
          <w:b/>
          <w:bCs/>
        </w:rPr>
        <w:t xml:space="preserve">Glucose Transport:</w:t>
      </w:r>
      <w:r>
        <w:t xml:space="preserve"> Vitamin D induces glucose transport into cells by activating vitamin D receptors.</w:t>
      </w:r>
    </w:p>
    <w:p>
      <w:pPr>
        <w:pStyle w:val="MdListItem"/>
        <w:numPr>
          <w:ilvl w:val="0"/>
          <w:numId w:val="3"/>
        </w:numPr>
      </w:pPr>
      <w:r>
        <w:rPr>
          <w:rStyle w:val="MdStrong"/>
          <w:b/>
          <w:bCs/>
        </w:rPr>
        <w:t xml:space="preserve">Insulin Sensitivity:</w:t>
      </w:r>
      <w:r>
        <w:t xml:space="preserve"> It increases the expression of insulin receptors, making your cells more responsive to insulin.</w:t>
      </w:r>
    </w:p>
    <w:p>
      <w:pPr>
        <w:pStyle w:val="MdListItem"/>
        <w:numPr>
          <w:ilvl w:val="0"/>
          <w:numId w:val="3"/>
        </w:numPr>
      </w:pPr>
      <w:r>
        <w:rPr>
          <w:rStyle w:val="MdStrong"/>
          <w:b/>
          <w:bCs/>
        </w:rPr>
        <w:t xml:space="preserve">Calcium Regulation:</w:t>
      </w:r>
      <w:r>
        <w:t xml:space="preserve"> Vitamin D affects intracellular calcium concentrations, which play a role in insulin secretion and glucose metabolism.</w:t>
      </w:r>
    </w:p>
    <w:p>
      <w:pPr>
        <w:pStyle w:val="MdListItem"/>
        <w:numPr>
          <w:ilvl w:val="0"/>
          <w:numId w:val="3"/>
        </w:numPr>
      </w:pPr>
      <w:r>
        <w:rPr>
          <w:rStyle w:val="MdStrong"/>
          <w:b/>
          <w:bCs/>
        </w:rPr>
        <w:t xml:space="preserve">Anti-Inflammatory:</w:t>
      </w:r>
      <w:r>
        <w:t xml:space="preserve"> It inhibits inflammatory pathways that contribute to insulin resistance.</w:t>
      </w:r>
    </w:p>
    <w:p>
      <w:pPr>
        <w:pStyle w:val="MdListItem"/>
        <w:numPr>
          <w:ilvl w:val="0"/>
          <w:numId w:val="3"/>
        </w:numPr>
      </w:pPr>
      <w:r>
        <w:rPr>
          <w:rStyle w:val="MdStrong"/>
          <w:b/>
          <w:bCs/>
        </w:rPr>
        <w:t xml:space="preserve">Immunomodulatory:</w:t>
      </w:r>
      <w:r>
        <w:t xml:space="preserve"> It helps relieve dysfunction in the insulin-producing cells of your pancreas.</w:t>
      </w:r>
    </w:p>
    <w:p>
      <w:pPr>
        <w:pStyle w:val="MdListItem"/>
        <w:numPr>
          <w:ilvl w:val="0"/>
          <w:numId w:val="3"/>
        </w:numPr>
      </w:pPr>
      <w:r>
        <w:rPr>
          <w:rStyle w:val="MdStrong"/>
          <w:b/>
          <w:bCs/>
        </w:rPr>
        <w:t xml:space="preserve">Antioxidant:</w:t>
      </w:r>
      <w:r>
        <w:t xml:space="preserve"> It reduces oxidative stress and free radical damage.</w:t>
      </w:r>
    </w:p>
    <w:p>
      <w:pPr>
        <w:pStyle w:val="MdSpace"/>
        <w:spacing w:before="0" w:after="60"/>
      </w:pPr>
    </w:p>
    <w:p>
      <w:pPr>
        <w:pStyle w:val="MdParagraph"/>
      </w:pPr>
      <w:r>
        <w:t xml:space="preserve">The combination of these mechanisms makes vitamin D a powerful tool for improving glucose metabolism and insulin function.</w:t>
      </w:r>
    </w:p>
    <w:p>
      <w:pPr>
        <w:pStyle w:val="MdSpace"/>
        <w:spacing w:before="0" w:after="60"/>
      </w:pPr>
    </w:p>
    <w:p>
      <w:pPr>
        <w:pStyle w:val="Heading2"/>
        <w:pStyle w:val="MdHeading2"/>
      </w:pPr>
      <w:r>
        <w:t xml:space="preserve">My Experience</w:t>
      </w:r>
    </w:p>
    <w:p>
      <w:pPr>
        <w:pStyle w:val="MdParagraph"/>
      </w:pPr>
      <w:r>
        <w:t xml:space="preserve">I had my vitamin D levels tested about three months into my recovery. I was at 28 ng/mL (70 nmol/L). That's technically in the "sufficient" range by conventional standards, but it's on the low end. Optimal is generally considered to be 40-60 ng/mL (100-150 nmol/L).</w:t>
      </w:r>
    </w:p>
    <w:p>
      <w:pPr>
        <w:pStyle w:val="MdSpace"/>
        <w:spacing w:before="0" w:after="60"/>
      </w:pPr>
    </w:p>
    <w:p>
      <w:pPr>
        <w:pStyle w:val="MdParagraph"/>
      </w:pPr>
      <w:r>
        <w:t xml:space="preserve">I started supplementing with 5,000 IU of vitamin D3 daily. After three months, I retested and was at 52 ng/mL (130 nmol/L). My fasting glucose had dropped another 10-15 points. My energy was better. My mood was better. My immune function seemed stronger—I stopped getting the frequent colds and infections I'd been dealing with.</w:t>
      </w:r>
    </w:p>
    <w:p>
      <w:pPr>
        <w:pStyle w:val="MdSpace"/>
        <w:spacing w:before="0" w:after="60"/>
      </w:pPr>
    </w:p>
    <w:p>
      <w:pPr>
        <w:pStyle w:val="MdParagraph"/>
      </w:pPr>
      <w:r>
        <w:t xml:space="preserve">I've maintained that dose ever since, retesting every 6-12 months to make sure I'm in the optimal range.</w:t>
      </w:r>
    </w:p>
    <w:p>
      <w:pPr>
        <w:pStyle w:val="MdSpace"/>
        <w:spacing w:before="0" w:after="60"/>
      </w:pPr>
    </w:p>
    <w:p>
      <w:pPr>
        <w:pStyle w:val="Heading2"/>
        <w:pStyle w:val="MdHeading2"/>
      </w:pPr>
      <w:r>
        <w:t xml:space="preserve">Dosage Recommendations</w:t>
      </w:r>
    </w:p>
    <w:p>
      <w:pPr>
        <w:pStyle w:val="MdParagraph"/>
      </w:pPr>
      <w:r>
        <w:t xml:space="preserve">Based on the clinical trials, here are the dosing strategies that work:</w:t>
      </w:r>
    </w:p>
    <w:p>
      <w:pPr>
        <w:pStyle w:val="MdSpace"/>
        <w:spacing w:before="0" w:after="60"/>
      </w:pPr>
    </w:p>
    <w:p>
      <w:pPr>
        <w:pStyle w:val="MdParagraph"/>
      </w:pPr>
      <w:r>
        <w:rPr>
          <w:rStyle w:val="MdStrong"/>
          <w:b/>
          <w:bCs/>
        </w:rPr>
        <w:t xml:space="preserve">For Deficiency (&lt; 50 nmol/L or &lt; 20 ng/mL):</w:t>
      </w:r>
    </w:p>
    <w:p>
      <w:pPr>
        <w:pStyle w:val="MdListItem"/>
        <w:numPr>
          <w:ilvl w:val="0"/>
          <w:numId w:val="2"/>
        </w:numPr>
      </w:pPr>
      <w:r>
        <w:t xml:space="preserve">Start with 4,000-6,000 IU daily for 2-3 months (loading phase)</w:t>
      </w:r>
    </w:p>
    <w:p>
      <w:pPr>
        <w:pStyle w:val="MdListItem"/>
        <w:numPr>
          <w:ilvl w:val="0"/>
          <w:numId w:val="2"/>
        </w:numPr>
      </w:pPr>
      <w:r>
        <w:t xml:space="preserve">Retest after 3 months</w:t>
      </w:r>
    </w:p>
    <w:p>
      <w:pPr>
        <w:pStyle w:val="MdListItem"/>
        <w:numPr>
          <w:ilvl w:val="0"/>
          <w:numId w:val="2"/>
        </w:numPr>
      </w:pPr>
      <w:r>
        <w:t xml:space="preserve">Adjust to maintenance dose based on results</w:t>
      </w:r>
    </w:p>
    <w:p>
      <w:pPr>
        <w:pStyle w:val="MdSpace"/>
        <w:spacing w:before="0" w:after="60"/>
      </w:pPr>
    </w:p>
    <w:p>
      <w:pPr>
        <w:pStyle w:val="MdParagraph"/>
      </w:pPr>
      <w:r>
        <w:rPr>
          <w:rStyle w:val="MdStrong"/>
          <w:b/>
          <w:bCs/>
        </w:rPr>
        <w:t xml:space="preserve">For Insufficiency (50-75 nmol/L or 20-30 ng/mL):</w:t>
      </w:r>
    </w:p>
    <w:p>
      <w:pPr>
        <w:pStyle w:val="MdListItem"/>
        <w:numPr>
          <w:ilvl w:val="0"/>
          <w:numId w:val="2"/>
        </w:numPr>
      </w:pPr>
      <w:r>
        <w:t xml:space="preserve">2,000-4,000 IU daily</w:t>
      </w:r>
    </w:p>
    <w:p>
      <w:pPr>
        <w:pStyle w:val="MdListItem"/>
        <w:numPr>
          <w:ilvl w:val="0"/>
          <w:numId w:val="2"/>
        </w:numPr>
      </w:pPr>
      <w:r>
        <w:t xml:space="preserve">Retest after 3 months</w:t>
      </w:r>
    </w:p>
    <w:p>
      <w:pPr>
        <w:pStyle w:val="MdSpace"/>
        <w:spacing w:before="0" w:after="60"/>
      </w:pPr>
    </w:p>
    <w:p>
      <w:pPr>
        <w:pStyle w:val="MdParagraph"/>
      </w:pPr>
      <w:r>
        <w:rPr>
          <w:rStyle w:val="MdStrong"/>
          <w:b/>
          <w:bCs/>
        </w:rPr>
        <w:t xml:space="preserve">For Maintenance (once levels are optimal):</w:t>
      </w:r>
    </w:p>
    <w:p>
      <w:pPr>
        <w:pStyle w:val="MdListItem"/>
        <w:numPr>
          <w:ilvl w:val="0"/>
          <w:numId w:val="2"/>
        </w:numPr>
      </w:pPr>
      <w:r>
        <w:t xml:space="preserve">2,000-4,000 IU daily</w:t>
      </w:r>
    </w:p>
    <w:p>
      <w:pPr>
        <w:pStyle w:val="MdListItem"/>
        <w:numPr>
          <w:ilvl w:val="0"/>
          <w:numId w:val="2"/>
        </w:numPr>
      </w:pPr>
      <w:r>
        <w:t xml:space="preserve">Retest every 6-12 months</w:t>
      </w:r>
    </w:p>
    <w:p>
      <w:pPr>
        <w:pStyle w:val="MdSpace"/>
        <w:spacing w:before="0" w:after="60"/>
      </w:pPr>
    </w:p>
    <w:p>
      <w:pPr>
        <w:pStyle w:val="MdParagraph"/>
      </w:pPr>
      <w:r>
        <w:rPr>
          <w:rStyle w:val="MdStrong"/>
          <w:b/>
          <w:bCs/>
        </w:rPr>
        <w:t xml:space="preserve">Alternative: Weekly High-Dose</w:t>
      </w:r>
    </w:p>
    <w:p>
      <w:pPr>
        <w:pStyle w:val="MdListItem"/>
        <w:numPr>
          <w:ilvl w:val="0"/>
          <w:numId w:val="2"/>
        </w:numPr>
      </w:pPr>
      <w:r>
        <w:t xml:space="preserve">50,000 IU once per week (equivalent to about 7,000 IU/day)</w:t>
      </w:r>
    </w:p>
    <w:p>
      <w:pPr>
        <w:pStyle w:val="MdListItem"/>
        <w:numPr>
          <w:ilvl w:val="0"/>
          <w:numId w:val="2"/>
        </w:numPr>
      </w:pPr>
      <w:r>
        <w:t xml:space="preserve">This works well for some people, but daily dosing is generally preferred</w:t>
      </w:r>
    </w:p>
    <w:p>
      <w:pPr>
        <w:pStyle w:val="MdSpace"/>
        <w:spacing w:before="0" w:after="60"/>
      </w:pPr>
    </w:p>
    <w:p>
      <w:pPr>
        <w:pStyle w:val="Heading2"/>
        <w:pStyle w:val="MdHeading2"/>
      </w:pPr>
      <w:r>
        <w:t xml:space="preserve">Form Matters</w:t>
      </w:r>
    </w:p>
    <w:p>
      <w:pPr>
        <w:pStyle w:val="MdParagraph"/>
      </w:pPr>
      <w:r>
        <w:t xml:space="preserve">Use vitamin D3 (cholecalciferol), not vitamin D2 (ergocalciferol). D3 is more effective at raising and maintaining vitamin D levels.</w:t>
      </w:r>
    </w:p>
    <w:p>
      <w:pPr>
        <w:pStyle w:val="MdSpace"/>
        <w:spacing w:before="0" w:after="60"/>
      </w:pPr>
    </w:p>
    <w:p>
      <w:pPr>
        <w:pStyle w:val="MdParagraph"/>
      </w:pPr>
      <w:r>
        <w:t xml:space="preserve">Take it with a meal that contains fat, since vitamin D is fat-soluble. Absorption is better when taken with food.</w:t>
      </w:r>
    </w:p>
    <w:p>
      <w:pPr>
        <w:pStyle w:val="MdSpace"/>
        <w:spacing w:before="0" w:after="60"/>
      </w:pPr>
    </w:p>
    <w:p>
      <w:pPr>
        <w:pStyle w:val="Heading2"/>
        <w:pStyle w:val="MdHeading2"/>
      </w:pPr>
      <w:r>
        <w:t xml:space="preserve">Testing Is Important</w:t>
      </w:r>
    </w:p>
    <w:p>
      <w:pPr>
        <w:pStyle w:val="MdParagraph"/>
      </w:pPr>
      <w:r>
        <w:t xml:space="preserve">Don't guess. Test.</w:t>
      </w:r>
    </w:p>
    <w:p>
      <w:pPr>
        <w:pStyle w:val="MdSpace"/>
        <w:spacing w:before="0" w:after="60"/>
      </w:pPr>
    </w:p>
    <w:p>
      <w:pPr>
        <w:pStyle w:val="MdParagraph"/>
      </w:pPr>
      <w:r>
        <w:t xml:space="preserve">Ask your doctor to order a 25-hydroxyvitamin D test. This is the standard test for vitamin D status. It's inexpensive and widely available.</w:t>
      </w:r>
    </w:p>
    <w:p>
      <w:pPr>
        <w:pStyle w:val="MdSpace"/>
        <w:spacing w:before="0" w:after="60"/>
      </w:pPr>
    </w:p>
    <w:p>
      <w:pPr>
        <w:pStyle w:val="MdParagraph"/>
      </w:pPr>
      <w:r>
        <w:t xml:space="preserve">Test before you start supplementing to establish your baseline. Test again after 3 months to see how you're responding. Test every 6-12 months to make sure you're maintaining optimal levels.</w:t>
      </w:r>
    </w:p>
    <w:p>
      <w:pPr>
        <w:pStyle w:val="MdSpace"/>
        <w:spacing w:before="0" w:after="60"/>
      </w:pPr>
    </w:p>
    <w:p>
      <w:pPr>
        <w:pStyle w:val="MdParagraph"/>
      </w:pPr>
      <w:r>
        <w:t xml:space="preserve">Target range: 40-60 ng/mL (100-150 nmol/L). Some experts recommend even higher, but this range is generally considered optimal for most people.</w:t>
      </w:r>
    </w:p>
    <w:p>
      <w:pPr>
        <w:pStyle w:val="MdSpace"/>
        <w:spacing w:before="0" w:after="60"/>
      </w:pPr>
    </w:p>
    <w:p>
      <w:pPr>
        <w:pStyle w:val="Heading2"/>
        <w:pStyle w:val="MdHeading2"/>
      </w:pPr>
      <w:r>
        <w:t xml:space="preserve">Safety Considerations</w:t>
      </w:r>
    </w:p>
    <w:p>
      <w:pPr>
        <w:pStyle w:val="MdParagraph"/>
      </w:pPr>
      <w:r>
        <w:t xml:space="preserve">Vitamin D is generally very safe, but there are some cautions:</w:t>
      </w:r>
    </w:p>
    <w:p>
      <w:pPr>
        <w:pStyle w:val="MdSpace"/>
        <w:spacing w:before="0" w:after="60"/>
      </w:pPr>
    </w:p>
    <w:p>
      <w:pPr>
        <w:pStyle w:val="MdListItem"/>
        <w:numPr>
          <w:ilvl w:val="0"/>
          <w:numId w:val="2"/>
        </w:numPr>
      </w:pPr>
      <w:r>
        <w:rPr>
          <w:rStyle w:val="MdStrong"/>
          <w:b/>
          <w:bCs/>
        </w:rPr>
        <w:t xml:space="preserve">Don't mega-dose:</w:t>
      </w:r>
      <w:r>
        <w:t xml:space="preserve"> More is not always better. Very high doses (above 10,000 IU daily for extended periods) can cause elevated calcium levels, which can lead to kidney stones and other problems.</w:t>
      </w:r>
    </w:p>
    <w:p>
      <w:pPr>
        <w:pStyle w:val="MdListItem"/>
        <w:numPr>
          <w:ilvl w:val="0"/>
          <w:numId w:val="2"/>
        </w:numPr>
      </w:pPr>
      <w:r>
        <w:rPr>
          <w:rStyle w:val="MdStrong"/>
          <w:b/>
          <w:bCs/>
        </w:rPr>
        <w:t xml:space="preserve">Monitor calcium:</w:t>
      </w:r>
      <w:r>
        <w:t xml:space="preserve"> If you're taking high doses, have your calcium levels checked periodically.</w:t>
      </w:r>
    </w:p>
    <w:p>
      <w:pPr>
        <w:pStyle w:val="MdListItem"/>
        <w:numPr>
          <w:ilvl w:val="0"/>
          <w:numId w:val="2"/>
        </w:numPr>
      </w:pPr>
      <w:r>
        <w:rPr>
          <w:rStyle w:val="MdStrong"/>
          <w:b/>
          <w:bCs/>
        </w:rPr>
        <w:t xml:space="preserve">Avoid bolus dosing:</w:t>
      </w:r>
      <w:r>
        <w:t xml:space="preserve"> Monthly high-dose boluses (like 100,000 IU once a month) have been associated with adverse effects. Daily or weekly dosing is safer.</w:t>
      </w:r>
    </w:p>
    <w:p>
      <w:pPr>
        <w:pStyle w:val="MdListItem"/>
        <w:numPr>
          <w:ilvl w:val="0"/>
          <w:numId w:val="2"/>
        </w:numPr>
      </w:pPr>
      <w:r>
        <w:rPr>
          <w:rStyle w:val="MdStrong"/>
          <w:b/>
          <w:bCs/>
        </w:rPr>
        <w:t xml:space="preserve">Check for interactions:</w:t>
      </w:r>
      <w:r>
        <w:t xml:space="preserve"> Vitamin D can interact with certain medications. If you're on prescription drugs, check with your doctor or pharmacist.</w:t>
      </w:r>
    </w:p>
    <w:p>
      <w:pPr>
        <w:pStyle w:val="MdSpace"/>
        <w:spacing w:before="0" w:after="60"/>
      </w:pPr>
    </w:p>
    <w:p>
      <w:pPr>
        <w:pStyle w:val="Heading2"/>
        <w:pStyle w:val="MdHeading2"/>
      </w:pPr>
      <w:r>
        <w:t xml:space="preserve">Who Should Take Vitamin D</w:t>
      </w:r>
    </w:p>
    <w:p>
      <w:pPr>
        <w:pStyle w:val="MdParagraph"/>
      </w:pPr>
      <w:r>
        <w:t xml:space="preserve">Vitamin D supplementation is appropriate for:</w:t>
      </w:r>
    </w:p>
    <w:p>
      <w:pPr>
        <w:pStyle w:val="MdSpace"/>
        <w:spacing w:before="0" w:after="60"/>
      </w:pPr>
    </w:p>
    <w:p>
      <w:pPr>
        <w:pStyle w:val="MdListItem"/>
        <w:numPr>
          <w:ilvl w:val="0"/>
          <w:numId w:val="2"/>
        </w:numPr>
      </w:pPr>
      <w:r>
        <w:t xml:space="preserve">ALL Type 2 diabetics (deficiency is extremely common)</w:t>
      </w:r>
    </w:p>
    <w:p>
      <w:pPr>
        <w:pStyle w:val="MdListItem"/>
        <w:numPr>
          <w:ilvl w:val="0"/>
          <w:numId w:val="2"/>
        </w:numPr>
      </w:pPr>
      <w:r>
        <w:t xml:space="preserve">Pre-diabetics</w:t>
      </w:r>
    </w:p>
    <w:p>
      <w:pPr>
        <w:pStyle w:val="MdListItem"/>
        <w:numPr>
          <w:ilvl w:val="0"/>
          <w:numId w:val="2"/>
        </w:numPr>
      </w:pPr>
      <w:r>
        <w:t xml:space="preserve">Anyone with poor glycemic control (HbA1c ≥ 8%)</w:t>
      </w:r>
    </w:p>
    <w:p>
      <w:pPr>
        <w:pStyle w:val="MdListItem"/>
        <w:numPr>
          <w:ilvl w:val="0"/>
          <w:numId w:val="2"/>
        </w:numPr>
      </w:pPr>
      <w:r>
        <w:t xml:space="preserve">Overweight individuals</w:t>
      </w:r>
    </w:p>
    <w:p>
      <w:pPr>
        <w:pStyle w:val="MdListItem"/>
        <w:numPr>
          <w:ilvl w:val="0"/>
          <w:numId w:val="2"/>
        </w:numPr>
      </w:pPr>
      <w:r>
        <w:t xml:space="preserve">People with confirmed vitamin D deficiency</w:t>
      </w:r>
    </w:p>
    <w:p>
      <w:pPr>
        <w:pStyle w:val="MdListItem"/>
        <w:numPr>
          <w:ilvl w:val="0"/>
          <w:numId w:val="2"/>
        </w:numPr>
      </w:pPr>
      <w:r>
        <w:t xml:space="preserve">Anyone living in northern latitudes with limited sun exposure</w:t>
      </w:r>
    </w:p>
    <w:p>
      <w:pPr>
        <w:pStyle w:val="MdListItem"/>
        <w:numPr>
          <w:ilvl w:val="0"/>
          <w:numId w:val="2"/>
        </w:numPr>
      </w:pPr>
      <w:r>
        <w:t xml:space="preserve">People with darker skin (melanin reduces vitamin D production)</w:t>
      </w:r>
    </w:p>
    <w:p>
      <w:pPr>
        <w:pStyle w:val="MdListItem"/>
        <w:numPr>
          <w:ilvl w:val="0"/>
          <w:numId w:val="2"/>
        </w:numPr>
      </w:pPr>
      <w:r>
        <w:t xml:space="preserve">Older adults (vitamin D production decreases with age)</w:t>
      </w:r>
    </w:p>
    <w:p>
      <w:pPr>
        <w:pStyle w:val="MdSpace"/>
        <w:spacing w:before="0" w:after="60"/>
      </w:pPr>
    </w:p>
    <w:p>
      <w:pPr>
        <w:pStyle w:val="Heading2"/>
        <w:pStyle w:val="MdHeading2"/>
      </w:pPr>
      <w:r>
        <w:t xml:space="preserve">Timeline for Results</w:t>
      </w:r>
    </w:p>
    <w:p>
      <w:pPr>
        <w:pStyle w:val="MdListItem"/>
        <w:numPr>
          <w:ilvl w:val="0"/>
          <w:numId w:val="2"/>
        </w:numPr>
      </w:pPr>
      <w:r>
        <w:rPr>
          <w:rStyle w:val="MdStrong"/>
          <w:b/>
          <w:bCs/>
        </w:rPr>
        <w:t xml:space="preserve">2-3 months:</w:t>
      </w:r>
      <w:r>
        <w:t xml:space="preserve"> Significant improvements in fasting glucose and HbA1c</w:t>
      </w:r>
    </w:p>
    <w:p>
      <w:pPr>
        <w:pStyle w:val="MdListItem"/>
        <w:numPr>
          <w:ilvl w:val="0"/>
          <w:numId w:val="2"/>
        </w:numPr>
      </w:pPr>
      <w:r>
        <w:rPr>
          <w:rStyle w:val="MdStrong"/>
          <w:b/>
          <w:bCs/>
        </w:rPr>
        <w:t xml:space="preserve">6+ months:</w:t>
      </w:r>
      <w:r>
        <w:t xml:space="preserve"> Improvements in beta-cell function (fasting insulin)</w:t>
      </w:r>
    </w:p>
    <w:p>
      <w:pPr>
        <w:pStyle w:val="MdListItem"/>
        <w:numPr>
          <w:ilvl w:val="0"/>
          <w:numId w:val="2"/>
        </w:numPr>
      </w:pPr>
      <w:r>
        <w:rPr>
          <w:rStyle w:val="MdStrong"/>
          <w:b/>
          <w:bCs/>
        </w:rPr>
        <w:t xml:space="preserve">Ongoing:</w:t>
      </w:r>
      <w:r>
        <w:t xml:space="preserve"> Sustained benefits with continued supplementation</w:t>
      </w:r>
    </w:p>
    <w:p>
      <w:pPr>
        <w:pStyle w:val="MdSpace"/>
        <w:spacing w:before="0" w:after="60"/>
      </w:pPr>
    </w:p>
    <w:p>
      <w:pPr>
        <w:pStyle w:val="MdParagraph"/>
      </w:pPr>
      <w:r>
        <w:t xml:space="preserve">This is not a quick fix. It's a long-term commitment. But the benefits are real and sustained.</w:t>
      </w:r>
    </w:p>
    <w:p>
      <w:pPr>
        <w:pStyle w:val="MdSpace"/>
        <w:spacing w:before="0" w:after="60"/>
      </w:pPr>
    </w:p>
    <w:p>
      <w:pPr>
        <w:pStyle w:val="Heading2"/>
        <w:pStyle w:val="MdHeading2"/>
      </w:pPr>
      <w:r>
        <w:t xml:space="preserve">The Bottom Line</w:t>
      </w:r>
    </w:p>
    <w:p>
      <w:pPr>
        <w:pStyle w:val="MdParagraph"/>
      </w:pPr>
      <w:r>
        <w:t xml:space="preserve">Vitamin D is one of the most well-researched supplements for Type 2 diabetes. The evidence is extensive. The safety profile is excellent. The benefits are clear.</w:t>
      </w:r>
    </w:p>
    <w:p>
      <w:pPr>
        <w:pStyle w:val="MdSpace"/>
        <w:spacing w:before="0" w:after="60"/>
      </w:pPr>
    </w:p>
    <w:p>
      <w:pPr>
        <w:pStyle w:val="MdParagraph"/>
      </w:pPr>
      <w:r>
        <w:t xml:space="preserve">If you're diabetic and you're not supplementing with vitamin D, you're missing a major opportunity to improve your glucose control, reduce your insulin resistance, and protect your pancreatic function.</w:t>
      </w:r>
    </w:p>
    <w:p>
      <w:pPr>
        <w:pStyle w:val="MdSpace"/>
        <w:spacing w:before="0" w:after="60"/>
      </w:pPr>
    </w:p>
    <w:p>
      <w:pPr>
        <w:pStyle w:val="MdParagraph"/>
      </w:pPr>
      <w:r>
        <w:t xml:space="preserve">Get tested. Start supplementing. Retest. Adjust. Maintain.</w:t>
      </w:r>
    </w:p>
    <w:p>
      <w:pPr>
        <w:pStyle w:val="MdSpace"/>
        <w:spacing w:before="0" w:after="60"/>
      </w:pPr>
    </w:p>
    <w:p>
      <w:pPr>
        <w:pStyle w:val="MdParagraph"/>
      </w:pPr>
      <w:r>
        <w:t xml:space="preserve">It's simple. It's safe. It's effective.</w:t>
      </w:r>
    </w:p>
    <w:p>
      <w:pPr>
        <w:pStyle w:val="MdSpace"/>
        <w:spacing w:before="0" w:after="60"/>
      </w:pPr>
    </w:p>
    <w:p>
      <w:pPr>
        <w:pStyle w:val="MdParagraph"/>
      </w:pPr>
      <w:r>
        <w:t xml:space="preserve">And for most diabetics, it's absolutely necessary.</w:t>
      </w:r>
    </w:p>
    <w:p>
      <w:pPr>
        <w:pStyle w:val="MdSpace"/>
        <w:spacing w:before="0" w:after="60"/>
      </w:pPr>
    </w:p>
    <w:p>
      <w:pPr>
        <w:pStyle w:val="MdParagraph"/>
      </w:pPr>
      <w:r>
        <w:rPr>
          <w:rStyle w:val="MdStrong"/>
          <w:b/>
          <w:bCs/>
        </w:rPr>
        <w:t xml:space="preserve">Remember:</w:t>
      </w:r>
      <w:r>
        <w:t xml:space="preserve"> Test your levels before starting. Work with your healthcare provider. Monitor your blood sugar, as improved insulin sensitivity may require adjustment of your diabetes medications. Retest every 3-6 months until you're in the optimal range, then annually for maintenance.</w:t>
      </w:r>
    </w:p>
    <w:p>
      <w:pPr>
        <w:pStyle w:val="Heading1"/>
        <w:pStyle w:val="MdHeading1"/>
      </w:pPr>
      <w:r>
        <w:t xml:space="preserve">Chapter 16: Omega-3 Fatty Acids—Protecting Your Heart</w:t>
      </w:r>
    </w:p>
    <w:p>
      <w:pPr>
        <w:pStyle w:val="MdParagraph"/>
      </w:pPr>
      <w:r>
        <w:rPr>
          <w:rStyle w:val="MdStrong"/>
          <w:b/>
          <w:bCs/>
        </w:rPr>
        <w:t xml:space="preserve">MEDICAL DISCLAIMER:</w:t>
      </w:r>
      <w:r>
        <w:t xml:space="preserve"> The information in this chapter is for educational purposes only and is not intended as medical advice. Omega-3 fatty acids can thin the blood and may interact with anticoagulant medications. High doses may affect blood sugar levels. Always consult with your healthcare provider before starting supplementation, especially if you are taking blood thinners or have a bleeding disorder.</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Here's a hard truth: if you have Type 2 diabetes, your biggest risk isn't high blood sugar. It's cardiovascular disease.</w:t>
      </w:r>
    </w:p>
    <w:p>
      <w:pPr>
        <w:pStyle w:val="MdSpace"/>
        <w:spacing w:before="0" w:after="60"/>
      </w:pPr>
    </w:p>
    <w:p>
      <w:pPr>
        <w:pStyle w:val="MdParagraph"/>
      </w:pPr>
      <w:r>
        <w:t xml:space="preserve">Diabetics are two to four times more likely to die from heart disease or stroke than non-diabetics. Cardiovascular disease is the leading cause of death among people with diabetes. Not kidney failure. Not amputations. Not blindness. Heart attacks and strokes.</w:t>
      </w:r>
    </w:p>
    <w:p>
      <w:pPr>
        <w:pStyle w:val="MdSpace"/>
        <w:spacing w:before="0" w:after="60"/>
      </w:pPr>
    </w:p>
    <w:p>
      <w:pPr>
        <w:pStyle w:val="MdParagraph"/>
      </w:pPr>
      <w:r>
        <w:t xml:space="preserve">That's why controlling your blood sugar is only part of the equation. You also need to protect your cardiovascular system. And one of the most effective ways to do that is with omega-3 fatty acids.</w:t>
      </w:r>
    </w:p>
    <w:p>
      <w:pPr>
        <w:pStyle w:val="MdSpace"/>
        <w:spacing w:before="0" w:after="60"/>
      </w:pPr>
    </w:p>
    <w:p>
      <w:pPr>
        <w:pStyle w:val="Heading2"/>
        <w:pStyle w:val="MdHeading2"/>
      </w:pPr>
      <w:r>
        <w:t xml:space="preserve">What Are Omega-3s?</w:t>
      </w:r>
    </w:p>
    <w:p>
      <w:pPr>
        <w:pStyle w:val="MdParagraph"/>
      </w:pPr>
      <w:r>
        <w:t xml:space="preserve">Omega-3 fatty acids are essential polyunsaturated fats. "Essential" means your body can't make them—you have to get them from food or supplements. The two most important omega-3s for diabetics are:</w:t>
      </w:r>
    </w:p>
    <w:p>
      <w:pPr>
        <w:pStyle w:val="MdSpace"/>
        <w:spacing w:before="0" w:after="60"/>
      </w:pPr>
    </w:p>
    <w:p>
      <w:pPr>
        <w:pStyle w:val="MdListItem"/>
        <w:numPr>
          <w:ilvl w:val="0"/>
          <w:numId w:val="2"/>
        </w:numPr>
      </w:pPr>
      <w:r>
        <w:rPr>
          <w:rStyle w:val="MdStrong"/>
          <w:b/>
          <w:bCs/>
        </w:rPr>
        <w:t xml:space="preserve">EPA (eicosapentaenoic acid):</w:t>
      </w:r>
      <w:r>
        <w:t xml:space="preserve"> Primarily anti-inflammatory and cardioprotective</w:t>
      </w:r>
    </w:p>
    <w:p>
      <w:pPr>
        <w:pStyle w:val="MdListItem"/>
        <w:numPr>
          <w:ilvl w:val="0"/>
          <w:numId w:val="2"/>
        </w:numPr>
      </w:pPr>
      <w:r>
        <w:rPr>
          <w:rStyle w:val="MdStrong"/>
          <w:b/>
          <w:bCs/>
        </w:rPr>
        <w:t xml:space="preserve">DHA (docosahexaenoic acid):</w:t>
      </w:r>
      <w:r>
        <w:t xml:space="preserve"> Important for brain function, eye health, and cardiovascular health</w:t>
      </w:r>
    </w:p>
    <w:p>
      <w:pPr>
        <w:pStyle w:val="MdSpace"/>
        <w:spacing w:before="0" w:after="60"/>
      </w:pPr>
    </w:p>
    <w:p>
      <w:pPr>
        <w:pStyle w:val="MdParagraph"/>
      </w:pPr>
      <w:r>
        <w:t xml:space="preserve">You can get omega-3s from fatty fish (salmon, mackerel, sardines, herring), fish oil supplements, or algae oil (for vegetarians and vegans).</w:t>
      </w:r>
    </w:p>
    <w:p>
      <w:pPr>
        <w:pStyle w:val="MdSpace"/>
        <w:spacing w:before="0" w:after="60"/>
      </w:pPr>
    </w:p>
    <w:p>
      <w:pPr>
        <w:pStyle w:val="Heading2"/>
        <w:pStyle w:val="MdHeading2"/>
      </w:pPr>
      <w:r>
        <w:t xml:space="preserve">The Cardiovascular Evidence</w:t>
      </w:r>
    </w:p>
    <w:p>
      <w:pPr>
        <w:pStyle w:val="MdParagraph"/>
      </w:pPr>
      <w:r>
        <w:t xml:space="preserve">A systematic review of omega-3 fatty acids and cardiovascular risk in diabetes found that diets higher in fish and omega-3s reduce cardiovascular risk through several mechanisms:</w:t>
      </w:r>
    </w:p>
    <w:p>
      <w:pPr>
        <w:pStyle w:val="MdSpace"/>
        <w:spacing w:before="0" w:after="60"/>
      </w:pPr>
    </w:p>
    <w:p>
      <w:pPr>
        <w:pStyle w:val="MdListItem"/>
        <w:numPr>
          <w:ilvl w:val="0"/>
          <w:numId w:val="3"/>
        </w:numPr>
      </w:pPr>
      <w:r>
        <w:rPr>
          <w:rStyle w:val="MdStrong"/>
          <w:b/>
          <w:bCs/>
        </w:rPr>
        <w:t xml:space="preserve">Inhibiting platelet aggregation:</w:t>
      </w:r>
      <w:r>
        <w:t xml:space="preserve"> Reduces blood clot formation</w:t>
      </w:r>
    </w:p>
    <w:p>
      <w:pPr>
        <w:pStyle w:val="MdListItem"/>
        <w:numPr>
          <w:ilvl w:val="0"/>
          <w:numId w:val="3"/>
        </w:numPr>
      </w:pPr>
      <w:r>
        <w:rPr>
          <w:rStyle w:val="MdStrong"/>
          <w:b/>
          <w:bCs/>
        </w:rPr>
        <w:t xml:space="preserve">Improving lipid profiles:</w:t>
      </w:r>
      <w:r>
        <w:t xml:space="preserve"> Lowers triglycerides, may improve cholesterol ratios</w:t>
      </w:r>
    </w:p>
    <w:p>
      <w:pPr>
        <w:pStyle w:val="MdListItem"/>
        <w:numPr>
          <w:ilvl w:val="0"/>
          <w:numId w:val="3"/>
        </w:numPr>
      </w:pPr>
      <w:r>
        <w:rPr>
          <w:rStyle w:val="MdStrong"/>
          <w:b/>
          <w:bCs/>
        </w:rPr>
        <w:t xml:space="preserve">Reducing inflammation:</w:t>
      </w:r>
      <w:r>
        <w:t xml:space="preserve"> Lowers inflammatory markers throughout the body</w:t>
      </w:r>
    </w:p>
    <w:p>
      <w:pPr>
        <w:pStyle w:val="MdSpace"/>
        <w:spacing w:before="0" w:after="60"/>
      </w:pPr>
    </w:p>
    <w:p>
      <w:pPr>
        <w:pStyle w:val="MdParagraph"/>
      </w:pPr>
      <w:r>
        <w:t xml:space="preserve">Another study found that omega-3s from fish oil improve:</w:t>
      </w:r>
    </w:p>
    <w:p>
      <w:pPr>
        <w:pStyle w:val="MdSpace"/>
        <w:spacing w:before="0" w:after="60"/>
      </w:pPr>
    </w:p>
    <w:p>
      <w:pPr>
        <w:pStyle w:val="MdListItem"/>
        <w:numPr>
          <w:ilvl w:val="0"/>
          <w:numId w:val="2"/>
        </w:numPr>
      </w:pPr>
      <w:r>
        <w:t xml:space="preserve">Glucose metabolism</w:t>
      </w:r>
    </w:p>
    <w:p>
      <w:pPr>
        <w:pStyle w:val="MdListItem"/>
        <w:numPr>
          <w:ilvl w:val="0"/>
          <w:numId w:val="2"/>
        </w:numPr>
      </w:pPr>
      <w:r>
        <w:t xml:space="preserve">Lipid metabolism</w:t>
      </w:r>
    </w:p>
    <w:p>
      <w:pPr>
        <w:pStyle w:val="MdListItem"/>
        <w:numPr>
          <w:ilvl w:val="0"/>
          <w:numId w:val="2"/>
        </w:numPr>
      </w:pPr>
      <w:r>
        <w:t xml:space="preserve">Cardiac membrane composition</w:t>
      </w:r>
    </w:p>
    <w:p>
      <w:pPr>
        <w:pStyle w:val="MdListItem"/>
        <w:numPr>
          <w:ilvl w:val="0"/>
          <w:numId w:val="2"/>
        </w:numPr>
      </w:pPr>
      <w:r>
        <w:t xml:space="preserve">Inflammation in the body</w:t>
      </w:r>
    </w:p>
    <w:p>
      <w:pPr>
        <w:pStyle w:val="MdSpace"/>
        <w:spacing w:before="0" w:after="60"/>
      </w:pPr>
    </w:p>
    <w:p>
      <w:pPr>
        <w:pStyle w:val="MdParagraph"/>
      </w:pPr>
      <w:r>
        <w:t xml:space="preserve">A meta-analysis of 18 randomized controlled trials involving 1,887 diabetic patients found that omega-3 supplementation significantly:</w:t>
      </w:r>
    </w:p>
    <w:p>
      <w:pPr>
        <w:pStyle w:val="MdSpace"/>
        <w:spacing w:before="0" w:after="60"/>
      </w:pPr>
    </w:p>
    <w:p>
      <w:pPr>
        <w:pStyle w:val="MdListItem"/>
        <w:numPr>
          <w:ilvl w:val="0"/>
          <w:numId w:val="2"/>
        </w:numPr>
      </w:pPr>
      <w:r>
        <w:rPr>
          <w:rStyle w:val="MdStrong"/>
          <w:b/>
          <w:bCs/>
        </w:rPr>
        <w:t xml:space="preserve">Lowered triglycerides</w:t>
      </w:r>
      <w:r>
        <w:t xml:space="preserve"> by 0.34 mmol/L (about 30 mg/dL)</w:t>
      </w:r>
    </w:p>
    <w:p>
      <w:pPr>
        <w:pStyle w:val="MdListItem"/>
        <w:numPr>
          <w:ilvl w:val="0"/>
          <w:numId w:val="2"/>
        </w:numPr>
      </w:pPr>
      <w:r>
        <w:rPr>
          <w:rStyle w:val="MdStrong"/>
          <w:b/>
          <w:bCs/>
        </w:rPr>
        <w:t xml:space="preserve">Lowered LDL cholesterol</w:t>
      </w:r>
      <w:r>
        <w:t xml:space="preserve"> by 0.25 mmol/L</w:t>
      </w:r>
    </w:p>
    <w:p>
      <w:pPr>
        <w:pStyle w:val="MdListItem"/>
        <w:numPr>
          <w:ilvl w:val="0"/>
          <w:numId w:val="2"/>
        </w:numPr>
      </w:pPr>
      <w:r>
        <w:rPr>
          <w:rStyle w:val="MdStrong"/>
          <w:b/>
          <w:bCs/>
        </w:rPr>
        <w:t xml:space="preserve">Raised HDL cholesterol</w:t>
      </w:r>
      <w:r>
        <w:t xml:space="preserve"> by 0.03 mmol/L</w:t>
      </w:r>
    </w:p>
    <w:p>
      <w:pPr>
        <w:pStyle w:val="MdListItem"/>
        <w:numPr>
          <w:ilvl w:val="0"/>
          <w:numId w:val="2"/>
        </w:numPr>
      </w:pPr>
      <w:r>
        <w:rPr>
          <w:rStyle w:val="MdStrong"/>
          <w:b/>
          <w:bCs/>
        </w:rPr>
        <w:t xml:space="preserve">Lowered fasting glucose</w:t>
      </w:r>
      <w:r>
        <w:t xml:space="preserve"> by 0.56 mmol/L (about 10 mg/dL)</w:t>
      </w:r>
    </w:p>
    <w:p>
      <w:pPr>
        <w:pStyle w:val="MdListItem"/>
        <w:numPr>
          <w:ilvl w:val="0"/>
          <w:numId w:val="2"/>
        </w:numPr>
      </w:pPr>
      <w:r>
        <w:rPr>
          <w:rStyle w:val="MdStrong"/>
          <w:b/>
          <w:bCs/>
        </w:rPr>
        <w:t xml:space="preserve">Lowered VLDL cholesterol</w:t>
      </w:r>
      <w:r>
        <w:t xml:space="preserve"> (very low-density lipoprotein, the "worst" kind)</w:t>
      </w:r>
    </w:p>
    <w:p>
      <w:pPr>
        <w:pStyle w:val="MdSpace"/>
        <w:spacing w:before="0" w:after="60"/>
      </w:pPr>
    </w:p>
    <w:p>
      <w:pPr>
        <w:pStyle w:val="MdParagraph"/>
      </w:pPr>
      <w:r>
        <w:t xml:space="preserve">The effects were dose-dependent. Higher doses (above 3 grams per day) showed stronger benefits.</w:t>
      </w:r>
    </w:p>
    <w:p>
      <w:pPr>
        <w:pStyle w:val="MdSpace"/>
        <w:spacing w:before="0" w:after="60"/>
      </w:pPr>
    </w:p>
    <w:p>
      <w:pPr>
        <w:pStyle w:val="Heading2"/>
        <w:pStyle w:val="MdHeading2"/>
      </w:pPr>
      <w:r>
        <w:t xml:space="preserve">Triglycerides: The Diabetic's Lipid Problem</w:t>
      </w:r>
    </w:p>
    <w:p>
      <w:pPr>
        <w:pStyle w:val="MdParagraph"/>
      </w:pPr>
      <w:r>
        <w:t xml:space="preserve">Most people focus on LDL cholesterol when they think about heart disease. But for diabetics, triglycerides are often the bigger problem.</w:t>
      </w:r>
    </w:p>
    <w:p>
      <w:pPr>
        <w:pStyle w:val="MdSpace"/>
        <w:spacing w:before="0" w:after="60"/>
      </w:pPr>
    </w:p>
    <w:p>
      <w:pPr>
        <w:pStyle w:val="MdParagraph"/>
      </w:pPr>
      <w:r>
        <w:t xml:space="preserve">High triglycerides are extremely common in Type 2 diabetes. They're part of the "diabetic dyslipidemia" pattern: high triglycerides, low HDL, and small dense LDL particles that are particularly atherogenic (artery-clogging).</w:t>
      </w:r>
    </w:p>
    <w:p>
      <w:pPr>
        <w:pStyle w:val="MdSpace"/>
        <w:spacing w:before="0" w:after="60"/>
      </w:pPr>
    </w:p>
    <w:p>
      <w:pPr>
        <w:pStyle w:val="MdParagraph"/>
      </w:pPr>
      <w:r>
        <w:t xml:space="preserve">Omega-3s are one of the most effective interventions for lowering triglycerides. In clinical trials, they consistently reduce triglycerides by 20-30%, sometimes more.</w:t>
      </w:r>
    </w:p>
    <w:p>
      <w:pPr>
        <w:pStyle w:val="MdSpace"/>
        <w:spacing w:before="0" w:after="60"/>
      </w:pPr>
    </w:p>
    <w:p>
      <w:pPr>
        <w:pStyle w:val="MdParagraph"/>
      </w:pPr>
      <w:r>
        <w:t xml:space="preserve">My triglycerides when I was diagnosed were over 300 mg/dL. After changing my diet and adding omega-3 supplementation, they dropped to 80 mg/dL. That's a 73% reduction. Some of that was diet. Some of that was weight loss. But omega-3s were definitely part of the equation.</w:t>
      </w:r>
    </w:p>
    <w:p>
      <w:pPr>
        <w:pStyle w:val="MdSpace"/>
        <w:spacing w:before="0" w:after="60"/>
      </w:pPr>
    </w:p>
    <w:p>
      <w:pPr>
        <w:pStyle w:val="Heading2"/>
        <w:pStyle w:val="MdHeading2"/>
      </w:pPr>
      <w:r>
        <w:t xml:space="preserve">Anti-Inflammatory Effects</w:t>
      </w:r>
    </w:p>
    <w:p>
      <w:pPr>
        <w:pStyle w:val="MdParagraph"/>
      </w:pPr>
      <w:r>
        <w:t xml:space="preserve">Chronic inflammation is a major driver of both diabetes and cardiovascular disease. High blood sugar causes inflammation. Inflammation causes insulin resistance. Insulin resistance causes higher blood sugar. It's another vicious cycle.</w:t>
      </w:r>
    </w:p>
    <w:p>
      <w:pPr>
        <w:pStyle w:val="MdSpace"/>
        <w:spacing w:before="0" w:after="60"/>
      </w:pPr>
    </w:p>
    <w:p>
      <w:pPr>
        <w:pStyle w:val="MdParagraph"/>
      </w:pPr>
      <w:r>
        <w:t xml:space="preserve">Omega-3 fatty acids are potently anti-inflammatory. They reduce inflammatory markers like:</w:t>
      </w:r>
    </w:p>
    <w:p>
      <w:pPr>
        <w:pStyle w:val="MdSpace"/>
        <w:spacing w:before="0" w:after="60"/>
      </w:pPr>
    </w:p>
    <w:p>
      <w:pPr>
        <w:pStyle w:val="MdListItem"/>
        <w:numPr>
          <w:ilvl w:val="0"/>
          <w:numId w:val="2"/>
        </w:numPr>
      </w:pPr>
      <w:r>
        <w:t xml:space="preserve">C-reactive protein (CRP)</w:t>
      </w:r>
    </w:p>
    <w:p>
      <w:pPr>
        <w:pStyle w:val="MdListItem"/>
        <w:numPr>
          <w:ilvl w:val="0"/>
          <w:numId w:val="2"/>
        </w:numPr>
      </w:pPr>
      <w:r>
        <w:t xml:space="preserve">Interleukin-6 (IL-6)</w:t>
      </w:r>
    </w:p>
    <w:p>
      <w:pPr>
        <w:pStyle w:val="MdListItem"/>
        <w:numPr>
          <w:ilvl w:val="0"/>
          <w:numId w:val="2"/>
        </w:numPr>
      </w:pPr>
      <w:r>
        <w:t xml:space="preserve">Tumor necrosis factor-alpha (TNF-α)</w:t>
      </w:r>
    </w:p>
    <w:p>
      <w:pPr>
        <w:pStyle w:val="MdSpace"/>
        <w:spacing w:before="0" w:after="60"/>
      </w:pPr>
    </w:p>
    <w:p>
      <w:pPr>
        <w:pStyle w:val="MdParagraph"/>
      </w:pPr>
      <w:r>
        <w:t xml:space="preserve">By reducing inflammation, omega-3s help break the cycle of insulin resistance and metabolic dysfunction.</w:t>
      </w:r>
    </w:p>
    <w:p>
      <w:pPr>
        <w:pStyle w:val="MdSpace"/>
        <w:spacing w:before="0" w:after="60"/>
      </w:pPr>
    </w:p>
    <w:p>
      <w:pPr>
        <w:pStyle w:val="Heading2"/>
        <w:pStyle w:val="MdHeading2"/>
      </w:pPr>
      <w:r>
        <w:t xml:space="preserve">Blood Sugar Effects</w:t>
      </w:r>
    </w:p>
    <w:p>
      <w:pPr>
        <w:pStyle w:val="MdParagraph"/>
      </w:pPr>
      <w:r>
        <w:t xml:space="preserve">The effects of omega-3s on blood sugar are modest but real. The meta-analysis I mentioned earlier found a reduction in fasting glucose of about 0.56 mmol/L (10 mg/dL).</w:t>
      </w:r>
    </w:p>
    <w:p>
      <w:pPr>
        <w:pStyle w:val="MdSpace"/>
        <w:spacing w:before="0" w:after="60"/>
      </w:pPr>
    </w:p>
    <w:p>
      <w:pPr>
        <w:pStyle w:val="MdParagraph"/>
      </w:pPr>
      <w:r>
        <w:t xml:space="preserve">That's not as dramatic as berberine or metformin, but it's meaningful. And when you combine it with the cardiovascular benefits, the anti-inflammatory effects, and the triglyceride-lowering effects, omega-3s become an important part of a comprehensive diabetes protocol.</w:t>
      </w:r>
    </w:p>
    <w:p>
      <w:pPr>
        <w:pStyle w:val="MdSpace"/>
        <w:spacing w:before="0" w:after="60"/>
      </w:pPr>
    </w:p>
    <w:p>
      <w:pPr>
        <w:pStyle w:val="Heading2"/>
        <w:pStyle w:val="MdHeading2"/>
      </w:pPr>
      <w:r>
        <w:t xml:space="preserve">My Experience</w:t>
      </w:r>
    </w:p>
    <w:p>
      <w:pPr>
        <w:pStyle w:val="MdParagraph"/>
      </w:pPr>
      <w:r>
        <w:t xml:space="preserve">I started taking fish oil about two months into my recovery. I was focused primarily on blood sugar at that point, but my doctor was concerned about my lipid panel. My triglycerides were sky-high. My HDL was low. My LDL was elevated.</w:t>
      </w:r>
    </w:p>
    <w:p>
      <w:pPr>
        <w:pStyle w:val="MdSpace"/>
        <w:spacing w:before="0" w:after="60"/>
      </w:pPr>
    </w:p>
    <w:p>
      <w:pPr>
        <w:pStyle w:val="MdParagraph"/>
      </w:pPr>
      <w:r>
        <w:t xml:space="preserve">I started with 2 grams of combined EPA+DHA per day from a high-quality fish oil supplement. Within three months, my triglycerides had dropped from over 300 to about 150. Within six months, they were under 100.</w:t>
      </w:r>
    </w:p>
    <w:p>
      <w:pPr>
        <w:pStyle w:val="MdSpace"/>
        <w:spacing w:before="0" w:after="60"/>
      </w:pPr>
    </w:p>
    <w:p>
      <w:pPr>
        <w:pStyle w:val="MdParagraph"/>
      </w:pPr>
      <w:r>
        <w:t xml:space="preserve">My HDL increased. My LDL decreased. My lipid ratios improved dramatically.</w:t>
      </w:r>
    </w:p>
    <w:p>
      <w:pPr>
        <w:pStyle w:val="MdSpace"/>
        <w:spacing w:before="0" w:after="60"/>
      </w:pPr>
    </w:p>
    <w:p>
      <w:pPr>
        <w:pStyle w:val="MdParagraph"/>
      </w:pPr>
      <w:r>
        <w:t xml:space="preserve">I've continued taking fish oil ever since. It's one of the core supplements in my protocol, right alongside berberine, alpha-lipoic acid, magnesium, and vitamin D.</w:t>
      </w:r>
    </w:p>
    <w:p>
      <w:pPr>
        <w:pStyle w:val="MdSpace"/>
        <w:spacing w:before="0" w:after="60"/>
      </w:pPr>
    </w:p>
    <w:p>
      <w:pPr>
        <w:pStyle w:val="Heading2"/>
        <w:pStyle w:val="MdHeading2"/>
      </w:pPr>
      <w:r>
        <w:t xml:space="preserve">Dosage Recommendations</w:t>
      </w:r>
    </w:p>
    <w:p>
      <w:pPr>
        <w:pStyle w:val="MdParagraph"/>
      </w:pPr>
      <w:r>
        <w:t xml:space="preserve">The optimal dose for cardiovascular protection and triglyceride lowering is </w:t>
      </w:r>
      <w:r>
        <w:rPr>
          <w:rStyle w:val="MdStrong"/>
          <w:b/>
          <w:bCs/>
        </w:rPr>
        <w:t xml:space="preserve">2-4 grams of combined EPA+DHA per day</w:t>
      </w:r>
      <w:r>
        <w:t xml:space="preserve">.</w:t>
      </w:r>
    </w:p>
    <w:p>
      <w:pPr>
        <w:pStyle w:val="MdSpace"/>
        <w:spacing w:before="0" w:after="60"/>
      </w:pPr>
    </w:p>
    <w:p>
      <w:pPr>
        <w:pStyle w:val="MdParagraph"/>
      </w:pPr>
      <w:r>
        <w:t xml:space="preserve">Pay attention to the EPA+DHA content, not the total fish oil content. A 1,000mg fish oil capsule might only contain 300mg of EPA+DHA. You need to read the label carefully.</w:t>
      </w:r>
    </w:p>
    <w:p>
      <w:pPr>
        <w:pStyle w:val="MdSpace"/>
        <w:spacing w:before="0" w:after="60"/>
      </w:pPr>
    </w:p>
    <w:p>
      <w:pPr>
        <w:pStyle w:val="MdParagraph"/>
      </w:pPr>
      <w:r>
        <w:t xml:space="preserve">For general health maintenance: 1-2 grams EPA+DHA per day</w:t>
      </w:r>
      <w:r>
        <w:br/>
        <w:t xml:space="preserve">For elevated triglycerides: 2-4 grams EPA+DHA per day</w:t>
      </w:r>
      <w:r>
        <w:br/>
        <w:t xml:space="preserve">For very high triglycerides (&gt; 500 mg/dL): Up to 4 grams EPA+DHA per day under medical supervision</w:t>
      </w:r>
    </w:p>
    <w:p>
      <w:pPr>
        <w:pStyle w:val="MdSpace"/>
        <w:spacing w:before="0" w:after="60"/>
      </w:pPr>
    </w:p>
    <w:p>
      <w:pPr>
        <w:pStyle w:val="Heading2"/>
        <w:pStyle w:val="MdHeading2"/>
      </w:pPr>
      <w:r>
        <w:t xml:space="preserve">Form and Quality</w:t>
      </w:r>
    </w:p>
    <w:p>
      <w:pPr>
        <w:pStyle w:val="MdParagraph"/>
      </w:pPr>
      <w:r>
        <w:rPr>
          <w:rStyle w:val="MdStrong"/>
          <w:b/>
          <w:bCs/>
        </w:rPr>
        <w:t xml:space="preserve">Fish Oil vs. Krill Oil vs. Algae Oil:</w:t>
      </w:r>
    </w:p>
    <w:p>
      <w:pPr>
        <w:pStyle w:val="MdSpace"/>
        <w:spacing w:before="0" w:after="60"/>
      </w:pPr>
    </w:p>
    <w:p>
      <w:pPr>
        <w:pStyle w:val="MdListItem"/>
        <w:numPr>
          <w:ilvl w:val="0"/>
          <w:numId w:val="2"/>
        </w:numPr>
      </w:pPr>
      <w:r>
        <w:rPr>
          <w:rStyle w:val="MdStrong"/>
          <w:b/>
          <w:bCs/>
        </w:rPr>
        <w:t xml:space="preserve">Fish oil:</w:t>
      </w:r>
      <w:r>
        <w:t xml:space="preserve"> Most studied, most cost-effective, high EPA+DHA content</w:t>
      </w:r>
    </w:p>
    <w:p>
      <w:pPr>
        <w:pStyle w:val="MdListItem"/>
        <w:numPr>
          <w:ilvl w:val="0"/>
          <w:numId w:val="2"/>
        </w:numPr>
      </w:pPr>
      <w:r>
        <w:rPr>
          <w:rStyle w:val="MdStrong"/>
          <w:b/>
          <w:bCs/>
        </w:rPr>
        <w:t xml:space="preserve">Krill oil:</w:t>
      </w:r>
      <w:r>
        <w:t xml:space="preserve"> More expensive, may have better absorption, contains astaxanthin (an antioxidant)</w:t>
      </w:r>
    </w:p>
    <w:p>
      <w:pPr>
        <w:pStyle w:val="MdListItem"/>
        <w:numPr>
          <w:ilvl w:val="0"/>
          <w:numId w:val="2"/>
        </w:numPr>
      </w:pPr>
      <w:r>
        <w:rPr>
          <w:rStyle w:val="MdStrong"/>
          <w:b/>
          <w:bCs/>
        </w:rPr>
        <w:t xml:space="preserve">Algae oil:</w:t>
      </w:r>
      <w:r>
        <w:t xml:space="preserve"> Vegetarian/vegan option, primarily DHA with less EPA</w:t>
      </w:r>
    </w:p>
    <w:p>
      <w:pPr>
        <w:pStyle w:val="MdSpace"/>
        <w:spacing w:before="0" w:after="60"/>
      </w:pPr>
    </w:p>
    <w:p>
      <w:pPr>
        <w:pStyle w:val="MdParagraph"/>
      </w:pPr>
      <w:r>
        <w:t xml:space="preserve">I use fish oil because it's the most studied and most cost-effective. But any of these forms can work.</w:t>
      </w:r>
    </w:p>
    <w:p>
      <w:pPr>
        <w:pStyle w:val="MdSpace"/>
        <w:spacing w:before="0" w:after="60"/>
      </w:pPr>
    </w:p>
    <w:p>
      <w:pPr>
        <w:pStyle w:val="MdParagraph"/>
      </w:pPr>
      <w:r>
        <w:rPr>
          <w:rStyle w:val="MdStrong"/>
          <w:b/>
          <w:bCs/>
        </w:rPr>
        <w:t xml:space="preserve">Quality Matters:</w:t>
      </w:r>
    </w:p>
    <w:p>
      <w:pPr>
        <w:pStyle w:val="MdSpace"/>
        <w:spacing w:before="0" w:after="60"/>
      </w:pPr>
    </w:p>
    <w:p>
      <w:pPr>
        <w:pStyle w:val="MdParagraph"/>
      </w:pPr>
      <w:r>
        <w:t xml:space="preserve">Look for:</w:t>
      </w:r>
    </w:p>
    <w:p>
      <w:pPr>
        <w:pStyle w:val="MdListItem"/>
        <w:numPr>
          <w:ilvl w:val="0"/>
          <w:numId w:val="2"/>
        </w:numPr>
      </w:pPr>
      <w:r>
        <w:t xml:space="preserve">Third-party testing for purity (heavy metals, PCBs, dioxins)</w:t>
      </w:r>
    </w:p>
    <w:p>
      <w:pPr>
        <w:pStyle w:val="MdListItem"/>
        <w:numPr>
          <w:ilvl w:val="0"/>
          <w:numId w:val="2"/>
        </w:numPr>
      </w:pPr>
      <w:r>
        <w:t xml:space="preserve">IFOS (International Fish Oil Standards) certification</w:t>
      </w:r>
    </w:p>
    <w:p>
      <w:pPr>
        <w:pStyle w:val="MdListItem"/>
        <w:numPr>
          <w:ilvl w:val="0"/>
          <w:numId w:val="2"/>
        </w:numPr>
      </w:pPr>
      <w:r>
        <w:t xml:space="preserve">Molecularly distilled or purified</w:t>
      </w:r>
    </w:p>
    <w:p>
      <w:pPr>
        <w:pStyle w:val="MdListItem"/>
        <w:numPr>
          <w:ilvl w:val="0"/>
          <w:numId w:val="2"/>
        </w:numPr>
      </w:pPr>
      <w:r>
        <w:t xml:space="preserve">Enteric-coated to reduce fishy burps</w:t>
      </w:r>
    </w:p>
    <w:p>
      <w:pPr>
        <w:pStyle w:val="MdListItem"/>
        <w:numPr>
          <w:ilvl w:val="0"/>
          <w:numId w:val="2"/>
        </w:numPr>
      </w:pPr>
      <w:r>
        <w:t xml:space="preserve">Stored in dark bottles (omega-3s are sensitive to light and heat)</w:t>
      </w:r>
    </w:p>
    <w:p>
      <w:pPr>
        <w:pStyle w:val="MdSpace"/>
        <w:spacing w:before="0" w:after="60"/>
      </w:pPr>
    </w:p>
    <w:p>
      <w:pPr>
        <w:pStyle w:val="MdParagraph"/>
      </w:pPr>
      <w:r>
        <w:t xml:space="preserve">Cheap fish oil can be rancid, contaminated, or low in EPA+DHA. Don't skimp on quality.</w:t>
      </w:r>
    </w:p>
    <w:p>
      <w:pPr>
        <w:pStyle w:val="MdSpace"/>
        <w:spacing w:before="0" w:after="60"/>
      </w:pPr>
    </w:p>
    <w:p>
      <w:pPr>
        <w:pStyle w:val="Heading2"/>
        <w:pStyle w:val="MdHeading2"/>
      </w:pPr>
      <w:r>
        <w:t xml:space="preserve">Timing and Storage</w:t>
      </w:r>
    </w:p>
    <w:p>
      <w:pPr>
        <w:pStyle w:val="MdParagraph"/>
      </w:pPr>
      <w:r>
        <w:t xml:space="preserve">Take fish oil with meals to improve absorption and reduce the risk of fishy burps or reflux.</w:t>
      </w:r>
    </w:p>
    <w:p>
      <w:pPr>
        <w:pStyle w:val="MdSpace"/>
        <w:spacing w:before="0" w:after="60"/>
      </w:pPr>
    </w:p>
    <w:p>
      <w:pPr>
        <w:pStyle w:val="MdParagraph"/>
      </w:pPr>
      <w:r>
        <w:t xml:space="preserve">Store in a cool, dark place. Some people keep fish oil in the refrigerator to extend shelf life.</w:t>
      </w:r>
    </w:p>
    <w:p>
      <w:pPr>
        <w:pStyle w:val="MdSpace"/>
        <w:spacing w:before="0" w:after="60"/>
      </w:pPr>
    </w:p>
    <w:p>
      <w:pPr>
        <w:pStyle w:val="MdParagraph"/>
      </w:pPr>
      <w:r>
        <w:t xml:space="preserve">Check the expiration date. Rancid fish oil smells and tastes bad, and it's not doing you any good.</w:t>
      </w:r>
    </w:p>
    <w:p>
      <w:pPr>
        <w:pStyle w:val="MdSpace"/>
        <w:spacing w:before="0" w:after="60"/>
      </w:pPr>
    </w:p>
    <w:p>
      <w:pPr>
        <w:pStyle w:val="Heading2"/>
        <w:pStyle w:val="MdHeading2"/>
      </w:pPr>
      <w:r>
        <w:t xml:space="preserve">Side Effects and Cautions</w:t>
      </w:r>
    </w:p>
    <w:p>
      <w:pPr>
        <w:pStyle w:val="MdParagraph"/>
      </w:pPr>
      <w:r>
        <w:rPr>
          <w:rStyle w:val="MdStrong"/>
          <w:b/>
          <w:bCs/>
        </w:rPr>
        <w:t xml:space="preserve">Common Side Effects:</w:t>
      </w:r>
    </w:p>
    <w:p>
      <w:pPr>
        <w:pStyle w:val="MdListItem"/>
        <w:numPr>
          <w:ilvl w:val="0"/>
          <w:numId w:val="2"/>
        </w:numPr>
      </w:pPr>
      <w:r>
        <w:t xml:space="preserve">Fishy burps or aftertaste (reduced with enteric-coated capsules)</w:t>
      </w:r>
    </w:p>
    <w:p>
      <w:pPr>
        <w:pStyle w:val="MdListItem"/>
        <w:numPr>
          <w:ilvl w:val="0"/>
          <w:numId w:val="2"/>
        </w:numPr>
      </w:pPr>
      <w:r>
        <w:t xml:space="preserve">Mild gastrointestinal upset</w:t>
      </w:r>
    </w:p>
    <w:p>
      <w:pPr>
        <w:pStyle w:val="MdListItem"/>
        <w:numPr>
          <w:ilvl w:val="0"/>
          <w:numId w:val="2"/>
        </w:numPr>
      </w:pPr>
      <w:r>
        <w:t xml:space="preserve">Loose stools at high doses</w:t>
      </w:r>
    </w:p>
    <w:p>
      <w:pPr>
        <w:pStyle w:val="MdSpace"/>
        <w:spacing w:before="0" w:after="60"/>
      </w:pPr>
    </w:p>
    <w:p>
      <w:pPr>
        <w:pStyle w:val="MdParagraph"/>
      </w:pPr>
      <w:r>
        <w:rPr>
          <w:rStyle w:val="MdStrong"/>
          <w:b/>
          <w:bCs/>
        </w:rPr>
        <w:t xml:space="preserve">Serious Cautions:</w:t>
      </w:r>
    </w:p>
    <w:p>
      <w:pPr>
        <w:pStyle w:val="MdListItem"/>
        <w:numPr>
          <w:ilvl w:val="0"/>
          <w:numId w:val="2"/>
        </w:numPr>
      </w:pPr>
      <w:r>
        <w:rPr>
          <w:rStyle w:val="MdStrong"/>
          <w:b/>
          <w:bCs/>
        </w:rPr>
        <w:t xml:space="preserve">Blood thinning:</w:t>
      </w:r>
      <w:r>
        <w:t xml:space="preserve"> Omega-3s can thin the blood. If you're on anticoagulants (warfarin, aspirin, clopidogrel), consult your doctor before supplementing. You may need to adjust your medication or monitor your clotting time.</w:t>
      </w:r>
    </w:p>
    <w:p>
      <w:pPr>
        <w:pStyle w:val="MdListItem"/>
        <w:numPr>
          <w:ilvl w:val="0"/>
          <w:numId w:val="2"/>
        </w:numPr>
      </w:pPr>
      <w:r>
        <w:rPr>
          <w:rStyle w:val="MdStrong"/>
          <w:b/>
          <w:bCs/>
        </w:rPr>
        <w:t xml:space="preserve">Bleeding risk:</w:t>
      </w:r>
      <w:r>
        <w:t xml:space="preserve"> High doses may increase bleeding risk, especially if combined with other blood thinners.</w:t>
      </w:r>
    </w:p>
    <w:p>
      <w:pPr>
        <w:pStyle w:val="MdListItem"/>
        <w:numPr>
          <w:ilvl w:val="0"/>
          <w:numId w:val="2"/>
        </w:numPr>
      </w:pPr>
      <w:r>
        <w:rPr>
          <w:rStyle w:val="MdStrong"/>
          <w:b/>
          <w:bCs/>
        </w:rPr>
        <w:t xml:space="preserve">Blood sugar:</w:t>
      </w:r>
      <w:r>
        <w:t xml:space="preserve"> Omega-3s may lower blood sugar slightly. Monitor your glucose when starting supplementation.</w:t>
      </w:r>
    </w:p>
    <w:p>
      <w:pPr>
        <w:pStyle w:val="MdListItem"/>
        <w:numPr>
          <w:ilvl w:val="0"/>
          <w:numId w:val="2"/>
        </w:numPr>
      </w:pPr>
      <w:r>
        <w:rPr>
          <w:rStyle w:val="MdStrong"/>
          <w:b/>
          <w:bCs/>
        </w:rPr>
        <w:t xml:space="preserve">Allergies:</w:t>
      </w:r>
      <w:r>
        <w:t xml:space="preserve"> If you're allergic to fish, use algae oil instead.</w:t>
      </w:r>
    </w:p>
    <w:p>
      <w:pPr>
        <w:pStyle w:val="MdSpace"/>
        <w:spacing w:before="0" w:after="60"/>
      </w:pPr>
    </w:p>
    <w:p>
      <w:pPr>
        <w:pStyle w:val="Heading2"/>
        <w:pStyle w:val="MdHeading2"/>
      </w:pPr>
      <w:r>
        <w:t xml:space="preserve">Dietary Sources</w:t>
      </w:r>
    </w:p>
    <w:p>
      <w:pPr>
        <w:pStyle w:val="MdParagraph"/>
      </w:pPr>
      <w:r>
        <w:t xml:space="preserve">Supplementation is convenient, but dietary sources are excellent too:</w:t>
      </w:r>
    </w:p>
    <w:p>
      <w:pPr>
        <w:pStyle w:val="MdSpace"/>
        <w:spacing w:before="0" w:after="60"/>
      </w:pPr>
    </w:p>
    <w:p>
      <w:pPr>
        <w:pStyle w:val="MdListItem"/>
        <w:numPr>
          <w:ilvl w:val="0"/>
          <w:numId w:val="2"/>
        </w:numPr>
      </w:pPr>
      <w:r>
        <w:t xml:space="preserve">Fatty fish: Salmon, mackerel, sardines, herring, anchovies (wild-caught preferred)</w:t>
      </w:r>
    </w:p>
    <w:p>
      <w:pPr>
        <w:pStyle w:val="MdListItem"/>
        <w:numPr>
          <w:ilvl w:val="0"/>
          <w:numId w:val="2"/>
        </w:numPr>
      </w:pPr>
      <w:r>
        <w:t xml:space="preserve">Aim for 2-3 servings per week</w:t>
      </w:r>
    </w:p>
    <w:p>
      <w:pPr>
        <w:pStyle w:val="MdListItem"/>
        <w:numPr>
          <w:ilvl w:val="0"/>
          <w:numId w:val="2"/>
        </w:numPr>
      </w:pPr>
      <w:r>
        <w:t xml:space="preserve">Avoid large predatory fish (tuna, swordfish, shark) due to mercury content</w:t>
      </w:r>
    </w:p>
    <w:p>
      <w:pPr>
        <w:pStyle w:val="MdSpace"/>
        <w:spacing w:before="0" w:after="60"/>
      </w:pPr>
    </w:p>
    <w:p>
      <w:pPr>
        <w:pStyle w:val="MdParagraph"/>
      </w:pPr>
      <w:r>
        <w:t xml:space="preserve">If you're eating fatty fish regularly, you may not need as much supplementation. But most people don't eat enough fish to get therapeutic doses of EPA+DHA.</w:t>
      </w:r>
    </w:p>
    <w:p>
      <w:pPr>
        <w:pStyle w:val="MdSpace"/>
        <w:spacing w:before="0" w:after="60"/>
      </w:pPr>
    </w:p>
    <w:p>
      <w:pPr>
        <w:pStyle w:val="Heading2"/>
        <w:pStyle w:val="MdHeading2"/>
      </w:pPr>
      <w:r>
        <w:t xml:space="preserve">Who Should Take Omega-3s</w:t>
      </w:r>
    </w:p>
    <w:p>
      <w:pPr>
        <w:pStyle w:val="MdParagraph"/>
      </w:pPr>
      <w:r>
        <w:t xml:space="preserve">Omega-3 supplementation is appropriate for:</w:t>
      </w:r>
    </w:p>
    <w:p>
      <w:pPr>
        <w:pStyle w:val="MdSpace"/>
        <w:spacing w:before="0" w:after="60"/>
      </w:pPr>
    </w:p>
    <w:p>
      <w:pPr>
        <w:pStyle w:val="MdListItem"/>
        <w:numPr>
          <w:ilvl w:val="0"/>
          <w:numId w:val="2"/>
        </w:numPr>
      </w:pPr>
      <w:r>
        <w:t xml:space="preserve">ALL Type 2 diabetics (cardiovascular risk is high)</w:t>
      </w:r>
    </w:p>
    <w:p>
      <w:pPr>
        <w:pStyle w:val="MdListItem"/>
        <w:numPr>
          <w:ilvl w:val="0"/>
          <w:numId w:val="2"/>
        </w:numPr>
      </w:pPr>
      <w:r>
        <w:t xml:space="preserve">Anyone with elevated triglycerides</w:t>
      </w:r>
    </w:p>
    <w:p>
      <w:pPr>
        <w:pStyle w:val="MdListItem"/>
        <w:numPr>
          <w:ilvl w:val="0"/>
          <w:numId w:val="2"/>
        </w:numPr>
      </w:pPr>
      <w:r>
        <w:t xml:space="preserve">People with low HDL cholesterol</w:t>
      </w:r>
    </w:p>
    <w:p>
      <w:pPr>
        <w:pStyle w:val="MdListItem"/>
        <w:numPr>
          <w:ilvl w:val="0"/>
          <w:numId w:val="2"/>
        </w:numPr>
      </w:pPr>
      <w:r>
        <w:t xml:space="preserve">Those with a history of heart disease or stroke</w:t>
      </w:r>
    </w:p>
    <w:p>
      <w:pPr>
        <w:pStyle w:val="MdListItem"/>
        <w:numPr>
          <w:ilvl w:val="0"/>
          <w:numId w:val="2"/>
        </w:numPr>
      </w:pPr>
      <w:r>
        <w:t xml:space="preserve">Anyone with chronic inflammation</w:t>
      </w:r>
    </w:p>
    <w:p>
      <w:pPr>
        <w:pStyle w:val="MdListItem"/>
        <w:numPr>
          <w:ilvl w:val="0"/>
          <w:numId w:val="2"/>
        </w:numPr>
      </w:pPr>
      <w:r>
        <w:t xml:space="preserve">People who don't eat fatty fish regularly</w:t>
      </w:r>
    </w:p>
    <w:p>
      <w:pPr>
        <w:pStyle w:val="MdSpace"/>
        <w:spacing w:before="0" w:after="60"/>
      </w:pPr>
    </w:p>
    <w:p>
      <w:pPr>
        <w:pStyle w:val="MdParagraph"/>
      </w:pPr>
      <w:r>
        <w:t xml:space="preserve">Omega-3 supplementation requires caution for:</w:t>
      </w:r>
    </w:p>
    <w:p>
      <w:pPr>
        <w:pStyle w:val="MdSpace"/>
        <w:spacing w:before="0" w:after="60"/>
      </w:pPr>
    </w:p>
    <w:p>
      <w:pPr>
        <w:pStyle w:val="MdListItem"/>
        <w:numPr>
          <w:ilvl w:val="0"/>
          <w:numId w:val="2"/>
        </w:numPr>
      </w:pPr>
      <w:r>
        <w:t xml:space="preserve">People on blood thinners (consult your doctor)</w:t>
      </w:r>
    </w:p>
    <w:p>
      <w:pPr>
        <w:pStyle w:val="MdListItem"/>
        <w:numPr>
          <w:ilvl w:val="0"/>
          <w:numId w:val="2"/>
        </w:numPr>
      </w:pPr>
      <w:r>
        <w:t xml:space="preserve">Those with bleeding disorders</w:t>
      </w:r>
    </w:p>
    <w:p>
      <w:pPr>
        <w:pStyle w:val="MdListItem"/>
        <w:numPr>
          <w:ilvl w:val="0"/>
          <w:numId w:val="2"/>
        </w:numPr>
      </w:pPr>
      <w:r>
        <w:t xml:space="preserve">Anyone scheduled for surgery (may need to stop 1-2 weeks before)</w:t>
      </w:r>
    </w:p>
    <w:p>
      <w:pPr>
        <w:pStyle w:val="MdListItem"/>
        <w:numPr>
          <w:ilvl w:val="0"/>
          <w:numId w:val="2"/>
        </w:numPr>
      </w:pPr>
      <w:r>
        <w:t xml:space="preserve">People with fish allergies (use algae oil)</w:t>
      </w:r>
    </w:p>
    <w:p>
      <w:pPr>
        <w:pStyle w:val="MdSpace"/>
        <w:spacing w:before="0" w:after="60"/>
      </w:pPr>
    </w:p>
    <w:p>
      <w:pPr>
        <w:pStyle w:val="Heading2"/>
        <w:pStyle w:val="MdHeading2"/>
      </w:pPr>
      <w:r>
        <w:t xml:space="preserve">The Bottom Line</w:t>
      </w:r>
    </w:p>
    <w:p>
      <w:pPr>
        <w:pStyle w:val="MdParagraph"/>
      </w:pPr>
      <w:r>
        <w:t xml:space="preserve">Omega-3 fatty acids won't reverse your diabetes. They won't dramatically lower your blood sugar. But they will protect your cardiovascular system, lower your triglycerides, reduce inflammation, and improve your overall metabolic health.</w:t>
      </w:r>
    </w:p>
    <w:p>
      <w:pPr>
        <w:pStyle w:val="MdSpace"/>
        <w:spacing w:before="0" w:after="60"/>
      </w:pPr>
    </w:p>
    <w:p>
      <w:pPr>
        <w:pStyle w:val="MdParagraph"/>
      </w:pPr>
      <w:r>
        <w:t xml:space="preserve">And for a diabetic, that's critically important. Because the goal isn't just to control your blood sugar. The goal is to live a long, healthy life without heart attacks, strokes, or other cardiovascular complications.</w:t>
      </w:r>
    </w:p>
    <w:p>
      <w:pPr>
        <w:pStyle w:val="MdSpace"/>
        <w:spacing w:before="0" w:after="60"/>
      </w:pPr>
    </w:p>
    <w:p>
      <w:pPr>
        <w:pStyle w:val="MdParagraph"/>
      </w:pPr>
      <w:r>
        <w:t xml:space="preserve">Omega-3s are one of the best-researched, safest, most effective interventions for cardiovascular protection. They're backed by decades of research and thousands of studies.</w:t>
      </w:r>
    </w:p>
    <w:p>
      <w:pPr>
        <w:pStyle w:val="MdSpace"/>
        <w:spacing w:before="0" w:after="60"/>
      </w:pPr>
    </w:p>
    <w:p>
      <w:pPr>
        <w:pStyle w:val="MdParagraph"/>
      </w:pPr>
      <w:r>
        <w:t xml:space="preserve">If you're diabetic and you're not taking omega-3s, you're leaving a major piece of cardiovascular protection on the table.</w:t>
      </w:r>
    </w:p>
    <w:p>
      <w:pPr>
        <w:pStyle w:val="MdSpace"/>
        <w:spacing w:before="0" w:after="60"/>
      </w:pPr>
    </w:p>
    <w:p>
      <w:pPr>
        <w:pStyle w:val="MdParagraph"/>
      </w:pPr>
      <w:r>
        <w:t xml:space="preserve">Don't wait for a heart attack to start taking care of your heart. Start now.</w:t>
      </w:r>
    </w:p>
    <w:p>
      <w:pPr>
        <w:pStyle w:val="MdSpace"/>
        <w:spacing w:before="0" w:after="60"/>
      </w:pPr>
    </w:p>
    <w:p>
      <w:pPr>
        <w:pStyle w:val="MdParagraph"/>
      </w:pPr>
      <w:r>
        <w:rPr>
          <w:rStyle w:val="MdStrong"/>
          <w:b/>
          <w:bCs/>
        </w:rPr>
        <w:t xml:space="preserve">Remember:</w:t>
      </w:r>
      <w:r>
        <w:t xml:space="preserve"> Choose high-quality fish oil with third-party testing. Take with meals. Monitor your blood sugar. If you're on blood thinners, work with your healthcare provider to ensure safe supplementation.</w:t>
      </w:r>
    </w:p>
    <w:p>
      <w:pPr>
        <w:pStyle w:val="Heading1"/>
        <w:pStyle w:val="MdHeading1"/>
      </w:pPr>
      <w:r>
        <w:t xml:space="preserve">Chapter 17: Black Seed Oil—Ancient Medicine, Modern Science</w:t>
      </w:r>
    </w:p>
    <w:p>
      <w:pPr>
        <w:pStyle w:val="MdParagraph"/>
      </w:pPr>
      <w:r>
        <w:rPr>
          <w:rStyle w:val="MdStrong"/>
          <w:b/>
          <w:bCs/>
        </w:rPr>
        <w:t xml:space="preserve">MEDICAL DISCLAIMER:</w:t>
      </w:r>
      <w:r>
        <w:t xml:space="preserve"> The information in this chapter is for educational purposes only and is not intended as medical advice. Black seed oil can lower blood sugar and blood pressure, and may interact with medications. Always consult with your healthcare provider before starting supplementation, especially if you are taking diabetes medications, blood pressure medications, or blood thinners. Monitor your blood sugar closely when starting black seed oil.</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In the Middle East, there's a saying: "Black seed is the remedy for everything except death."</w:t>
      </w:r>
    </w:p>
    <w:p>
      <w:pPr>
        <w:pStyle w:val="MdSpace"/>
        <w:spacing w:before="0" w:after="60"/>
      </w:pPr>
    </w:p>
    <w:p>
      <w:pPr>
        <w:pStyle w:val="MdParagraph"/>
      </w:pPr>
      <w:r>
        <w:t xml:space="preserve">That's obviously an exaggeration. But when it comes to diabetes, black seed—also known as Nigella sativa or black cumin—has some impressive science behind it.</w:t>
      </w:r>
    </w:p>
    <w:p>
      <w:pPr>
        <w:pStyle w:val="MdSpace"/>
        <w:spacing w:before="0" w:after="60"/>
      </w:pPr>
    </w:p>
    <w:p>
      <w:pPr>
        <w:pStyle w:val="MdParagraph"/>
      </w:pPr>
      <w:r>
        <w:t xml:space="preserve">What caught my attention about black seed wasn't the traditional use or the ancient wisdom. It was the clinical trials. Specifically, the trials comparing black seed to metformin. And the trials showing kidney protection in diabetics with nephropathy.</w:t>
      </w:r>
    </w:p>
    <w:p>
      <w:pPr>
        <w:pStyle w:val="MdSpace"/>
        <w:spacing w:before="0" w:after="60"/>
      </w:pPr>
    </w:p>
    <w:p>
      <w:pPr>
        <w:pStyle w:val="MdParagraph"/>
      </w:pPr>
      <w:r>
        <w:t xml:space="preserve">Those got my attention.</w:t>
      </w:r>
    </w:p>
    <w:p>
      <w:pPr>
        <w:pStyle w:val="MdSpace"/>
        <w:spacing w:before="0" w:after="60"/>
      </w:pPr>
    </w:p>
    <w:p>
      <w:pPr>
        <w:pStyle w:val="Heading2"/>
        <w:pStyle w:val="MdHeading2"/>
      </w:pPr>
      <w:r>
        <w:t xml:space="preserve">What Is Black Seed?</w:t>
      </w:r>
    </w:p>
    <w:p>
      <w:pPr>
        <w:pStyle w:val="MdParagraph"/>
      </w:pPr>
      <w:r>
        <w:t xml:space="preserve">Black seed comes from the Nigella sativa plant, a flowering plant in the Ranunculaceae family. It's been used in Middle Eastern traditional medicine for centuries. The active compound is thymoquinone, a powerful antioxidant and anti-inflammatory molecule.</w:t>
      </w:r>
    </w:p>
    <w:p>
      <w:pPr>
        <w:pStyle w:val="MdSpace"/>
        <w:spacing w:before="0" w:after="60"/>
      </w:pPr>
    </w:p>
    <w:p>
      <w:pPr>
        <w:pStyle w:val="MdParagraph"/>
      </w:pPr>
      <w:r>
        <w:t xml:space="preserve">Black seed is available as whole seeds, ground powder, or oil. For diabetes, most of the clinical trials have used either the oil or powdered form.</w:t>
      </w:r>
    </w:p>
    <w:p>
      <w:pPr>
        <w:pStyle w:val="MdSpace"/>
        <w:spacing w:before="0" w:after="60"/>
      </w:pPr>
    </w:p>
    <w:p>
      <w:pPr>
        <w:pStyle w:val="Heading2"/>
        <w:pStyle w:val="MdHeading2"/>
      </w:pPr>
      <w:r>
        <w:t xml:space="preserve">The Clinical Evidence</w:t>
      </w:r>
    </w:p>
    <w:p>
      <w:pPr>
        <w:pStyle w:val="MdParagraph"/>
      </w:pPr>
      <w:r>
        <w:rPr>
          <w:rStyle w:val="MdStrong"/>
          <w:b/>
          <w:bCs/>
        </w:rPr>
        <w:t xml:space="preserve">Study 1: Black Seed vs. Metformin</w:t>
      </w:r>
    </w:p>
    <w:p>
      <w:pPr>
        <w:pStyle w:val="MdSpace"/>
        <w:spacing w:before="0" w:after="60"/>
      </w:pPr>
    </w:p>
    <w:p>
      <w:pPr>
        <w:pStyle w:val="MdParagraph"/>
      </w:pPr>
      <w:r>
        <w:t xml:space="preserve">This is the study that made me take black seed seriously.</w:t>
      </w:r>
    </w:p>
    <w:p>
      <w:pPr>
        <w:pStyle w:val="MdSpace"/>
        <w:spacing w:before="0" w:after="60"/>
      </w:pPr>
    </w:p>
    <w:p>
      <w:pPr>
        <w:pStyle w:val="MdParagraph"/>
      </w:pPr>
      <w:r>
        <w:t xml:space="preserve">Researchers took newly diagnosed Type 2 diabetics and gave them either 1.35 grams of black seed per day or metformin. After the study period, here's what they found:</w:t>
      </w:r>
    </w:p>
    <w:p>
      <w:pPr>
        <w:pStyle w:val="MdSpace"/>
        <w:spacing w:before="0" w:after="60"/>
      </w:pPr>
    </w:p>
    <w:p>
      <w:pPr>
        <w:pStyle w:val="MdParagraph"/>
      </w:pPr>
      <w:r>
        <w:rPr>
          <w:rStyle w:val="MdStrong"/>
          <w:b/>
          <w:bCs/>
        </w:rPr>
        <w:t xml:space="preserve">Blood glucose and HbA1c:</w:t>
      </w:r>
      <w:r>
        <w:t xml:space="preserve"> Black seed was LESS effective than metformin. Metformin won on glucose control.</w:t>
      </w:r>
    </w:p>
    <w:p>
      <w:pPr>
        <w:pStyle w:val="MdSpace"/>
        <w:spacing w:before="0" w:after="60"/>
      </w:pPr>
    </w:p>
    <w:p>
      <w:pPr>
        <w:pStyle w:val="MdParagraph"/>
      </w:pPr>
      <w:r>
        <w:t xml:space="preserve">But here's where it gets interesting:</w:t>
      </w:r>
    </w:p>
    <w:p>
      <w:pPr>
        <w:pStyle w:val="MdSpace"/>
        <w:spacing w:before="0" w:after="60"/>
      </w:pPr>
    </w:p>
    <w:p>
      <w:pPr>
        <w:pStyle w:val="MdParagraph"/>
      </w:pPr>
      <w:r>
        <w:rPr>
          <w:rStyle w:val="MdStrong"/>
          <w:b/>
          <w:bCs/>
        </w:rPr>
        <w:t xml:space="preserve">Weight loss, waist circumference, BMI:</w:t>
      </w:r>
      <w:r>
        <w:t xml:space="preserve"> Black seed was COMPARABLE to metformin. Both worked equally well.</w:t>
      </w:r>
    </w:p>
    <w:p>
      <w:pPr>
        <w:pStyle w:val="MdSpace"/>
        <w:spacing w:before="0" w:after="60"/>
      </w:pPr>
    </w:p>
    <w:p>
      <w:pPr>
        <w:pStyle w:val="MdParagraph"/>
      </w:pPr>
      <w:r>
        <w:rPr>
          <w:rStyle w:val="MdStrong"/>
          <w:b/>
          <w:bCs/>
        </w:rPr>
        <w:t xml:space="preserve">Insulin levels and insulin resistance:</w:t>
      </w:r>
      <w:r>
        <w:t xml:space="preserve"> Black seed was COMPARABLE to metformin. Both improved insulin sensitivity equally.</w:t>
      </w:r>
    </w:p>
    <w:p>
      <w:pPr>
        <w:pStyle w:val="MdSpace"/>
        <w:spacing w:before="0" w:after="60"/>
      </w:pPr>
    </w:p>
    <w:p>
      <w:pPr>
        <w:pStyle w:val="MdParagraph"/>
      </w:pPr>
      <w:r>
        <w:rPr>
          <w:rStyle w:val="MdStrong"/>
          <w:b/>
          <w:bCs/>
        </w:rPr>
        <w:t xml:space="preserve">Lipid profiles:</w:t>
      </w:r>
      <w:r>
        <w:t xml:space="preserve"> Black seed was COMPARABLE to metformin. Both improved cholesterol and triglycerides.</w:t>
      </w:r>
    </w:p>
    <w:p>
      <w:pPr>
        <w:pStyle w:val="MdSpace"/>
        <w:spacing w:before="0" w:after="60"/>
      </w:pPr>
    </w:p>
    <w:p>
      <w:pPr>
        <w:pStyle w:val="MdParagraph"/>
      </w:pPr>
      <w:r>
        <w:rPr>
          <w:rStyle w:val="MdStrong"/>
          <w:b/>
          <w:bCs/>
        </w:rPr>
        <w:t xml:space="preserve">Total antioxidant capacity:</w:t>
      </w:r>
      <w:r>
        <w:t xml:space="preserve"> Black seed was COMPARABLE to metformin.</w:t>
      </w:r>
    </w:p>
    <w:p>
      <w:pPr>
        <w:pStyle w:val="MdSpace"/>
        <w:spacing w:before="0" w:after="60"/>
      </w:pPr>
    </w:p>
    <w:p>
      <w:pPr>
        <w:pStyle w:val="MdParagraph"/>
      </w:pPr>
      <w:r>
        <w:rPr>
          <w:rStyle w:val="MdStrong"/>
          <w:b/>
          <w:bCs/>
        </w:rPr>
        <w:t xml:space="preserve">Liver enzymes (AST, ALT) and creatinine:</w:t>
      </w:r>
      <w:r>
        <w:t xml:space="preserve"> Here's the big difference. Metformin increased liver enzymes and creatinine (markers of liver and kidney stress). Black seed did NOT. Black seed actually protected the liver and kidneys.</w:t>
      </w:r>
    </w:p>
    <w:p>
      <w:pPr>
        <w:pStyle w:val="MdSpace"/>
        <w:spacing w:before="0" w:after="60"/>
      </w:pPr>
    </w:p>
    <w:p>
      <w:pPr>
        <w:pStyle w:val="MdParagraph"/>
      </w:pPr>
      <w:r>
        <w:rPr>
          <w:rStyle w:val="MdStrong"/>
          <w:b/>
          <w:bCs/>
        </w:rPr>
        <w:t xml:space="preserve">Additional benefits:</w:t>
      </w:r>
      <w:r>
        <w:t xml:space="preserve"> Black seed lowered total cholesterol, mean arterial pressure, and heart rate more than metformin.</w:t>
      </w:r>
    </w:p>
    <w:p>
      <w:pPr>
        <w:pStyle w:val="MdSpace"/>
        <w:spacing w:before="0" w:after="60"/>
      </w:pPr>
    </w:p>
    <w:p>
      <w:pPr>
        <w:pStyle w:val="MdParagraph"/>
      </w:pPr>
      <w:r>
        <w:t xml:space="preserve">So black seed isn't as strong as metformin for glucose control, but it's comparable in almost every other way, and it doesn't stress your liver and kidneys. For some people, that trade-off is worth it.</w:t>
      </w:r>
    </w:p>
    <w:p>
      <w:pPr>
        <w:pStyle w:val="MdSpace"/>
        <w:spacing w:before="0" w:after="60"/>
      </w:pPr>
    </w:p>
    <w:p>
      <w:pPr>
        <w:pStyle w:val="MdParagraph"/>
      </w:pPr>
      <w:r>
        <w:rPr>
          <w:rStyle w:val="MdStrong"/>
          <w:b/>
          <w:bCs/>
        </w:rPr>
        <w:t xml:space="preserve">Study 2: Black Seed for Diabetic Nephropathy</w:t>
      </w:r>
    </w:p>
    <w:p>
      <w:pPr>
        <w:pStyle w:val="MdSpace"/>
        <w:spacing w:before="0" w:after="60"/>
      </w:pPr>
    </w:p>
    <w:p>
      <w:pPr>
        <w:pStyle w:val="MdParagraph"/>
      </w:pPr>
      <w:r>
        <w:t xml:space="preserve">This is the study that really impressed me.</w:t>
      </w:r>
    </w:p>
    <w:p>
      <w:pPr>
        <w:pStyle w:val="MdSpace"/>
        <w:spacing w:before="0" w:after="60"/>
      </w:pPr>
    </w:p>
    <w:p>
      <w:pPr>
        <w:pStyle w:val="MdParagraph"/>
      </w:pPr>
      <w:r>
        <w:t xml:space="preserve">Diabetic nephropathy—kidney damage from diabetes—is one of the most serious complications. It progresses from mild kidney dysfunction to chronic kidney disease to dialysis to kidney failure. It's a one-way street for most people.</w:t>
      </w:r>
    </w:p>
    <w:p>
      <w:pPr>
        <w:pStyle w:val="MdSpace"/>
        <w:spacing w:before="0" w:after="60"/>
      </w:pPr>
    </w:p>
    <w:p>
      <w:pPr>
        <w:pStyle w:val="MdParagraph"/>
      </w:pPr>
      <w:r>
        <w:t xml:space="preserve">Researchers gave patients with chronic kidney disease stages 3-4 from diabetic nephropathy 2.5 mL of black seed oil once daily for 12 weeks.</w:t>
      </w:r>
    </w:p>
    <w:p>
      <w:pPr>
        <w:pStyle w:val="MdSpace"/>
        <w:spacing w:before="0" w:after="60"/>
      </w:pPr>
    </w:p>
    <w:p>
      <w:pPr>
        <w:pStyle w:val="MdParagraph"/>
      </w:pPr>
      <w:r>
        <w:t xml:space="preserve">The results:</w:t>
      </w:r>
    </w:p>
    <w:p>
      <w:pPr>
        <w:pStyle w:val="MdSpace"/>
        <w:spacing w:before="0" w:after="60"/>
      </w:pPr>
    </w:p>
    <w:p>
      <w:pPr>
        <w:pStyle w:val="MdListItem"/>
        <w:numPr>
          <w:ilvl w:val="0"/>
          <w:numId w:val="2"/>
        </w:numPr>
      </w:pPr>
      <w:r>
        <w:t xml:space="preserve">Reduced blood glucose</w:t>
      </w:r>
    </w:p>
    <w:p>
      <w:pPr>
        <w:pStyle w:val="MdListItem"/>
        <w:numPr>
          <w:ilvl w:val="0"/>
          <w:numId w:val="2"/>
        </w:numPr>
      </w:pPr>
      <w:r>
        <w:t xml:space="preserve">Reduced blood urea (a marker of kidney function)</w:t>
      </w:r>
    </w:p>
    <w:p>
      <w:pPr>
        <w:pStyle w:val="MdListItem"/>
        <w:numPr>
          <w:ilvl w:val="0"/>
          <w:numId w:val="2"/>
        </w:numPr>
      </w:pPr>
      <w:r>
        <w:t xml:space="preserve">Reduced serum creatinine (another kidney marker)</w:t>
      </w:r>
    </w:p>
    <w:p>
      <w:pPr>
        <w:pStyle w:val="MdListItem"/>
        <w:numPr>
          <w:ilvl w:val="0"/>
          <w:numId w:val="2"/>
        </w:numPr>
      </w:pPr>
      <w:r>
        <w:t xml:space="preserve">Reduced 24-hour total urine protein (a sign of kidney damage)</w:t>
      </w:r>
    </w:p>
    <w:p>
      <w:pPr>
        <w:pStyle w:val="MdListItem"/>
        <w:numPr>
          <w:ilvl w:val="0"/>
          <w:numId w:val="2"/>
        </w:numPr>
      </w:pPr>
      <w:r>
        <w:t xml:space="preserve">Increased hemoglobin</w:t>
      </w:r>
    </w:p>
    <w:p>
      <w:pPr>
        <w:pStyle w:val="MdListItem"/>
        <w:numPr>
          <w:ilvl w:val="0"/>
          <w:numId w:val="2"/>
        </w:numPr>
      </w:pPr>
      <w:r>
        <w:t xml:space="preserve">Increased GFR (glomerular filtration rate—a measure of how well the kidneys are filtering)</w:t>
      </w:r>
    </w:p>
    <w:p>
      <w:pPr>
        <w:pStyle w:val="MdListItem"/>
        <w:numPr>
          <w:ilvl w:val="0"/>
          <w:numId w:val="2"/>
        </w:numPr>
      </w:pPr>
      <w:r>
        <w:t xml:space="preserve">Increased 24-hour urine volume</w:t>
      </w:r>
    </w:p>
    <w:p>
      <w:pPr>
        <w:pStyle w:val="MdSpace"/>
        <w:spacing w:before="0" w:after="60"/>
      </w:pPr>
    </w:p>
    <w:p>
      <w:pPr>
        <w:pStyle w:val="MdParagraph"/>
      </w:pPr>
      <w:r>
        <w:t xml:space="preserve">The conclusion: Black seed oil is safe and effective in slowing diabetic nephropathy progression.</w:t>
      </w:r>
    </w:p>
    <w:p>
      <w:pPr>
        <w:pStyle w:val="MdSpace"/>
        <w:spacing w:before="0" w:after="60"/>
      </w:pPr>
    </w:p>
    <w:p>
      <w:pPr>
        <w:pStyle w:val="MdParagraph"/>
      </w:pPr>
      <w:r>
        <w:t xml:space="preserve">Let me repeat that: it SLOWED THE PROGRESSION of kidney disease. That's huge. Most interventions can't do that.</w:t>
      </w:r>
    </w:p>
    <w:p>
      <w:pPr>
        <w:pStyle w:val="MdSpace"/>
        <w:spacing w:before="0" w:after="60"/>
      </w:pPr>
    </w:p>
    <w:p>
      <w:pPr>
        <w:pStyle w:val="MdParagraph"/>
      </w:pPr>
      <w:r>
        <w:rPr>
          <w:rStyle w:val="MdStrong"/>
          <w:b/>
          <w:bCs/>
        </w:rPr>
        <w:t xml:space="preserve">Study 3: One-Year Study</w:t>
      </w:r>
    </w:p>
    <w:p>
      <w:pPr>
        <w:pStyle w:val="MdSpace"/>
        <w:spacing w:before="0" w:after="60"/>
      </w:pPr>
    </w:p>
    <w:p>
      <w:pPr>
        <w:pStyle w:val="MdParagraph"/>
      </w:pPr>
      <w:r>
        <w:t xml:space="preserve">Another study gave uncontrolled Type 2 diabetics 2 grams of powdered black seed per day for one full year, in addition to their oral diabetes medications.</w:t>
      </w:r>
    </w:p>
    <w:p>
      <w:pPr>
        <w:pStyle w:val="MdSpace"/>
        <w:spacing w:before="0" w:after="60"/>
      </w:pPr>
    </w:p>
    <w:p>
      <w:pPr>
        <w:pStyle w:val="MdParagraph"/>
      </w:pPr>
      <w:r>
        <w:t xml:space="preserve">Results:</w:t>
      </w:r>
    </w:p>
    <w:p>
      <w:pPr>
        <w:pStyle w:val="MdSpace"/>
        <w:spacing w:before="0" w:after="60"/>
      </w:pPr>
    </w:p>
    <w:p>
      <w:pPr>
        <w:pStyle w:val="MdListItem"/>
        <w:numPr>
          <w:ilvl w:val="0"/>
          <w:numId w:val="2"/>
        </w:numPr>
      </w:pPr>
      <w:r>
        <w:t xml:space="preserve">Significant decrease in HbA1c</w:t>
      </w:r>
    </w:p>
    <w:p>
      <w:pPr>
        <w:pStyle w:val="MdListItem"/>
        <w:numPr>
          <w:ilvl w:val="0"/>
          <w:numId w:val="2"/>
        </w:numPr>
      </w:pPr>
      <w:r>
        <w:t xml:space="preserve">Improved left ventricular systolic function (heart function)</w:t>
      </w:r>
    </w:p>
    <w:p>
      <w:pPr>
        <w:pStyle w:val="MdListItem"/>
        <w:numPr>
          <w:ilvl w:val="0"/>
          <w:numId w:val="2"/>
        </w:numPr>
      </w:pPr>
      <w:r>
        <w:t xml:space="preserve">Favorable effects on diastolic dysfunction (another heart measure)</w:t>
      </w:r>
    </w:p>
    <w:p>
      <w:pPr>
        <w:pStyle w:val="MdListItem"/>
        <w:numPr>
          <w:ilvl w:val="0"/>
          <w:numId w:val="2"/>
        </w:numPr>
      </w:pPr>
      <w:r>
        <w:t xml:space="preserve">No renal or hepatic side effects (no kidney or liver damage)</w:t>
      </w:r>
    </w:p>
    <w:p>
      <w:pPr>
        <w:pStyle w:val="MdSpace"/>
        <w:spacing w:before="0" w:after="60"/>
      </w:pPr>
    </w:p>
    <w:p>
      <w:pPr>
        <w:pStyle w:val="MdParagraph"/>
      </w:pPr>
      <w:r>
        <w:t xml:space="preserve">One year. No side effects. Improved heart function. That's a safety profile you can trust.</w:t>
      </w:r>
    </w:p>
    <w:p>
      <w:pPr>
        <w:pStyle w:val="MdSpace"/>
        <w:spacing w:before="0" w:after="60"/>
      </w:pPr>
    </w:p>
    <w:p>
      <w:pPr>
        <w:pStyle w:val="MdParagraph"/>
      </w:pPr>
      <w:r>
        <w:rPr>
          <w:rStyle w:val="MdStrong"/>
          <w:b/>
          <w:bCs/>
        </w:rPr>
        <w:t xml:space="preserve">Study 4: Dose-Response Studies</w:t>
      </w:r>
    </w:p>
    <w:p>
      <w:pPr>
        <w:pStyle w:val="MdSpace"/>
        <w:spacing w:before="0" w:after="60"/>
      </w:pPr>
    </w:p>
    <w:p>
      <w:pPr>
        <w:pStyle w:val="MdParagraph"/>
      </w:pPr>
      <w:r>
        <w:t xml:space="preserve">Researchers tested 1 gram, 2 grams, and 3 grams of black seed per day to find the optimal dose.</w:t>
      </w:r>
    </w:p>
    <w:p>
      <w:pPr>
        <w:pStyle w:val="MdSpace"/>
        <w:spacing w:before="0" w:after="60"/>
      </w:pPr>
    </w:p>
    <w:p>
      <w:pPr>
        <w:pStyle w:val="MdParagraph"/>
      </w:pPr>
      <w:r>
        <w:t xml:space="preserve">The sweet spot: </w:t>
      </w:r>
      <w:r>
        <w:rPr>
          <w:rStyle w:val="MdStrong"/>
          <w:b/>
          <w:bCs/>
        </w:rPr>
        <w:t xml:space="preserve">2 grams per day</w:t>
      </w:r>
      <w:r>
        <w:t xml:space="preserve">.</w:t>
      </w:r>
    </w:p>
    <w:p>
      <w:pPr>
        <w:pStyle w:val="MdSpace"/>
        <w:spacing w:before="0" w:after="60"/>
      </w:pPr>
    </w:p>
    <w:p>
      <w:pPr>
        <w:pStyle w:val="MdParagraph"/>
      </w:pPr>
      <w:r>
        <w:t xml:space="preserve">At 2 grams per day, they saw:</w:t>
      </w:r>
    </w:p>
    <w:p>
      <w:pPr>
        <w:pStyle w:val="MdSpace"/>
        <w:spacing w:before="0" w:after="60"/>
      </w:pPr>
    </w:p>
    <w:p>
      <w:pPr>
        <w:pStyle w:val="MdListItem"/>
        <w:numPr>
          <w:ilvl w:val="0"/>
          <w:numId w:val="2"/>
        </w:numPr>
      </w:pPr>
      <w:r>
        <w:t xml:space="preserve">Significant reductions in fasting plasma glucose and HbA1c</w:t>
      </w:r>
    </w:p>
    <w:p>
      <w:pPr>
        <w:pStyle w:val="MdListItem"/>
        <w:numPr>
          <w:ilvl w:val="0"/>
          <w:numId w:val="2"/>
        </w:numPr>
      </w:pPr>
      <w:r>
        <w:t xml:space="preserve">Significant decline in total cholesterol, triglycerides, and LDL cholesterol</w:t>
      </w:r>
    </w:p>
    <w:p>
      <w:pPr>
        <w:pStyle w:val="MdListItem"/>
        <w:numPr>
          <w:ilvl w:val="0"/>
          <w:numId w:val="2"/>
        </w:numPr>
      </w:pPr>
      <w:r>
        <w:t xml:space="preserve">Significant elevation in HDL/LDL ratio (good cholesterol to bad cholesterol)</w:t>
      </w:r>
    </w:p>
    <w:p>
      <w:pPr>
        <w:pStyle w:val="MdListItem"/>
        <w:numPr>
          <w:ilvl w:val="0"/>
          <w:numId w:val="2"/>
        </w:numPr>
      </w:pPr>
      <w:r>
        <w:t xml:space="preserve">Potential protective effects against atherosclerosis and cardiovascular complications</w:t>
      </w:r>
    </w:p>
    <w:p>
      <w:pPr>
        <w:pStyle w:val="MdSpace"/>
        <w:spacing w:before="0" w:after="60"/>
      </w:pPr>
    </w:p>
    <w:p>
      <w:pPr>
        <w:pStyle w:val="MdParagraph"/>
      </w:pPr>
      <w:r>
        <w:t xml:space="preserve">More wasn't better. Two grams was the optimal dose.</w:t>
      </w:r>
    </w:p>
    <w:p>
      <w:pPr>
        <w:pStyle w:val="MdSpace"/>
        <w:spacing w:before="0" w:after="60"/>
      </w:pPr>
    </w:p>
    <w:p>
      <w:pPr>
        <w:pStyle w:val="Heading2"/>
        <w:pStyle w:val="MdHeading2"/>
      </w:pPr>
      <w:r>
        <w:t xml:space="preserve">How It Works</w:t>
      </w:r>
    </w:p>
    <w:p>
      <w:pPr>
        <w:pStyle w:val="MdParagraph"/>
      </w:pPr>
      <w:r>
        <w:t xml:space="preserve">Black seed works through multiple mechanisms:</w:t>
      </w:r>
    </w:p>
    <w:p>
      <w:pPr>
        <w:pStyle w:val="MdSpace"/>
        <w:spacing w:before="0" w:after="60"/>
      </w:pPr>
    </w:p>
    <w:p>
      <w:pPr>
        <w:pStyle w:val="MdListItem"/>
        <w:numPr>
          <w:ilvl w:val="0"/>
          <w:numId w:val="3"/>
        </w:numPr>
      </w:pPr>
      <w:r>
        <w:rPr>
          <w:rStyle w:val="MdStrong"/>
          <w:b/>
          <w:bCs/>
        </w:rPr>
        <w:t xml:space="preserve">Blood sugar lowering:</w:t>
      </w:r>
      <w:r>
        <w:t xml:space="preserve"> Reduces fasting and postprandial glucose</w:t>
      </w:r>
    </w:p>
    <w:p>
      <w:pPr>
        <w:pStyle w:val="MdListItem"/>
        <w:numPr>
          <w:ilvl w:val="0"/>
          <w:numId w:val="3"/>
        </w:numPr>
      </w:pPr>
      <w:r>
        <w:rPr>
          <w:rStyle w:val="MdStrong"/>
          <w:b/>
          <w:bCs/>
        </w:rPr>
        <w:t xml:space="preserve">Insulin sensitizing:</w:t>
      </w:r>
      <w:r>
        <w:t xml:space="preserve"> Improves insulin resistance</w:t>
      </w:r>
    </w:p>
    <w:p>
      <w:pPr>
        <w:pStyle w:val="MdListItem"/>
        <w:numPr>
          <w:ilvl w:val="0"/>
          <w:numId w:val="3"/>
        </w:numPr>
      </w:pPr>
      <w:r>
        <w:rPr>
          <w:rStyle w:val="MdStrong"/>
          <w:b/>
          <w:bCs/>
        </w:rPr>
        <w:t xml:space="preserve">Lipid lowering:</w:t>
      </w:r>
      <w:r>
        <w:t xml:space="preserve"> Reduces cholesterol and triglycerides</w:t>
      </w:r>
    </w:p>
    <w:p>
      <w:pPr>
        <w:pStyle w:val="MdListItem"/>
        <w:numPr>
          <w:ilvl w:val="0"/>
          <w:numId w:val="3"/>
        </w:numPr>
      </w:pPr>
      <w:r>
        <w:rPr>
          <w:rStyle w:val="MdStrong"/>
          <w:b/>
          <w:bCs/>
        </w:rPr>
        <w:t xml:space="preserve">Antioxidant:</w:t>
      </w:r>
      <w:r>
        <w:t xml:space="preserve"> Thymoquinone is a powerful free radical scavenger</w:t>
      </w:r>
    </w:p>
    <w:p>
      <w:pPr>
        <w:pStyle w:val="MdListItem"/>
        <w:numPr>
          <w:ilvl w:val="0"/>
          <w:numId w:val="3"/>
        </w:numPr>
      </w:pPr>
      <w:r>
        <w:rPr>
          <w:rStyle w:val="MdStrong"/>
          <w:b/>
          <w:bCs/>
        </w:rPr>
        <w:t xml:space="preserve">Anti-inflammatory:</w:t>
      </w:r>
      <w:r>
        <w:t xml:space="preserve"> Reduces inflammatory markers</w:t>
      </w:r>
    </w:p>
    <w:p>
      <w:pPr>
        <w:pStyle w:val="MdListItem"/>
        <w:numPr>
          <w:ilvl w:val="0"/>
          <w:numId w:val="3"/>
        </w:numPr>
      </w:pPr>
      <w:r>
        <w:rPr>
          <w:rStyle w:val="MdStrong"/>
          <w:b/>
          <w:bCs/>
        </w:rPr>
        <w:t xml:space="preserve">Kidney protective:</w:t>
      </w:r>
      <w:r>
        <w:t xml:space="preserve"> Slows progression of diabetic nephropathy</w:t>
      </w:r>
    </w:p>
    <w:p>
      <w:pPr>
        <w:pStyle w:val="MdListItem"/>
        <w:numPr>
          <w:ilvl w:val="0"/>
          <w:numId w:val="3"/>
        </w:numPr>
      </w:pPr>
      <w:r>
        <w:rPr>
          <w:rStyle w:val="MdStrong"/>
          <w:b/>
          <w:bCs/>
        </w:rPr>
        <w:t xml:space="preserve">Cardioprotective:</w:t>
      </w:r>
      <w:r>
        <w:t xml:space="preserve"> Improves heart function</w:t>
      </w:r>
    </w:p>
    <w:p>
      <w:pPr>
        <w:pStyle w:val="MdListItem"/>
        <w:numPr>
          <w:ilvl w:val="0"/>
          <w:numId w:val="3"/>
        </w:numPr>
      </w:pPr>
      <w:r>
        <w:rPr>
          <w:rStyle w:val="MdStrong"/>
          <w:b/>
          <w:bCs/>
        </w:rPr>
        <w:t xml:space="preserve">Liver protective:</w:t>
      </w:r>
      <w:r>
        <w:t xml:space="preserve"> Doesn't increase liver enzymes like some medications do</w:t>
      </w:r>
    </w:p>
    <w:p>
      <w:pPr>
        <w:pStyle w:val="MdSpace"/>
        <w:spacing w:before="0" w:after="60"/>
      </w:pPr>
    </w:p>
    <w:p>
      <w:pPr>
        <w:pStyle w:val="Heading2"/>
        <w:pStyle w:val="MdHeading2"/>
      </w:pPr>
      <w:r>
        <w:t xml:space="preserve">My Experience</w:t>
      </w:r>
    </w:p>
    <w:p>
      <w:pPr>
        <w:pStyle w:val="MdParagraph"/>
      </w:pPr>
      <w:r>
        <w:t xml:space="preserve">I added black seed oil to my protocol about eight months into my recovery. By that point, I was already on berberine, alpha-lipoic acid, magnesium, vitamin D, and omega-3s. My blood sugar was well-controlled. But I was concerned about long-term complications, especially kidney function.</w:t>
      </w:r>
    </w:p>
    <w:p>
      <w:pPr>
        <w:pStyle w:val="MdSpace"/>
        <w:spacing w:before="0" w:after="60"/>
      </w:pPr>
    </w:p>
    <w:p>
      <w:pPr>
        <w:pStyle w:val="MdParagraph"/>
      </w:pPr>
      <w:r>
        <w:t xml:space="preserve">I started with 2.5 mL of black seed oil per day, taken in the morning. I didn't notice dramatic changes in my blood sugar—it was already well-controlled. But my lipid panel improved further. My blood pressure, which had been borderline high, normalized. And my kidney function markers (which I have checked every six months) have remained stable.</w:t>
      </w:r>
    </w:p>
    <w:p>
      <w:pPr>
        <w:pStyle w:val="MdSpace"/>
        <w:spacing w:before="0" w:after="60"/>
      </w:pPr>
    </w:p>
    <w:p>
      <w:pPr>
        <w:pStyle w:val="MdParagraph"/>
      </w:pPr>
      <w:r>
        <w:t xml:space="preserve">I can't prove that black seed oil is responsible for those improvements. But the clinical evidence suggests it's playing a role, especially in kidney protection.</w:t>
      </w:r>
    </w:p>
    <w:p>
      <w:pPr>
        <w:pStyle w:val="MdSpace"/>
        <w:spacing w:before="0" w:after="60"/>
      </w:pPr>
    </w:p>
    <w:p>
      <w:pPr>
        <w:pStyle w:val="Heading2"/>
        <w:pStyle w:val="MdHeading2"/>
      </w:pPr>
      <w:r>
        <w:t xml:space="preserve">Dosage and Forms</w:t>
      </w:r>
    </w:p>
    <w:p>
      <w:pPr>
        <w:pStyle w:val="MdParagraph"/>
      </w:pPr>
      <w:r>
        <w:rPr>
          <w:rStyle w:val="MdStrong"/>
          <w:b/>
          <w:bCs/>
        </w:rPr>
        <w:t xml:space="preserve">Effective dosages from clinical trials:</w:t>
      </w:r>
    </w:p>
    <w:p>
      <w:pPr>
        <w:pStyle w:val="MdSpace"/>
        <w:spacing w:before="0" w:after="60"/>
      </w:pPr>
    </w:p>
    <w:p>
      <w:pPr>
        <w:pStyle w:val="MdListItem"/>
        <w:numPr>
          <w:ilvl w:val="0"/>
          <w:numId w:val="2"/>
        </w:numPr>
      </w:pPr>
      <w:r>
        <w:rPr>
          <w:rStyle w:val="MdStrong"/>
          <w:b/>
          <w:bCs/>
        </w:rPr>
        <w:t xml:space="preserve">Powdered black seed:</w:t>
      </w:r>
      <w:r>
        <w:t xml:space="preserve"> 2 grams per day (optimal dose)</w:t>
      </w:r>
    </w:p>
    <w:p>
      <w:pPr>
        <w:pStyle w:val="MdListItem"/>
        <w:numPr>
          <w:ilvl w:val="0"/>
          <w:numId w:val="2"/>
        </w:numPr>
      </w:pPr>
      <w:r>
        <w:rPr>
          <w:rStyle w:val="MdStrong"/>
          <w:b/>
          <w:bCs/>
        </w:rPr>
        <w:t xml:space="preserve">Black seed oil:</w:t>
      </w:r>
      <w:r>
        <w:t xml:space="preserve"> 2.5-3 mL per day</w:t>
      </w:r>
    </w:p>
    <w:p>
      <w:pPr>
        <w:pStyle w:val="MdSpace"/>
        <w:spacing w:before="0" w:after="60"/>
      </w:pPr>
    </w:p>
    <w:p>
      <w:pPr>
        <w:pStyle w:val="MdParagraph"/>
      </w:pPr>
      <w:r>
        <w:rPr>
          <w:rStyle w:val="MdStrong"/>
          <w:b/>
          <w:bCs/>
        </w:rPr>
        <w:t xml:space="preserve">Forms:</w:t>
      </w:r>
    </w:p>
    <w:p>
      <w:pPr>
        <w:pStyle w:val="MdSpace"/>
        <w:spacing w:before="0" w:after="60"/>
      </w:pPr>
    </w:p>
    <w:p>
      <w:pPr>
        <w:pStyle w:val="MdListItem"/>
        <w:numPr>
          <w:ilvl w:val="0"/>
          <w:numId w:val="2"/>
        </w:numPr>
      </w:pPr>
      <w:r>
        <w:rPr>
          <w:rStyle w:val="MdStrong"/>
          <w:b/>
          <w:bCs/>
        </w:rPr>
        <w:t xml:space="preserve">Oil:</w:t>
      </w:r>
      <w:r>
        <w:t xml:space="preserve"> Most convenient, easy to measure, can be taken straight or mixed with food</w:t>
      </w:r>
    </w:p>
    <w:p>
      <w:pPr>
        <w:pStyle w:val="MdListItem"/>
        <w:numPr>
          <w:ilvl w:val="0"/>
          <w:numId w:val="2"/>
        </w:numPr>
      </w:pPr>
      <w:r>
        <w:rPr>
          <w:rStyle w:val="MdStrong"/>
          <w:b/>
          <w:bCs/>
        </w:rPr>
        <w:t xml:space="preserve">Powder:</w:t>
      </w:r>
      <w:r>
        <w:t xml:space="preserve"> Can be mixed into smoothies, yogurt, or food</w:t>
      </w:r>
    </w:p>
    <w:p>
      <w:pPr>
        <w:pStyle w:val="MdListItem"/>
        <w:numPr>
          <w:ilvl w:val="0"/>
          <w:numId w:val="2"/>
        </w:numPr>
      </w:pPr>
      <w:r>
        <w:rPr>
          <w:rStyle w:val="MdStrong"/>
          <w:b/>
          <w:bCs/>
        </w:rPr>
        <w:t xml:space="preserve">Capsules:</w:t>
      </w:r>
      <w:r>
        <w:t xml:space="preserve"> Convenient but make sure you're getting the right dose</w:t>
      </w:r>
    </w:p>
    <w:p>
      <w:pPr>
        <w:pStyle w:val="MdSpace"/>
        <w:spacing w:before="0" w:after="60"/>
      </w:pPr>
    </w:p>
    <w:p>
      <w:pPr>
        <w:pStyle w:val="MdParagraph"/>
      </w:pPr>
      <w:r>
        <w:t xml:space="preserve">I use the oil because it's what was used in the kidney protection studies. I take 2.5 mL in the morning, either straight (it has a slightly bitter, peppery taste) or mixed into a smoothie.</w:t>
      </w:r>
    </w:p>
    <w:p>
      <w:pPr>
        <w:pStyle w:val="MdSpace"/>
        <w:spacing w:before="0" w:after="60"/>
      </w:pPr>
    </w:p>
    <w:p>
      <w:pPr>
        <w:pStyle w:val="Heading2"/>
        <w:pStyle w:val="MdHeading2"/>
      </w:pPr>
      <w:r>
        <w:t xml:space="preserve">Timing</w:t>
      </w:r>
    </w:p>
    <w:p>
      <w:pPr>
        <w:pStyle w:val="MdParagraph"/>
      </w:pPr>
      <w:r>
        <w:t xml:space="preserve">Black seed can be taken once daily or split into two doses. Most studies used once-daily dosing.</w:t>
      </w:r>
    </w:p>
    <w:p>
      <w:pPr>
        <w:pStyle w:val="MdSpace"/>
        <w:spacing w:before="0" w:after="60"/>
      </w:pPr>
    </w:p>
    <w:p>
      <w:pPr>
        <w:pStyle w:val="MdParagraph"/>
      </w:pPr>
      <w:r>
        <w:t xml:space="preserve">Take with food to improve absorption and reduce any potential stomach upset.</w:t>
      </w:r>
    </w:p>
    <w:p>
      <w:pPr>
        <w:pStyle w:val="MdSpace"/>
        <w:spacing w:before="0" w:after="60"/>
      </w:pPr>
    </w:p>
    <w:p>
      <w:pPr>
        <w:pStyle w:val="Heading2"/>
        <w:pStyle w:val="MdHeading2"/>
      </w:pPr>
      <w:r>
        <w:t xml:space="preserve">Side Effects and Safety</w:t>
      </w:r>
    </w:p>
    <w:p>
      <w:pPr>
        <w:pStyle w:val="MdParagraph"/>
      </w:pPr>
      <w:r>
        <w:t xml:space="preserve">Black seed has an excellent safety profile. In the one-year study, there were no renal or hepatic side effects. In multiple studies, it maintained liver enzyme stability and organ integrity.</w:t>
      </w:r>
    </w:p>
    <w:p>
      <w:pPr>
        <w:pStyle w:val="MdSpace"/>
        <w:spacing w:before="0" w:after="60"/>
      </w:pPr>
    </w:p>
    <w:p>
      <w:pPr>
        <w:pStyle w:val="MdParagraph"/>
      </w:pPr>
      <w:r>
        <w:t xml:space="preserve">Toxicity is very low. The LD50 (lethal dose in 50% of test animals) is extremely high, meaning you'd have to take massive amounts to cause harm.</w:t>
      </w:r>
    </w:p>
    <w:p>
      <w:pPr>
        <w:pStyle w:val="MdSpace"/>
        <w:spacing w:before="0" w:after="60"/>
      </w:pPr>
    </w:p>
    <w:p>
      <w:pPr>
        <w:pStyle w:val="MdParagraph"/>
      </w:pPr>
      <w:r>
        <w:t xml:space="preserve">Reported side effects are rare. There have been two cases of contact dermatitis (skin rash) from topical use, but oral supplementation is generally very well tolerated.</w:t>
      </w:r>
    </w:p>
    <w:p>
      <w:pPr>
        <w:pStyle w:val="MdSpace"/>
        <w:spacing w:before="0" w:after="60"/>
      </w:pPr>
    </w:p>
    <w:p>
      <w:pPr>
        <w:pStyle w:val="MdParagraph"/>
      </w:pPr>
      <w:r>
        <w:rPr>
          <w:rStyle w:val="MdStrong"/>
          <w:b/>
          <w:bCs/>
        </w:rPr>
        <w:t xml:space="preserve">Cautions:</w:t>
      </w:r>
    </w:p>
    <w:p>
      <w:pPr>
        <w:pStyle w:val="MdSpace"/>
        <w:spacing w:before="0" w:after="60"/>
      </w:pPr>
    </w:p>
    <w:p>
      <w:pPr>
        <w:pStyle w:val="MdListItem"/>
        <w:numPr>
          <w:ilvl w:val="0"/>
          <w:numId w:val="2"/>
        </w:numPr>
      </w:pPr>
      <w:r>
        <w:t xml:space="preserve">May lower blood sugar (monitor glucose, adjust medications as needed)</w:t>
      </w:r>
    </w:p>
    <w:p>
      <w:pPr>
        <w:pStyle w:val="MdListItem"/>
        <w:numPr>
          <w:ilvl w:val="0"/>
          <w:numId w:val="2"/>
        </w:numPr>
      </w:pPr>
      <w:r>
        <w:t xml:space="preserve">May lower blood pressure (beneficial for most diabetics, but monitor if you're on blood pressure medications)</w:t>
      </w:r>
    </w:p>
    <w:p>
      <w:pPr>
        <w:pStyle w:val="MdListItem"/>
        <w:numPr>
          <w:ilvl w:val="0"/>
          <w:numId w:val="2"/>
        </w:numPr>
      </w:pPr>
      <w:r>
        <w:t xml:space="preserve">May have blood-thinning effects (use caution if on anticoagulants)</w:t>
      </w:r>
    </w:p>
    <w:p>
      <w:pPr>
        <w:pStyle w:val="MdListItem"/>
        <w:numPr>
          <w:ilvl w:val="0"/>
          <w:numId w:val="2"/>
        </w:numPr>
      </w:pPr>
      <w:r>
        <w:t xml:space="preserve">Insufficient data for pregnancy and breastfeeding (avoid if pregnant or nursing)</w:t>
      </w:r>
    </w:p>
    <w:p>
      <w:pPr>
        <w:pStyle w:val="MdSpace"/>
        <w:spacing w:before="0" w:after="60"/>
      </w:pPr>
    </w:p>
    <w:p>
      <w:pPr>
        <w:pStyle w:val="Heading2"/>
        <w:pStyle w:val="MdHeading2"/>
      </w:pPr>
      <w:r>
        <w:t xml:space="preserve">Who Should Take Black Seed</w:t>
      </w:r>
    </w:p>
    <w:p>
      <w:pPr>
        <w:pStyle w:val="MdParagraph"/>
      </w:pPr>
      <w:r>
        <w:t xml:space="preserve">Black seed supplementation is appropriate for:</w:t>
      </w:r>
    </w:p>
    <w:p>
      <w:pPr>
        <w:pStyle w:val="MdSpace"/>
        <w:spacing w:before="0" w:after="60"/>
      </w:pPr>
    </w:p>
    <w:p>
      <w:pPr>
        <w:pStyle w:val="MdListItem"/>
        <w:numPr>
          <w:ilvl w:val="0"/>
          <w:numId w:val="2"/>
        </w:numPr>
      </w:pPr>
      <w:r>
        <w:t xml:space="preserve">Type 2 diabetics looking for additional support beyond berberine and other core supplements</w:t>
      </w:r>
    </w:p>
    <w:p>
      <w:pPr>
        <w:pStyle w:val="MdListItem"/>
        <w:numPr>
          <w:ilvl w:val="0"/>
          <w:numId w:val="2"/>
        </w:numPr>
      </w:pPr>
      <w:r>
        <w:t xml:space="preserve">People with diabetic nephropathy or at risk for kidney disease</w:t>
      </w:r>
    </w:p>
    <w:p>
      <w:pPr>
        <w:pStyle w:val="MdListItem"/>
        <w:numPr>
          <w:ilvl w:val="0"/>
          <w:numId w:val="2"/>
        </w:numPr>
      </w:pPr>
      <w:r>
        <w:t xml:space="preserve">Those with cardiovascular concerns (high blood pressure, poor heart function)</w:t>
      </w:r>
    </w:p>
    <w:p>
      <w:pPr>
        <w:pStyle w:val="MdListItem"/>
        <w:numPr>
          <w:ilvl w:val="0"/>
          <w:numId w:val="2"/>
        </w:numPr>
      </w:pPr>
      <w:r>
        <w:t xml:space="preserve">People who cannot tolerate metformin's side effects</w:t>
      </w:r>
    </w:p>
    <w:p>
      <w:pPr>
        <w:pStyle w:val="MdListItem"/>
        <w:numPr>
          <w:ilvl w:val="0"/>
          <w:numId w:val="2"/>
        </w:numPr>
      </w:pPr>
      <w:r>
        <w:t xml:space="preserve">Anyone looking for a supplement with kidney-protective and cardioprotective properties</w:t>
      </w:r>
    </w:p>
    <w:p>
      <w:pPr>
        <w:pStyle w:val="MdSpace"/>
        <w:spacing w:before="0" w:after="60"/>
      </w:pPr>
    </w:p>
    <w:p>
      <w:pPr>
        <w:pStyle w:val="MdParagraph"/>
      </w:pPr>
      <w:r>
        <w:t xml:space="preserve">Black seed supplementation requires caution for:</w:t>
      </w:r>
    </w:p>
    <w:p>
      <w:pPr>
        <w:pStyle w:val="MdSpace"/>
        <w:spacing w:before="0" w:after="60"/>
      </w:pPr>
    </w:p>
    <w:p>
      <w:pPr>
        <w:pStyle w:val="MdListItem"/>
        <w:numPr>
          <w:ilvl w:val="0"/>
          <w:numId w:val="2"/>
        </w:numPr>
      </w:pPr>
      <w:r>
        <w:t xml:space="preserve">Pregnant or breastfeeding women (insufficient safety data)</w:t>
      </w:r>
    </w:p>
    <w:p>
      <w:pPr>
        <w:pStyle w:val="MdListItem"/>
        <w:numPr>
          <w:ilvl w:val="0"/>
          <w:numId w:val="2"/>
        </w:numPr>
      </w:pPr>
      <w:r>
        <w:t xml:space="preserve">People on blood thinners (may have additive effects)</w:t>
      </w:r>
    </w:p>
    <w:p>
      <w:pPr>
        <w:pStyle w:val="MdListItem"/>
        <w:numPr>
          <w:ilvl w:val="0"/>
          <w:numId w:val="2"/>
        </w:numPr>
      </w:pPr>
      <w:r>
        <w:t xml:space="preserve">Those with very low blood pressure (may lower it further)</w:t>
      </w:r>
    </w:p>
    <w:p>
      <w:pPr>
        <w:pStyle w:val="MdSpace"/>
        <w:spacing w:before="0" w:after="60"/>
      </w:pPr>
    </w:p>
    <w:p>
      <w:pPr>
        <w:pStyle w:val="Heading2"/>
        <w:pStyle w:val="MdHeading2"/>
      </w:pPr>
      <w:r>
        <w:t xml:space="preserve">Quality Matters</w:t>
      </w:r>
    </w:p>
    <w:p>
      <w:pPr>
        <w:pStyle w:val="MdParagraph"/>
      </w:pPr>
      <w:r>
        <w:t xml:space="preserve">Look for:</w:t>
      </w:r>
    </w:p>
    <w:p>
      <w:pPr>
        <w:pStyle w:val="MdSpace"/>
        <w:spacing w:before="0" w:after="60"/>
      </w:pPr>
    </w:p>
    <w:p>
      <w:pPr>
        <w:pStyle w:val="MdListItem"/>
        <w:numPr>
          <w:ilvl w:val="0"/>
          <w:numId w:val="2"/>
        </w:numPr>
      </w:pPr>
      <w:r>
        <w:t xml:space="preserve">Cold-pressed black seed oil (preserves active compounds)</w:t>
      </w:r>
    </w:p>
    <w:p>
      <w:pPr>
        <w:pStyle w:val="MdListItem"/>
        <w:numPr>
          <w:ilvl w:val="0"/>
          <w:numId w:val="2"/>
        </w:numPr>
      </w:pPr>
      <w:r>
        <w:t xml:space="preserve">Organic if possible (reduces pesticide exposure)</w:t>
      </w:r>
    </w:p>
    <w:p>
      <w:pPr>
        <w:pStyle w:val="MdListItem"/>
        <w:numPr>
          <w:ilvl w:val="0"/>
          <w:numId w:val="2"/>
        </w:numPr>
      </w:pPr>
      <w:r>
        <w:t xml:space="preserve">Dark glass bottles (protects oil from light degradation)</w:t>
      </w:r>
    </w:p>
    <w:p>
      <w:pPr>
        <w:pStyle w:val="MdListItem"/>
        <w:numPr>
          <w:ilvl w:val="0"/>
          <w:numId w:val="2"/>
        </w:numPr>
      </w:pPr>
      <w:r>
        <w:t xml:space="preserve">Standardized for thymoquinone content if available</w:t>
      </w:r>
    </w:p>
    <w:p>
      <w:pPr>
        <w:pStyle w:val="MdListItem"/>
        <w:numPr>
          <w:ilvl w:val="0"/>
          <w:numId w:val="2"/>
        </w:numPr>
      </w:pPr>
      <w:r>
        <w:t xml:space="preserve">Third-party testing for purity</w:t>
      </w:r>
    </w:p>
    <w:p>
      <w:pPr>
        <w:pStyle w:val="MdSpace"/>
        <w:spacing w:before="0" w:after="60"/>
      </w:pPr>
    </w:p>
    <w:p>
      <w:pPr>
        <w:pStyle w:val="MdParagraph"/>
      </w:pPr>
      <w:r>
        <w:t xml:space="preserve">Avoid:</w:t>
      </w:r>
    </w:p>
    <w:p>
      <w:pPr>
        <w:pStyle w:val="MdSpace"/>
        <w:spacing w:before="0" w:after="60"/>
      </w:pPr>
    </w:p>
    <w:p>
      <w:pPr>
        <w:pStyle w:val="MdListItem"/>
        <w:numPr>
          <w:ilvl w:val="0"/>
          <w:numId w:val="2"/>
        </w:numPr>
      </w:pPr>
      <w:r>
        <w:t xml:space="preserve">Cheap, low-quality oils (may be rancid or adulterated)</w:t>
      </w:r>
    </w:p>
    <w:p>
      <w:pPr>
        <w:pStyle w:val="MdListItem"/>
        <w:numPr>
          <w:ilvl w:val="0"/>
          <w:numId w:val="2"/>
        </w:numPr>
      </w:pPr>
      <w:r>
        <w:t xml:space="preserve">Products that don't specify Nigella sativa (some "black seed" products are actually different plants)</w:t>
      </w:r>
    </w:p>
    <w:p>
      <w:pPr>
        <w:pStyle w:val="MdSpace"/>
        <w:spacing w:before="0" w:after="60"/>
      </w:pPr>
    </w:p>
    <w:p>
      <w:pPr>
        <w:pStyle w:val="Heading2"/>
        <w:pStyle w:val="MdHeading2"/>
      </w:pPr>
      <w:r>
        <w:t xml:space="preserve">The Bottom Line</w:t>
      </w:r>
    </w:p>
    <w:p>
      <w:pPr>
        <w:pStyle w:val="MdParagraph"/>
      </w:pPr>
      <w:r>
        <w:t xml:space="preserve">Black seed isn't a first-line supplement like berberine or alpha-lipoic acid. It's not as potent for blood sugar control. But it has unique benefits that make it worth considering, especially if you're concerned about kidney function or cardiovascular complications.</w:t>
      </w:r>
    </w:p>
    <w:p>
      <w:pPr>
        <w:pStyle w:val="MdSpace"/>
        <w:spacing w:before="0" w:after="60"/>
      </w:pPr>
    </w:p>
    <w:p>
      <w:pPr>
        <w:pStyle w:val="MdParagraph"/>
      </w:pPr>
      <w:r>
        <w:t xml:space="preserve">The kidney protection studies are particularly compelling. Diabetic nephropathy is a progressive, often irreversible condition. Anything that can slow that progression is worth serious consideration.</w:t>
      </w:r>
    </w:p>
    <w:p>
      <w:pPr>
        <w:pStyle w:val="MdSpace"/>
        <w:spacing w:before="0" w:after="60"/>
      </w:pPr>
    </w:p>
    <w:p>
      <w:pPr>
        <w:pStyle w:val="MdParagraph"/>
      </w:pPr>
      <w:r>
        <w:t xml:space="preserve">For me, black seed oil is part of my comprehensive protocol. It's not the star player, but it's a solid supporting actor. Combined with diet, exercise, and the other supplements in this book, it contributes to long-term organ protection and metabolic health.</w:t>
      </w:r>
    </w:p>
    <w:p>
      <w:pPr>
        <w:pStyle w:val="MdSpace"/>
        <w:spacing w:before="0" w:after="60"/>
      </w:pPr>
    </w:p>
    <w:p>
      <w:pPr>
        <w:pStyle w:val="MdParagraph"/>
      </w:pPr>
      <w:r>
        <w:t xml:space="preserve">If you're already on the core supplements (berberine, alpha-lipoic acid, magnesium, vitamin D, omega-3s) and you're looking for additional support, especially for kidney or heart protection, black seed is worth trying.</w:t>
      </w:r>
    </w:p>
    <w:p>
      <w:pPr>
        <w:pStyle w:val="MdSpace"/>
        <w:spacing w:before="0" w:after="60"/>
      </w:pPr>
    </w:p>
    <w:p>
      <w:pPr>
        <w:pStyle w:val="MdParagraph"/>
      </w:pPr>
      <w:r>
        <w:rPr>
          <w:rStyle w:val="MdStrong"/>
          <w:b/>
          <w:bCs/>
        </w:rPr>
        <w:t xml:space="preserve">Remember:</w:t>
      </w:r>
      <w:r>
        <w:t xml:space="preserve"> Start with the clinically studied dose (2 grams powder or 2.5 mL oil per day). Monitor your blood sugar and blood pressure. Work with your healthcare provider, especially if you have kidney disease or are on multiple medications. Give it at least 12 weeks to see benefits.</w:t>
      </w:r>
    </w:p>
    <w:p>
      <w:pPr>
        <w:pStyle w:val="Heading1"/>
        <w:pStyle w:val="MdHeading1"/>
      </w:pPr>
      <w:r>
        <w:t xml:space="preserve">Chapter 18: The Supporting Cast—Cinnamon and Others</w:t>
      </w:r>
    </w:p>
    <w:p>
      <w:pPr>
        <w:pStyle w:val="MdParagraph"/>
      </w:pPr>
      <w:r>
        <w:rPr>
          <w:rStyle w:val="MdStrong"/>
          <w:b/>
          <w:bCs/>
        </w:rPr>
        <w:t xml:space="preserve">MEDICAL DISCLAIMER:</w:t>
      </w:r>
      <w:r>
        <w:t xml:space="preserve"> The information in this chapter is for educational purposes only and is not intended as medical advice. The supplements discussed can interact with medications and may not be appropriate for everyone. Always consult with your healthcare provider before starting any new supplement.</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So far, I've covered the heavy hitters: berberine, alpha-lipoic acid, magnesium, vitamin D, omega-3s, and black seed oil. These are the supplements with the strongest evidence, the best safety profiles, and the most significant benefits for diabetics.</w:t>
      </w:r>
    </w:p>
    <w:p>
      <w:pPr>
        <w:pStyle w:val="MdSpace"/>
        <w:spacing w:before="0" w:after="60"/>
      </w:pPr>
    </w:p>
    <w:p>
      <w:pPr>
        <w:pStyle w:val="MdParagraph"/>
      </w:pPr>
      <w:r>
        <w:t xml:space="preserve">But there are other supplements that get a lot of attention in the diabetes community. Some have decent evidence. Some have mixed results. Some are more hype than substance.</w:t>
      </w:r>
    </w:p>
    <w:p>
      <w:pPr>
        <w:pStyle w:val="MdSpace"/>
        <w:spacing w:before="0" w:after="60"/>
      </w:pPr>
    </w:p>
    <w:p>
      <w:pPr>
        <w:pStyle w:val="MdParagraph"/>
      </w:pPr>
      <w:r>
        <w:t xml:space="preserve">In this chapter, I'm going to give you the straight truth about the supporting cast of diabetes supplements. What works, what doesn't, and what's worth your money.</w:t>
      </w:r>
    </w:p>
    <w:p>
      <w:pPr>
        <w:pStyle w:val="MdSpace"/>
        <w:spacing w:before="0" w:after="60"/>
      </w:pPr>
    </w:p>
    <w:p>
      <w:pPr>
        <w:pStyle w:val="Heading2"/>
        <w:pStyle w:val="MdHeading2"/>
      </w:pPr>
      <w:r>
        <w:t xml:space="preserve">Cinnamon: The Overhyped Spice</w:t>
      </w:r>
    </w:p>
    <w:p>
      <w:pPr>
        <w:pStyle w:val="MdParagraph"/>
      </w:pPr>
      <w:r>
        <w:t xml:space="preserve">Cinnamon is probably the most talked-about "natural remedy" for diabetes. Walk into any health food store and you'll see cinnamon supplements marketed for blood sugar control. The internet is full of claims about cinnamon's miraculous effects.</w:t>
      </w:r>
    </w:p>
    <w:p>
      <w:pPr>
        <w:pStyle w:val="MdSpace"/>
        <w:spacing w:before="0" w:after="60"/>
      </w:pPr>
    </w:p>
    <w:p>
      <w:pPr>
        <w:pStyle w:val="MdParagraph"/>
      </w:pPr>
      <w:r>
        <w:t xml:space="preserve">So what does the science actually say?</w:t>
      </w:r>
    </w:p>
    <w:p>
      <w:pPr>
        <w:pStyle w:val="MdSpace"/>
        <w:spacing w:before="0" w:after="60"/>
      </w:pPr>
    </w:p>
    <w:p>
      <w:pPr>
        <w:pStyle w:val="MdParagraph"/>
      </w:pPr>
      <w:r>
        <w:rPr>
          <w:rStyle w:val="MdStrong"/>
          <w:b/>
          <w:bCs/>
        </w:rPr>
        <w:t xml:space="preserve">The Evidence:</w:t>
      </w:r>
    </w:p>
    <w:p>
      <w:pPr>
        <w:pStyle w:val="MdSpace"/>
        <w:spacing w:before="0" w:after="60"/>
      </w:pPr>
    </w:p>
    <w:p>
      <w:pPr>
        <w:pStyle w:val="MdParagraph"/>
      </w:pPr>
      <w:r>
        <w:t xml:space="preserve">A 2013 meta-analysis looked at 10 randomized controlled trials involving 543 patients. The studies used doses ranging from 120mg to 6 grams per day for 4 to 18 weeks.</w:t>
      </w:r>
    </w:p>
    <w:p>
      <w:pPr>
        <w:pStyle w:val="MdSpace"/>
        <w:spacing w:before="0" w:after="60"/>
      </w:pPr>
    </w:p>
    <w:p>
      <w:pPr>
        <w:pStyle w:val="MdParagraph"/>
      </w:pPr>
      <w:r>
        <w:rPr>
          <w:rStyle w:val="MdStrong"/>
          <w:b/>
          <w:bCs/>
        </w:rPr>
        <w:t xml:space="preserve">What works:</w:t>
      </w:r>
    </w:p>
    <w:p>
      <w:pPr>
        <w:pStyle w:val="MdSpace"/>
        <w:spacing w:before="0" w:after="60"/>
      </w:pPr>
    </w:p>
    <w:p>
      <w:pPr>
        <w:pStyle w:val="MdListItem"/>
        <w:numPr>
          <w:ilvl w:val="0"/>
          <w:numId w:val="2"/>
        </w:numPr>
      </w:pPr>
      <w:r>
        <w:rPr>
          <w:rStyle w:val="MdStrong"/>
          <w:b/>
          <w:bCs/>
        </w:rPr>
        <w:t xml:space="preserve">Fasting plasma glucose:</w:t>
      </w:r>
      <w:r>
        <w:t xml:space="preserve"> Reduced by 24.59 mg/dL. Statistically significant.</w:t>
      </w:r>
    </w:p>
    <w:p>
      <w:pPr>
        <w:pStyle w:val="MdListItem"/>
        <w:numPr>
          <w:ilvl w:val="0"/>
          <w:numId w:val="2"/>
        </w:numPr>
      </w:pPr>
      <w:r>
        <w:rPr>
          <w:rStyle w:val="MdStrong"/>
          <w:b/>
          <w:bCs/>
        </w:rPr>
        <w:t xml:space="preserve">Total cholesterol:</w:t>
      </w:r>
      <w:r>
        <w:t xml:space="preserve"> Reduced by 15.60 mg/dL. Statistically significant.</w:t>
      </w:r>
    </w:p>
    <w:p>
      <w:pPr>
        <w:pStyle w:val="MdListItem"/>
        <w:numPr>
          <w:ilvl w:val="0"/>
          <w:numId w:val="2"/>
        </w:numPr>
      </w:pPr>
      <w:r>
        <w:rPr>
          <w:rStyle w:val="MdStrong"/>
          <w:b/>
          <w:bCs/>
        </w:rPr>
        <w:t xml:space="preserve">LDL cholesterol:</w:t>
      </w:r>
      <w:r>
        <w:t xml:space="preserve"> Reduced by 9.42 mg/dL. Statistically significant.</w:t>
      </w:r>
    </w:p>
    <w:p>
      <w:pPr>
        <w:pStyle w:val="MdListItem"/>
        <w:numPr>
          <w:ilvl w:val="0"/>
          <w:numId w:val="2"/>
        </w:numPr>
      </w:pPr>
      <w:r>
        <w:rPr>
          <w:rStyle w:val="MdStrong"/>
          <w:b/>
          <w:bCs/>
        </w:rPr>
        <w:t xml:space="preserve">Triglycerides:</w:t>
      </w:r>
      <w:r>
        <w:t xml:space="preserve"> Reduced by 29.59 mg/dL. Statistically significant.</w:t>
      </w:r>
    </w:p>
    <w:p>
      <w:pPr>
        <w:pStyle w:val="MdListItem"/>
        <w:numPr>
          <w:ilvl w:val="0"/>
          <w:numId w:val="2"/>
        </w:numPr>
      </w:pPr>
      <w:r>
        <w:rPr>
          <w:rStyle w:val="MdStrong"/>
          <w:b/>
          <w:bCs/>
        </w:rPr>
        <w:t xml:space="preserve">HDL cholesterol:</w:t>
      </w:r>
      <w:r>
        <w:t xml:space="preserve"> Increased by 1.66 mg/dL. Statistically significant.</w:t>
      </w:r>
    </w:p>
    <w:p>
      <w:pPr>
        <w:pStyle w:val="MdSpace"/>
        <w:spacing w:before="0" w:after="60"/>
      </w:pPr>
    </w:p>
    <w:p>
      <w:pPr>
        <w:pStyle w:val="MdParagraph"/>
      </w:pPr>
      <w:r>
        <w:t xml:space="preserve">So cinnamon does lower fasting glucose and improve lipid profiles. That's real.</w:t>
      </w:r>
    </w:p>
    <w:p>
      <w:pPr>
        <w:pStyle w:val="MdSpace"/>
        <w:spacing w:before="0" w:after="60"/>
      </w:pPr>
    </w:p>
    <w:p>
      <w:pPr>
        <w:pStyle w:val="MdParagraph"/>
      </w:pPr>
      <w:r>
        <w:rPr>
          <w:rStyle w:val="MdStrong"/>
          <w:b/>
          <w:bCs/>
        </w:rPr>
        <w:t xml:space="preserve">What doesn't work:</w:t>
      </w:r>
    </w:p>
    <w:p>
      <w:pPr>
        <w:pStyle w:val="MdSpace"/>
        <w:spacing w:before="0" w:after="60"/>
      </w:pPr>
    </w:p>
    <w:p>
      <w:pPr>
        <w:pStyle w:val="MdListItem"/>
        <w:numPr>
          <w:ilvl w:val="0"/>
          <w:numId w:val="2"/>
        </w:numPr>
      </w:pPr>
      <w:r>
        <w:rPr>
          <w:rStyle w:val="MdStrong"/>
          <w:b/>
          <w:bCs/>
        </w:rPr>
        <w:t xml:space="preserve">HbA1c:</w:t>
      </w:r>
      <w:r>
        <w:t xml:space="preserve"> Reduced by only 0.16%, which was NOT statistically significant.</w:t>
      </w:r>
    </w:p>
    <w:p>
      <w:pPr>
        <w:pStyle w:val="MdSpace"/>
        <w:spacing w:before="0" w:after="60"/>
      </w:pPr>
    </w:p>
    <w:p>
      <w:pPr>
        <w:pStyle w:val="MdParagraph"/>
      </w:pPr>
      <w:r>
        <w:t xml:space="preserve">HbA1c is the gold standard for measuring long-term glucose control. If cinnamon doesn't significantly improve HbA1c, it's not improving your long-term diabetes management. It might lower your fasting glucose on any given day, but it's not changing the trajectory of your disease.</w:t>
      </w:r>
    </w:p>
    <w:p>
      <w:pPr>
        <w:pStyle w:val="MdSpace"/>
        <w:spacing w:before="0" w:after="60"/>
      </w:pPr>
    </w:p>
    <w:p>
      <w:pPr>
        <w:pStyle w:val="MdParagraph"/>
      </w:pPr>
      <w:r>
        <w:rPr>
          <w:rStyle w:val="MdStrong"/>
          <w:b/>
          <w:bCs/>
        </w:rPr>
        <w:t xml:space="preserve">The Problems:</w:t>
      </w:r>
    </w:p>
    <w:p>
      <w:pPr>
        <w:pStyle w:val="MdSpace"/>
        <w:spacing w:before="0" w:after="60"/>
      </w:pPr>
    </w:p>
    <w:p>
      <w:pPr>
        <w:pStyle w:val="MdListItem"/>
        <w:numPr>
          <w:ilvl w:val="0"/>
          <w:numId w:val="3"/>
        </w:numPr>
      </w:pPr>
      <w:r>
        <w:rPr>
          <w:rStyle w:val="MdStrong"/>
          <w:b/>
          <w:bCs/>
        </w:rPr>
        <w:t xml:space="preserve">Inconsistent quality:</w:t>
      </w:r>
      <w:r>
        <w:t xml:space="preserve"> Cinnamon supplements vary wildly in their active ingredient content. There's no pharmaceutical oversight, so you don't know what you're getting.</w:t>
      </w:r>
    </w:p>
    <w:p>
      <w:pPr>
        <w:pStyle w:val="MdListItem"/>
        <w:numPr>
          <w:ilvl w:val="0"/>
          <w:numId w:val="3"/>
        </w:numPr>
      </w:pPr>
      <w:r>
        <w:rPr>
          <w:rStyle w:val="MdStrong"/>
          <w:b/>
          <w:bCs/>
        </w:rPr>
        <w:t xml:space="preserve">Species differences:</w:t>
      </w:r>
      <w:r>
        <w:t xml:space="preserve"> Cassia cinnamon and Ceylon cinnamon have different properties. Cassia contains coumarin, which can damage your liver at high doses.</w:t>
      </w:r>
    </w:p>
    <w:p>
      <w:pPr>
        <w:pStyle w:val="MdListItem"/>
        <w:numPr>
          <w:ilvl w:val="0"/>
          <w:numId w:val="3"/>
        </w:numPr>
      </w:pPr>
      <w:r>
        <w:rPr>
          <w:rStyle w:val="MdStrong"/>
          <w:b/>
          <w:bCs/>
        </w:rPr>
        <w:t xml:space="preserve">Safety concerns:</w:t>
      </w:r>
      <w:r>
        <w:t xml:space="preserve"> Cassia cinnamon may cause liver toxicity, increase bleeding risk, and interact with anticoagulants and lipid-lowering drugs.</w:t>
      </w:r>
    </w:p>
    <w:p>
      <w:pPr>
        <w:pStyle w:val="MdListItem"/>
        <w:numPr>
          <w:ilvl w:val="0"/>
          <w:numId w:val="3"/>
        </w:numPr>
      </w:pPr>
      <w:r>
        <w:rPr>
          <w:rStyle w:val="MdStrong"/>
          <w:b/>
          <w:bCs/>
        </w:rPr>
        <w:t xml:space="preserve">No HbA1c benefit:</w:t>
      </w:r>
      <w:r>
        <w:t xml:space="preserve"> If it's not improving long-term glucose control, what's the point?</w:t>
      </w:r>
    </w:p>
    <w:p>
      <w:pPr>
        <w:pStyle w:val="MdSpace"/>
        <w:spacing w:before="0" w:after="60"/>
      </w:pPr>
    </w:p>
    <w:p>
      <w:pPr>
        <w:pStyle w:val="MdParagraph"/>
      </w:pPr>
      <w:r>
        <w:rPr>
          <w:rStyle w:val="MdStrong"/>
          <w:b/>
          <w:bCs/>
        </w:rPr>
        <w:t xml:space="preserve">My Take:</w:t>
      </w:r>
    </w:p>
    <w:p>
      <w:pPr>
        <w:pStyle w:val="MdSpace"/>
        <w:spacing w:before="0" w:after="60"/>
      </w:pPr>
    </w:p>
    <w:p>
      <w:pPr>
        <w:pStyle w:val="MdParagraph"/>
      </w:pPr>
      <w:r>
        <w:t xml:space="preserve">Cinnamon is fine as a spice. Sprinkle it on your food. Enjoy the flavor. But as a supplement for diabetes management? It's not worth prioritizing.</w:t>
      </w:r>
    </w:p>
    <w:p>
      <w:pPr>
        <w:pStyle w:val="MdSpace"/>
        <w:spacing w:before="0" w:after="60"/>
      </w:pPr>
    </w:p>
    <w:p>
      <w:pPr>
        <w:pStyle w:val="MdParagraph"/>
      </w:pPr>
      <w:r>
        <w:t xml:space="preserve">If you want to try it, use Ceylon cinnamon (lower coumarin content) at 1-3 grams per day. But don't expect miracles. And don't use it as a substitute for the more effective supplements like berberine or alpha-lipoic acid.</w:t>
      </w:r>
    </w:p>
    <w:p>
      <w:pPr>
        <w:pStyle w:val="MdSpace"/>
        <w:spacing w:before="0" w:after="60"/>
      </w:pPr>
    </w:p>
    <w:p>
      <w:pPr>
        <w:pStyle w:val="MdParagraph"/>
      </w:pPr>
      <w:r>
        <w:rPr>
          <w:rStyle w:val="MdStrong"/>
          <w:b/>
          <w:bCs/>
        </w:rPr>
        <w:t xml:space="preserve">Evidence Quality:</w:t>
      </w:r>
      <w:r>
        <w:t xml:space="preserve"> ⭐⭐⭐ (3 out of 5 stars)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Chromium Picolinate: The Disappointing Mineral</w:t>
      </w:r>
    </w:p>
    <w:p>
      <w:pPr>
        <w:pStyle w:val="MdParagraph"/>
      </w:pPr>
      <w:r>
        <w:t xml:space="preserve">Chromium is an essential trace mineral involved in glucose and insulin metabolism. It's been marketed heavily for blood sugar control and weight loss.</w:t>
      </w:r>
    </w:p>
    <w:p>
      <w:pPr>
        <w:pStyle w:val="MdSpace"/>
        <w:spacing w:before="0" w:after="60"/>
      </w:pPr>
    </w:p>
    <w:p>
      <w:pPr>
        <w:pStyle w:val="MdParagraph"/>
      </w:pPr>
      <w:r>
        <w:t xml:space="preserve">The theory makes sense: chromium plays a role in insulin signaling, so supplementing with it should improve insulin sensitivity and glucose control.</w:t>
      </w:r>
    </w:p>
    <w:p>
      <w:pPr>
        <w:pStyle w:val="MdSpace"/>
        <w:spacing w:before="0" w:after="60"/>
      </w:pPr>
    </w:p>
    <w:p>
      <w:pPr>
        <w:pStyle w:val="MdParagraph"/>
      </w:pPr>
      <w:r>
        <w:t xml:space="preserve">The reality? The evidence is mixed at best.</w:t>
      </w:r>
    </w:p>
    <w:p>
      <w:pPr>
        <w:pStyle w:val="MdSpace"/>
        <w:spacing w:before="0" w:after="60"/>
      </w:pPr>
    </w:p>
    <w:p>
      <w:pPr>
        <w:pStyle w:val="MdParagraph"/>
      </w:pPr>
      <w:r>
        <w:rPr>
          <w:rStyle w:val="MdStrong"/>
          <w:b/>
          <w:bCs/>
        </w:rPr>
        <w:t xml:space="preserve">The Evidence:</w:t>
      </w:r>
    </w:p>
    <w:p>
      <w:pPr>
        <w:pStyle w:val="MdSpace"/>
        <w:spacing w:before="0" w:after="60"/>
      </w:pPr>
    </w:p>
    <w:p>
      <w:pPr>
        <w:pStyle w:val="MdParagraph"/>
      </w:pPr>
      <w:r>
        <w:t xml:space="preserve">Some studies show benefits:</w:t>
      </w:r>
    </w:p>
    <w:p>
      <w:pPr>
        <w:pStyle w:val="MdListItem"/>
        <w:numPr>
          <w:ilvl w:val="0"/>
          <w:numId w:val="2"/>
        </w:numPr>
      </w:pPr>
      <w:r>
        <w:t xml:space="preserve">One study found that 1,000µg daily for 6 months improved insulin sensitivity and glycemic control.</w:t>
      </w:r>
    </w:p>
    <w:p>
      <w:pPr>
        <w:pStyle w:val="MdListItem"/>
        <w:numPr>
          <w:ilvl w:val="0"/>
          <w:numId w:val="2"/>
        </w:numPr>
      </w:pPr>
      <w:r>
        <w:t xml:space="preserve">Another study found that 600µg daily significantly reduced fasting glucose.</w:t>
      </w:r>
    </w:p>
    <w:p>
      <w:pPr>
        <w:pStyle w:val="MdSpace"/>
        <w:spacing w:before="0" w:after="60"/>
      </w:pPr>
    </w:p>
    <w:p>
      <w:pPr>
        <w:pStyle w:val="MdParagraph"/>
      </w:pPr>
      <w:r>
        <w:t xml:space="preserve">But many studies show no benefit:</w:t>
      </w:r>
    </w:p>
    <w:p>
      <w:pPr>
        <w:pStyle w:val="MdListItem"/>
        <w:numPr>
          <w:ilvl w:val="0"/>
          <w:numId w:val="2"/>
        </w:numPr>
      </w:pPr>
      <w:r>
        <w:t xml:space="preserve">A 2020 randomized clinical trial found that chromium decreased insulin resistance (HOMA-IR) but did NOT affect fasting blood glucose, body weight, BMI, triglycerides, or HDL cholesterol.</w:t>
      </w:r>
    </w:p>
    <w:p>
      <w:pPr>
        <w:pStyle w:val="MdListItem"/>
        <w:numPr>
          <w:ilvl w:val="0"/>
          <w:numId w:val="2"/>
        </w:numPr>
      </w:pPr>
      <w:r>
        <w:t xml:space="preserve">A study of 40 subjects with impaired glucose tolerance found NO benefits for insulin sensitivity, glucose, or lipid levels after 3 months of 800µg daily.</w:t>
      </w:r>
    </w:p>
    <w:p>
      <w:pPr>
        <w:pStyle w:val="MdListItem"/>
        <w:numPr>
          <w:ilvl w:val="0"/>
          <w:numId w:val="2"/>
        </w:numPr>
      </w:pPr>
      <w:r>
        <w:t xml:space="preserve">A meta-analysis concluded that the results on chromium supplementation are "inconclusive."</w:t>
      </w:r>
    </w:p>
    <w:p>
      <w:pPr>
        <w:pStyle w:val="MdSpace"/>
        <w:spacing w:before="0" w:after="60"/>
      </w:pPr>
    </w:p>
    <w:p>
      <w:pPr>
        <w:pStyle w:val="MdParagraph"/>
      </w:pPr>
      <w:r>
        <w:rPr>
          <w:rStyle w:val="MdStrong"/>
          <w:b/>
          <w:bCs/>
        </w:rPr>
        <w:t xml:space="preserve">Why the Inconsistency?</w:t>
      </w:r>
    </w:p>
    <w:p>
      <w:pPr>
        <w:pStyle w:val="MdSpace"/>
        <w:spacing w:before="0" w:after="60"/>
      </w:pPr>
    </w:p>
    <w:p>
      <w:pPr>
        <w:pStyle w:val="MdParagraph"/>
      </w:pPr>
      <w:r>
        <w:t xml:space="preserve">Chromium supplementation may only help people who are actually chromium deficient. In developed countries, chromium deficiency is rare. If you're not deficient, supplementing won't help.</w:t>
      </w:r>
    </w:p>
    <w:p>
      <w:pPr>
        <w:pStyle w:val="MdSpace"/>
        <w:spacing w:before="0" w:after="60"/>
      </w:pPr>
    </w:p>
    <w:p>
      <w:pPr>
        <w:pStyle w:val="MdParagraph"/>
      </w:pPr>
      <w:r>
        <w:rPr>
          <w:rStyle w:val="MdStrong"/>
          <w:b/>
          <w:bCs/>
        </w:rPr>
        <w:t xml:space="preserve">My Take:</w:t>
      </w:r>
    </w:p>
    <w:p>
      <w:pPr>
        <w:pStyle w:val="MdSpace"/>
        <w:spacing w:before="0" w:after="60"/>
      </w:pPr>
    </w:p>
    <w:p>
      <w:pPr>
        <w:pStyle w:val="MdParagraph"/>
      </w:pPr>
      <w:r>
        <w:t xml:space="preserve">Chromium is not a first-line, second-line, or even third-line supplement for diabetes. The evidence is too inconsistent. The benefits are too small. There are much better options.</w:t>
      </w:r>
    </w:p>
    <w:p>
      <w:pPr>
        <w:pStyle w:val="MdSpace"/>
        <w:spacing w:before="0" w:after="60"/>
      </w:pPr>
    </w:p>
    <w:p>
      <w:pPr>
        <w:pStyle w:val="MdParagraph"/>
      </w:pPr>
      <w:r>
        <w:t xml:space="preserve">If you've optimized everything else—diet, exercise, berberine, alpha-lipoic acid, magnesium, vitamin D, omega-3s—and you're still looking for additional support, you could try chromium at 600-1,000µg daily for 3 months. But if you don't see measurable improvement in your blood sugar, stop taking it.</w:t>
      </w:r>
    </w:p>
    <w:p>
      <w:pPr>
        <w:pStyle w:val="MdSpace"/>
        <w:spacing w:before="0" w:after="60"/>
      </w:pPr>
    </w:p>
    <w:p>
      <w:pPr>
        <w:pStyle w:val="MdParagraph"/>
      </w:pPr>
      <w:r>
        <w:rPr>
          <w:rStyle w:val="MdStrong"/>
          <w:b/>
          <w:bCs/>
        </w:rPr>
        <w:t xml:space="preserve">Evidence Quality:</w:t>
      </w:r>
      <w:r>
        <w:t xml:space="preserve"> ⭐⭐ (2 out of 5 stars)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Bitter Melon: Traditional Remedy, Limited Evidence</w:t>
      </w:r>
    </w:p>
    <w:p>
      <w:pPr>
        <w:pStyle w:val="MdParagraph"/>
      </w:pPr>
      <w:r>
        <w:t xml:space="preserve">Bitter melon (Momordica charantia) is a vegetable used in traditional medicine in Asia, Africa, and the Caribbean for diabetes management.</w:t>
      </w:r>
    </w:p>
    <w:p>
      <w:pPr>
        <w:pStyle w:val="MdSpace"/>
        <w:spacing w:before="0" w:after="60"/>
      </w:pPr>
    </w:p>
    <w:p>
      <w:pPr>
        <w:pStyle w:val="MdParagraph"/>
      </w:pPr>
      <w:r>
        <w:rPr>
          <w:rStyle w:val="MdStrong"/>
          <w:b/>
          <w:bCs/>
        </w:rPr>
        <w:t xml:space="preserve">The Evidence:</w:t>
      </w:r>
    </w:p>
    <w:p>
      <w:pPr>
        <w:pStyle w:val="MdSpace"/>
        <w:spacing w:before="0" w:after="60"/>
      </w:pPr>
    </w:p>
    <w:p>
      <w:pPr>
        <w:pStyle w:val="MdParagraph"/>
      </w:pPr>
      <w:r>
        <w:t xml:space="preserve">Some small studies suggest bitter melon may lower blood glucose, but the evidence is limited and inconsistent. Most studies are small, poorly designed, or use inconsistent preparations.</w:t>
      </w:r>
    </w:p>
    <w:p>
      <w:pPr>
        <w:pStyle w:val="MdSpace"/>
        <w:spacing w:before="0" w:after="60"/>
      </w:pPr>
    </w:p>
    <w:p>
      <w:pPr>
        <w:pStyle w:val="MdParagraph"/>
      </w:pPr>
      <w:r>
        <w:t xml:space="preserve">A few studies have shown modest reductions in fasting and postprandial glucose, but the effects are generally smaller than conventional medications or even berberine.</w:t>
      </w:r>
    </w:p>
    <w:p>
      <w:pPr>
        <w:pStyle w:val="MdSpace"/>
        <w:spacing w:before="0" w:after="60"/>
      </w:pPr>
    </w:p>
    <w:p>
      <w:pPr>
        <w:pStyle w:val="MdParagraph"/>
      </w:pPr>
      <w:r>
        <w:rPr>
          <w:rStyle w:val="MdStrong"/>
          <w:b/>
          <w:bCs/>
        </w:rPr>
        <w:t xml:space="preserve">The Problems:</w:t>
      </w:r>
    </w:p>
    <w:p>
      <w:pPr>
        <w:pStyle w:val="MdSpace"/>
        <w:spacing w:before="0" w:after="60"/>
      </w:pPr>
    </w:p>
    <w:p>
      <w:pPr>
        <w:pStyle w:val="MdListItem"/>
        <w:numPr>
          <w:ilvl w:val="0"/>
          <w:numId w:val="3"/>
        </w:numPr>
      </w:pPr>
      <w:r>
        <w:rPr>
          <w:rStyle w:val="MdStrong"/>
          <w:b/>
          <w:bCs/>
        </w:rPr>
        <w:t xml:space="preserve">Inconsistent preparations:</w:t>
      </w:r>
      <w:r>
        <w:t xml:space="preserve"> Bitter melon is used as fresh juice, dried powder, extract, or cooked vegetable. The active compounds and dosages vary widely.</w:t>
      </w:r>
    </w:p>
    <w:p>
      <w:pPr>
        <w:pStyle w:val="MdListItem"/>
        <w:numPr>
          <w:ilvl w:val="0"/>
          <w:numId w:val="3"/>
        </w:numPr>
      </w:pPr>
      <w:r>
        <w:rPr>
          <w:rStyle w:val="MdStrong"/>
          <w:b/>
          <w:bCs/>
        </w:rPr>
        <w:t xml:space="preserve">Limited clinical trials:</w:t>
      </w:r>
      <w:r>
        <w:t xml:space="preserve"> Most studies are small and of low quality.</w:t>
      </w:r>
    </w:p>
    <w:p>
      <w:pPr>
        <w:pStyle w:val="MdListItem"/>
        <w:numPr>
          <w:ilvl w:val="0"/>
          <w:numId w:val="3"/>
        </w:numPr>
      </w:pPr>
      <w:r>
        <w:rPr>
          <w:rStyle w:val="MdStrong"/>
          <w:b/>
          <w:bCs/>
        </w:rPr>
        <w:t xml:space="preserve">Potential side effects:</w:t>
      </w:r>
      <w:r>
        <w:t xml:space="preserve"> Can cause gastrointestinal upset, hypoglycemia (if combined with medications), and may not be safe during pregnancy.</w:t>
      </w:r>
    </w:p>
    <w:p>
      <w:pPr>
        <w:pStyle w:val="MdSpace"/>
        <w:spacing w:before="0" w:after="60"/>
      </w:pPr>
    </w:p>
    <w:p>
      <w:pPr>
        <w:pStyle w:val="MdParagraph"/>
      </w:pPr>
      <w:r>
        <w:rPr>
          <w:rStyle w:val="MdStrong"/>
          <w:b/>
          <w:bCs/>
        </w:rPr>
        <w:t xml:space="preserve">My Take:</w:t>
      </w:r>
    </w:p>
    <w:p>
      <w:pPr>
        <w:pStyle w:val="MdSpace"/>
        <w:spacing w:before="0" w:after="60"/>
      </w:pPr>
    </w:p>
    <w:p>
      <w:pPr>
        <w:pStyle w:val="MdParagraph"/>
      </w:pPr>
      <w:r>
        <w:t xml:space="preserve">If you have access to fresh bitter melon and want to include it in your diet as a vegetable, go ahead. But as a supplement? The evidence isn't strong enough to recommend it over better-studied options.</w:t>
      </w:r>
    </w:p>
    <w:p>
      <w:pPr>
        <w:pStyle w:val="MdSpace"/>
        <w:spacing w:before="0" w:after="60"/>
      </w:pPr>
    </w:p>
    <w:p>
      <w:pPr>
        <w:pStyle w:val="MdParagraph"/>
      </w:pPr>
      <w:r>
        <w:rPr>
          <w:rStyle w:val="MdStrong"/>
          <w:b/>
          <w:bCs/>
        </w:rPr>
        <w:t xml:space="preserve">Evidence Quality:</w:t>
      </w:r>
      <w:r>
        <w:t xml:space="preserve"> ⭐⭐ (2 out of 5 stars)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Gymnema Sylvestre: The "Sugar Destroyer"</w:t>
      </w:r>
    </w:p>
    <w:p>
      <w:pPr>
        <w:pStyle w:val="MdParagraph"/>
      </w:pPr>
      <w:r>
        <w:t xml:space="preserve">Gymnema sylvestre is an herb used in Ayurvedic medicine. Its Hindi name, "gurmar," means "sugar destroyer" because chewing the leaves suppresses the taste of sweetness.</w:t>
      </w:r>
    </w:p>
    <w:p>
      <w:pPr>
        <w:pStyle w:val="MdSpace"/>
        <w:spacing w:before="0" w:after="60"/>
      </w:pPr>
    </w:p>
    <w:p>
      <w:pPr>
        <w:pStyle w:val="MdParagraph"/>
      </w:pPr>
      <w:r>
        <w:rPr>
          <w:rStyle w:val="MdStrong"/>
          <w:b/>
          <w:bCs/>
        </w:rPr>
        <w:t xml:space="preserve">The Evidence:</w:t>
      </w:r>
    </w:p>
    <w:p>
      <w:pPr>
        <w:pStyle w:val="MdSpace"/>
        <w:spacing w:before="0" w:after="60"/>
      </w:pPr>
    </w:p>
    <w:p>
      <w:pPr>
        <w:pStyle w:val="MdParagraph"/>
      </w:pPr>
      <w:r>
        <w:t xml:space="preserve">Some studies suggest gymnema may:</w:t>
      </w:r>
    </w:p>
    <w:p>
      <w:pPr>
        <w:pStyle w:val="MdListItem"/>
        <w:numPr>
          <w:ilvl w:val="0"/>
          <w:numId w:val="2"/>
        </w:numPr>
      </w:pPr>
      <w:r>
        <w:t xml:space="preserve">Reduce fasting and postprandial glucose</w:t>
      </w:r>
    </w:p>
    <w:p>
      <w:pPr>
        <w:pStyle w:val="MdListItem"/>
        <w:numPr>
          <w:ilvl w:val="0"/>
          <w:numId w:val="2"/>
        </w:numPr>
      </w:pPr>
      <w:r>
        <w:t xml:space="preserve">Improve HbA1c</w:t>
      </w:r>
    </w:p>
    <w:p>
      <w:pPr>
        <w:pStyle w:val="MdListItem"/>
        <w:numPr>
          <w:ilvl w:val="0"/>
          <w:numId w:val="2"/>
        </w:numPr>
      </w:pPr>
      <w:r>
        <w:t xml:space="preserve">Reduce insulin requirements</w:t>
      </w:r>
    </w:p>
    <w:p>
      <w:pPr>
        <w:pStyle w:val="MdListItem"/>
        <w:numPr>
          <w:ilvl w:val="0"/>
          <w:numId w:val="2"/>
        </w:numPr>
      </w:pPr>
      <w:r>
        <w:t xml:space="preserve">Stimulate insulin secretion from pancreatic beta cells</w:t>
      </w:r>
    </w:p>
    <w:p>
      <w:pPr>
        <w:pStyle w:val="MdSpace"/>
        <w:spacing w:before="0" w:after="60"/>
      </w:pPr>
    </w:p>
    <w:p>
      <w:pPr>
        <w:pStyle w:val="MdParagraph"/>
      </w:pPr>
      <w:r>
        <w:t xml:space="preserve">But the studies are generally small, and the quality of evidence is not as strong as for berberine or alpha-lipoic acid.</w:t>
      </w:r>
    </w:p>
    <w:p>
      <w:pPr>
        <w:pStyle w:val="MdSpace"/>
        <w:spacing w:before="0" w:after="60"/>
      </w:pPr>
    </w:p>
    <w:p>
      <w:pPr>
        <w:pStyle w:val="MdParagraph"/>
      </w:pPr>
      <w:r>
        <w:rPr>
          <w:rStyle w:val="MdStrong"/>
          <w:b/>
          <w:bCs/>
        </w:rPr>
        <w:t xml:space="preserve">The Problems:</w:t>
      </w:r>
    </w:p>
    <w:p>
      <w:pPr>
        <w:pStyle w:val="MdSpace"/>
        <w:spacing w:before="0" w:after="60"/>
      </w:pPr>
    </w:p>
    <w:p>
      <w:pPr>
        <w:pStyle w:val="MdListItem"/>
        <w:numPr>
          <w:ilvl w:val="0"/>
          <w:numId w:val="3"/>
        </w:numPr>
      </w:pPr>
      <w:r>
        <w:rPr>
          <w:rStyle w:val="MdStrong"/>
          <w:b/>
          <w:bCs/>
        </w:rPr>
        <w:t xml:space="preserve">Limited large-scale trials:</w:t>
      </w:r>
      <w:r>
        <w:t xml:space="preserve"> Most studies are small and of moderate quality.</w:t>
      </w:r>
    </w:p>
    <w:p>
      <w:pPr>
        <w:pStyle w:val="MdListItem"/>
        <w:numPr>
          <w:ilvl w:val="0"/>
          <w:numId w:val="3"/>
        </w:numPr>
      </w:pPr>
      <w:r>
        <w:rPr>
          <w:rStyle w:val="MdStrong"/>
          <w:b/>
          <w:bCs/>
        </w:rPr>
        <w:t xml:space="preserve">Inconsistent dosing:</w:t>
      </w:r>
      <w:r>
        <w:t xml:space="preserve"> Studies use different preparations and dosages.</w:t>
      </w:r>
    </w:p>
    <w:p>
      <w:pPr>
        <w:pStyle w:val="MdListItem"/>
        <w:numPr>
          <w:ilvl w:val="0"/>
          <w:numId w:val="3"/>
        </w:numPr>
      </w:pPr>
      <w:r>
        <w:rPr>
          <w:rStyle w:val="MdStrong"/>
          <w:b/>
          <w:bCs/>
        </w:rPr>
        <w:t xml:space="preserve">Potential interactions:</w:t>
      </w:r>
      <w:r>
        <w:t xml:space="preserve"> May enhance the effects of diabetes medications, leading to hypoglycemia.</w:t>
      </w:r>
    </w:p>
    <w:p>
      <w:pPr>
        <w:pStyle w:val="MdSpace"/>
        <w:spacing w:before="0" w:after="60"/>
      </w:pPr>
    </w:p>
    <w:p>
      <w:pPr>
        <w:pStyle w:val="MdParagraph"/>
      </w:pPr>
      <w:r>
        <w:rPr>
          <w:rStyle w:val="MdStrong"/>
          <w:b/>
          <w:bCs/>
        </w:rPr>
        <w:t xml:space="preserve">My Take:</w:t>
      </w:r>
    </w:p>
    <w:p>
      <w:pPr>
        <w:pStyle w:val="MdSpace"/>
        <w:spacing w:before="0" w:after="60"/>
      </w:pPr>
    </w:p>
    <w:p>
      <w:pPr>
        <w:pStyle w:val="MdParagraph"/>
      </w:pPr>
      <w:r>
        <w:t xml:space="preserve">Gymnema has more promise than bitter melon or chromium, but it's still not in the same league as berberine or alpha-lipoic acid. If you're interested, look for standardized extracts with 24-25% gymnemic acids at 400-600mg per day.</w:t>
      </w:r>
    </w:p>
    <w:p>
      <w:pPr>
        <w:pStyle w:val="MdSpace"/>
        <w:spacing w:before="0" w:after="60"/>
      </w:pPr>
    </w:p>
    <w:p>
      <w:pPr>
        <w:pStyle w:val="MdParagraph"/>
      </w:pPr>
      <w:r>
        <w:t xml:space="preserve">But I'd prioritize the core supplements first.</w:t>
      </w:r>
    </w:p>
    <w:p>
      <w:pPr>
        <w:pStyle w:val="MdSpace"/>
        <w:spacing w:before="0" w:after="60"/>
      </w:pPr>
    </w:p>
    <w:p>
      <w:pPr>
        <w:pStyle w:val="MdParagraph"/>
      </w:pPr>
      <w:r>
        <w:rPr>
          <w:rStyle w:val="MdStrong"/>
          <w:b/>
          <w:bCs/>
        </w:rPr>
        <w:t xml:space="preserve">Evidence Quality:</w:t>
      </w:r>
      <w:r>
        <w:t xml:space="preserve"> ⭐⭐⭐ (3 out of 5 stars)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Fenugreek: The Fiber-Rich Seed</w:t>
      </w:r>
    </w:p>
    <w:p>
      <w:pPr>
        <w:pStyle w:val="MdParagraph"/>
      </w:pPr>
      <w:r>
        <w:t xml:space="preserve">Fenugreek (Trigonella foenum-graecum) is a plant whose seeds are used both as a spice and as a medicinal herb.</w:t>
      </w:r>
    </w:p>
    <w:p>
      <w:pPr>
        <w:pStyle w:val="MdSpace"/>
        <w:spacing w:before="0" w:after="60"/>
      </w:pPr>
    </w:p>
    <w:p>
      <w:pPr>
        <w:pStyle w:val="MdParagraph"/>
      </w:pPr>
      <w:r>
        <w:rPr>
          <w:rStyle w:val="MdStrong"/>
          <w:b/>
          <w:bCs/>
        </w:rPr>
        <w:t xml:space="preserve">The Evidence:</w:t>
      </w:r>
    </w:p>
    <w:p>
      <w:pPr>
        <w:pStyle w:val="MdSpace"/>
        <w:spacing w:before="0" w:after="60"/>
      </w:pPr>
    </w:p>
    <w:p>
      <w:pPr>
        <w:pStyle w:val="MdParagraph"/>
      </w:pPr>
      <w:r>
        <w:t xml:space="preserve">Some studies show that fenugreek can:</w:t>
      </w:r>
    </w:p>
    <w:p>
      <w:pPr>
        <w:pStyle w:val="MdListItem"/>
        <w:numPr>
          <w:ilvl w:val="0"/>
          <w:numId w:val="2"/>
        </w:numPr>
      </w:pPr>
      <w:r>
        <w:t xml:space="preserve">Lower fasting blood glucose</w:t>
      </w:r>
    </w:p>
    <w:p>
      <w:pPr>
        <w:pStyle w:val="MdListItem"/>
        <w:numPr>
          <w:ilvl w:val="0"/>
          <w:numId w:val="2"/>
        </w:numPr>
      </w:pPr>
      <w:r>
        <w:t xml:space="preserve">Improve glucose tolerance</w:t>
      </w:r>
    </w:p>
    <w:p>
      <w:pPr>
        <w:pStyle w:val="MdListItem"/>
        <w:numPr>
          <w:ilvl w:val="0"/>
          <w:numId w:val="2"/>
        </w:numPr>
      </w:pPr>
      <w:r>
        <w:t xml:space="preserve">Reduce postprandial glucose spikes</w:t>
      </w:r>
    </w:p>
    <w:p>
      <w:pPr>
        <w:pStyle w:val="MdSpace"/>
        <w:spacing w:before="0" w:after="60"/>
      </w:pPr>
    </w:p>
    <w:p>
      <w:pPr>
        <w:pStyle w:val="MdParagraph"/>
      </w:pPr>
      <w:r>
        <w:t xml:space="preserve">The mechanism appears to be primarily through soluble fiber, which slows carbohydrate absorption.</w:t>
      </w:r>
    </w:p>
    <w:p>
      <w:pPr>
        <w:pStyle w:val="MdSpace"/>
        <w:spacing w:before="0" w:after="60"/>
      </w:pPr>
    </w:p>
    <w:p>
      <w:pPr>
        <w:pStyle w:val="MdParagraph"/>
      </w:pPr>
      <w:r>
        <w:rPr>
          <w:rStyle w:val="MdStrong"/>
          <w:b/>
          <w:bCs/>
        </w:rPr>
        <w:t xml:space="preserve">The Problems:</w:t>
      </w:r>
    </w:p>
    <w:p>
      <w:pPr>
        <w:pStyle w:val="MdSpace"/>
        <w:spacing w:before="0" w:after="60"/>
      </w:pPr>
    </w:p>
    <w:p>
      <w:pPr>
        <w:pStyle w:val="MdListItem"/>
        <w:numPr>
          <w:ilvl w:val="0"/>
          <w:numId w:val="3"/>
        </w:numPr>
      </w:pPr>
      <w:r>
        <w:rPr>
          <w:rStyle w:val="MdStrong"/>
          <w:b/>
          <w:bCs/>
        </w:rPr>
        <w:t xml:space="preserve">Modest effects:</w:t>
      </w:r>
      <w:r>
        <w:t xml:space="preserve"> The glucose-lowering effects are real but modest.</w:t>
      </w:r>
    </w:p>
    <w:p>
      <w:pPr>
        <w:pStyle w:val="MdListItem"/>
        <w:numPr>
          <w:ilvl w:val="0"/>
          <w:numId w:val="3"/>
        </w:numPr>
      </w:pPr>
      <w:r>
        <w:rPr>
          <w:rStyle w:val="MdStrong"/>
          <w:b/>
          <w:bCs/>
        </w:rPr>
        <w:t xml:space="preserve">High doses needed:</w:t>
      </w:r>
      <w:r>
        <w:t xml:space="preserve"> Most studies use 5-10 grams of fenugreek powder per day, which is a lot.</w:t>
      </w:r>
    </w:p>
    <w:p>
      <w:pPr>
        <w:pStyle w:val="MdListItem"/>
        <w:numPr>
          <w:ilvl w:val="0"/>
          <w:numId w:val="3"/>
        </w:numPr>
      </w:pPr>
      <w:r>
        <w:rPr>
          <w:rStyle w:val="MdStrong"/>
          <w:b/>
          <w:bCs/>
        </w:rPr>
        <w:t xml:space="preserve">Gastrointestinal side effects:</w:t>
      </w:r>
      <w:r>
        <w:t xml:space="preserve"> High-fiber supplements can cause bloating, gas, and diarrhea.</w:t>
      </w:r>
    </w:p>
    <w:p>
      <w:pPr>
        <w:pStyle w:val="MdSpace"/>
        <w:spacing w:before="0" w:after="60"/>
      </w:pPr>
    </w:p>
    <w:p>
      <w:pPr>
        <w:pStyle w:val="MdParagraph"/>
      </w:pPr>
      <w:r>
        <w:rPr>
          <w:rStyle w:val="MdStrong"/>
          <w:b/>
          <w:bCs/>
        </w:rPr>
        <w:t xml:space="preserve">My Take:</w:t>
      </w:r>
    </w:p>
    <w:p>
      <w:pPr>
        <w:pStyle w:val="MdSpace"/>
        <w:spacing w:before="0" w:after="60"/>
      </w:pPr>
    </w:p>
    <w:p>
      <w:pPr>
        <w:pStyle w:val="MdParagraph"/>
      </w:pPr>
      <w:r>
        <w:t xml:space="preserve">Fenugreek is fine as a dietary addition if you enjoy the flavor. But as a supplement, the doses required are high, the effects are modest, and the GI side effects can be unpleasant.</w:t>
      </w:r>
    </w:p>
    <w:p>
      <w:pPr>
        <w:pStyle w:val="MdSpace"/>
        <w:spacing w:before="0" w:after="60"/>
      </w:pPr>
    </w:p>
    <w:p>
      <w:pPr>
        <w:pStyle w:val="MdParagraph"/>
      </w:pPr>
      <w:r>
        <w:t xml:space="preserve">If you're eating a low-carb diet (which I recommend for diabetics), you're already minimizing postprandial glucose spikes. Fenugreek's main benefit—slowing carbohydrate absorption—becomes less relevant.</w:t>
      </w:r>
    </w:p>
    <w:p>
      <w:pPr>
        <w:pStyle w:val="MdSpace"/>
        <w:spacing w:before="0" w:after="60"/>
      </w:pPr>
    </w:p>
    <w:p>
      <w:pPr>
        <w:pStyle w:val="MdParagraph"/>
      </w:pPr>
      <w:r>
        <w:rPr>
          <w:rStyle w:val="MdStrong"/>
          <w:b/>
          <w:bCs/>
        </w:rPr>
        <w:t xml:space="preserve">Evidence Quality:</w:t>
      </w:r>
      <w:r>
        <w:t xml:space="preserve"> ⭐⭐⭐ (3 out of 5 stars)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My Supplement Protocol</w:t>
      </w:r>
    </w:p>
    <w:p>
      <w:pPr>
        <w:pStyle w:val="MdParagraph"/>
      </w:pPr>
      <w:r>
        <w:t xml:space="preserve">Here's what I actually take, in order of priority:</w:t>
      </w:r>
    </w:p>
    <w:p>
      <w:pPr>
        <w:pStyle w:val="MdSpace"/>
        <w:spacing w:before="0" w:after="60"/>
      </w:pPr>
    </w:p>
    <w:p>
      <w:pPr>
        <w:pStyle w:val="MdParagraph"/>
      </w:pPr>
      <w:r>
        <w:rPr>
          <w:rStyle w:val="MdStrong"/>
          <w:b/>
          <w:bCs/>
        </w:rPr>
        <w:t xml:space="preserve">Tier 1: Non-Negotiable</w:t>
      </w:r>
    </w:p>
    <w:p>
      <w:pPr>
        <w:pStyle w:val="MdListItem"/>
        <w:numPr>
          <w:ilvl w:val="0"/>
          <w:numId w:val="3"/>
        </w:numPr>
      </w:pPr>
      <w:r>
        <w:rPr>
          <w:rStyle w:val="MdStrong"/>
          <w:b/>
          <w:bCs/>
        </w:rPr>
        <w:t xml:space="preserve">Berberine:</w:t>
      </w:r>
      <w:r>
        <w:t xml:space="preserve"> 500mg three times daily (blood sugar control, insulin sensitivity)</w:t>
      </w:r>
    </w:p>
    <w:p>
      <w:pPr>
        <w:pStyle w:val="MdListItem"/>
        <w:numPr>
          <w:ilvl w:val="0"/>
          <w:numId w:val="3"/>
        </w:numPr>
      </w:pPr>
      <w:r>
        <w:rPr>
          <w:rStyle w:val="MdStrong"/>
          <w:b/>
          <w:bCs/>
        </w:rPr>
        <w:t xml:space="preserve">Alpha-lipoic acid:</w:t>
      </w:r>
      <w:r>
        <w:t xml:space="preserve"> 600mg once daily (neuropathy, antioxidant)</w:t>
      </w:r>
    </w:p>
    <w:p>
      <w:pPr>
        <w:pStyle w:val="MdListItem"/>
        <w:numPr>
          <w:ilvl w:val="0"/>
          <w:numId w:val="3"/>
        </w:numPr>
      </w:pPr>
      <w:r>
        <w:rPr>
          <w:rStyle w:val="MdStrong"/>
          <w:b/>
          <w:bCs/>
        </w:rPr>
        <w:t xml:space="preserve">Magnesium glycinate:</w:t>
      </w:r>
      <w:r>
        <w:t xml:space="preserve"> 400mg elemental magnesium daily (insulin function, foundational)</w:t>
      </w:r>
    </w:p>
    <w:p>
      <w:pPr>
        <w:pStyle w:val="MdListItem"/>
        <w:numPr>
          <w:ilvl w:val="0"/>
          <w:numId w:val="3"/>
        </w:numPr>
      </w:pPr>
      <w:r>
        <w:rPr>
          <w:rStyle w:val="MdStrong"/>
          <w:b/>
          <w:bCs/>
        </w:rPr>
        <w:t xml:space="preserve">Vitamin D3:</w:t>
      </w:r>
      <w:r>
        <w:t xml:space="preserve"> 5,000 IU daily (glucose control, insulin sensitivity, beta-cell function)</w:t>
      </w:r>
    </w:p>
    <w:p>
      <w:pPr>
        <w:pStyle w:val="MdListItem"/>
        <w:numPr>
          <w:ilvl w:val="0"/>
          <w:numId w:val="3"/>
        </w:numPr>
      </w:pPr>
      <w:r>
        <w:rPr>
          <w:rStyle w:val="MdStrong"/>
          <w:b/>
          <w:bCs/>
        </w:rPr>
        <w:t xml:space="preserve">Omega-3 (fish oil):</w:t>
      </w:r>
      <w:r>
        <w:t xml:space="preserve"> 2-3 grams EPA+DHA daily (cardiovascular protection, triglycerides, inflammation)</w:t>
      </w:r>
    </w:p>
    <w:p>
      <w:pPr>
        <w:pStyle w:val="MdSpace"/>
        <w:spacing w:before="0" w:after="60"/>
      </w:pPr>
    </w:p>
    <w:p>
      <w:pPr>
        <w:pStyle w:val="MdParagraph"/>
      </w:pPr>
      <w:r>
        <w:rPr>
          <w:rStyle w:val="MdStrong"/>
          <w:b/>
          <w:bCs/>
        </w:rPr>
        <w:t xml:space="preserve">Tier 2: Strongly Recommended</w:t>
      </w:r>
      <w:r>
        <w:t xml:space="preserve">
6. </w:t>
      </w:r>
      <w:r>
        <w:rPr>
          <w:rStyle w:val="MdStrong"/>
          <w:b/>
          <w:bCs/>
        </w:rPr>
        <w:t xml:space="preserve">Black seed oil:</w:t>
      </w:r>
      <w:r>
        <w:t xml:space="preserve"> 2.5 mL daily (kidney protection, cardiovascular support)</w:t>
      </w:r>
    </w:p>
    <w:p>
      <w:pPr>
        <w:pStyle w:val="MdSpace"/>
        <w:spacing w:before="0" w:after="60"/>
      </w:pPr>
    </w:p>
    <w:p>
      <w:pPr>
        <w:pStyle w:val="MdParagraph"/>
      </w:pPr>
      <w:r>
        <w:rPr>
          <w:rStyle w:val="MdStrong"/>
          <w:b/>
          <w:bCs/>
        </w:rPr>
        <w:t xml:space="preserve">Tier 3: Optional/Situational</w:t>
      </w:r>
      <w:r>
        <w:t xml:space="preserve">
7. </w:t>
      </w:r>
      <w:r>
        <w:rPr>
          <w:rStyle w:val="MdStrong"/>
          <w:b/>
          <w:bCs/>
        </w:rPr>
        <w:t xml:space="preserve">Cinnamon:</w:t>
      </w:r>
      <w:r>
        <w:t xml:space="preserve">Occasionally as a spice, not as a supplement</w:t>
      </w:r>
      <w:r>
        <w:br/>
        <w:t xml:space="preserve">8.</w:t>
      </w:r>
      <w:r>
        <w:rPr>
          <w:rStyle w:val="MdStrong"/>
          <w:b/>
          <w:bCs/>
        </w:rPr>
        <w:t xml:space="preserve">Chromium, bitter melon, gymnema, fenugreek:</w:t>
      </w:r>
      <w:r>
        <w:t xml:space="preserve"> Not part of my protocol</w:t>
      </w:r>
    </w:p>
    <w:p>
      <w:pPr>
        <w:pStyle w:val="MdSpace"/>
        <w:spacing w:before="0" w:after="60"/>
      </w:pPr>
    </w:p>
    <w:p>
      <w:pPr>
        <w:pStyle w:val="MdParagraph"/>
      </w:pPr>
      <w:r>
        <w:t xml:space="preserve">That's it. Six supplements. Simple. Evidence-based. Effective.</w:t>
      </w:r>
    </w:p>
    <w:p>
      <w:pPr>
        <w:pStyle w:val="MdSpace"/>
        <w:spacing w:before="0" w:after="60"/>
      </w:pPr>
    </w:p>
    <w:p>
      <w:pPr>
        <w:pStyle w:val="MdParagraph"/>
      </w:pPr>
      <w:r>
        <w:t xml:space="preserve">I'm not taking 20 different supplements. I'm not chasing every new trend. I'm focusing on what works, what's safe, and what has solid science behind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to Build Your Protocol</w:t>
      </w:r>
    </w:p>
    <w:p>
      <w:pPr>
        <w:pStyle w:val="MdParagraph"/>
      </w:pPr>
      <w:r>
        <w:t xml:space="preserve">If you're just starting out, don't try to take everything at once. Build your protocol gradually:</w:t>
      </w:r>
    </w:p>
    <w:p>
      <w:pPr>
        <w:pStyle w:val="MdSpace"/>
        <w:spacing w:before="0" w:after="60"/>
      </w:pPr>
    </w:p>
    <w:p>
      <w:pPr>
        <w:pStyle w:val="MdParagraph"/>
      </w:pPr>
      <w:r>
        <w:rPr>
          <w:rStyle w:val="MdStrong"/>
          <w:b/>
          <w:bCs/>
        </w:rPr>
        <w:t xml:space="preserve">Month 1:</w:t>
      </w:r>
      <w:r>
        <w:t xml:space="preserve"> Start with berberine and magnesium. Monitor your blood sugar closely.</w:t>
      </w:r>
    </w:p>
    <w:p>
      <w:pPr>
        <w:pStyle w:val="MdSpace"/>
        <w:spacing w:before="0" w:after="60"/>
      </w:pPr>
    </w:p>
    <w:p>
      <w:pPr>
        <w:pStyle w:val="MdParagraph"/>
      </w:pPr>
      <w:r>
        <w:rPr>
          <w:rStyle w:val="MdStrong"/>
          <w:b/>
          <w:bCs/>
        </w:rPr>
        <w:t xml:space="preserve">Month 2:</w:t>
      </w:r>
      <w:r>
        <w:t xml:space="preserve"> Add vitamin D (after getting your levels tested).</w:t>
      </w:r>
    </w:p>
    <w:p>
      <w:pPr>
        <w:pStyle w:val="MdSpace"/>
        <w:spacing w:before="0" w:after="60"/>
      </w:pPr>
    </w:p>
    <w:p>
      <w:pPr>
        <w:pStyle w:val="MdParagraph"/>
      </w:pPr>
      <w:r>
        <w:rPr>
          <w:rStyle w:val="MdStrong"/>
          <w:b/>
          <w:bCs/>
        </w:rPr>
        <w:t xml:space="preserve">Month 3:</w:t>
      </w:r>
      <w:r>
        <w:t xml:space="preserve"> Add alpha-lipoic acid (especially if you have neuropathy symptoms).</w:t>
      </w:r>
    </w:p>
    <w:p>
      <w:pPr>
        <w:pStyle w:val="MdSpace"/>
        <w:spacing w:before="0" w:after="60"/>
      </w:pPr>
    </w:p>
    <w:p>
      <w:pPr>
        <w:pStyle w:val="MdParagraph"/>
      </w:pPr>
      <w:r>
        <w:rPr>
          <w:rStyle w:val="MdStrong"/>
          <w:b/>
          <w:bCs/>
        </w:rPr>
        <w:t xml:space="preserve">Month 4:</w:t>
      </w:r>
      <w:r>
        <w:t xml:space="preserve"> Add omega-3s (especially if you have elevated triglycerides or cardiovascular concerns).</w:t>
      </w:r>
    </w:p>
    <w:p>
      <w:pPr>
        <w:pStyle w:val="MdSpace"/>
        <w:spacing w:before="0" w:after="60"/>
      </w:pPr>
    </w:p>
    <w:p>
      <w:pPr>
        <w:pStyle w:val="MdParagraph"/>
      </w:pPr>
      <w:r>
        <w:rPr>
          <w:rStyle w:val="MdStrong"/>
          <w:b/>
          <w:bCs/>
        </w:rPr>
        <w:t xml:space="preserve">Month 5+:</w:t>
      </w:r>
      <w:r>
        <w:t xml:space="preserve"> Consider black seed oil if you're concerned about kidney function or want additional cardiovascular support.</w:t>
      </w:r>
    </w:p>
    <w:p>
      <w:pPr>
        <w:pStyle w:val="MdSpace"/>
        <w:spacing w:before="0" w:after="60"/>
      </w:pPr>
    </w:p>
    <w:p>
      <w:pPr>
        <w:pStyle w:val="MdParagraph"/>
      </w:pPr>
      <w:r>
        <w:t xml:space="preserve">Give each supplement time to work. Monitor your blood sugar, your symptoms, and your lab work. Adjust as needed.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Bottom Line</w:t>
      </w:r>
    </w:p>
    <w:p>
      <w:pPr>
        <w:pStyle w:val="MdParagraph"/>
      </w:pPr>
      <w:r>
        <w:t xml:space="preserve">Not all supplements are created equal. Some have strong evidence. Some have weak evidence. Some are overhyped.</w:t>
      </w:r>
    </w:p>
    <w:p>
      <w:pPr>
        <w:pStyle w:val="MdSpace"/>
        <w:spacing w:before="0" w:after="60"/>
      </w:pPr>
    </w:p>
    <w:p>
      <w:pPr>
        <w:pStyle w:val="MdParagraph"/>
      </w:pPr>
      <w:r>
        <w:t xml:space="preserve">Focus on the core supplements with the best evidence:</w:t>
      </w:r>
    </w:p>
    <w:p>
      <w:pPr>
        <w:pStyle w:val="MdListItem"/>
        <w:numPr>
          <w:ilvl w:val="0"/>
          <w:numId w:val="2"/>
        </w:numPr>
      </w:pPr>
      <w:r>
        <w:t xml:space="preserve">Berberine</w:t>
      </w:r>
    </w:p>
    <w:p>
      <w:pPr>
        <w:pStyle w:val="MdListItem"/>
        <w:numPr>
          <w:ilvl w:val="0"/>
          <w:numId w:val="2"/>
        </w:numPr>
      </w:pPr>
      <w:r>
        <w:t xml:space="preserve">Alpha-lipoic acid</w:t>
      </w:r>
    </w:p>
    <w:p>
      <w:pPr>
        <w:pStyle w:val="MdListItem"/>
        <w:numPr>
          <w:ilvl w:val="0"/>
          <w:numId w:val="2"/>
        </w:numPr>
      </w:pPr>
      <w:r>
        <w:t xml:space="preserve">Magnesium</w:t>
      </w:r>
    </w:p>
    <w:p>
      <w:pPr>
        <w:pStyle w:val="MdListItem"/>
        <w:numPr>
          <w:ilvl w:val="0"/>
          <w:numId w:val="2"/>
        </w:numPr>
      </w:pPr>
      <w:r>
        <w:t xml:space="preserve">Vitamin D</w:t>
      </w:r>
    </w:p>
    <w:p>
      <w:pPr>
        <w:pStyle w:val="MdListItem"/>
        <w:numPr>
          <w:ilvl w:val="0"/>
          <w:numId w:val="2"/>
        </w:numPr>
      </w:pPr>
      <w:r>
        <w:t xml:space="preserve">Omega-3s</w:t>
      </w:r>
    </w:p>
    <w:p>
      <w:pPr>
        <w:pStyle w:val="MdSpace"/>
        <w:spacing w:before="0" w:after="60"/>
      </w:pPr>
    </w:p>
    <w:p>
      <w:pPr>
        <w:pStyle w:val="MdParagraph"/>
      </w:pPr>
      <w:r>
        <w:t xml:space="preserve">Add black seed oil if you want additional kidney and cardiovascular protection.</w:t>
      </w:r>
    </w:p>
    <w:p>
      <w:pPr>
        <w:pStyle w:val="MdSpace"/>
        <w:spacing w:before="0" w:after="60"/>
      </w:pPr>
    </w:p>
    <w:p>
      <w:pPr>
        <w:pStyle w:val="MdParagraph"/>
      </w:pPr>
      <w:r>
        <w:t xml:space="preserve">Skip the rest unless you have a specific reason to try them and you've already optimized the core protocol.</w:t>
      </w:r>
    </w:p>
    <w:p>
      <w:pPr>
        <w:pStyle w:val="MdSpace"/>
        <w:spacing w:before="0" w:after="60"/>
      </w:pPr>
    </w:p>
    <w:p>
      <w:pPr>
        <w:pStyle w:val="MdParagraph"/>
      </w:pPr>
      <w:r>
        <w:t xml:space="preserve">Quality over quantity. Evidence over hype. Results over marketing.</w:t>
      </w:r>
    </w:p>
    <w:p>
      <w:pPr>
        <w:pStyle w:val="MdSpace"/>
        <w:spacing w:before="0" w:after="60"/>
      </w:pPr>
    </w:p>
    <w:p>
      <w:pPr>
        <w:pStyle w:val="MdParagraph"/>
      </w:pPr>
      <w:r>
        <w:rPr>
          <w:rStyle w:val="MdStrong"/>
          <w:b/>
          <w:bCs/>
        </w:rPr>
        <w:t xml:space="preserve">Remember:</w:t>
      </w:r>
      <w:r>
        <w:t xml:space="preserve"> Supplements are tools, not magic pills. They work best in the context of a solid diet, regular exercise, stress management, and good sleep. Don't rely on supplements alone. Use them as part of a comprehensive approach to reversing your diabetes.</w:t>
      </w:r>
    </w:p>
    <w:p>
      <w:pPr>
        <w:pStyle w:val="Heading1"/>
        <w:pStyle w:val="MdHeading1"/>
      </w:pPr>
      <w:r>
        <w:t xml:space="preserve">Chapter 19: The 30-Day Reversal Plan</w:t>
      </w:r>
    </w:p>
    <w:p>
      <w:pPr>
        <w:pStyle w:val="MdParagraph"/>
      </w:pPr>
      <w:r>
        <w:rPr>
          <w:rStyle w:val="MdStrong"/>
          <w:b/>
          <w:bCs/>
        </w:rPr>
        <w:t xml:space="preserve">MEDICAL DISCLAIMER:</w:t>
      </w:r>
      <w:r>
        <w:t xml:space="preserve"> This chapter provides general guidance for educational purposes only. Before starting any new diet, exercise, or supplement program, consult with your healthcare provider. Monitor your blood sugar closely throughout this process. If you are on diabetes medications, you may need dosage adjustments as your blood sugar improves. Never stop or adjust medications without medical supervision.</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You've read the story. You've seen the science. You understand the supplements. Now it's time to put it all together.</w:t>
      </w:r>
    </w:p>
    <w:p>
      <w:pPr>
        <w:pStyle w:val="MdSpace"/>
        <w:spacing w:before="0" w:after="60"/>
      </w:pPr>
    </w:p>
    <w:p>
      <w:pPr>
        <w:pStyle w:val="MdParagraph"/>
      </w:pPr>
      <w:r>
        <w:t xml:space="preserve">This is your 30-day roadmap to begin reversing your Type 2 diabetes. It's not a magic cure. It's not a quick fix. It's a systematic, evidence-based approach to lowering your blood sugar, improving your insulin sensitivity, and starting the healing process.</w:t>
      </w:r>
    </w:p>
    <w:p>
      <w:pPr>
        <w:pStyle w:val="MdSpace"/>
        <w:spacing w:before="0" w:after="60"/>
      </w:pPr>
    </w:p>
    <w:p>
      <w:pPr>
        <w:pStyle w:val="MdParagraph"/>
      </w:pPr>
      <w:r>
        <w:t xml:space="preserve">Thirty days won't reverse decades of damage. But thirty days will show you that reversal is possible. Thirty days will give you momentum. Thirty days will change your trajectory.</w:t>
      </w:r>
    </w:p>
    <w:p>
      <w:pPr>
        <w:pStyle w:val="MdSpace"/>
        <w:spacing w:before="0" w:after="60"/>
      </w:pPr>
    </w:p>
    <w:p>
      <w:pPr>
        <w:pStyle w:val="MdParagraph"/>
      </w:pPr>
      <w:r>
        <w:t xml:space="preserve">And that's everything.</w:t>
      </w:r>
    </w:p>
    <w:p>
      <w:pPr>
        <w:pStyle w:val="MdSpace"/>
        <w:spacing w:before="0" w:after="60"/>
      </w:pPr>
    </w:p>
    <w:p>
      <w:pPr>
        <w:pStyle w:val="Heading2"/>
        <w:pStyle w:val="MdHeading2"/>
      </w:pPr>
      <w:r>
        <w:t xml:space="preserve">Before You Start</w:t>
      </w:r>
    </w:p>
    <w:p>
      <w:pPr>
        <w:pStyle w:val="MdParagraph"/>
      </w:pPr>
      <w:r>
        <w:rPr>
          <w:rStyle w:val="MdStrong"/>
          <w:b/>
          <w:bCs/>
        </w:rPr>
        <w:t xml:space="preserve">1. Get Your Baseline Numbers</w:t>
      </w:r>
    </w:p>
    <w:p>
      <w:pPr>
        <w:pStyle w:val="MdSpace"/>
        <w:spacing w:before="0" w:after="60"/>
      </w:pPr>
    </w:p>
    <w:p>
      <w:pPr>
        <w:pStyle w:val="MdParagraph"/>
      </w:pPr>
      <w:r>
        <w:t xml:space="preserve">You need to know where you're starting so you can measure your progress. Get these tests done before you begin:</w:t>
      </w:r>
    </w:p>
    <w:p>
      <w:pPr>
        <w:pStyle w:val="MdSpace"/>
        <w:spacing w:before="0" w:after="60"/>
      </w:pPr>
    </w:p>
    <w:p>
      <w:pPr>
        <w:pStyle w:val="MdListItem"/>
        <w:numPr>
          <w:ilvl w:val="0"/>
          <w:numId w:val="2"/>
        </w:numPr>
      </w:pPr>
      <w:r>
        <w:t xml:space="preserve">Fasting blood glucose</w:t>
      </w:r>
    </w:p>
    <w:p>
      <w:pPr>
        <w:pStyle w:val="MdListItem"/>
        <w:numPr>
          <w:ilvl w:val="0"/>
          <w:numId w:val="2"/>
        </w:numPr>
      </w:pPr>
      <w:r>
        <w:t xml:space="preserve">HbA1c</w:t>
      </w:r>
    </w:p>
    <w:p>
      <w:pPr>
        <w:pStyle w:val="MdListItem"/>
        <w:numPr>
          <w:ilvl w:val="0"/>
          <w:numId w:val="2"/>
        </w:numPr>
      </w:pPr>
      <w:r>
        <w:t xml:space="preserve">Fasting insulin (if possible)</w:t>
      </w:r>
    </w:p>
    <w:p>
      <w:pPr>
        <w:pStyle w:val="MdListItem"/>
        <w:numPr>
          <w:ilvl w:val="0"/>
          <w:numId w:val="2"/>
        </w:numPr>
      </w:pPr>
      <w:r>
        <w:t xml:space="preserve">Lipid panel (total cholesterol, LDL, HDL, triglycerides)</w:t>
      </w:r>
    </w:p>
    <w:p>
      <w:pPr>
        <w:pStyle w:val="MdListItem"/>
        <w:numPr>
          <w:ilvl w:val="0"/>
          <w:numId w:val="2"/>
        </w:numPr>
      </w:pPr>
      <w:r>
        <w:t xml:space="preserve">Liver enzymes (AST, ALT)</w:t>
      </w:r>
    </w:p>
    <w:p>
      <w:pPr>
        <w:pStyle w:val="MdListItem"/>
        <w:numPr>
          <w:ilvl w:val="0"/>
          <w:numId w:val="2"/>
        </w:numPr>
      </w:pPr>
      <w:r>
        <w:t xml:space="preserve">Kidney function (creatinine, eGFR)</w:t>
      </w:r>
    </w:p>
    <w:p>
      <w:pPr>
        <w:pStyle w:val="MdListItem"/>
        <w:numPr>
          <w:ilvl w:val="0"/>
          <w:numId w:val="2"/>
        </w:numPr>
      </w:pPr>
      <w:r>
        <w:t xml:space="preserve">Vitamin D level</w:t>
      </w:r>
    </w:p>
    <w:p>
      <w:pPr>
        <w:pStyle w:val="MdListItem"/>
        <w:numPr>
          <w:ilvl w:val="0"/>
          <w:numId w:val="2"/>
        </w:numPr>
      </w:pPr>
      <w:r>
        <w:t xml:space="preserve">Magnesium level (if available)</w:t>
      </w:r>
    </w:p>
    <w:p>
      <w:pPr>
        <w:pStyle w:val="MdSpace"/>
        <w:spacing w:before="0" w:after="60"/>
      </w:pPr>
    </w:p>
    <w:p>
      <w:pPr>
        <w:pStyle w:val="MdParagraph"/>
      </w:pPr>
      <w:r>
        <w:t xml:space="preserve">If you can't get all of these, at a minimum get fasting glucose, HbA1c, and lipid panel.</w:t>
      </w:r>
    </w:p>
    <w:p>
      <w:pPr>
        <w:pStyle w:val="MdSpace"/>
        <w:spacing w:before="0" w:after="60"/>
      </w:pPr>
    </w:p>
    <w:p>
      <w:pPr>
        <w:pStyle w:val="MdParagraph"/>
      </w:pPr>
      <w:r>
        <w:rPr>
          <w:rStyle w:val="MdStrong"/>
          <w:b/>
          <w:bCs/>
        </w:rPr>
        <w:t xml:space="preserve">2. Get a Blood Glucose Meter</w:t>
      </w:r>
    </w:p>
    <w:p>
      <w:pPr>
        <w:pStyle w:val="MdSpace"/>
        <w:spacing w:before="0" w:after="60"/>
      </w:pPr>
    </w:p>
    <w:p>
      <w:pPr>
        <w:pStyle w:val="MdParagraph"/>
      </w:pPr>
      <w:r>
        <w:t xml:space="preserve">You need to test your blood sugar multiple times a day, especially in the first few weeks. Get a reliable meter, plenty of test strips, and lancets.</w:t>
      </w:r>
    </w:p>
    <w:p>
      <w:pPr>
        <w:pStyle w:val="MdSpace"/>
        <w:spacing w:before="0" w:after="60"/>
      </w:pPr>
    </w:p>
    <w:p>
      <w:pPr>
        <w:pStyle w:val="MdParagraph"/>
      </w:pPr>
      <w:r>
        <w:t xml:space="preserve">Test at these times:</w:t>
      </w:r>
    </w:p>
    <w:p>
      <w:pPr>
        <w:pStyle w:val="MdListItem"/>
        <w:numPr>
          <w:ilvl w:val="0"/>
          <w:numId w:val="2"/>
        </w:numPr>
      </w:pPr>
      <w:r>
        <w:t xml:space="preserve">Fasting (first thing in the morning)</w:t>
      </w:r>
    </w:p>
    <w:p>
      <w:pPr>
        <w:pStyle w:val="MdListItem"/>
        <w:numPr>
          <w:ilvl w:val="0"/>
          <w:numId w:val="2"/>
        </w:numPr>
      </w:pPr>
      <w:r>
        <w:t xml:space="preserve">Before meals</w:t>
      </w:r>
    </w:p>
    <w:p>
      <w:pPr>
        <w:pStyle w:val="MdListItem"/>
        <w:numPr>
          <w:ilvl w:val="0"/>
          <w:numId w:val="2"/>
        </w:numPr>
      </w:pPr>
      <w:r>
        <w:t xml:space="preserve">1-2 hours after meals</w:t>
      </w:r>
    </w:p>
    <w:p>
      <w:pPr>
        <w:pStyle w:val="MdListItem"/>
        <w:numPr>
          <w:ilvl w:val="0"/>
          <w:numId w:val="2"/>
        </w:numPr>
      </w:pPr>
      <w:r>
        <w:t xml:space="preserve">Before bed</w:t>
      </w:r>
    </w:p>
    <w:p>
      <w:pPr>
        <w:pStyle w:val="MdSpace"/>
        <w:spacing w:before="0" w:after="60"/>
      </w:pPr>
    </w:p>
    <w:p>
      <w:pPr>
        <w:pStyle w:val="MdParagraph"/>
      </w:pPr>
      <w:r>
        <w:t xml:space="preserve">This will show you how different foods affect your blood sugar and help you make adjustments.</w:t>
      </w:r>
    </w:p>
    <w:p>
      <w:pPr>
        <w:pStyle w:val="MdSpace"/>
        <w:spacing w:before="0" w:after="60"/>
      </w:pPr>
    </w:p>
    <w:p>
      <w:pPr>
        <w:pStyle w:val="MdParagraph"/>
      </w:pPr>
      <w:r>
        <w:rPr>
          <w:rStyle w:val="MdStrong"/>
          <w:b/>
          <w:bCs/>
        </w:rPr>
        <w:t xml:space="preserve">3. Talk to Your Doctor</w:t>
      </w:r>
    </w:p>
    <w:p>
      <w:pPr>
        <w:pStyle w:val="MdSpace"/>
        <w:spacing w:before="0" w:after="60"/>
      </w:pPr>
    </w:p>
    <w:p>
      <w:pPr>
        <w:pStyle w:val="MdParagraph"/>
      </w:pPr>
      <w:r>
        <w:t xml:space="preserve">Show your doctor this book. Explain what you're planning to do. Ask for their support in monitoring your progress and adjusting your medications as needed.</w:t>
      </w:r>
    </w:p>
    <w:p>
      <w:pPr>
        <w:pStyle w:val="MdSpace"/>
        <w:spacing w:before="0" w:after="60"/>
      </w:pPr>
    </w:p>
    <w:p>
      <w:pPr>
        <w:pStyle w:val="MdParagraph"/>
      </w:pPr>
      <w:r>
        <w:t xml:space="preserve">If you're on insulin or sulfonylureas, you WILL need medication adjustments as your blood sugar drops. Hypoglycemia (low blood sugar) is dangerous. Your doctor needs to be part of this process.</w:t>
      </w:r>
    </w:p>
    <w:p>
      <w:pPr>
        <w:pStyle w:val="MdSpace"/>
        <w:spacing w:before="0" w:after="60"/>
      </w:pPr>
    </w:p>
    <w:p>
      <w:pPr>
        <w:pStyle w:val="MdParagraph"/>
      </w:pPr>
      <w:r>
        <w:rPr>
          <w:rStyle w:val="MdStrong"/>
          <w:b/>
          <w:bCs/>
        </w:rPr>
        <w:t xml:space="preserve">4. Set Up Your Support System</w:t>
      </w:r>
    </w:p>
    <w:p>
      <w:pPr>
        <w:pStyle w:val="MdSpace"/>
        <w:spacing w:before="0" w:after="60"/>
      </w:pPr>
    </w:p>
    <w:p>
      <w:pPr>
        <w:pStyle w:val="MdParagraph"/>
      </w:pPr>
      <w:r>
        <w:t xml:space="preserve">Tell your family what you're doing. Ask for their support. Clear out tempting foods from your house. Set up your environment for success.</w:t>
      </w:r>
    </w:p>
    <w:p>
      <w:pPr>
        <w:pStyle w:val="MdSpace"/>
        <w:spacing w:before="0" w:after="60"/>
      </w:pPr>
    </w:p>
    <w:p>
      <w:pPr>
        <w:pStyle w:val="MdParagraph"/>
      </w:pPr>
      <w:r>
        <w:t xml:space="preserve">Join online communities of people reversing their diabetes. You're not alone in this. There are thousands of people doing exactly what you're about to do.</w:t>
      </w:r>
    </w:p>
    <w:p>
      <w:pPr>
        <w:pStyle w:val="MdSpace"/>
        <w:spacing w:before="0" w:after="60"/>
      </w:pPr>
    </w:p>
    <w:p>
      <w:pPr>
        <w:pStyle w:val="MdParagraph"/>
      </w:pPr>
      <w:r>
        <w:rPr>
          <w:rStyle w:val="MdStrong"/>
          <w:b/>
          <w:bCs/>
        </w:rPr>
        <w:t xml:space="preserve">5. Commit</w:t>
      </w:r>
    </w:p>
    <w:p>
      <w:pPr>
        <w:pStyle w:val="MdSpace"/>
        <w:spacing w:before="0" w:after="60"/>
      </w:pPr>
    </w:p>
    <w:p>
      <w:pPr>
        <w:pStyle w:val="MdParagraph"/>
      </w:pPr>
      <w:r>
        <w:t xml:space="preserve">Thirty days. All in. No half-measures. No "I'll start Monday." No "just this once."</w:t>
      </w:r>
    </w:p>
    <w:p>
      <w:pPr>
        <w:pStyle w:val="MdSpace"/>
        <w:spacing w:before="0" w:after="60"/>
      </w:pPr>
    </w:p>
    <w:p>
      <w:pPr>
        <w:pStyle w:val="MdParagraph"/>
      </w:pPr>
      <w:r>
        <w:t xml:space="preserve">If you're going to do this, do it right. Commit to thirty days of following the protocol exactly as written. Then assess your results and decide what comes next.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Week 1: Foundation</w:t>
      </w:r>
    </w:p>
    <w:p>
      <w:pPr>
        <w:pStyle w:val="Heading3"/>
        <w:pStyle w:val="MdHeading3"/>
      </w:pPr>
      <w:r>
        <w:t xml:space="preserve">Diet</w:t>
      </w:r>
    </w:p>
    <w:p>
      <w:pPr>
        <w:pStyle w:val="MdParagraph"/>
      </w:pPr>
      <w:r>
        <w:rPr>
          <w:rStyle w:val="MdStrong"/>
          <w:b/>
          <w:bCs/>
        </w:rPr>
        <w:t xml:space="preserve">What to Eat:</w:t>
      </w:r>
    </w:p>
    <w:p>
      <w:pPr>
        <w:pStyle w:val="MdListItem"/>
        <w:numPr>
          <w:ilvl w:val="0"/>
          <w:numId w:val="2"/>
        </w:numPr>
      </w:pPr>
      <w:r>
        <w:t xml:space="preserve">Meat (beef, pork, lamb, chicken, turkey)</w:t>
      </w:r>
    </w:p>
    <w:p>
      <w:pPr>
        <w:pStyle w:val="MdListItem"/>
        <w:numPr>
          <w:ilvl w:val="0"/>
          <w:numId w:val="2"/>
        </w:numPr>
      </w:pPr>
      <w:r>
        <w:t xml:space="preserve">Fish and seafood</w:t>
      </w:r>
    </w:p>
    <w:p>
      <w:pPr>
        <w:pStyle w:val="MdListItem"/>
        <w:numPr>
          <w:ilvl w:val="0"/>
          <w:numId w:val="2"/>
        </w:numPr>
      </w:pPr>
      <w:r>
        <w:t xml:space="preserve">Eggs</w:t>
      </w:r>
    </w:p>
    <w:p>
      <w:pPr>
        <w:pStyle w:val="MdListItem"/>
        <w:numPr>
          <w:ilvl w:val="0"/>
          <w:numId w:val="2"/>
        </w:numPr>
      </w:pPr>
      <w:r>
        <w:t xml:space="preserve">Non-starchy vegetables (leafy greens, broccoli, cauliflower, zucchini, peppers, asparagus, Brussels sprouts)</w:t>
      </w:r>
    </w:p>
    <w:p>
      <w:pPr>
        <w:pStyle w:val="MdListItem"/>
        <w:numPr>
          <w:ilvl w:val="0"/>
          <w:numId w:val="2"/>
        </w:numPr>
      </w:pPr>
      <w:r>
        <w:t xml:space="preserve">Healthy fats (olive oil, avocado oil, butter, coconut oil, avocados, nuts, seeds)</w:t>
      </w:r>
    </w:p>
    <w:p>
      <w:pPr>
        <w:pStyle w:val="MdListItem"/>
        <w:numPr>
          <w:ilvl w:val="0"/>
          <w:numId w:val="2"/>
        </w:numPr>
      </w:pPr>
      <w:r>
        <w:t xml:space="preserve">Full-fat dairy (if tolerated): cheese, Greek yogurt, heavy cream</w:t>
      </w:r>
    </w:p>
    <w:p>
      <w:pPr>
        <w:pStyle w:val="MdSpace"/>
        <w:spacing w:before="0" w:after="60"/>
      </w:pPr>
    </w:p>
    <w:p>
      <w:pPr>
        <w:pStyle w:val="MdParagraph"/>
      </w:pPr>
      <w:r>
        <w:rPr>
          <w:rStyle w:val="MdStrong"/>
          <w:b/>
          <w:bCs/>
        </w:rPr>
        <w:t xml:space="preserve">What to Avoid:</w:t>
      </w:r>
    </w:p>
    <w:p>
      <w:pPr>
        <w:pStyle w:val="MdListItem"/>
        <w:numPr>
          <w:ilvl w:val="0"/>
          <w:numId w:val="2"/>
        </w:numPr>
      </w:pPr>
      <w:r>
        <w:t xml:space="preserve">Sugar (all forms: table sugar, honey, agave, maple syrup)</w:t>
      </w:r>
    </w:p>
    <w:p>
      <w:pPr>
        <w:pStyle w:val="MdListItem"/>
        <w:numPr>
          <w:ilvl w:val="0"/>
          <w:numId w:val="2"/>
        </w:numPr>
      </w:pPr>
      <w:r>
        <w:t xml:space="preserve">Grains (bread, pasta, rice, oats, cereal)</w:t>
      </w:r>
    </w:p>
    <w:p>
      <w:pPr>
        <w:pStyle w:val="MdListItem"/>
        <w:numPr>
          <w:ilvl w:val="0"/>
          <w:numId w:val="2"/>
        </w:numPr>
      </w:pPr>
      <w:r>
        <w:t xml:space="preserve">Starchy vegetables (potatoes, corn, peas)</w:t>
      </w:r>
    </w:p>
    <w:p>
      <w:pPr>
        <w:pStyle w:val="MdListItem"/>
        <w:numPr>
          <w:ilvl w:val="0"/>
          <w:numId w:val="2"/>
        </w:numPr>
      </w:pPr>
      <w:r>
        <w:t xml:space="preserve">Fruit (yes, even fruit—too much fructose spikes blood sugar)</w:t>
      </w:r>
    </w:p>
    <w:p>
      <w:pPr>
        <w:pStyle w:val="MdListItem"/>
        <w:numPr>
          <w:ilvl w:val="0"/>
          <w:numId w:val="2"/>
        </w:numPr>
      </w:pPr>
      <w:r>
        <w:t xml:space="preserve">Processed foods</w:t>
      </w:r>
    </w:p>
    <w:p>
      <w:pPr>
        <w:pStyle w:val="MdListItem"/>
        <w:numPr>
          <w:ilvl w:val="0"/>
          <w:numId w:val="2"/>
        </w:numPr>
      </w:pPr>
      <w:r>
        <w:t xml:space="preserve">Seed oils (canola, soybean, corn oil)</w:t>
      </w:r>
    </w:p>
    <w:p>
      <w:pPr>
        <w:pStyle w:val="MdListItem"/>
        <w:numPr>
          <w:ilvl w:val="0"/>
          <w:numId w:val="2"/>
        </w:numPr>
      </w:pPr>
      <w:r>
        <w:t xml:space="preserve">Alcohol</w:t>
      </w:r>
    </w:p>
    <w:p>
      <w:pPr>
        <w:pStyle w:val="MdSpace"/>
        <w:spacing w:before="0" w:after="60"/>
      </w:pPr>
    </w:p>
    <w:p>
      <w:pPr>
        <w:pStyle w:val="MdParagraph"/>
      </w:pPr>
      <w:r>
        <w:rPr>
          <w:rStyle w:val="MdStrong"/>
          <w:b/>
          <w:bCs/>
        </w:rPr>
        <w:t xml:space="preserve">Why This Diet?</w:t>
      </w:r>
    </w:p>
    <w:p>
      <w:pPr>
        <w:pStyle w:val="MdSpace"/>
        <w:spacing w:before="0" w:after="60"/>
      </w:pPr>
    </w:p>
    <w:p>
      <w:pPr>
        <w:pStyle w:val="MdParagraph"/>
      </w:pPr>
      <w:r>
        <w:t xml:space="preserve">Carbohydrates raise blood sugar. Protein has a minimal effect. Fat has almost no effect. By drastically reducing carbohydrates, you're removing the primary driver of high blood sugar.</w:t>
      </w:r>
    </w:p>
    <w:p>
      <w:pPr>
        <w:pStyle w:val="MdSpace"/>
        <w:spacing w:before="0" w:after="60"/>
      </w:pPr>
    </w:p>
    <w:p>
      <w:pPr>
        <w:pStyle w:val="MdParagraph"/>
      </w:pPr>
      <w:r>
        <w:t xml:space="preserve">This is a low-carb, high-fat, moderate-protein diet. Some people call it ketogenic. Some call it carnivore-adjacent. I call it what works.</w:t>
      </w:r>
    </w:p>
    <w:p>
      <w:pPr>
        <w:pStyle w:val="MdSpace"/>
        <w:spacing w:before="0" w:after="60"/>
      </w:pPr>
    </w:p>
    <w:p>
      <w:pPr>
        <w:pStyle w:val="MdParagraph"/>
      </w:pPr>
      <w:r>
        <w:t xml:space="preserve">Your target: Under 50 grams of total carbohydrates per day. Under 20 grams is even better.</w:t>
      </w:r>
    </w:p>
    <w:p>
      <w:pPr>
        <w:pStyle w:val="MdSpace"/>
        <w:spacing w:before="0" w:after="60"/>
      </w:pPr>
    </w:p>
    <w:p>
      <w:pPr>
        <w:pStyle w:val="MdParagraph"/>
      </w:pPr>
      <w:r>
        <w:rPr>
          <w:rStyle w:val="MdStrong"/>
          <w:b/>
          <w:bCs/>
        </w:rPr>
        <w:t xml:space="preserve">Sample Day:</w:t>
      </w:r>
    </w:p>
    <w:p>
      <w:pPr>
        <w:pStyle w:val="MdSpace"/>
        <w:spacing w:before="0" w:after="60"/>
      </w:pPr>
    </w:p>
    <w:p>
      <w:pPr>
        <w:pStyle w:val="MdListItem"/>
        <w:numPr>
          <w:ilvl w:val="0"/>
          <w:numId w:val="2"/>
        </w:numPr>
      </w:pPr>
      <w:r>
        <w:rPr>
          <w:rStyle w:val="MdStrong"/>
          <w:b/>
          <w:bCs/>
        </w:rPr>
        <w:t xml:space="preserve">Breakfast:</w:t>
      </w:r>
      <w:r>
        <w:t xml:space="preserve"> 3 eggs scrambled in butter with spinach and cheese. Black coffee or tea.</w:t>
      </w:r>
    </w:p>
    <w:p>
      <w:pPr>
        <w:pStyle w:val="MdListItem"/>
        <w:numPr>
          <w:ilvl w:val="0"/>
          <w:numId w:val="2"/>
        </w:numPr>
      </w:pPr>
      <w:r>
        <w:rPr>
          <w:rStyle w:val="MdStrong"/>
          <w:b/>
          <w:bCs/>
        </w:rPr>
        <w:t xml:space="preserve">Lunch:</w:t>
      </w:r>
      <w:r>
        <w:t xml:space="preserve"> Grilled chicken breast over mixed greens with olive oil and vinegar. Avocado on the side.</w:t>
      </w:r>
    </w:p>
    <w:p>
      <w:pPr>
        <w:pStyle w:val="MdListItem"/>
        <w:numPr>
          <w:ilvl w:val="0"/>
          <w:numId w:val="2"/>
        </w:numPr>
      </w:pPr>
      <w:r>
        <w:rPr>
          <w:rStyle w:val="MdStrong"/>
          <w:b/>
          <w:bCs/>
        </w:rPr>
        <w:t xml:space="preserve">Dinner:</w:t>
      </w:r>
      <w:r>
        <w:t xml:space="preserve"> Grass-fed steak with roasted broccoli in olive oil. Side salad.</w:t>
      </w:r>
    </w:p>
    <w:p>
      <w:pPr>
        <w:pStyle w:val="MdListItem"/>
        <w:numPr>
          <w:ilvl w:val="0"/>
          <w:numId w:val="2"/>
        </w:numPr>
      </w:pPr>
      <w:r>
        <w:rPr>
          <w:rStyle w:val="MdStrong"/>
          <w:b/>
          <w:bCs/>
        </w:rPr>
        <w:t xml:space="preserve">Snacks (if needed):</w:t>
      </w:r>
      <w:r>
        <w:t xml:space="preserve"> Handful of almonds, cheese, hard-boiled eggs.</w:t>
      </w:r>
    </w:p>
    <w:p>
      <w:pPr>
        <w:pStyle w:val="MdSpace"/>
        <w:spacing w:before="0" w:after="60"/>
      </w:pPr>
    </w:p>
    <w:p>
      <w:pPr>
        <w:pStyle w:val="MdParagraph"/>
      </w:pPr>
      <w:r>
        <w:rPr>
          <w:rStyle w:val="MdStrong"/>
          <w:b/>
          <w:bCs/>
        </w:rPr>
        <w:t xml:space="preserve">Hydration:</w:t>
      </w:r>
    </w:p>
    <w:p>
      <w:pPr>
        <w:pStyle w:val="MdSpace"/>
        <w:spacing w:before="0" w:after="60"/>
      </w:pPr>
    </w:p>
    <w:p>
      <w:pPr>
        <w:pStyle w:val="MdParagraph"/>
      </w:pPr>
      <w:r>
        <w:t xml:space="preserve">Drink plenty of water. When you cut carbs, you lose water weight initially. You need to stay hydrated. Aim for at least 8-10 glasses per day.</w:t>
      </w:r>
    </w:p>
    <w:p>
      <w:pPr>
        <w:pStyle w:val="MdSpace"/>
        <w:spacing w:before="0" w:after="60"/>
      </w:pPr>
    </w:p>
    <w:p>
      <w:pPr>
        <w:pStyle w:val="MdParagraph"/>
      </w:pPr>
      <w:r>
        <w:t xml:space="preserve">Add a pinch of sea salt to your water or food to replace electrolytes (sodium, potassium, magnesium) that you'll lose in the first week.</w:t>
      </w:r>
    </w:p>
    <w:p>
      <w:pPr>
        <w:pStyle w:val="MdSpace"/>
        <w:spacing w:before="0" w:after="60"/>
      </w:pPr>
    </w:p>
    <w:p>
      <w:pPr>
        <w:pStyle w:val="Heading3"/>
        <w:pStyle w:val="MdHeading3"/>
      </w:pPr>
      <w:r>
        <w:t xml:space="preserve">Supplements (Week 1)</w:t>
      </w:r>
    </w:p>
    <w:p>
      <w:pPr>
        <w:pStyle w:val="MdParagraph"/>
      </w:pPr>
      <w:r>
        <w:t xml:space="preserve">Start slowly. Don't add everything at once.</w:t>
      </w:r>
    </w:p>
    <w:p>
      <w:pPr>
        <w:pStyle w:val="MdSpace"/>
        <w:spacing w:before="0" w:after="60"/>
      </w:pPr>
    </w:p>
    <w:p>
      <w:pPr>
        <w:pStyle w:val="MdParagraph"/>
      </w:pPr>
      <w:r>
        <w:rPr>
          <w:rStyle w:val="MdStrong"/>
          <w:b/>
          <w:bCs/>
        </w:rPr>
        <w:t xml:space="preserve">Day 1-3:</w:t>
      </w:r>
    </w:p>
    <w:p>
      <w:pPr>
        <w:pStyle w:val="MdListItem"/>
        <w:numPr>
          <w:ilvl w:val="0"/>
          <w:numId w:val="2"/>
        </w:numPr>
      </w:pPr>
      <w:r>
        <w:rPr>
          <w:rStyle w:val="MdStrong"/>
          <w:b/>
          <w:bCs/>
        </w:rPr>
        <w:t xml:space="preserve">Magnesium glycinate:</w:t>
      </w:r>
      <w:r>
        <w:t xml:space="preserve"> 200mg elemental magnesium at dinner (half dose to assess tolerance)</w:t>
      </w:r>
    </w:p>
    <w:p>
      <w:pPr>
        <w:pStyle w:val="MdSpace"/>
        <w:spacing w:before="0" w:after="60"/>
      </w:pPr>
    </w:p>
    <w:p>
      <w:pPr>
        <w:pStyle w:val="MdParagraph"/>
      </w:pPr>
      <w:r>
        <w:rPr>
          <w:rStyle w:val="MdStrong"/>
          <w:b/>
          <w:bCs/>
        </w:rPr>
        <w:t xml:space="preserve">Day 4-7:</w:t>
      </w:r>
    </w:p>
    <w:p>
      <w:pPr>
        <w:pStyle w:val="MdListItem"/>
        <w:numPr>
          <w:ilvl w:val="0"/>
          <w:numId w:val="2"/>
        </w:numPr>
      </w:pPr>
      <w:r>
        <w:rPr>
          <w:rStyle w:val="MdStrong"/>
          <w:b/>
          <w:bCs/>
        </w:rPr>
        <w:t xml:space="preserve">Magnesium glycinate:</w:t>
      </w:r>
      <w:r>
        <w:t xml:space="preserve"> Increase to 400mg elemental magnesium at dinner</w:t>
      </w:r>
    </w:p>
    <w:p>
      <w:pPr>
        <w:pStyle w:val="MdListItem"/>
        <w:numPr>
          <w:ilvl w:val="0"/>
          <w:numId w:val="2"/>
        </w:numPr>
      </w:pPr>
      <w:r>
        <w:rPr>
          <w:rStyle w:val="MdStrong"/>
          <w:b/>
          <w:bCs/>
        </w:rPr>
        <w:t xml:space="preserve">Berberine:</w:t>
      </w:r>
      <w:r>
        <w:t xml:space="preserve"> 500mg at the beginning of lunch and dinner (two doses per day, not three yet)</w:t>
      </w:r>
    </w:p>
    <w:p>
      <w:pPr>
        <w:pStyle w:val="MdSpace"/>
        <w:spacing w:before="0" w:after="60"/>
      </w:pPr>
    </w:p>
    <w:p>
      <w:pPr>
        <w:pStyle w:val="Heading3"/>
        <w:pStyle w:val="MdHeading3"/>
      </w:pPr>
      <w:r>
        <w:t xml:space="preserve">Exercise</w:t>
      </w:r>
    </w:p>
    <w:p>
      <w:pPr>
        <w:pStyle w:val="MdParagraph"/>
      </w:pPr>
      <w:r>
        <w:t xml:space="preserve">Start moving. You don't need to run marathons. Just move.</w:t>
      </w:r>
    </w:p>
    <w:p>
      <w:pPr>
        <w:pStyle w:val="MdSpace"/>
        <w:spacing w:before="0" w:after="60"/>
      </w:pPr>
    </w:p>
    <w:p>
      <w:pPr>
        <w:pStyle w:val="MdListItem"/>
        <w:numPr>
          <w:ilvl w:val="0"/>
          <w:numId w:val="2"/>
        </w:numPr>
      </w:pPr>
      <w:r>
        <w:rPr>
          <w:rStyle w:val="MdStrong"/>
          <w:b/>
          <w:bCs/>
        </w:rPr>
        <w:t xml:space="preserve">Daily walk:</w:t>
      </w:r>
      <w:r>
        <w:t xml:space="preserve"> 20-30 minutes after dinner. This helps lower postprandial blood sugar.</w:t>
      </w:r>
    </w:p>
    <w:p>
      <w:pPr>
        <w:pStyle w:val="MdListItem"/>
        <w:numPr>
          <w:ilvl w:val="0"/>
          <w:numId w:val="2"/>
        </w:numPr>
      </w:pPr>
      <w:r>
        <w:rPr>
          <w:rStyle w:val="MdStrong"/>
          <w:b/>
          <w:bCs/>
        </w:rPr>
        <w:t xml:space="preserve">Optional:</w:t>
      </w:r>
      <w:r>
        <w:t xml:space="preserve"> Light resistance training 2-3 times per week (bodyweight exercises, light weights).</w:t>
      </w:r>
    </w:p>
    <w:p>
      <w:pPr>
        <w:pStyle w:val="MdSpace"/>
        <w:spacing w:before="0" w:after="60"/>
      </w:pPr>
    </w:p>
    <w:p>
      <w:pPr>
        <w:pStyle w:val="Heading3"/>
        <w:pStyle w:val="MdHeading3"/>
      </w:pPr>
      <w:r>
        <w:t xml:space="preserve">Monitoring</w:t>
      </w:r>
    </w:p>
    <w:p>
      <w:pPr>
        <w:pStyle w:val="MdParagraph"/>
      </w:pPr>
      <w:r>
        <w:t xml:space="preserve">Test your blood sugar:</w:t>
      </w:r>
    </w:p>
    <w:p>
      <w:pPr>
        <w:pStyle w:val="MdListItem"/>
        <w:numPr>
          <w:ilvl w:val="0"/>
          <w:numId w:val="2"/>
        </w:numPr>
      </w:pPr>
      <w:r>
        <w:t xml:space="preserve">Fasting (every morning)</w:t>
      </w:r>
    </w:p>
    <w:p>
      <w:pPr>
        <w:pStyle w:val="MdListItem"/>
        <w:numPr>
          <w:ilvl w:val="0"/>
          <w:numId w:val="2"/>
        </w:numPr>
      </w:pPr>
      <w:r>
        <w:t xml:space="preserve">1-2 hours after each meal</w:t>
      </w:r>
    </w:p>
    <w:p>
      <w:pPr>
        <w:pStyle w:val="MdListItem"/>
        <w:numPr>
          <w:ilvl w:val="0"/>
          <w:numId w:val="2"/>
        </w:numPr>
      </w:pPr>
      <w:r>
        <w:t xml:space="preserve">Before bed</w:t>
      </w:r>
    </w:p>
    <w:p>
      <w:pPr>
        <w:pStyle w:val="MdSpace"/>
        <w:spacing w:before="0" w:after="60"/>
      </w:pPr>
    </w:p>
    <w:p>
      <w:pPr>
        <w:pStyle w:val="MdParagraph"/>
      </w:pPr>
      <w:r>
        <w:t xml:space="preserve">Record everything in a notebook or app. You're looking for patterns.</w:t>
      </w:r>
    </w:p>
    <w:p>
      <w:pPr>
        <w:pStyle w:val="MdSpace"/>
        <w:spacing w:before="0" w:after="60"/>
      </w:pPr>
    </w:p>
    <w:p>
      <w:pPr>
        <w:pStyle w:val="Heading3"/>
        <w:pStyle w:val="MdHeading3"/>
      </w:pPr>
      <w:r>
        <w:t xml:space="preserve">What to Expect</w:t>
      </w:r>
    </w:p>
    <w:p>
      <w:pPr>
        <w:pStyle w:val="MdParagraph"/>
      </w:pPr>
      <w:r>
        <w:rPr>
          <w:rStyle w:val="MdStrong"/>
          <w:b/>
          <w:bCs/>
        </w:rPr>
        <w:t xml:space="preserve">Days 1-3:</w:t>
      </w:r>
      <w:r>
        <w:t xml:space="preserve"> You may feel tired, irritable, or foggy. This is normal. Your body is transitioning from burning glucose to burning fat. It's called the "keto flu." It passes.</w:t>
      </w:r>
    </w:p>
    <w:p>
      <w:pPr>
        <w:pStyle w:val="MdSpace"/>
        <w:spacing w:before="0" w:after="60"/>
      </w:pPr>
    </w:p>
    <w:p>
      <w:pPr>
        <w:pStyle w:val="MdParagraph"/>
      </w:pPr>
      <w:r>
        <w:rPr>
          <w:rStyle w:val="MdStrong"/>
          <w:b/>
          <w:bCs/>
        </w:rPr>
        <w:t xml:space="preserve">Days 4-7:</w:t>
      </w:r>
      <w:r>
        <w:t xml:space="preserve"> Energy starts to return. Mental clarity improves. You may notice your fasting glucose dropping 10-20 points. Postprandial spikes are smaller.</w:t>
      </w:r>
    </w:p>
    <w:p>
      <w:pPr>
        <w:pStyle w:val="MdSpace"/>
        <w:spacing w:before="0" w:after="60"/>
      </w:pPr>
    </w:p>
    <w:p>
      <w:pPr>
        <w:pStyle w:val="MdParagraph"/>
      </w:pPr>
      <w:r>
        <w:rPr>
          <w:rStyle w:val="MdStrong"/>
          <w:b/>
          <w:bCs/>
        </w:rPr>
        <w:t xml:space="preserve">Hunger:</w:t>
      </w:r>
      <w:r>
        <w:t xml:space="preserve"> You may feel less hungry than usual. Fat and protein are more satiating than carbs. Don't force yourself to eat if you're not hungry.</w:t>
      </w:r>
    </w:p>
    <w:p>
      <w:pPr>
        <w:pStyle w:val="MdSpace"/>
        <w:spacing w:before="0" w:after="60"/>
      </w:pPr>
    </w:p>
    <w:p>
      <w:pPr>
        <w:pStyle w:val="MdParagraph"/>
      </w:pPr>
      <w:r>
        <w:rPr>
          <w:rStyle w:val="MdStrong"/>
          <w:b/>
          <w:bCs/>
        </w:rPr>
        <w:t xml:space="preserve">Weight loss:</w:t>
      </w:r>
      <w:r>
        <w:t xml:space="preserve"> You'll probably lose 5-10 pounds in the first week. Most of it is water weight. That's normal.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Week 2: Building Momentum</w:t>
      </w:r>
    </w:p>
    <w:p>
      <w:pPr>
        <w:pStyle w:val="Heading3"/>
        <w:pStyle w:val="MdHeading3"/>
      </w:pPr>
      <w:r>
        <w:t xml:space="preserve">Diet</w:t>
      </w:r>
    </w:p>
    <w:p>
      <w:pPr>
        <w:pStyle w:val="MdParagraph"/>
      </w:pPr>
      <w:r>
        <w:t xml:space="preserve">Continue the Week 1 diet. By now, you should be getting the hang of it. Experiment with new recipes. Find foods you enjoy.</w:t>
      </w:r>
    </w:p>
    <w:p>
      <w:pPr>
        <w:pStyle w:val="MdSpace"/>
        <w:spacing w:before="0" w:after="60"/>
      </w:pPr>
    </w:p>
    <w:p>
      <w:pPr>
        <w:pStyle w:val="MdParagraph"/>
      </w:pPr>
      <w:r>
        <w:rPr>
          <w:rStyle w:val="MdStrong"/>
          <w:b/>
          <w:bCs/>
        </w:rPr>
        <w:t xml:space="preserve">Tips:</w:t>
      </w:r>
    </w:p>
    <w:p>
      <w:pPr>
        <w:pStyle w:val="MdListItem"/>
        <w:numPr>
          <w:ilvl w:val="0"/>
          <w:numId w:val="2"/>
        </w:numPr>
      </w:pPr>
      <w:r>
        <w:t xml:space="preserve">Meal prep on Sundays. Cook in bulk so you have easy meals ready.</w:t>
      </w:r>
    </w:p>
    <w:p>
      <w:pPr>
        <w:pStyle w:val="MdListItem"/>
        <w:numPr>
          <w:ilvl w:val="0"/>
          <w:numId w:val="2"/>
        </w:numPr>
      </w:pPr>
      <w:r>
        <w:t xml:space="preserve">Keep it simple. You don't need fancy recipes. Meat and vegetables. That's it.</w:t>
      </w:r>
    </w:p>
    <w:p>
      <w:pPr>
        <w:pStyle w:val="MdListItem"/>
        <w:numPr>
          <w:ilvl w:val="0"/>
          <w:numId w:val="2"/>
        </w:numPr>
      </w:pPr>
      <w:r>
        <w:t xml:space="preserve">If you're still hungry, eat more fat. Add butter to your vegetables. Eat fattier cuts of meat. Fat is your friend.</w:t>
      </w:r>
    </w:p>
    <w:p>
      <w:pPr>
        <w:pStyle w:val="MdSpace"/>
        <w:spacing w:before="0" w:after="60"/>
      </w:pPr>
    </w:p>
    <w:p>
      <w:pPr>
        <w:pStyle w:val="Heading3"/>
        <w:pStyle w:val="MdHeading3"/>
      </w:pPr>
      <w:r>
        <w:t xml:space="preserve">Supplements (Week 2)</w:t>
      </w:r>
    </w:p>
    <w:p>
      <w:pPr>
        <w:pStyle w:val="MdParagraph"/>
      </w:pPr>
      <w:r>
        <w:rPr>
          <w:rStyle w:val="MdStrong"/>
          <w:b/>
          <w:bCs/>
        </w:rPr>
        <w:t xml:space="preserve">Continue:</w:t>
      </w:r>
    </w:p>
    <w:p>
      <w:pPr>
        <w:pStyle w:val="MdListItem"/>
        <w:numPr>
          <w:ilvl w:val="0"/>
          <w:numId w:val="2"/>
        </w:numPr>
      </w:pPr>
      <w:r>
        <w:t xml:space="preserve">Magnesium glycinate: 400mg daily</w:t>
      </w:r>
    </w:p>
    <w:p>
      <w:pPr>
        <w:pStyle w:val="MdListItem"/>
        <w:numPr>
          <w:ilvl w:val="0"/>
          <w:numId w:val="2"/>
        </w:numPr>
      </w:pPr>
      <w:r>
        <w:t xml:space="preserve">Berberine: 500mg twice daily (lunch and dinner)</w:t>
      </w:r>
    </w:p>
    <w:p>
      <w:pPr>
        <w:pStyle w:val="MdSpace"/>
        <w:spacing w:before="0" w:after="60"/>
      </w:pPr>
    </w:p>
    <w:p>
      <w:pPr>
        <w:pStyle w:val="MdParagraph"/>
      </w:pPr>
      <w:r>
        <w:rPr>
          <w:rStyle w:val="MdStrong"/>
          <w:b/>
          <w:bCs/>
        </w:rPr>
        <w:t xml:space="preserve">Add:</w:t>
      </w:r>
    </w:p>
    <w:p>
      <w:pPr>
        <w:pStyle w:val="MdListItem"/>
        <w:numPr>
          <w:ilvl w:val="0"/>
          <w:numId w:val="2"/>
        </w:numPr>
      </w:pPr>
      <w:r>
        <w:rPr>
          <w:rStyle w:val="MdStrong"/>
          <w:b/>
          <w:bCs/>
        </w:rPr>
        <w:t xml:space="preserve">Berberine:</w:t>
      </w:r>
      <w:r>
        <w:t xml:space="preserve"> Increase to 500mg three times daily (breakfast, lunch, dinner)</w:t>
      </w:r>
    </w:p>
    <w:p>
      <w:pPr>
        <w:pStyle w:val="MdListItem"/>
        <w:numPr>
          <w:ilvl w:val="0"/>
          <w:numId w:val="2"/>
        </w:numPr>
      </w:pPr>
      <w:r>
        <w:rPr>
          <w:rStyle w:val="MdStrong"/>
          <w:b/>
          <w:bCs/>
        </w:rPr>
        <w:t xml:space="preserve">Vitamin D3:</w:t>
      </w:r>
      <w:r>
        <w:t xml:space="preserve"> 5,000 IU once daily with a meal (after you've had your baseline level tested)</w:t>
      </w:r>
    </w:p>
    <w:p>
      <w:pPr>
        <w:pStyle w:val="MdSpace"/>
        <w:spacing w:before="0" w:after="60"/>
      </w:pPr>
    </w:p>
    <w:p>
      <w:pPr>
        <w:pStyle w:val="Heading3"/>
        <w:pStyle w:val="MdHeading3"/>
      </w:pPr>
      <w:r>
        <w:t xml:space="preserve">Exercise</w:t>
      </w:r>
    </w:p>
    <w:p>
      <w:pPr>
        <w:pStyle w:val="MdParagraph"/>
      </w:pPr>
      <w:r>
        <w:t xml:space="preserve">Continue daily walks. Increase to 30-45 minutes if you're able.</w:t>
      </w:r>
    </w:p>
    <w:p>
      <w:pPr>
        <w:pStyle w:val="MdSpace"/>
        <w:spacing w:before="0" w:after="60"/>
      </w:pPr>
    </w:p>
    <w:p>
      <w:pPr>
        <w:pStyle w:val="MdParagraph"/>
      </w:pPr>
      <w:r>
        <w:t xml:space="preserve">Add 2-3 sessions of resistance training per week. This doesn't have to be complicated:</w:t>
      </w:r>
    </w:p>
    <w:p>
      <w:pPr>
        <w:pStyle w:val="MdListItem"/>
        <w:numPr>
          <w:ilvl w:val="0"/>
          <w:numId w:val="2"/>
        </w:numPr>
      </w:pPr>
      <w:r>
        <w:t xml:space="preserve">Push-ups (or wall push-ups if regular push-ups are too hard)</w:t>
      </w:r>
    </w:p>
    <w:p>
      <w:pPr>
        <w:pStyle w:val="MdListItem"/>
        <w:numPr>
          <w:ilvl w:val="0"/>
          <w:numId w:val="2"/>
        </w:numPr>
      </w:pPr>
      <w:r>
        <w:t xml:space="preserve">Squats (bodyweight or holding light weights)</w:t>
      </w:r>
    </w:p>
    <w:p>
      <w:pPr>
        <w:pStyle w:val="MdListItem"/>
        <w:numPr>
          <w:ilvl w:val="0"/>
          <w:numId w:val="2"/>
        </w:numPr>
      </w:pPr>
      <w:r>
        <w:t xml:space="preserve">Planks (hold for 20-30 seconds)</w:t>
      </w:r>
    </w:p>
    <w:p>
      <w:pPr>
        <w:pStyle w:val="MdListItem"/>
        <w:numPr>
          <w:ilvl w:val="0"/>
          <w:numId w:val="2"/>
        </w:numPr>
      </w:pPr>
      <w:r>
        <w:t xml:space="preserve">Lunges</w:t>
      </w:r>
    </w:p>
    <w:p>
      <w:pPr>
        <w:pStyle w:val="MdSpace"/>
        <w:spacing w:before="0" w:after="60"/>
      </w:pPr>
    </w:p>
    <w:p>
      <w:pPr>
        <w:pStyle w:val="MdParagraph"/>
      </w:pPr>
      <w:r>
        <w:t xml:space="preserve">Muscle tissue is highly insulin-sensitive. Building muscle improves your glucose metabolism.</w:t>
      </w:r>
    </w:p>
    <w:p>
      <w:pPr>
        <w:pStyle w:val="MdSpace"/>
        <w:spacing w:before="0" w:after="60"/>
      </w:pPr>
    </w:p>
    <w:p>
      <w:pPr>
        <w:pStyle w:val="Heading3"/>
        <w:pStyle w:val="MdHeading3"/>
      </w:pPr>
      <w:r>
        <w:t xml:space="preserve">Monitoring</w:t>
      </w:r>
    </w:p>
    <w:p>
      <w:pPr>
        <w:pStyle w:val="MdParagraph"/>
      </w:pPr>
      <w:r>
        <w:t xml:space="preserve">Continue testing your blood sugar at the same times. You should see continued improvement.</w:t>
      </w:r>
    </w:p>
    <w:p>
      <w:pPr>
        <w:pStyle w:val="MdSpace"/>
        <w:spacing w:before="0" w:after="60"/>
      </w:pPr>
    </w:p>
    <w:p>
      <w:pPr>
        <w:pStyle w:val="MdParagraph"/>
      </w:pPr>
      <w:r>
        <w:t xml:space="preserve">Compare your Week 2 average fasting glucose to your Week 1 average. It should be lower.</w:t>
      </w:r>
    </w:p>
    <w:p>
      <w:pPr>
        <w:pStyle w:val="MdSpace"/>
        <w:spacing w:before="0" w:after="60"/>
      </w:pPr>
    </w:p>
    <w:p>
      <w:pPr>
        <w:pStyle w:val="Heading3"/>
        <w:pStyle w:val="MdHeading3"/>
      </w:pPr>
      <w:r>
        <w:t xml:space="preserve">What to Expect</w:t>
      </w:r>
    </w:p>
    <w:p>
      <w:pPr>
        <w:pStyle w:val="MdParagraph"/>
      </w:pPr>
      <w:r>
        <w:rPr>
          <w:rStyle w:val="MdStrong"/>
          <w:b/>
          <w:bCs/>
        </w:rPr>
        <w:t xml:space="preserve">Energy:</w:t>
      </w:r>
      <w:r>
        <w:t xml:space="preserve"> Should be significantly better than Week 1. Many people report feeling the best they've felt in years.</w:t>
      </w:r>
    </w:p>
    <w:p>
      <w:pPr>
        <w:pStyle w:val="MdSpace"/>
        <w:spacing w:before="0" w:after="60"/>
      </w:pPr>
    </w:p>
    <w:p>
      <w:pPr>
        <w:pStyle w:val="MdParagraph"/>
      </w:pPr>
      <w:r>
        <w:rPr>
          <w:rStyle w:val="MdStrong"/>
          <w:b/>
          <w:bCs/>
        </w:rPr>
        <w:t xml:space="preserve">Blood sugar:</w:t>
      </w:r>
      <w:r>
        <w:t xml:space="preserve"> Fasting glucose should be dropping steadily. Postprandial spikes should be minimal if you're staying low-carb.</w:t>
      </w:r>
    </w:p>
    <w:p>
      <w:pPr>
        <w:pStyle w:val="MdSpace"/>
        <w:spacing w:before="0" w:after="60"/>
      </w:pPr>
    </w:p>
    <w:p>
      <w:pPr>
        <w:pStyle w:val="MdParagraph"/>
      </w:pPr>
      <w:r>
        <w:rPr>
          <w:rStyle w:val="MdStrong"/>
          <w:b/>
          <w:bCs/>
        </w:rPr>
        <w:t xml:space="preserve">Medications:</w:t>
      </w:r>
      <w:r>
        <w:t xml:space="preserve"> If you're on insulin or sulfonylureas, you may need to reduce your doses. Work with your doctor. Watch for signs of hypoglycemia (shakiness, sweating, confusion, rapid heartbeat).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Week 3: Deepening the Protocol</w:t>
      </w:r>
    </w:p>
    <w:p>
      <w:pPr>
        <w:pStyle w:val="Heading3"/>
        <w:pStyle w:val="MdHeading3"/>
      </w:pPr>
      <w:r>
        <w:t xml:space="preserve">Diet</w:t>
      </w:r>
    </w:p>
    <w:p>
      <w:pPr>
        <w:pStyle w:val="MdParagraph"/>
      </w:pPr>
      <w:r>
        <w:t xml:space="preserve">Continue the low-carb approach. By now, it should feel natural.</w:t>
      </w:r>
    </w:p>
    <w:p>
      <w:pPr>
        <w:pStyle w:val="MdSpace"/>
        <w:spacing w:before="0" w:after="60"/>
      </w:pPr>
    </w:p>
    <w:p>
      <w:pPr>
        <w:pStyle w:val="MdParagraph"/>
      </w:pPr>
      <w:r>
        <w:rPr>
          <w:rStyle w:val="MdStrong"/>
          <w:b/>
          <w:bCs/>
        </w:rPr>
        <w:t xml:space="preserve">Refinements:</w:t>
      </w:r>
    </w:p>
    <w:p>
      <w:pPr>
        <w:pStyle w:val="MdListItem"/>
        <w:numPr>
          <w:ilvl w:val="0"/>
          <w:numId w:val="2"/>
        </w:numPr>
      </w:pPr>
      <w:r>
        <w:t xml:space="preserve">If you're still seeing blood sugar spikes after meals, reduce protein portions slightly. Excess protein can be converted to glucose through gluconeogenesis.</w:t>
      </w:r>
    </w:p>
    <w:p>
      <w:pPr>
        <w:pStyle w:val="MdListItem"/>
        <w:numPr>
          <w:ilvl w:val="0"/>
          <w:numId w:val="2"/>
        </w:numPr>
      </w:pPr>
      <w:r>
        <w:t xml:space="preserve">Increase fat intake to maintain satiety and energy.</w:t>
      </w:r>
    </w:p>
    <w:p>
      <w:pPr>
        <w:pStyle w:val="MdListItem"/>
        <w:numPr>
          <w:ilvl w:val="0"/>
          <w:numId w:val="2"/>
        </w:numPr>
      </w:pPr>
      <w:r>
        <w:t xml:space="preserve">Consider intermittent fasting: Skip breakfast and eat your first meal at noon. This extends your overnight fast and can improve insulin sensitivity.</w:t>
      </w:r>
    </w:p>
    <w:p>
      <w:pPr>
        <w:pStyle w:val="MdSpace"/>
        <w:spacing w:before="0" w:after="60"/>
      </w:pPr>
    </w:p>
    <w:p>
      <w:pPr>
        <w:pStyle w:val="Heading3"/>
        <w:pStyle w:val="MdHeading3"/>
      </w:pPr>
      <w:r>
        <w:t xml:space="preserve">Supplements (Week 3)</w:t>
      </w:r>
    </w:p>
    <w:p>
      <w:pPr>
        <w:pStyle w:val="MdParagraph"/>
      </w:pPr>
      <w:r>
        <w:rPr>
          <w:rStyle w:val="MdStrong"/>
          <w:b/>
          <w:bCs/>
        </w:rPr>
        <w:t xml:space="preserve">Continue:</w:t>
      </w:r>
    </w:p>
    <w:p>
      <w:pPr>
        <w:pStyle w:val="MdListItem"/>
        <w:numPr>
          <w:ilvl w:val="0"/>
          <w:numId w:val="2"/>
        </w:numPr>
      </w:pPr>
      <w:r>
        <w:t xml:space="preserve">Magnesium glycinate: 400mg daily</w:t>
      </w:r>
    </w:p>
    <w:p>
      <w:pPr>
        <w:pStyle w:val="MdListItem"/>
        <w:numPr>
          <w:ilvl w:val="0"/>
          <w:numId w:val="2"/>
        </w:numPr>
      </w:pPr>
      <w:r>
        <w:t xml:space="preserve">Berberine: 500mg three times daily</w:t>
      </w:r>
    </w:p>
    <w:p>
      <w:pPr>
        <w:pStyle w:val="MdListItem"/>
        <w:numPr>
          <w:ilvl w:val="0"/>
          <w:numId w:val="2"/>
        </w:numPr>
      </w:pPr>
      <w:r>
        <w:t xml:space="preserve">Vitamin D3: 5,000 IU daily</w:t>
      </w:r>
    </w:p>
    <w:p>
      <w:pPr>
        <w:pStyle w:val="MdSpace"/>
        <w:spacing w:before="0" w:after="60"/>
      </w:pPr>
    </w:p>
    <w:p>
      <w:pPr>
        <w:pStyle w:val="MdParagraph"/>
      </w:pPr>
      <w:r>
        <w:rPr>
          <w:rStyle w:val="MdStrong"/>
          <w:b/>
          <w:bCs/>
        </w:rPr>
        <w:t xml:space="preserve">Add:</w:t>
      </w:r>
    </w:p>
    <w:p>
      <w:pPr>
        <w:pStyle w:val="MdListItem"/>
        <w:numPr>
          <w:ilvl w:val="0"/>
          <w:numId w:val="2"/>
        </w:numPr>
      </w:pPr>
      <w:r>
        <w:rPr>
          <w:rStyle w:val="MdStrong"/>
          <w:b/>
          <w:bCs/>
        </w:rPr>
        <w:t xml:space="preserve">Alpha-lipoic acid:</w:t>
      </w:r>
      <w:r>
        <w:t xml:space="preserve"> 600mg once daily in the morning (especially if you have any neuropathy symptoms)</w:t>
      </w:r>
    </w:p>
    <w:p>
      <w:pPr>
        <w:pStyle w:val="MdListItem"/>
        <w:numPr>
          <w:ilvl w:val="0"/>
          <w:numId w:val="2"/>
        </w:numPr>
      </w:pPr>
      <w:r>
        <w:rPr>
          <w:rStyle w:val="MdStrong"/>
          <w:b/>
          <w:bCs/>
        </w:rPr>
        <w:t xml:space="preserve">Omega-3 fish oil:</w:t>
      </w:r>
      <w:r>
        <w:t xml:space="preserve"> 2 grams EPA+DHA daily with a meal</w:t>
      </w:r>
    </w:p>
    <w:p>
      <w:pPr>
        <w:pStyle w:val="MdSpace"/>
        <w:spacing w:before="0" w:after="60"/>
      </w:pPr>
    </w:p>
    <w:p>
      <w:pPr>
        <w:pStyle w:val="Heading3"/>
        <w:pStyle w:val="MdHeading3"/>
      </w:pPr>
      <w:r>
        <w:t xml:space="preserve">Exercise</w:t>
      </w:r>
    </w:p>
    <w:p>
      <w:pPr>
        <w:pStyle w:val="MdParagraph"/>
      </w:pPr>
      <w:r>
        <w:t xml:space="preserve">Continue daily walks and 2-3 resistance training sessions per week.</w:t>
      </w:r>
    </w:p>
    <w:p>
      <w:pPr>
        <w:pStyle w:val="MdSpace"/>
        <w:spacing w:before="0" w:after="60"/>
      </w:pPr>
    </w:p>
    <w:p>
      <w:pPr>
        <w:pStyle w:val="MdParagraph"/>
      </w:pPr>
      <w:r>
        <w:rPr>
          <w:rStyle w:val="MdStrong"/>
          <w:b/>
          <w:bCs/>
        </w:rPr>
        <w:t xml:space="preserve">Optional:</w:t>
      </w:r>
      <w:r>
        <w:t xml:space="preserve"> Add one session of higher-intensity exercise per week (if cleared by your doctor):</w:t>
      </w:r>
    </w:p>
    <w:p>
      <w:pPr>
        <w:pStyle w:val="MdListItem"/>
        <w:numPr>
          <w:ilvl w:val="0"/>
          <w:numId w:val="2"/>
        </w:numPr>
      </w:pPr>
      <w:r>
        <w:t xml:space="preserve">Brisk walking or light jogging</w:t>
      </w:r>
    </w:p>
    <w:p>
      <w:pPr>
        <w:pStyle w:val="MdListItem"/>
        <w:numPr>
          <w:ilvl w:val="0"/>
          <w:numId w:val="2"/>
        </w:numPr>
      </w:pPr>
      <w:r>
        <w:t xml:space="preserve">Cycling</w:t>
      </w:r>
    </w:p>
    <w:p>
      <w:pPr>
        <w:pStyle w:val="MdListItem"/>
        <w:numPr>
          <w:ilvl w:val="0"/>
          <w:numId w:val="2"/>
        </w:numPr>
      </w:pPr>
      <w:r>
        <w:t xml:space="preserve">Swimming</w:t>
      </w:r>
    </w:p>
    <w:p>
      <w:pPr>
        <w:pStyle w:val="MdListItem"/>
        <w:numPr>
          <w:ilvl w:val="0"/>
          <w:numId w:val="2"/>
        </w:numPr>
      </w:pPr>
      <w:r>
        <w:t xml:space="preserve">Interval training (short bursts of higher effort followed by recovery)</w:t>
      </w:r>
    </w:p>
    <w:p>
      <w:pPr>
        <w:pStyle w:val="MdSpace"/>
        <w:spacing w:before="0" w:after="60"/>
      </w:pPr>
    </w:p>
    <w:p>
      <w:pPr>
        <w:pStyle w:val="MdParagraph"/>
      </w:pPr>
      <w:r>
        <w:t xml:space="preserve">Higher-intensity exercise improves insulin sensitivity even more than steady-state exercise.</w:t>
      </w:r>
    </w:p>
    <w:p>
      <w:pPr>
        <w:pStyle w:val="MdSpace"/>
        <w:spacing w:before="0" w:after="60"/>
      </w:pPr>
    </w:p>
    <w:p>
      <w:pPr>
        <w:pStyle w:val="Heading3"/>
        <w:pStyle w:val="MdHeading3"/>
      </w:pPr>
      <w:r>
        <w:t xml:space="preserve">Monitoring</w:t>
      </w:r>
    </w:p>
    <w:p>
      <w:pPr>
        <w:pStyle w:val="MdParagraph"/>
      </w:pPr>
      <w:r>
        <w:t xml:space="preserve">Continue testing blood sugar. By Week 3, you should see significant improvements:</w:t>
      </w:r>
    </w:p>
    <w:p>
      <w:pPr>
        <w:pStyle w:val="MdSpace"/>
        <w:spacing w:before="0" w:after="60"/>
      </w:pPr>
    </w:p>
    <w:p>
      <w:pPr>
        <w:pStyle w:val="MdListItem"/>
        <w:numPr>
          <w:ilvl w:val="0"/>
          <w:numId w:val="2"/>
        </w:numPr>
      </w:pPr>
      <w:r>
        <w:t xml:space="preserve">Fasting glucose: Likely down 30-50 points from baseline</w:t>
      </w:r>
    </w:p>
    <w:p>
      <w:pPr>
        <w:pStyle w:val="MdListItem"/>
        <w:numPr>
          <w:ilvl w:val="0"/>
          <w:numId w:val="2"/>
        </w:numPr>
      </w:pPr>
      <w:r>
        <w:t xml:space="preserve">Postprandial glucose: Minimal spikes if staying low-carb</w:t>
      </w:r>
    </w:p>
    <w:p>
      <w:pPr>
        <w:pStyle w:val="MdListItem"/>
        <w:numPr>
          <w:ilvl w:val="0"/>
          <w:numId w:val="2"/>
        </w:numPr>
      </w:pPr>
      <w:r>
        <w:t xml:space="preserve">Energy, mood, sleep: All improving</w:t>
      </w:r>
    </w:p>
    <w:p>
      <w:pPr>
        <w:pStyle w:val="MdSpace"/>
        <w:spacing w:before="0" w:after="60"/>
      </w:pPr>
    </w:p>
    <w:p>
      <w:pPr>
        <w:pStyle w:val="Heading3"/>
        <w:pStyle w:val="MdHeading3"/>
      </w:pPr>
      <w:r>
        <w:t xml:space="preserve">What to Expect</w:t>
      </w:r>
    </w:p>
    <w:p>
      <w:pPr>
        <w:pStyle w:val="MdParagraph"/>
      </w:pPr>
      <w:r>
        <w:rPr>
          <w:rStyle w:val="MdStrong"/>
          <w:b/>
          <w:bCs/>
        </w:rPr>
        <w:t xml:space="preserve">Confidence:</w:t>
      </w:r>
      <w:r>
        <w:t xml:space="preserve"> By Week 3, you know this is working. You've seen the numbers. You feel the difference. This builds momentum.</w:t>
      </w:r>
    </w:p>
    <w:p>
      <w:pPr>
        <w:pStyle w:val="MdSpace"/>
        <w:spacing w:before="0" w:after="60"/>
      </w:pPr>
    </w:p>
    <w:p>
      <w:pPr>
        <w:pStyle w:val="MdParagraph"/>
      </w:pPr>
      <w:r>
        <w:rPr>
          <w:rStyle w:val="MdStrong"/>
          <w:b/>
          <w:bCs/>
        </w:rPr>
        <w:t xml:space="preserve">Cravings:</w:t>
      </w:r>
      <w:r>
        <w:t xml:space="preserve"> Should be significantly reduced. When you're not riding the blood sugar roller coaster, cravings diminish.</w:t>
      </w:r>
    </w:p>
    <w:p>
      <w:pPr>
        <w:pStyle w:val="MdSpace"/>
        <w:spacing w:before="0" w:after="60"/>
      </w:pPr>
    </w:p>
    <w:p>
      <w:pPr>
        <w:pStyle w:val="MdParagraph"/>
      </w:pPr>
      <w:r>
        <w:rPr>
          <w:rStyle w:val="MdStrong"/>
          <w:b/>
          <w:bCs/>
        </w:rPr>
        <w:t xml:space="preserve">Medication adjustments:</w:t>
      </w:r>
      <w:r>
        <w:t xml:space="preserve"> If you haven't already, you'll likely need to reduce diabetes medications. Stay in close contact with your doctor.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Week 4: Solidifying the Habit</w:t>
      </w:r>
    </w:p>
    <w:p>
      <w:pPr>
        <w:pStyle w:val="Heading3"/>
        <w:pStyle w:val="MdHeading3"/>
      </w:pPr>
      <w:r>
        <w:t xml:space="preserve">Diet</w:t>
      </w:r>
    </w:p>
    <w:p>
      <w:pPr>
        <w:pStyle w:val="MdParagraph"/>
      </w:pPr>
      <w:r>
        <w:t xml:space="preserve">Continue low-carb eating. This is your new normal.</w:t>
      </w:r>
    </w:p>
    <w:p>
      <w:pPr>
        <w:pStyle w:val="MdSpace"/>
        <w:spacing w:before="0" w:after="60"/>
      </w:pPr>
    </w:p>
    <w:p>
      <w:pPr>
        <w:pStyle w:val="MdParagraph"/>
      </w:pPr>
      <w:r>
        <w:rPr>
          <w:rStyle w:val="MdStrong"/>
          <w:b/>
          <w:bCs/>
        </w:rPr>
        <w:t xml:space="preserve">Refinements:</w:t>
      </w:r>
    </w:p>
    <w:p>
      <w:pPr>
        <w:pStyle w:val="MdListItem"/>
        <w:numPr>
          <w:ilvl w:val="0"/>
          <w:numId w:val="2"/>
        </w:numPr>
      </w:pPr>
      <w:r>
        <w:t xml:space="preserve">Experiment with different vegetables and proteins to keep meals interesting.</w:t>
      </w:r>
    </w:p>
    <w:p>
      <w:pPr>
        <w:pStyle w:val="MdListItem"/>
        <w:numPr>
          <w:ilvl w:val="0"/>
          <w:numId w:val="2"/>
        </w:numPr>
      </w:pPr>
      <w:r>
        <w:t xml:space="preserve">Consider a weekly "carnivore day" (meat, eggs, and animal products only) to see how you feel with zero plant foods. Some people find this further reduces inflammation and improves blood sugar.</w:t>
      </w:r>
    </w:p>
    <w:p>
      <w:pPr>
        <w:pStyle w:val="MdListItem"/>
        <w:numPr>
          <w:ilvl w:val="0"/>
          <w:numId w:val="2"/>
        </w:numPr>
      </w:pPr>
      <w:r>
        <w:t xml:space="preserve">Stay strict. Don't let "just one bite" turn into a slide back into old habits.</w:t>
      </w:r>
    </w:p>
    <w:p>
      <w:pPr>
        <w:pStyle w:val="MdSpace"/>
        <w:spacing w:before="0" w:after="60"/>
      </w:pPr>
    </w:p>
    <w:p>
      <w:pPr>
        <w:pStyle w:val="Heading3"/>
        <w:pStyle w:val="MdHeading3"/>
      </w:pPr>
      <w:r>
        <w:t xml:space="preserve">Supplements (Week 4)</w:t>
      </w:r>
    </w:p>
    <w:p>
      <w:pPr>
        <w:pStyle w:val="MdParagraph"/>
      </w:pPr>
      <w:r>
        <w:rPr>
          <w:rStyle w:val="MdStrong"/>
          <w:b/>
          <w:bCs/>
        </w:rPr>
        <w:t xml:space="preserve">Continue all supplements:</w:t>
      </w:r>
    </w:p>
    <w:p>
      <w:pPr>
        <w:pStyle w:val="MdListItem"/>
        <w:numPr>
          <w:ilvl w:val="0"/>
          <w:numId w:val="2"/>
        </w:numPr>
      </w:pPr>
      <w:r>
        <w:t xml:space="preserve">Magnesium glycinate: 400mg daily</w:t>
      </w:r>
    </w:p>
    <w:p>
      <w:pPr>
        <w:pStyle w:val="MdListItem"/>
        <w:numPr>
          <w:ilvl w:val="0"/>
          <w:numId w:val="2"/>
        </w:numPr>
      </w:pPr>
      <w:r>
        <w:t xml:space="preserve">Berberine: 500mg three times daily</w:t>
      </w:r>
    </w:p>
    <w:p>
      <w:pPr>
        <w:pStyle w:val="MdListItem"/>
        <w:numPr>
          <w:ilvl w:val="0"/>
          <w:numId w:val="2"/>
        </w:numPr>
      </w:pPr>
      <w:r>
        <w:t xml:space="preserve">Vitamin D3: 5,000 IU daily</w:t>
      </w:r>
    </w:p>
    <w:p>
      <w:pPr>
        <w:pStyle w:val="MdListItem"/>
        <w:numPr>
          <w:ilvl w:val="0"/>
          <w:numId w:val="2"/>
        </w:numPr>
      </w:pPr>
      <w:r>
        <w:t xml:space="preserve">Alpha-lipoic acid: 600mg daily</w:t>
      </w:r>
    </w:p>
    <w:p>
      <w:pPr>
        <w:pStyle w:val="MdListItem"/>
        <w:numPr>
          <w:ilvl w:val="0"/>
          <w:numId w:val="2"/>
        </w:numPr>
      </w:pPr>
      <w:r>
        <w:t xml:space="preserve">Omega-3 fish oil: 2 grams EPA+DHA daily</w:t>
      </w:r>
    </w:p>
    <w:p>
      <w:pPr>
        <w:pStyle w:val="MdSpace"/>
        <w:spacing w:before="0" w:after="60"/>
      </w:pPr>
    </w:p>
    <w:p>
      <w:pPr>
        <w:pStyle w:val="MdParagraph"/>
      </w:pPr>
      <w:r>
        <w:rPr>
          <w:rStyle w:val="MdStrong"/>
          <w:b/>
          <w:bCs/>
        </w:rPr>
        <w:t xml:space="preserve">Optional Add:</w:t>
      </w:r>
    </w:p>
    <w:p>
      <w:pPr>
        <w:pStyle w:val="MdListItem"/>
        <w:numPr>
          <w:ilvl w:val="0"/>
          <w:numId w:val="2"/>
        </w:numPr>
      </w:pPr>
      <w:r>
        <w:rPr>
          <w:rStyle w:val="MdStrong"/>
          <w:b/>
          <w:bCs/>
        </w:rPr>
        <w:t xml:space="preserve">Black seed oil:</w:t>
      </w:r>
      <w:r>
        <w:t xml:space="preserve"> 2.5 mL daily (if concerned about kidney function or want additional cardiovascular support)</w:t>
      </w:r>
    </w:p>
    <w:p>
      <w:pPr>
        <w:pStyle w:val="MdSpace"/>
        <w:spacing w:before="0" w:after="60"/>
      </w:pPr>
    </w:p>
    <w:p>
      <w:pPr>
        <w:pStyle w:val="Heading3"/>
        <w:pStyle w:val="MdHeading3"/>
      </w:pPr>
      <w:r>
        <w:t xml:space="preserve">Exercise</w:t>
      </w:r>
    </w:p>
    <w:p>
      <w:pPr>
        <w:pStyle w:val="MdParagraph"/>
      </w:pPr>
      <w:r>
        <w:t xml:space="preserve">Continue daily movement and resistance training.</w:t>
      </w:r>
    </w:p>
    <w:p>
      <w:pPr>
        <w:pStyle w:val="MdSpace"/>
        <w:spacing w:before="0" w:after="60"/>
      </w:pPr>
    </w:p>
    <w:p>
      <w:pPr>
        <w:pStyle w:val="MdParagraph"/>
      </w:pPr>
      <w:r>
        <w:t xml:space="preserve">By now, exercise should feel good. You should have more energy and endurance than you did in Week 1.</w:t>
      </w:r>
    </w:p>
    <w:p>
      <w:pPr>
        <w:pStyle w:val="MdSpace"/>
        <w:spacing w:before="0" w:after="60"/>
      </w:pPr>
    </w:p>
    <w:p>
      <w:pPr>
        <w:pStyle w:val="Heading3"/>
        <w:pStyle w:val="MdHeading3"/>
      </w:pPr>
      <w:r>
        <w:t xml:space="preserve">Monitoring</w:t>
      </w:r>
    </w:p>
    <w:p>
      <w:pPr>
        <w:pStyle w:val="MdParagraph"/>
      </w:pPr>
      <w:r>
        <w:t xml:space="preserve">Continue testing blood sugar. Compare your Week 4 numbers to your baseline:</w:t>
      </w:r>
    </w:p>
    <w:p>
      <w:pPr>
        <w:pStyle w:val="MdSpace"/>
        <w:spacing w:before="0" w:after="60"/>
      </w:pPr>
    </w:p>
    <w:p>
      <w:pPr>
        <w:pStyle w:val="MdListItem"/>
        <w:numPr>
          <w:ilvl w:val="0"/>
          <w:numId w:val="2"/>
        </w:numPr>
      </w:pPr>
      <w:r>
        <w:t xml:space="preserve">Fasting glucose: Likely down 40-60+ points</w:t>
      </w:r>
    </w:p>
    <w:p>
      <w:pPr>
        <w:pStyle w:val="MdListItem"/>
        <w:numPr>
          <w:ilvl w:val="0"/>
          <w:numId w:val="2"/>
        </w:numPr>
      </w:pPr>
      <w:r>
        <w:t xml:space="preserve">HbA1c: Won't show significant change yet (it reflects a 3-month average), but your daily numbers predict what your next HbA1c will be</w:t>
      </w:r>
    </w:p>
    <w:p>
      <w:pPr>
        <w:pStyle w:val="MdListItem"/>
        <w:numPr>
          <w:ilvl w:val="0"/>
          <w:numId w:val="2"/>
        </w:numPr>
      </w:pPr>
      <w:r>
        <w:t xml:space="preserve">Weight: Likely down 10-20 pounds</w:t>
      </w:r>
    </w:p>
    <w:p>
      <w:pPr>
        <w:pStyle w:val="MdListItem"/>
        <w:numPr>
          <w:ilvl w:val="0"/>
          <w:numId w:val="2"/>
        </w:numPr>
      </w:pPr>
      <w:r>
        <w:t xml:space="preserve">Energy, mood, sleep: Dramatically improved</w:t>
      </w:r>
    </w:p>
    <w:p>
      <w:pPr>
        <w:pStyle w:val="MdSpace"/>
        <w:spacing w:before="0" w:after="60"/>
      </w:pPr>
    </w:p>
    <w:p>
      <w:pPr>
        <w:pStyle w:val="Heading3"/>
        <w:pStyle w:val="MdHeading3"/>
      </w:pPr>
      <w:r>
        <w:t xml:space="preserve">What to Expect</w:t>
      </w:r>
    </w:p>
    <w:p>
      <w:pPr>
        <w:pStyle w:val="MdParagraph"/>
      </w:pPr>
      <w:r>
        <w:rPr>
          <w:rStyle w:val="MdStrong"/>
          <w:b/>
          <w:bCs/>
        </w:rPr>
        <w:t xml:space="preserve">Habit formation:</w:t>
      </w:r>
      <w:r>
        <w:t xml:space="preserve"> By Week 4, the new behaviors are becoming automatic. You're not white-knuckling it anymore. This is just how you eat now.</w:t>
      </w:r>
    </w:p>
    <w:p>
      <w:pPr>
        <w:pStyle w:val="MdSpace"/>
        <w:spacing w:before="0" w:after="60"/>
      </w:pPr>
    </w:p>
    <w:p>
      <w:pPr>
        <w:pStyle w:val="MdParagraph"/>
      </w:pPr>
      <w:r>
        <w:rPr>
          <w:rStyle w:val="MdStrong"/>
          <w:b/>
          <w:bCs/>
        </w:rPr>
        <w:t xml:space="preserve">Social challenges:</w:t>
      </w:r>
      <w:r>
        <w:t xml:space="preserve"> You may face questions or criticism from friends and family. Stay firm. Your results speak for themselves.</w:t>
      </w:r>
    </w:p>
    <w:p>
      <w:pPr>
        <w:pStyle w:val="MdSpace"/>
        <w:spacing w:before="0" w:after="60"/>
      </w:pPr>
    </w:p>
    <w:p>
      <w:pPr>
        <w:pStyle w:val="MdParagraph"/>
      </w:pPr>
      <w:r>
        <w:rPr>
          <w:rStyle w:val="MdStrong"/>
          <w:b/>
          <w:bCs/>
        </w:rPr>
        <w:t xml:space="preserve">Excitement:</w:t>
      </w:r>
      <w:r>
        <w:t xml:space="preserve"> You're seeing real, measurable progress. Your diabetes is reversing. This is not a fantasy. It's happening.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After 30 Days: What's Next?</w:t>
      </w:r>
    </w:p>
    <w:p>
      <w:pPr>
        <w:pStyle w:val="MdParagraph"/>
      </w:pPr>
      <w:r>
        <w:t xml:space="preserve">At the end of 30 days, retest your labs:</w:t>
      </w:r>
    </w:p>
    <w:p>
      <w:pPr>
        <w:pStyle w:val="MdListItem"/>
        <w:numPr>
          <w:ilvl w:val="0"/>
          <w:numId w:val="2"/>
        </w:numPr>
      </w:pPr>
      <w:r>
        <w:t xml:space="preserve">Fasting blood glucose</w:t>
      </w:r>
    </w:p>
    <w:p>
      <w:pPr>
        <w:pStyle w:val="MdListItem"/>
        <w:numPr>
          <w:ilvl w:val="0"/>
          <w:numId w:val="2"/>
        </w:numPr>
      </w:pPr>
      <w:r>
        <w:t xml:space="preserve">HbA1c (may not show dramatic change yet, but test anyway)</w:t>
      </w:r>
    </w:p>
    <w:p>
      <w:pPr>
        <w:pStyle w:val="MdListItem"/>
        <w:numPr>
          <w:ilvl w:val="0"/>
          <w:numId w:val="2"/>
        </w:numPr>
      </w:pPr>
      <w:r>
        <w:t xml:space="preserve">Lipid panel</w:t>
      </w:r>
    </w:p>
    <w:p>
      <w:pPr>
        <w:pStyle w:val="MdListItem"/>
        <w:numPr>
          <w:ilvl w:val="0"/>
          <w:numId w:val="2"/>
        </w:numPr>
      </w:pPr>
      <w:r>
        <w:t xml:space="preserve">Liver and kidney function</w:t>
      </w:r>
    </w:p>
    <w:p>
      <w:pPr>
        <w:pStyle w:val="MdSpace"/>
        <w:spacing w:before="0" w:after="60"/>
      </w:pPr>
    </w:p>
    <w:p>
      <w:pPr>
        <w:pStyle w:val="MdParagraph"/>
      </w:pPr>
      <w:r>
        <w:t xml:space="preserve">Compare to your baseline. You should see significant improvements in fasting glucose, triglycerides, and likely HDL cholesterol.</w:t>
      </w:r>
    </w:p>
    <w:p>
      <w:pPr>
        <w:pStyle w:val="MdSpace"/>
        <w:spacing w:before="0" w:after="60"/>
      </w:pPr>
    </w:p>
    <w:p>
      <w:pPr>
        <w:pStyle w:val="MdParagraph"/>
      </w:pPr>
      <w:r>
        <w:rPr>
          <w:rStyle w:val="MdStrong"/>
          <w:b/>
          <w:bCs/>
        </w:rPr>
        <w:t xml:space="preserve">Option 1: Continue the Protocol</w:t>
      </w:r>
    </w:p>
    <w:p>
      <w:pPr>
        <w:pStyle w:val="MdSpace"/>
        <w:spacing w:before="0" w:after="60"/>
      </w:pPr>
    </w:p>
    <w:p>
      <w:pPr>
        <w:pStyle w:val="MdParagraph"/>
      </w:pPr>
      <w:r>
        <w:t xml:space="preserve">If you're seeing great results and feeling good, keep going. The longer you maintain this approach, the more healing occurs.</w:t>
      </w:r>
    </w:p>
    <w:p>
      <w:pPr>
        <w:pStyle w:val="MdSpace"/>
        <w:spacing w:before="0" w:after="60"/>
      </w:pPr>
    </w:p>
    <w:p>
      <w:pPr>
        <w:pStyle w:val="MdParagraph"/>
      </w:pPr>
      <w:r>
        <w:t xml:space="preserve">Retest labs every 3 months to track progress.</w:t>
      </w:r>
    </w:p>
    <w:p>
      <w:pPr>
        <w:pStyle w:val="MdSpace"/>
        <w:spacing w:before="0" w:after="60"/>
      </w:pPr>
    </w:p>
    <w:p>
      <w:pPr>
        <w:pStyle w:val="MdParagraph"/>
      </w:pPr>
      <w:r>
        <w:rPr>
          <w:rStyle w:val="MdStrong"/>
          <w:b/>
          <w:bCs/>
        </w:rPr>
        <w:t xml:space="preserve">Option 2: Refine and Adjust</w:t>
      </w:r>
    </w:p>
    <w:p>
      <w:pPr>
        <w:pStyle w:val="MdSpace"/>
        <w:spacing w:before="0" w:after="60"/>
      </w:pPr>
    </w:p>
    <w:p>
      <w:pPr>
        <w:pStyle w:val="MdParagraph"/>
      </w:pPr>
      <w:r>
        <w:t xml:space="preserve">If results are good but not great, troubleshoot:</w:t>
      </w:r>
    </w:p>
    <w:p>
      <w:pPr>
        <w:pStyle w:val="MdListItem"/>
        <w:numPr>
          <w:ilvl w:val="0"/>
          <w:numId w:val="2"/>
        </w:numPr>
      </w:pPr>
      <w:r>
        <w:t xml:space="preserve">Are you truly staying under 50g carbs per day? Track everything.</w:t>
      </w:r>
    </w:p>
    <w:p>
      <w:pPr>
        <w:pStyle w:val="MdListItem"/>
        <w:numPr>
          <w:ilvl w:val="0"/>
          <w:numId w:val="2"/>
        </w:numPr>
      </w:pPr>
      <w:r>
        <w:t xml:space="preserve">Are you eating too much protein? Try reducing slightly.</w:t>
      </w:r>
    </w:p>
    <w:p>
      <w:pPr>
        <w:pStyle w:val="MdListItem"/>
        <w:numPr>
          <w:ilvl w:val="0"/>
          <w:numId w:val="2"/>
        </w:numPr>
      </w:pPr>
      <w:r>
        <w:t xml:space="preserve">Are you getting enough sleep? Poor sleep worsens insulin resistance.</w:t>
      </w:r>
    </w:p>
    <w:p>
      <w:pPr>
        <w:pStyle w:val="MdListItem"/>
        <w:numPr>
          <w:ilvl w:val="0"/>
          <w:numId w:val="2"/>
        </w:numPr>
      </w:pPr>
      <w:r>
        <w:t xml:space="preserve">Are you managing stress? Chronic stress raises cortisol, which raises blood sugar.</w:t>
      </w:r>
    </w:p>
    <w:p>
      <w:pPr>
        <w:pStyle w:val="MdListItem"/>
        <w:numPr>
          <w:ilvl w:val="0"/>
          <w:numId w:val="2"/>
        </w:numPr>
      </w:pPr>
      <w:r>
        <w:t xml:space="preserve">Are you taking supplements consistently? Missing doses reduces effectiveness.</w:t>
      </w:r>
    </w:p>
    <w:p>
      <w:pPr>
        <w:pStyle w:val="MdSpace"/>
        <w:spacing w:before="0" w:after="60"/>
      </w:pPr>
    </w:p>
    <w:p>
      <w:pPr>
        <w:pStyle w:val="MdParagraph"/>
      </w:pPr>
      <w:r>
        <w:rPr>
          <w:rStyle w:val="MdStrong"/>
          <w:b/>
          <w:bCs/>
        </w:rPr>
        <w:t xml:space="preserve">Option 3: Seek Additional Support</w:t>
      </w:r>
    </w:p>
    <w:p>
      <w:pPr>
        <w:pStyle w:val="MdSpace"/>
        <w:spacing w:before="0" w:after="60"/>
      </w:pPr>
    </w:p>
    <w:p>
      <w:pPr>
        <w:pStyle w:val="MdParagraph"/>
      </w:pPr>
      <w:r>
        <w:t xml:space="preserve">If you're not seeing the results you expected, work with a healthcare provider who understands low-carb nutrition and functional medicine. There may be underlying issues (thyroid dysfunction, chronic infections, severe insulin resistance) that need additional intervention.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Daily Battle</w:t>
      </w:r>
    </w:p>
    <w:p>
      <w:pPr>
        <w:pStyle w:val="MdParagraph"/>
      </w:pPr>
      <w:r>
        <w:t xml:space="preserve">Here's the truth: this doesn't end after 30 days. This is a daily battle.</w:t>
      </w:r>
    </w:p>
    <w:p>
      <w:pPr>
        <w:pStyle w:val="MdSpace"/>
        <w:spacing w:before="0" w:after="60"/>
      </w:pPr>
    </w:p>
    <w:p>
      <w:pPr>
        <w:pStyle w:val="MdParagraph"/>
      </w:pPr>
      <w:r>
        <w:t xml:space="preserve">Every day, you make choices. Every meal is a decision. Every craving is a test.</w:t>
      </w:r>
    </w:p>
    <w:p>
      <w:pPr>
        <w:pStyle w:val="MdSpace"/>
        <w:spacing w:before="0" w:after="60"/>
      </w:pPr>
    </w:p>
    <w:p>
      <w:pPr>
        <w:pStyle w:val="MdParagraph"/>
      </w:pPr>
      <w:r>
        <w:t xml:space="preserve">But here's what I've learned: the battle gets easier. The choices become automatic. The cravings fade. And the results—the energy, the clarity, the freedom from medications, the hope for the future—make it all worth it.</w:t>
      </w:r>
    </w:p>
    <w:p>
      <w:pPr>
        <w:pStyle w:val="MdSpace"/>
        <w:spacing w:before="0" w:after="60"/>
      </w:pPr>
    </w:p>
    <w:p>
      <w:pPr>
        <w:pStyle w:val="MdParagraph"/>
      </w:pPr>
      <w:r>
        <w:t xml:space="preserve">Every night, before I go to sleep, I say to myself: "Today I did all I can do. I did my best."</w:t>
      </w:r>
    </w:p>
    <w:p>
      <w:pPr>
        <w:pStyle w:val="MdSpace"/>
        <w:spacing w:before="0" w:after="60"/>
      </w:pPr>
    </w:p>
    <w:p>
      <w:pPr>
        <w:pStyle w:val="MdParagraph"/>
      </w:pPr>
      <w:r>
        <w:t xml:space="preserve">Some days, my best is better than others. But I show up. Every day. I fight the battle. And I win more often than I lose.</w:t>
      </w:r>
    </w:p>
    <w:p>
      <w:pPr>
        <w:pStyle w:val="MdSpace"/>
        <w:spacing w:before="0" w:after="60"/>
      </w:pPr>
    </w:p>
    <w:p>
      <w:pPr>
        <w:pStyle w:val="MdParagraph"/>
      </w:pPr>
      <w:r>
        <w:t xml:space="preserve">That's all you can do. Show up. Do your best. Fight the battle.</w:t>
      </w:r>
    </w:p>
    <w:p>
      <w:pPr>
        <w:pStyle w:val="MdSpace"/>
        <w:spacing w:before="0" w:after="60"/>
      </w:pPr>
    </w:p>
    <w:p>
      <w:pPr>
        <w:pStyle w:val="MdParagraph"/>
      </w:pPr>
      <w:r>
        <w:t xml:space="preserve">And thirty days from now, you'll look back and realize: you're winning.</w:t>
      </w:r>
    </w:p>
    <w:p>
      <w:pPr>
        <w:pStyle w:val="MdSpace"/>
        <w:spacing w:before="0" w:after="60"/>
      </w:pPr>
    </w:p>
    <w:p>
      <w:pPr>
        <w:pStyle w:val="MdParagraph"/>
      </w:pPr>
      <w:r>
        <w:rPr>
          <w:rStyle w:val="MdStrong"/>
          <w:b/>
          <w:bCs/>
        </w:rPr>
        <w:t xml:space="preserve">Remember:</w:t>
      </w:r>
      <w:r>
        <w:t xml:space="preserve"> This is a starting point, not a finish line. Diabetes reversal is a journey, not a destination. Stay committed. Stay consistent. Stay in touch with your healthcare provider. And trust the process.</w:t>
      </w:r>
    </w:p>
    <w:p>
      <w:pPr>
        <w:pStyle w:val="MdSpace"/>
        <w:spacing w:before="0" w:after="60"/>
      </w:pPr>
    </w:p>
    <w:p>
      <w:pPr>
        <w:pStyle w:val="MdParagraph"/>
      </w:pPr>
      <w:r>
        <w:t xml:space="preserve">You've got this.</w:t>
      </w:r>
    </w:p>
    <w:p>
      <w:pPr>
        <w:pStyle w:val="Heading1"/>
        <w:pStyle w:val="MdHeading1"/>
      </w:pPr>
      <w:r>
        <w:t xml:space="preserve">Chapter 20: Working With Your Doctor</w:t>
      </w:r>
    </w:p>
    <w:p>
      <w:pPr>
        <w:pStyle w:val="MdParagraph"/>
      </w:pPr>
      <w:r>
        <w:rPr>
          <w:rStyle w:val="MdStrong"/>
          <w:b/>
          <w:bCs/>
        </w:rPr>
        <w:t xml:space="preserve">MEDICAL DISCLAIMER:</w:t>
      </w:r>
      <w:r>
        <w:t xml:space="preserve"> Never stop or adjust prescription medications without medical supervision. The information in this chapter is for educational purposes only. Your healthcare provider should be an active partner in your diabetes reversal journey.</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Let me tell you about the conversation I had with my doctor three months after I started my diabetes reversal protocol.</w:t>
      </w:r>
    </w:p>
    <w:p>
      <w:pPr>
        <w:pStyle w:val="MdSpace"/>
        <w:spacing w:before="0" w:after="60"/>
      </w:pPr>
    </w:p>
    <w:p>
      <w:pPr>
        <w:pStyle w:val="MdParagraph"/>
      </w:pPr>
      <w:r>
        <w:t xml:space="preserve">I walked into his office with my blood sugar log, my food diary, and my latest lab results. My fasting glucose had dropped from 1150 to under 120. My insulin had gone from 11 shots a day to 3. My weight had dropped 40 pounds. My energy was back.</w:t>
      </w:r>
    </w:p>
    <w:p>
      <w:pPr>
        <w:pStyle w:val="MdSpace"/>
        <w:spacing w:before="0" w:after="60"/>
      </w:pPr>
    </w:p>
    <w:p>
      <w:pPr>
        <w:pStyle w:val="MdParagraph"/>
      </w:pPr>
      <w:r>
        <w:t xml:space="preserve">He looked at the numbers. He looked at me. And he said, "Whatever you're doing, keep doing it."</w:t>
      </w:r>
    </w:p>
    <w:p>
      <w:pPr>
        <w:pStyle w:val="MdSpace"/>
        <w:spacing w:before="0" w:after="60"/>
      </w:pPr>
    </w:p>
    <w:p>
      <w:pPr>
        <w:pStyle w:val="MdParagraph"/>
      </w:pPr>
      <w:r>
        <w:t xml:space="preserve">That's the kind of doctor you want. One who looks at results, not dogma. One who supports your efforts to get healthier, even if it's not the standard protocol. One who's willing to adjust medications as you improve, not just add more.</w:t>
      </w:r>
    </w:p>
    <w:p>
      <w:pPr>
        <w:pStyle w:val="MdSpace"/>
        <w:spacing w:before="0" w:after="60"/>
      </w:pPr>
    </w:p>
    <w:p>
      <w:pPr>
        <w:pStyle w:val="MdParagraph"/>
      </w:pPr>
      <w:r>
        <w:t xml:space="preserve">But not all doctors are like that. And navigating the medical system while reversing your diabetes can be tricky.</w:t>
      </w:r>
    </w:p>
    <w:p>
      <w:pPr>
        <w:pStyle w:val="MdSpace"/>
        <w:spacing w:before="0" w:after="60"/>
      </w:pPr>
    </w:p>
    <w:p>
      <w:pPr>
        <w:pStyle w:val="MdParagraph"/>
      </w:pPr>
      <w:r>
        <w:t xml:space="preserve">This chapter is about how to work effectively with your healthcare provider, how to advocate for yourself, and what to do if your doctor isn't supportive.</w:t>
      </w:r>
    </w:p>
    <w:p>
      <w:pPr>
        <w:pStyle w:val="MdSpace"/>
        <w:spacing w:before="0" w:after="60"/>
      </w:pPr>
    </w:p>
    <w:p>
      <w:pPr>
        <w:pStyle w:val="Heading2"/>
        <w:pStyle w:val="MdHeading2"/>
      </w:pPr>
      <w:r>
        <w:t xml:space="preserve">Why You Need Your Doctor</w:t>
      </w:r>
    </w:p>
    <w:p>
      <w:pPr>
        <w:pStyle w:val="MdParagraph"/>
      </w:pPr>
      <w:r>
        <w:t xml:space="preserve">Let me be clear: you cannot reverse diabetes safely without medical supervision.</w:t>
      </w:r>
    </w:p>
    <w:p>
      <w:pPr>
        <w:pStyle w:val="MdSpace"/>
        <w:spacing w:before="0" w:after="60"/>
      </w:pPr>
    </w:p>
    <w:p>
      <w:pPr>
        <w:pStyle w:val="MdParagraph"/>
      </w:pPr>
      <w:r>
        <w:t xml:space="preserve">Here's why:</w:t>
      </w:r>
    </w:p>
    <w:p>
      <w:pPr>
        <w:pStyle w:val="MdSpace"/>
        <w:spacing w:before="0" w:after="60"/>
      </w:pPr>
    </w:p>
    <w:p>
      <w:pPr>
        <w:pStyle w:val="MdParagraph"/>
      </w:pPr>
      <w:r>
        <w:rPr>
          <w:rStyle w:val="MdStrong"/>
          <w:b/>
          <w:bCs/>
        </w:rPr>
        <w:t xml:space="preserve">1. Medication Adjustments</w:t>
      </w:r>
    </w:p>
    <w:p>
      <w:pPr>
        <w:pStyle w:val="MdSpace"/>
        <w:spacing w:before="0" w:after="60"/>
      </w:pPr>
    </w:p>
    <w:p>
      <w:pPr>
        <w:pStyle w:val="MdParagraph"/>
      </w:pPr>
      <w:r>
        <w:t xml:space="preserve">As your blood sugar drops, your medications need to be adjusted. If you're on insulin or sulfonylureas and your blood sugar drops too low, you can have a hypoglycemic episode. That's dangerous. It can cause confusion, loss of consciousness, seizures, even death.</w:t>
      </w:r>
    </w:p>
    <w:p>
      <w:pPr>
        <w:pStyle w:val="MdSpace"/>
        <w:spacing w:before="0" w:after="60"/>
      </w:pPr>
    </w:p>
    <w:p>
      <w:pPr>
        <w:pStyle w:val="MdParagraph"/>
      </w:pPr>
      <w:r>
        <w:t xml:space="preserve">Your doctor needs to monitor your progress and adjust your medications accordingly.</w:t>
      </w:r>
    </w:p>
    <w:p>
      <w:pPr>
        <w:pStyle w:val="MdSpace"/>
        <w:spacing w:before="0" w:after="60"/>
      </w:pPr>
    </w:p>
    <w:p>
      <w:pPr>
        <w:pStyle w:val="MdParagraph"/>
      </w:pPr>
      <w:r>
        <w:rPr>
          <w:rStyle w:val="MdStrong"/>
          <w:b/>
          <w:bCs/>
        </w:rPr>
        <w:t xml:space="preserve">2. Lab Monitoring</w:t>
      </w:r>
    </w:p>
    <w:p>
      <w:pPr>
        <w:pStyle w:val="MdSpace"/>
        <w:spacing w:before="0" w:after="60"/>
      </w:pPr>
    </w:p>
    <w:p>
      <w:pPr>
        <w:pStyle w:val="MdParagraph"/>
      </w:pPr>
      <w:r>
        <w:t xml:space="preserve">You need regular lab work to track your progress and watch for potential issues:</w:t>
      </w:r>
    </w:p>
    <w:p>
      <w:pPr>
        <w:pStyle w:val="MdListItem"/>
        <w:numPr>
          <w:ilvl w:val="0"/>
          <w:numId w:val="2"/>
        </w:numPr>
      </w:pPr>
      <w:r>
        <w:t xml:space="preserve">Fasting glucose and HbA1c (to measure diabetes control)</w:t>
      </w:r>
    </w:p>
    <w:p>
      <w:pPr>
        <w:pStyle w:val="MdListItem"/>
        <w:numPr>
          <w:ilvl w:val="0"/>
          <w:numId w:val="2"/>
        </w:numPr>
      </w:pPr>
      <w:r>
        <w:t xml:space="preserve">Lipid panel (to track cholesterol and triglycerides)</w:t>
      </w:r>
    </w:p>
    <w:p>
      <w:pPr>
        <w:pStyle w:val="MdListItem"/>
        <w:numPr>
          <w:ilvl w:val="0"/>
          <w:numId w:val="2"/>
        </w:numPr>
      </w:pPr>
      <w:r>
        <w:t xml:space="preserve">Liver enzymes (to make sure supplements aren't causing problems)</w:t>
      </w:r>
    </w:p>
    <w:p>
      <w:pPr>
        <w:pStyle w:val="MdListItem"/>
        <w:numPr>
          <w:ilvl w:val="0"/>
          <w:numId w:val="2"/>
        </w:numPr>
      </w:pPr>
      <w:r>
        <w:t xml:space="preserve">Kidney function (to monitor for diabetic nephropathy)</w:t>
      </w:r>
    </w:p>
    <w:p>
      <w:pPr>
        <w:pStyle w:val="MdListItem"/>
        <w:numPr>
          <w:ilvl w:val="0"/>
          <w:numId w:val="2"/>
        </w:numPr>
      </w:pPr>
      <w:r>
        <w:t xml:space="preserve">Vitamin D, magnesium, and other micronutrients</w:t>
      </w:r>
    </w:p>
    <w:p>
      <w:pPr>
        <w:pStyle w:val="MdSpace"/>
        <w:spacing w:before="0" w:after="60"/>
      </w:pPr>
    </w:p>
    <w:p>
      <w:pPr>
        <w:pStyle w:val="MdParagraph"/>
      </w:pPr>
      <w:r>
        <w:t xml:space="preserve">Your doctor can order these tests and interpret the results.</w:t>
      </w:r>
    </w:p>
    <w:p>
      <w:pPr>
        <w:pStyle w:val="MdSpace"/>
        <w:spacing w:before="0" w:after="60"/>
      </w:pPr>
    </w:p>
    <w:p>
      <w:pPr>
        <w:pStyle w:val="MdParagraph"/>
      </w:pPr>
      <w:r>
        <w:rPr>
          <w:rStyle w:val="MdStrong"/>
          <w:b/>
          <w:bCs/>
        </w:rPr>
        <w:t xml:space="preserve">3. Complication Screening</w:t>
      </w:r>
    </w:p>
    <w:p>
      <w:pPr>
        <w:pStyle w:val="MdSpace"/>
        <w:spacing w:before="0" w:after="60"/>
      </w:pPr>
    </w:p>
    <w:p>
      <w:pPr>
        <w:pStyle w:val="MdParagraph"/>
      </w:pPr>
      <w:r>
        <w:t xml:space="preserve">Diabetes causes complications: retinopathy (eye damage), nephropathy (kidney damage), neuropathy (nerve damage), cardiovascular disease. You need regular screening for these complications, even as you're reversing your diabetes.</w:t>
      </w:r>
    </w:p>
    <w:p>
      <w:pPr>
        <w:pStyle w:val="MdSpace"/>
        <w:spacing w:before="0" w:after="60"/>
      </w:pPr>
    </w:p>
    <w:p>
      <w:pPr>
        <w:pStyle w:val="MdParagraph"/>
      </w:pPr>
      <w:r>
        <w:t xml:space="preserve">Your doctor can refer you to specialists (ophthalmologist, nephrologist, cardiologist) as needed.</w:t>
      </w:r>
    </w:p>
    <w:p>
      <w:pPr>
        <w:pStyle w:val="MdSpace"/>
        <w:spacing w:before="0" w:after="60"/>
      </w:pPr>
    </w:p>
    <w:p>
      <w:pPr>
        <w:pStyle w:val="MdParagraph"/>
      </w:pPr>
      <w:r>
        <w:rPr>
          <w:rStyle w:val="MdStrong"/>
          <w:b/>
          <w:bCs/>
        </w:rPr>
        <w:t xml:space="preserve">4. Medical Emergencies</w:t>
      </w:r>
    </w:p>
    <w:p>
      <w:pPr>
        <w:pStyle w:val="MdSpace"/>
        <w:spacing w:before="0" w:after="60"/>
      </w:pPr>
    </w:p>
    <w:p>
      <w:pPr>
        <w:pStyle w:val="MdParagraph"/>
      </w:pPr>
      <w:r>
        <w:t xml:space="preserve">If something goes wrong—severe hypoglycemia, diabetic ketoacidosis, a cardiovascular event—you need immediate medical care. Your doctor is your safety net.</w:t>
      </w:r>
    </w:p>
    <w:p>
      <w:pPr>
        <w:pStyle w:val="MdSpace"/>
        <w:spacing w:before="0" w:after="60"/>
      </w:pPr>
    </w:p>
    <w:p>
      <w:pPr>
        <w:pStyle w:val="Heading2"/>
        <w:pStyle w:val="MdHeading2"/>
      </w:pPr>
      <w:r>
        <w:t xml:space="preserve">How to Talk to Your Doctor</w:t>
      </w:r>
    </w:p>
    <w:p>
      <w:pPr>
        <w:pStyle w:val="MdParagraph"/>
      </w:pPr>
      <w:r>
        <w:rPr>
          <w:rStyle w:val="MdStrong"/>
          <w:b/>
          <w:bCs/>
        </w:rPr>
        <w:t xml:space="preserve">Before Your Appointment:</w:t>
      </w:r>
    </w:p>
    <w:p>
      <w:pPr>
        <w:pStyle w:val="MdSpace"/>
        <w:spacing w:before="0" w:after="60"/>
      </w:pPr>
    </w:p>
    <w:p>
      <w:pPr>
        <w:pStyle w:val="MdListItem"/>
        <w:numPr>
          <w:ilvl w:val="0"/>
          <w:numId w:val="3"/>
        </w:numPr>
      </w:pPr>
      <w:r>
        <w:rPr>
          <w:rStyle w:val="MdStrong"/>
          <w:b/>
          <w:bCs/>
        </w:rPr>
        <w:t xml:space="preserve">Prepare your data.</w:t>
      </w:r>
      <w:r>
        <w:t xml:space="preserve"> Bring your blood sugar logs, food diary, supplement list, and any questions you have. Doctors respect data.</w:t>
      </w:r>
    </w:p>
    <w:p>
      <w:pPr>
        <w:pStyle w:val="MdListItem"/>
        <w:numPr>
          <w:ilvl w:val="0"/>
          <w:numId w:val="3"/>
        </w:numPr>
      </w:pPr>
      <w:r>
        <w:rPr>
          <w:rStyle w:val="MdStrong"/>
          <w:b/>
          <w:bCs/>
        </w:rPr>
        <w:t xml:space="preserve">Write down your goals.</w:t>
      </w:r>
      <w:r>
        <w:t xml:space="preserve"> Be clear about what you're trying to achieve: "I want to reverse my Type 2 diabetes through diet, lifestyle, and evidence-based supplements. I need your help monitoring my progress and adjusting my medications."</w:t>
      </w:r>
    </w:p>
    <w:p>
      <w:pPr>
        <w:pStyle w:val="MdListItem"/>
        <w:numPr>
          <w:ilvl w:val="0"/>
          <w:numId w:val="3"/>
        </w:numPr>
      </w:pPr>
      <w:r>
        <w:rPr>
          <w:rStyle w:val="MdStrong"/>
          <w:b/>
          <w:bCs/>
        </w:rPr>
        <w:t xml:space="preserve">Bring this book.</w:t>
      </w:r>
      <w:r>
        <w:t xml:space="preserve"> Show your doctor the clinical trial evidence for the supplements you're taking. Doctors are trained to respect peer-reviewed research.</w:t>
      </w:r>
    </w:p>
    <w:p>
      <w:pPr>
        <w:pStyle w:val="MdSpace"/>
        <w:spacing w:before="0" w:after="60"/>
      </w:pPr>
    </w:p>
    <w:p>
      <w:pPr>
        <w:pStyle w:val="MdParagraph"/>
      </w:pPr>
      <w:r>
        <w:rPr>
          <w:rStyle w:val="MdStrong"/>
          <w:b/>
          <w:bCs/>
        </w:rPr>
        <w:t xml:space="preserve">During Your Appointment:</w:t>
      </w:r>
    </w:p>
    <w:p>
      <w:pPr>
        <w:pStyle w:val="MdSpace"/>
        <w:spacing w:before="0" w:after="60"/>
      </w:pPr>
    </w:p>
    <w:p>
      <w:pPr>
        <w:pStyle w:val="MdListItem"/>
        <w:numPr>
          <w:ilvl w:val="0"/>
          <w:numId w:val="3"/>
        </w:numPr>
      </w:pPr>
      <w:r>
        <w:rPr>
          <w:rStyle w:val="MdStrong"/>
          <w:b/>
          <w:bCs/>
        </w:rPr>
        <w:t xml:space="preserve">Be respectful but firm.</w:t>
      </w:r>
      <w:r>
        <w:t xml:space="preserve"> Your doctor is an expert, but you're the expert on your own body. You're not asking for permission. You're asking for partnership.</w:t>
      </w:r>
    </w:p>
    <w:p>
      <w:pPr>
        <w:pStyle w:val="MdListItem"/>
        <w:numPr>
          <w:ilvl w:val="0"/>
          <w:numId w:val="3"/>
        </w:numPr>
      </w:pPr>
      <w:r>
        <w:rPr>
          <w:rStyle w:val="MdStrong"/>
          <w:b/>
          <w:bCs/>
        </w:rPr>
        <w:t xml:space="preserve">Focus on results.</w:t>
      </w:r>
      <w:r>
        <w:t xml:space="preserve"> Don't get into arguments about theory. Show your doctor your numbers. "My fasting glucose has dropped from 200 to 120 in six weeks. My triglycerides are down 100 points. I feel better than I have in years."</w:t>
      </w:r>
    </w:p>
    <w:p>
      <w:pPr>
        <w:pStyle w:val="MdListItem"/>
        <w:numPr>
          <w:ilvl w:val="0"/>
          <w:numId w:val="3"/>
        </w:numPr>
      </w:pPr>
      <w:r>
        <w:rPr>
          <w:rStyle w:val="MdStrong"/>
          <w:b/>
          <w:bCs/>
        </w:rPr>
        <w:t xml:space="preserve">Ask for what you need.</w:t>
      </w:r>
      <w:r>
        <w:t xml:space="preserve"> "I need you to monitor my labs every three months. I need you to adjust my insulin as my blood sugar drops. I need you to support my efforts to get healthier."</w:t>
      </w:r>
    </w:p>
    <w:p>
      <w:pPr>
        <w:pStyle w:val="MdListItem"/>
        <w:numPr>
          <w:ilvl w:val="0"/>
          <w:numId w:val="3"/>
        </w:numPr>
      </w:pPr>
      <w:r>
        <w:rPr>
          <w:rStyle w:val="MdStrong"/>
          <w:b/>
          <w:bCs/>
        </w:rPr>
        <w:t xml:space="preserve">Be open to feedback.</w:t>
      </w:r>
      <w:r>
        <w:t xml:space="preserve"> If your doctor has concerns, listen. There may be legitimate reasons to adjust your approach. But distinguish between evidence-based concerns and reflexive resistance to anything outside the standard protocol.</w:t>
      </w:r>
    </w:p>
    <w:p>
      <w:pPr>
        <w:pStyle w:val="MdSpace"/>
        <w:spacing w:before="0" w:after="60"/>
      </w:pPr>
    </w:p>
    <w:p>
      <w:pPr>
        <w:pStyle w:val="MdParagraph"/>
      </w:pPr>
      <w:r>
        <w:rPr>
          <w:rStyle w:val="MdStrong"/>
          <w:b/>
          <w:bCs/>
        </w:rPr>
        <w:t xml:space="preserve">Red Flags:</w:t>
      </w:r>
    </w:p>
    <w:p>
      <w:pPr>
        <w:pStyle w:val="MdSpace"/>
        <w:spacing w:before="0" w:after="60"/>
      </w:pPr>
    </w:p>
    <w:p>
      <w:pPr>
        <w:pStyle w:val="MdListItem"/>
        <w:numPr>
          <w:ilvl w:val="0"/>
          <w:numId w:val="2"/>
        </w:numPr>
      </w:pPr>
      <w:r>
        <w:t xml:space="preserve">Doctor dismisses your efforts without looking at your data</w:t>
      </w:r>
    </w:p>
    <w:p>
      <w:pPr>
        <w:pStyle w:val="MdListItem"/>
        <w:numPr>
          <w:ilvl w:val="0"/>
          <w:numId w:val="2"/>
        </w:numPr>
      </w:pPr>
      <w:r>
        <w:t xml:space="preserve">Doctor refuses to adjust medications despite improving blood sugar</w:t>
      </w:r>
    </w:p>
    <w:p>
      <w:pPr>
        <w:pStyle w:val="MdListItem"/>
        <w:numPr>
          <w:ilvl w:val="0"/>
          <w:numId w:val="2"/>
        </w:numPr>
      </w:pPr>
      <w:r>
        <w:t xml:space="preserve">Doctor says "diabetes can't be reversed" without acknowledging the evidence</w:t>
      </w:r>
    </w:p>
    <w:p>
      <w:pPr>
        <w:pStyle w:val="MdListItem"/>
        <w:numPr>
          <w:ilvl w:val="0"/>
          <w:numId w:val="2"/>
        </w:numPr>
      </w:pPr>
      <w:r>
        <w:t xml:space="preserve">Doctor pushes more medications without addressing root causes</w:t>
      </w:r>
    </w:p>
    <w:p>
      <w:pPr>
        <w:pStyle w:val="MdSpace"/>
        <w:spacing w:before="0" w:after="60"/>
      </w:pPr>
    </w:p>
    <w:p>
      <w:pPr>
        <w:pStyle w:val="MdParagraph"/>
      </w:pPr>
      <w:r>
        <w:t xml:space="preserve">If your doctor shows these red flags, it may be time to find a new doctor.</w:t>
      </w:r>
    </w:p>
    <w:p>
      <w:pPr>
        <w:pStyle w:val="MdSpace"/>
        <w:spacing w:before="0" w:after="60"/>
      </w:pPr>
    </w:p>
    <w:p>
      <w:pPr>
        <w:pStyle w:val="Heading2"/>
        <w:pStyle w:val="MdHeading2"/>
      </w:pPr>
      <w:r>
        <w:t xml:space="preserve">Finding a Supportive Doctor</w:t>
      </w:r>
    </w:p>
    <w:p>
      <w:pPr>
        <w:pStyle w:val="MdParagraph"/>
      </w:pPr>
      <w:r>
        <w:t xml:space="preserve">Not all doctors are trained in nutrition, functional medicine, or diabetes reversal. Many are taught that diabetes is a progressive, irreversible disease that requires lifelong medication management.</w:t>
      </w:r>
    </w:p>
    <w:p>
      <w:pPr>
        <w:pStyle w:val="MdSpace"/>
        <w:spacing w:before="0" w:after="60"/>
      </w:pPr>
    </w:p>
    <w:p>
      <w:pPr>
        <w:pStyle w:val="MdParagraph"/>
      </w:pPr>
      <w:r>
        <w:t xml:space="preserve">That's not true. But it's what they learned in medical school.</w:t>
      </w:r>
    </w:p>
    <w:p>
      <w:pPr>
        <w:pStyle w:val="MdSpace"/>
        <w:spacing w:before="0" w:after="60"/>
      </w:pPr>
    </w:p>
    <w:p>
      <w:pPr>
        <w:pStyle w:val="MdParagraph"/>
      </w:pPr>
      <w:r>
        <w:t xml:space="preserve">If your current doctor isn't supportive, look for:</w:t>
      </w:r>
    </w:p>
    <w:p>
      <w:pPr>
        <w:pStyle w:val="MdSpace"/>
        <w:spacing w:before="0" w:after="60"/>
      </w:pPr>
    </w:p>
    <w:p>
      <w:pPr>
        <w:pStyle w:val="MdParagraph"/>
      </w:pPr>
      <w:r>
        <w:rPr>
          <w:rStyle w:val="MdStrong"/>
          <w:b/>
          <w:bCs/>
        </w:rPr>
        <w:t xml:space="preserve">1. Functional Medicine Practitioners</w:t>
      </w:r>
    </w:p>
    <w:p>
      <w:pPr>
        <w:pStyle w:val="MdSpace"/>
        <w:spacing w:before="0" w:after="60"/>
      </w:pPr>
    </w:p>
    <w:p>
      <w:pPr>
        <w:pStyle w:val="MdParagraph"/>
      </w:pPr>
      <w:r>
        <w:t xml:space="preserve">Functional medicine doctors focus on root causes, not just symptom management. They're often more open to diet and lifestyle interventions.</w:t>
      </w:r>
    </w:p>
    <w:p>
      <w:pPr>
        <w:pStyle w:val="MdSpace"/>
        <w:spacing w:before="0" w:after="60"/>
      </w:pPr>
    </w:p>
    <w:p>
      <w:pPr>
        <w:pStyle w:val="MdParagraph"/>
      </w:pPr>
      <w:r>
        <w:t xml:space="preserve">Find one at: </w:t>
      </w:r>
      <w:hyperlink w:history="1" r:id="rIdtvkq_7ftlnx0izckipvav">
        <w:r>
          <w:rPr>
            <w:rStyle w:val="MdLink"/>
          </w:rPr>
          <w:t xml:space="preserve">Institute for Functional Medicine</w:t>
        </w:r>
      </w:hyperlink>
    </w:p>
    <w:p>
      <w:pPr>
        <w:pStyle w:val="MdSpace"/>
        <w:spacing w:before="0" w:after="60"/>
      </w:pPr>
    </w:p>
    <w:p>
      <w:pPr>
        <w:pStyle w:val="MdParagraph"/>
      </w:pPr>
      <w:r>
        <w:rPr>
          <w:rStyle w:val="MdStrong"/>
          <w:b/>
          <w:bCs/>
        </w:rPr>
        <w:t xml:space="preserve">2. Integrative Medicine Doctors</w:t>
      </w:r>
    </w:p>
    <w:p>
      <w:pPr>
        <w:pStyle w:val="MdSpace"/>
        <w:spacing w:before="0" w:after="60"/>
      </w:pPr>
    </w:p>
    <w:p>
      <w:pPr>
        <w:pStyle w:val="MdParagraph"/>
      </w:pPr>
      <w:r>
        <w:t xml:space="preserve">Integrative medicine combines conventional medicine with evidence-based complementary approaches. They're often supportive of supplements and nutrition.</w:t>
      </w:r>
    </w:p>
    <w:p>
      <w:pPr>
        <w:pStyle w:val="MdSpace"/>
        <w:spacing w:before="0" w:after="60"/>
      </w:pPr>
    </w:p>
    <w:p>
      <w:pPr>
        <w:pStyle w:val="MdParagraph"/>
      </w:pPr>
      <w:r>
        <w:rPr>
          <w:rStyle w:val="MdStrong"/>
          <w:b/>
          <w:bCs/>
        </w:rPr>
        <w:t xml:space="preserve">3. Endocrinologists with a Nutrition Focus</w:t>
      </w:r>
    </w:p>
    <w:p>
      <w:pPr>
        <w:pStyle w:val="MdSpace"/>
        <w:spacing w:before="0" w:after="60"/>
      </w:pPr>
    </w:p>
    <w:p>
      <w:pPr>
        <w:pStyle w:val="MdParagraph"/>
      </w:pPr>
      <w:r>
        <w:t xml:space="preserve">Some endocrinologists (diabetes specialists) are progressive and support low-carb diets and diabetes reversal. Ask around in online diabetes reversal communities for recommendations.</w:t>
      </w:r>
    </w:p>
    <w:p>
      <w:pPr>
        <w:pStyle w:val="MdSpace"/>
        <w:spacing w:before="0" w:after="60"/>
      </w:pPr>
    </w:p>
    <w:p>
      <w:pPr>
        <w:pStyle w:val="MdParagraph"/>
      </w:pPr>
      <w:r>
        <w:rPr>
          <w:rStyle w:val="MdStrong"/>
          <w:b/>
          <w:bCs/>
        </w:rPr>
        <w:t xml:space="preserve">4. Naturopathic Doctors (NDs)</w:t>
      </w:r>
    </w:p>
    <w:p>
      <w:pPr>
        <w:pStyle w:val="MdSpace"/>
        <w:spacing w:before="0" w:after="60"/>
      </w:pPr>
    </w:p>
    <w:p>
      <w:pPr>
        <w:pStyle w:val="MdParagraph"/>
      </w:pPr>
      <w:r>
        <w:t xml:space="preserve">Naturopathic doctors are trained in nutrition, supplements, and lifestyle medicine. Make sure they're licensed in your state and willing to work alongside your conventional doctors.</w:t>
      </w:r>
    </w:p>
    <w:p>
      <w:pPr>
        <w:pStyle w:val="MdSpace"/>
        <w:spacing w:before="0" w:after="60"/>
      </w:pPr>
    </w:p>
    <w:p>
      <w:pPr>
        <w:pStyle w:val="Heading2"/>
        <w:pStyle w:val="MdHeading2"/>
      </w:pPr>
      <w:r>
        <w:t xml:space="preserve">What to Expect from Your Doctor</w:t>
      </w:r>
    </w:p>
    <w:p>
      <w:pPr>
        <w:pStyle w:val="MdParagraph"/>
      </w:pPr>
      <w:r>
        <w:rPr>
          <w:rStyle w:val="MdStrong"/>
          <w:b/>
          <w:bCs/>
        </w:rPr>
        <w:t xml:space="preserve">Your doctor SHOULD:</w:t>
      </w:r>
    </w:p>
    <w:p>
      <w:pPr>
        <w:pStyle w:val="MdSpace"/>
        <w:spacing w:before="0" w:after="60"/>
      </w:pPr>
    </w:p>
    <w:p>
      <w:pPr>
        <w:pStyle w:val="MdListItem"/>
        <w:numPr>
          <w:ilvl w:val="0"/>
          <w:numId w:val="2"/>
        </w:numPr>
      </w:pPr>
      <w:r>
        <w:t xml:space="preserve">Order regular lab work (every 3 months initially, then every 6 months)</w:t>
      </w:r>
    </w:p>
    <w:p>
      <w:pPr>
        <w:pStyle w:val="MdListItem"/>
        <w:numPr>
          <w:ilvl w:val="0"/>
          <w:numId w:val="2"/>
        </w:numPr>
      </w:pPr>
      <w:r>
        <w:t xml:space="preserve">Adjust medications as your blood sugar improves</w:t>
      </w:r>
    </w:p>
    <w:p>
      <w:pPr>
        <w:pStyle w:val="MdListItem"/>
        <w:numPr>
          <w:ilvl w:val="0"/>
          <w:numId w:val="2"/>
        </w:numPr>
      </w:pPr>
      <w:r>
        <w:t xml:space="preserve">Screen for diabetes complications (eye exams, kidney function, neuropathy checks)</w:t>
      </w:r>
    </w:p>
    <w:p>
      <w:pPr>
        <w:pStyle w:val="MdListItem"/>
        <w:numPr>
          <w:ilvl w:val="0"/>
          <w:numId w:val="2"/>
        </w:numPr>
      </w:pPr>
      <w:r>
        <w:t xml:space="preserve">Support your efforts to improve your health through diet and lifestyle</w:t>
      </w:r>
    </w:p>
    <w:p>
      <w:pPr>
        <w:pStyle w:val="MdListItem"/>
        <w:numPr>
          <w:ilvl w:val="0"/>
          <w:numId w:val="2"/>
        </w:numPr>
      </w:pPr>
      <w:r>
        <w:t xml:space="preserve">Answer your questions about supplements and potential interactions</w:t>
      </w:r>
    </w:p>
    <w:p>
      <w:pPr>
        <w:pStyle w:val="MdListItem"/>
        <w:numPr>
          <w:ilvl w:val="0"/>
          <w:numId w:val="2"/>
        </w:numPr>
      </w:pPr>
      <w:r>
        <w:t xml:space="preserve">Refer you to specialists if needed</w:t>
      </w:r>
    </w:p>
    <w:p>
      <w:pPr>
        <w:pStyle w:val="MdSpace"/>
        <w:spacing w:before="0" w:after="60"/>
      </w:pPr>
    </w:p>
    <w:p>
      <w:pPr>
        <w:pStyle w:val="MdParagraph"/>
      </w:pPr>
      <w:r>
        <w:rPr>
          <w:rStyle w:val="MdStrong"/>
          <w:b/>
          <w:bCs/>
        </w:rPr>
        <w:t xml:space="preserve">Your doctor SHOULD NOT:</w:t>
      </w:r>
    </w:p>
    <w:p>
      <w:pPr>
        <w:pStyle w:val="MdSpace"/>
        <w:spacing w:before="0" w:after="60"/>
      </w:pPr>
    </w:p>
    <w:p>
      <w:pPr>
        <w:pStyle w:val="MdListItem"/>
        <w:numPr>
          <w:ilvl w:val="0"/>
          <w:numId w:val="2"/>
        </w:numPr>
      </w:pPr>
      <w:r>
        <w:t xml:space="preserve">Dismiss your efforts without reviewing your data</w:t>
      </w:r>
    </w:p>
    <w:p>
      <w:pPr>
        <w:pStyle w:val="MdListItem"/>
        <w:numPr>
          <w:ilvl w:val="0"/>
          <w:numId w:val="2"/>
        </w:numPr>
      </w:pPr>
      <w:r>
        <w:t xml:space="preserve">Refuse to adjust medications despite improving blood sugar</w:t>
      </w:r>
    </w:p>
    <w:p>
      <w:pPr>
        <w:pStyle w:val="MdListItem"/>
        <w:numPr>
          <w:ilvl w:val="0"/>
          <w:numId w:val="2"/>
        </w:numPr>
      </w:pPr>
      <w:r>
        <w:t xml:space="preserve">Insist that diabetes can only be managed, not reversed</w:t>
      </w:r>
    </w:p>
    <w:p>
      <w:pPr>
        <w:pStyle w:val="MdListItem"/>
        <w:numPr>
          <w:ilvl w:val="0"/>
          <w:numId w:val="2"/>
        </w:numPr>
      </w:pPr>
      <w:r>
        <w:t xml:space="preserve">Push more medications without addressing diet and lifestyle</w:t>
      </w:r>
    </w:p>
    <w:p>
      <w:pPr>
        <w:pStyle w:val="MdListItem"/>
        <w:numPr>
          <w:ilvl w:val="0"/>
          <w:numId w:val="2"/>
        </w:numPr>
      </w:pPr>
      <w:r>
        <w:t xml:space="preserve">Discourage you from trying evidence-based interventions</w:t>
      </w:r>
    </w:p>
    <w:p>
      <w:pPr>
        <w:pStyle w:val="MdSpace"/>
        <w:spacing w:before="0" w:after="60"/>
      </w:pPr>
    </w:p>
    <w:p>
      <w:pPr>
        <w:pStyle w:val="Heading2"/>
        <w:pStyle w:val="MdHeading2"/>
      </w:pPr>
      <w:r>
        <w:t xml:space="preserve">Medication Adjustments: What to Expect</w:t>
      </w:r>
    </w:p>
    <w:p>
      <w:pPr>
        <w:pStyle w:val="MdParagraph"/>
      </w:pPr>
      <w:r>
        <w:t xml:space="preserve">As your blood sugar drops, you'll need to reduce your medications. Here's what that typically looks like:</w:t>
      </w:r>
    </w:p>
    <w:p>
      <w:pPr>
        <w:pStyle w:val="MdSpace"/>
        <w:spacing w:before="0" w:after="60"/>
      </w:pPr>
    </w:p>
    <w:p>
      <w:pPr>
        <w:pStyle w:val="MdParagraph"/>
      </w:pPr>
      <w:r>
        <w:rPr>
          <w:rStyle w:val="MdStrong"/>
          <w:b/>
          <w:bCs/>
        </w:rPr>
        <w:t xml:space="preserve">Insulin:</w:t>
      </w:r>
    </w:p>
    <w:p>
      <w:pPr>
        <w:pStyle w:val="MdSpace"/>
        <w:spacing w:before="0" w:after="60"/>
      </w:pPr>
    </w:p>
    <w:p>
      <w:pPr>
        <w:pStyle w:val="MdParagraph"/>
      </w:pPr>
      <w:r>
        <w:t xml:space="preserve">If you're on multiple daily injections like I was, your insulin needs will drop quickly—sometimes within days of starting a low-carb diet.</w:t>
      </w:r>
    </w:p>
    <w:p>
      <w:pPr>
        <w:pStyle w:val="MdSpace"/>
        <w:spacing w:before="0" w:after="60"/>
      </w:pPr>
    </w:p>
    <w:p>
      <w:pPr>
        <w:pStyle w:val="MdListItem"/>
        <w:numPr>
          <w:ilvl w:val="0"/>
          <w:numId w:val="2"/>
        </w:numPr>
      </w:pPr>
      <w:r>
        <w:rPr>
          <w:rStyle w:val="MdStrong"/>
          <w:b/>
          <w:bCs/>
        </w:rPr>
        <w:t xml:space="preserve">Week 1-2:</w:t>
      </w:r>
      <w:r>
        <w:t xml:space="preserve"> You may need to reduce fast-acting insulin by 25-50% to avoid hypoglycemia.</w:t>
      </w:r>
    </w:p>
    <w:p>
      <w:pPr>
        <w:pStyle w:val="MdListItem"/>
        <w:numPr>
          <w:ilvl w:val="0"/>
          <w:numId w:val="2"/>
        </w:numPr>
      </w:pPr>
      <w:r>
        <w:rPr>
          <w:rStyle w:val="MdStrong"/>
          <w:b/>
          <w:bCs/>
        </w:rPr>
        <w:t xml:space="preserve">Week 3-4:</w:t>
      </w:r>
      <w:r>
        <w:t xml:space="preserve"> Long-acting insulin may need to be reduced.</w:t>
      </w:r>
    </w:p>
    <w:p>
      <w:pPr>
        <w:pStyle w:val="MdListItem"/>
        <w:numPr>
          <w:ilvl w:val="0"/>
          <w:numId w:val="2"/>
        </w:numPr>
      </w:pPr>
      <w:r>
        <w:rPr>
          <w:rStyle w:val="MdStrong"/>
          <w:b/>
          <w:bCs/>
        </w:rPr>
        <w:t xml:space="preserve">Month 2-3:</w:t>
      </w:r>
      <w:r>
        <w:t xml:space="preserve"> Further reductions as insulin sensitivity improves.</w:t>
      </w:r>
    </w:p>
    <w:p>
      <w:pPr>
        <w:pStyle w:val="MdListItem"/>
        <w:numPr>
          <w:ilvl w:val="0"/>
          <w:numId w:val="2"/>
        </w:numPr>
      </w:pPr>
      <w:r>
        <w:rPr>
          <w:rStyle w:val="MdStrong"/>
          <w:b/>
          <w:bCs/>
        </w:rPr>
        <w:t xml:space="preserve">Month 6+:</w:t>
      </w:r>
      <w:r>
        <w:t xml:space="preserve"> Some people can stop insulin entirely (under medical supervision).</w:t>
      </w:r>
    </w:p>
    <w:p>
      <w:pPr>
        <w:pStyle w:val="MdSpace"/>
        <w:spacing w:before="0" w:after="60"/>
      </w:pPr>
    </w:p>
    <w:p>
      <w:pPr>
        <w:pStyle w:val="MdParagraph"/>
      </w:pPr>
      <w:r>
        <w:rPr>
          <w:rStyle w:val="MdStrong"/>
          <w:b/>
          <w:bCs/>
        </w:rPr>
        <w:t xml:space="preserve">Sulfonylureas (Glipizide, Glyburide, etc.):</w:t>
      </w:r>
    </w:p>
    <w:p>
      <w:pPr>
        <w:pStyle w:val="MdSpace"/>
        <w:spacing w:before="0" w:after="60"/>
      </w:pPr>
    </w:p>
    <w:p>
      <w:pPr>
        <w:pStyle w:val="MdParagraph"/>
      </w:pPr>
      <w:r>
        <w:t xml:space="preserve">These drugs force your pancreas to produce more insulin. As your blood sugar drops, they can cause hypoglycemia.</w:t>
      </w:r>
    </w:p>
    <w:p>
      <w:pPr>
        <w:pStyle w:val="MdSpace"/>
        <w:spacing w:before="0" w:after="60"/>
      </w:pPr>
    </w:p>
    <w:p>
      <w:pPr>
        <w:pStyle w:val="MdListItem"/>
        <w:numPr>
          <w:ilvl w:val="0"/>
          <w:numId w:val="2"/>
        </w:numPr>
      </w:pPr>
      <w:r>
        <w:t xml:space="preserve">Your doctor may reduce the dose or discontinue them early in the process.</w:t>
      </w:r>
    </w:p>
    <w:p>
      <w:pPr>
        <w:pStyle w:val="MdSpace"/>
        <w:spacing w:before="0" w:after="60"/>
      </w:pPr>
    </w:p>
    <w:p>
      <w:pPr>
        <w:pStyle w:val="MdParagraph"/>
      </w:pPr>
      <w:r>
        <w:rPr>
          <w:rStyle w:val="MdStrong"/>
          <w:b/>
          <w:bCs/>
        </w:rPr>
        <w:t xml:space="preserve">Metformin:</w:t>
      </w:r>
    </w:p>
    <w:p>
      <w:pPr>
        <w:pStyle w:val="MdSpace"/>
        <w:spacing w:before="0" w:after="60"/>
      </w:pPr>
    </w:p>
    <w:p>
      <w:pPr>
        <w:pStyle w:val="MdParagraph"/>
      </w:pPr>
      <w:r>
        <w:t xml:space="preserve">Metformin is generally safe to continue even as your blood sugar improves. Some doctors will reduce the dose or discontinue it once your HbA1c is consistently in the non-diabetic range (&lt; 5.7%).</w:t>
      </w:r>
    </w:p>
    <w:p>
      <w:pPr>
        <w:pStyle w:val="MdSpace"/>
        <w:spacing w:before="0" w:after="60"/>
      </w:pPr>
    </w:p>
    <w:p>
      <w:pPr>
        <w:pStyle w:val="MdParagraph"/>
      </w:pPr>
      <w:r>
        <w:rPr>
          <w:rStyle w:val="MdStrong"/>
          <w:b/>
          <w:bCs/>
        </w:rPr>
        <w:t xml:space="preserve">SGLT2 Inhibitors (Jardiance, Farxiga, etc.):</w:t>
      </w:r>
    </w:p>
    <w:p>
      <w:pPr>
        <w:pStyle w:val="MdSpace"/>
        <w:spacing w:before="0" w:after="60"/>
      </w:pPr>
    </w:p>
    <w:p>
      <w:pPr>
        <w:pStyle w:val="MdParagraph"/>
      </w:pPr>
      <w:r>
        <w:t xml:space="preserve">These drugs cause your kidneys to excrete glucose. They're generally safe to continue, but your doctor may adjust the dose as your blood sugar improves.</w:t>
      </w:r>
    </w:p>
    <w:p>
      <w:pPr>
        <w:pStyle w:val="MdSpace"/>
        <w:spacing w:before="0" w:after="60"/>
      </w:pPr>
    </w:p>
    <w:p>
      <w:pPr>
        <w:pStyle w:val="MdParagraph"/>
      </w:pPr>
      <w:r>
        <w:rPr>
          <w:rStyle w:val="MdStrong"/>
          <w:b/>
          <w:bCs/>
        </w:rPr>
        <w:t xml:space="preserve">GLP-1 Agonists (Ozempic, Trulicity, etc.):</w:t>
      </w:r>
    </w:p>
    <w:p>
      <w:pPr>
        <w:pStyle w:val="MdSpace"/>
        <w:spacing w:before="0" w:after="60"/>
      </w:pPr>
    </w:p>
    <w:p>
      <w:pPr>
        <w:pStyle w:val="MdParagraph"/>
      </w:pPr>
      <w:r>
        <w:t xml:space="preserve">These drugs slow gastric emptying and reduce appetite. They can be helpful for weight loss, but they're not necessary if you're already losing weight through diet. Your doctor may continue or discontinue them based on your progress.</w:t>
      </w:r>
    </w:p>
    <w:p>
      <w:pPr>
        <w:pStyle w:val="MdSpace"/>
        <w:spacing w:before="0" w:after="60"/>
      </w:pPr>
    </w:p>
    <w:p>
      <w:pPr>
        <w:pStyle w:val="Heading2"/>
        <w:pStyle w:val="MdHeading2"/>
      </w:pPr>
      <w:r>
        <w:t xml:space="preserve">Hypoglycemia: Know the Signs</w:t>
      </w:r>
    </w:p>
    <w:p>
      <w:pPr>
        <w:pStyle w:val="MdParagraph"/>
      </w:pPr>
      <w:r>
        <w:t xml:space="preserve">As your blood sugar drops, you need to watch for hypoglycemia (blood sugar below 70 mg/dL).</w:t>
      </w:r>
    </w:p>
    <w:p>
      <w:pPr>
        <w:pStyle w:val="MdSpace"/>
        <w:spacing w:before="0" w:after="60"/>
      </w:pPr>
    </w:p>
    <w:p>
      <w:pPr>
        <w:pStyle w:val="MdParagraph"/>
      </w:pPr>
      <w:r>
        <w:rPr>
          <w:rStyle w:val="MdStrong"/>
          <w:b/>
          <w:bCs/>
        </w:rPr>
        <w:t xml:space="preserve">Symptoms:</w:t>
      </w:r>
    </w:p>
    <w:p>
      <w:pPr>
        <w:pStyle w:val="MdListItem"/>
        <w:numPr>
          <w:ilvl w:val="0"/>
          <w:numId w:val="2"/>
        </w:numPr>
      </w:pPr>
      <w:r>
        <w:t xml:space="preserve">Shakiness</w:t>
      </w:r>
    </w:p>
    <w:p>
      <w:pPr>
        <w:pStyle w:val="MdListItem"/>
        <w:numPr>
          <w:ilvl w:val="0"/>
          <w:numId w:val="2"/>
        </w:numPr>
      </w:pPr>
      <w:r>
        <w:t xml:space="preserve">Sweating</w:t>
      </w:r>
    </w:p>
    <w:p>
      <w:pPr>
        <w:pStyle w:val="MdListItem"/>
        <w:numPr>
          <w:ilvl w:val="0"/>
          <w:numId w:val="2"/>
        </w:numPr>
      </w:pPr>
      <w:r>
        <w:t xml:space="preserve">Rapid heartbeat</w:t>
      </w:r>
    </w:p>
    <w:p>
      <w:pPr>
        <w:pStyle w:val="MdListItem"/>
        <w:numPr>
          <w:ilvl w:val="0"/>
          <w:numId w:val="2"/>
        </w:numPr>
      </w:pPr>
      <w:r>
        <w:t xml:space="preserve">Confusion</w:t>
      </w:r>
    </w:p>
    <w:p>
      <w:pPr>
        <w:pStyle w:val="MdListItem"/>
        <w:numPr>
          <w:ilvl w:val="0"/>
          <w:numId w:val="2"/>
        </w:numPr>
      </w:pPr>
      <w:r>
        <w:t xml:space="preserve">Dizziness</w:t>
      </w:r>
    </w:p>
    <w:p>
      <w:pPr>
        <w:pStyle w:val="MdListItem"/>
        <w:numPr>
          <w:ilvl w:val="0"/>
          <w:numId w:val="2"/>
        </w:numPr>
      </w:pPr>
      <w:r>
        <w:t xml:space="preserve">Hunger</w:t>
      </w:r>
    </w:p>
    <w:p>
      <w:pPr>
        <w:pStyle w:val="MdListItem"/>
        <w:numPr>
          <w:ilvl w:val="0"/>
          <w:numId w:val="2"/>
        </w:numPr>
      </w:pPr>
      <w:r>
        <w:t xml:space="preserve">Irritability</w:t>
      </w:r>
    </w:p>
    <w:p>
      <w:pPr>
        <w:pStyle w:val="MdListItem"/>
        <w:numPr>
          <w:ilvl w:val="0"/>
          <w:numId w:val="2"/>
        </w:numPr>
      </w:pPr>
      <w:r>
        <w:t xml:space="preserve">Blurred vision</w:t>
      </w:r>
    </w:p>
    <w:p>
      <w:pPr>
        <w:pStyle w:val="MdSpace"/>
        <w:spacing w:before="0" w:after="60"/>
      </w:pPr>
    </w:p>
    <w:p>
      <w:pPr>
        <w:pStyle w:val="MdParagraph"/>
      </w:pPr>
      <w:r>
        <w:rPr>
          <w:rStyle w:val="MdStrong"/>
          <w:b/>
          <w:bCs/>
        </w:rPr>
        <w:t xml:space="preserve">What to Do:</w:t>
      </w:r>
    </w:p>
    <w:p>
      <w:pPr>
        <w:pStyle w:val="MdSpace"/>
        <w:spacing w:before="0" w:after="60"/>
      </w:pPr>
    </w:p>
    <w:p>
      <w:pPr>
        <w:pStyle w:val="MdListItem"/>
        <w:numPr>
          <w:ilvl w:val="0"/>
          <w:numId w:val="3"/>
        </w:numPr>
      </w:pPr>
      <w:r>
        <w:t xml:space="preserve">Test your blood sugar immediately.</w:t>
      </w:r>
    </w:p>
    <w:p>
      <w:pPr>
        <w:pStyle w:val="MdListItem"/>
        <w:numPr>
          <w:ilvl w:val="0"/>
          <w:numId w:val="3"/>
        </w:numPr>
      </w:pPr>
      <w:r>
        <w:t xml:space="preserve">If below 70 mg/dL, consume 15 grams of fast-acting carbs (glucose tablets, juice, regular soda).</w:t>
      </w:r>
    </w:p>
    <w:p>
      <w:pPr>
        <w:pStyle w:val="MdListItem"/>
        <w:numPr>
          <w:ilvl w:val="0"/>
          <w:numId w:val="3"/>
        </w:numPr>
      </w:pPr>
      <w:r>
        <w:t xml:space="preserve">Retest in 15 minutes. If still low, consume another 15 grams of carbs.</w:t>
      </w:r>
    </w:p>
    <w:p>
      <w:pPr>
        <w:pStyle w:val="MdListItem"/>
        <w:numPr>
          <w:ilvl w:val="0"/>
          <w:numId w:val="3"/>
        </w:numPr>
      </w:pPr>
      <w:r>
        <w:t xml:space="preserve">Once blood sugar is above 70 mg/dL, eat a small meal with protein and fat to stabilize.</w:t>
      </w:r>
    </w:p>
    <w:p>
      <w:pPr>
        <w:pStyle w:val="MdListItem"/>
        <w:numPr>
          <w:ilvl w:val="0"/>
          <w:numId w:val="3"/>
        </w:numPr>
      </w:pPr>
      <w:r>
        <w:t xml:space="preserve">Contact your doctor to adjust medications.</w:t>
      </w:r>
    </w:p>
    <w:p>
      <w:pPr>
        <w:pStyle w:val="MdSpace"/>
        <w:spacing w:before="0" w:after="60"/>
      </w:pPr>
    </w:p>
    <w:p>
      <w:pPr>
        <w:pStyle w:val="MdParagraph"/>
      </w:pPr>
      <w:r>
        <w:rPr>
          <w:rStyle w:val="MdStrong"/>
          <w:b/>
          <w:bCs/>
        </w:rPr>
        <w:t xml:space="preserve">Prevention:</w:t>
      </w:r>
    </w:p>
    <w:p>
      <w:pPr>
        <w:pStyle w:val="MdSpace"/>
        <w:spacing w:before="0" w:after="60"/>
      </w:pPr>
    </w:p>
    <w:p>
      <w:pPr>
        <w:pStyle w:val="MdListItem"/>
        <w:numPr>
          <w:ilvl w:val="0"/>
          <w:numId w:val="2"/>
        </w:numPr>
      </w:pPr>
      <w:r>
        <w:t xml:space="preserve">Test your blood sugar frequently, especially in the first few weeks.</w:t>
      </w:r>
    </w:p>
    <w:p>
      <w:pPr>
        <w:pStyle w:val="MdListItem"/>
        <w:numPr>
          <w:ilvl w:val="0"/>
          <w:numId w:val="2"/>
        </w:numPr>
      </w:pPr>
      <w:r>
        <w:t xml:space="preserve">Reduce medications proactively as your blood sugar drops.</w:t>
      </w:r>
    </w:p>
    <w:p>
      <w:pPr>
        <w:pStyle w:val="MdListItem"/>
        <w:numPr>
          <w:ilvl w:val="0"/>
          <w:numId w:val="2"/>
        </w:numPr>
      </w:pPr>
      <w:r>
        <w:t xml:space="preserve">Carry glucose tablets with you at all times.</w:t>
      </w:r>
    </w:p>
    <w:p>
      <w:pPr>
        <w:pStyle w:val="MdListItem"/>
        <w:numPr>
          <w:ilvl w:val="0"/>
          <w:numId w:val="2"/>
        </w:numPr>
      </w:pPr>
      <w:r>
        <w:t xml:space="preserve">Wear a medical alert bracelet if you're on insulin or sulfonylureas.</w:t>
      </w:r>
    </w:p>
    <w:p>
      <w:pPr>
        <w:pStyle w:val="MdSpace"/>
        <w:spacing w:before="0" w:after="60"/>
      </w:pPr>
    </w:p>
    <w:p>
      <w:pPr>
        <w:pStyle w:val="Heading2"/>
        <w:pStyle w:val="MdHeading2"/>
      </w:pPr>
      <w:r>
        <w:t xml:space="preserve">Lab Work: What to Monitor</w:t>
      </w:r>
    </w:p>
    <w:p>
      <w:pPr>
        <w:pStyle w:val="MdParagraph"/>
      </w:pPr>
      <w:r>
        <w:rPr>
          <w:rStyle w:val="MdStrong"/>
          <w:b/>
          <w:bCs/>
        </w:rPr>
        <w:t xml:space="preserve">Every 3 Months (Initially):</w:t>
      </w:r>
    </w:p>
    <w:p>
      <w:pPr>
        <w:pStyle w:val="MdListItem"/>
        <w:numPr>
          <w:ilvl w:val="0"/>
          <w:numId w:val="2"/>
        </w:numPr>
      </w:pPr>
      <w:r>
        <w:t xml:space="preserve">Fasting glucose</w:t>
      </w:r>
    </w:p>
    <w:p>
      <w:pPr>
        <w:pStyle w:val="MdListItem"/>
        <w:numPr>
          <w:ilvl w:val="0"/>
          <w:numId w:val="2"/>
        </w:numPr>
      </w:pPr>
      <w:r>
        <w:t xml:space="preserve">HbA1c</w:t>
      </w:r>
    </w:p>
    <w:p>
      <w:pPr>
        <w:pStyle w:val="MdListItem"/>
        <w:numPr>
          <w:ilvl w:val="0"/>
          <w:numId w:val="2"/>
        </w:numPr>
      </w:pPr>
      <w:r>
        <w:t xml:space="preserve">Lipid panel (total cholesterol, LDL, HDL, triglycerides)</w:t>
      </w:r>
    </w:p>
    <w:p>
      <w:pPr>
        <w:pStyle w:val="MdSpace"/>
        <w:spacing w:before="0" w:after="60"/>
      </w:pPr>
    </w:p>
    <w:p>
      <w:pPr>
        <w:pStyle w:val="MdParagraph"/>
      </w:pPr>
      <w:r>
        <w:rPr>
          <w:rStyle w:val="MdStrong"/>
          <w:b/>
          <w:bCs/>
        </w:rPr>
        <w:t xml:space="preserve">Every 6 Months:</w:t>
      </w:r>
    </w:p>
    <w:p>
      <w:pPr>
        <w:pStyle w:val="MdListItem"/>
        <w:numPr>
          <w:ilvl w:val="0"/>
          <w:numId w:val="2"/>
        </w:numPr>
      </w:pPr>
      <w:r>
        <w:t xml:space="preserve">Comprehensive metabolic panel (liver enzymes, kidney function, electrolytes)</w:t>
      </w:r>
    </w:p>
    <w:p>
      <w:pPr>
        <w:pStyle w:val="MdListItem"/>
        <w:numPr>
          <w:ilvl w:val="0"/>
          <w:numId w:val="2"/>
        </w:numPr>
      </w:pPr>
      <w:r>
        <w:t xml:space="preserve">Vitamin D</w:t>
      </w:r>
    </w:p>
    <w:p>
      <w:pPr>
        <w:pStyle w:val="MdListItem"/>
        <w:numPr>
          <w:ilvl w:val="0"/>
          <w:numId w:val="2"/>
        </w:numPr>
      </w:pPr>
      <w:r>
        <w:t xml:space="preserve">Magnesium (if available)</w:t>
      </w:r>
    </w:p>
    <w:p>
      <w:pPr>
        <w:pStyle w:val="MdSpace"/>
        <w:spacing w:before="0" w:after="60"/>
      </w:pPr>
    </w:p>
    <w:p>
      <w:pPr>
        <w:pStyle w:val="MdParagraph"/>
      </w:pPr>
      <w:r>
        <w:rPr>
          <w:rStyle w:val="MdStrong"/>
          <w:b/>
          <w:bCs/>
        </w:rPr>
        <w:t xml:space="preserve">Annually:</w:t>
      </w:r>
    </w:p>
    <w:p>
      <w:pPr>
        <w:pStyle w:val="MdListItem"/>
        <w:numPr>
          <w:ilvl w:val="0"/>
          <w:numId w:val="2"/>
        </w:numPr>
      </w:pPr>
      <w:r>
        <w:t xml:space="preserve">Eye exam (dilated retinal exam to check for retinopathy)</w:t>
      </w:r>
    </w:p>
    <w:p>
      <w:pPr>
        <w:pStyle w:val="MdListItem"/>
        <w:numPr>
          <w:ilvl w:val="0"/>
          <w:numId w:val="2"/>
        </w:numPr>
      </w:pPr>
      <w:r>
        <w:t xml:space="preserve">Urine microalbumin (to check for kidney damage)</w:t>
      </w:r>
    </w:p>
    <w:p>
      <w:pPr>
        <w:pStyle w:val="MdListItem"/>
        <w:numPr>
          <w:ilvl w:val="0"/>
          <w:numId w:val="2"/>
        </w:numPr>
      </w:pPr>
      <w:r>
        <w:t xml:space="preserve">Foot exam (to check for neuropathy)</w:t>
      </w:r>
    </w:p>
    <w:p>
      <w:pPr>
        <w:pStyle w:val="MdListItem"/>
        <w:numPr>
          <w:ilvl w:val="0"/>
          <w:numId w:val="2"/>
        </w:numPr>
      </w:pPr>
      <w:r>
        <w:t xml:space="preserve">Cardiovascular risk assessment</w:t>
      </w:r>
    </w:p>
    <w:p>
      <w:pPr>
        <w:pStyle w:val="MdSpace"/>
        <w:spacing w:before="0" w:after="60"/>
      </w:pPr>
    </w:p>
    <w:p>
      <w:pPr>
        <w:pStyle w:val="MdParagraph"/>
      </w:pPr>
      <w:r>
        <w:t xml:space="preserve">As your diabetes improves, you can space out the testing. But in the first year, frequent monitoring is important.</w:t>
      </w:r>
    </w:p>
    <w:p>
      <w:pPr>
        <w:pStyle w:val="MdSpace"/>
        <w:spacing w:before="0" w:after="60"/>
      </w:pPr>
    </w:p>
    <w:p>
      <w:pPr>
        <w:pStyle w:val="Heading2"/>
        <w:pStyle w:val="MdHeading2"/>
      </w:pPr>
      <w:r>
        <w:t xml:space="preserve">What Success Looks Like</w:t>
      </w:r>
    </w:p>
    <w:p>
      <w:pPr>
        <w:pStyle w:val="MdParagraph"/>
      </w:pPr>
      <w:r>
        <w:rPr>
          <w:rStyle w:val="MdStrong"/>
          <w:b/>
          <w:bCs/>
        </w:rPr>
        <w:t xml:space="preserve">3 Months:</w:t>
      </w:r>
    </w:p>
    <w:p>
      <w:pPr>
        <w:pStyle w:val="MdListItem"/>
        <w:numPr>
          <w:ilvl w:val="0"/>
          <w:numId w:val="2"/>
        </w:numPr>
      </w:pPr>
      <w:r>
        <w:t xml:space="preserve">Fasting glucose: Down 40-60+ points</w:t>
      </w:r>
    </w:p>
    <w:p>
      <w:pPr>
        <w:pStyle w:val="MdListItem"/>
        <w:numPr>
          <w:ilvl w:val="0"/>
          <w:numId w:val="2"/>
        </w:numPr>
      </w:pPr>
      <w:r>
        <w:t xml:space="preserve">HbA1c: Down 1-2%</w:t>
      </w:r>
    </w:p>
    <w:p>
      <w:pPr>
        <w:pStyle w:val="MdListItem"/>
        <w:numPr>
          <w:ilvl w:val="0"/>
          <w:numId w:val="2"/>
        </w:numPr>
      </w:pPr>
      <w:r>
        <w:t xml:space="preserve">Triglycerides: Down significantly</w:t>
      </w:r>
    </w:p>
    <w:p>
      <w:pPr>
        <w:pStyle w:val="MdListItem"/>
        <w:numPr>
          <w:ilvl w:val="0"/>
          <w:numId w:val="2"/>
        </w:numPr>
      </w:pPr>
      <w:r>
        <w:t xml:space="preserve">Weight: Down 15-30 pounds</w:t>
      </w:r>
    </w:p>
    <w:p>
      <w:pPr>
        <w:pStyle w:val="MdListItem"/>
        <w:numPr>
          <w:ilvl w:val="0"/>
          <w:numId w:val="2"/>
        </w:numPr>
      </w:pPr>
      <w:r>
        <w:t xml:space="preserve">Medications: Reduced by 50% or more</w:t>
      </w:r>
    </w:p>
    <w:p>
      <w:pPr>
        <w:pStyle w:val="MdSpace"/>
        <w:spacing w:before="0" w:after="60"/>
      </w:pPr>
    </w:p>
    <w:p>
      <w:pPr>
        <w:pStyle w:val="MdParagraph"/>
      </w:pPr>
      <w:r>
        <w:rPr>
          <w:rStyle w:val="MdStrong"/>
          <w:b/>
          <w:bCs/>
        </w:rPr>
        <w:t xml:space="preserve">6 Months:</w:t>
      </w:r>
    </w:p>
    <w:p>
      <w:pPr>
        <w:pStyle w:val="MdListItem"/>
        <w:numPr>
          <w:ilvl w:val="0"/>
          <w:numId w:val="2"/>
        </w:numPr>
      </w:pPr>
      <w:r>
        <w:t xml:space="preserve">Fasting glucose: Consistently under 100 mg/dL</w:t>
      </w:r>
    </w:p>
    <w:p>
      <w:pPr>
        <w:pStyle w:val="MdListItem"/>
        <w:numPr>
          <w:ilvl w:val="0"/>
          <w:numId w:val="2"/>
        </w:numPr>
      </w:pPr>
      <w:r>
        <w:t xml:space="preserve">HbA1c: Under 6.5% (out of diabetic range)</w:t>
      </w:r>
    </w:p>
    <w:p>
      <w:pPr>
        <w:pStyle w:val="MdListItem"/>
        <w:numPr>
          <w:ilvl w:val="0"/>
          <w:numId w:val="2"/>
        </w:numPr>
      </w:pPr>
      <w:r>
        <w:t xml:space="preserve">Lipid panel: Significantly improved</w:t>
      </w:r>
    </w:p>
    <w:p>
      <w:pPr>
        <w:pStyle w:val="MdListItem"/>
        <w:numPr>
          <w:ilvl w:val="0"/>
          <w:numId w:val="2"/>
        </w:numPr>
      </w:pPr>
      <w:r>
        <w:t xml:space="preserve">Weight: Down 30-50 pounds</w:t>
      </w:r>
    </w:p>
    <w:p>
      <w:pPr>
        <w:pStyle w:val="MdListItem"/>
        <w:numPr>
          <w:ilvl w:val="0"/>
          <w:numId w:val="2"/>
        </w:numPr>
      </w:pPr>
      <w:r>
        <w:t xml:space="preserve">Medications: Minimal or none</w:t>
      </w:r>
    </w:p>
    <w:p>
      <w:pPr>
        <w:pStyle w:val="MdSpace"/>
        <w:spacing w:before="0" w:after="60"/>
      </w:pPr>
    </w:p>
    <w:p>
      <w:pPr>
        <w:pStyle w:val="MdParagraph"/>
      </w:pPr>
      <w:r>
        <w:rPr>
          <w:rStyle w:val="MdStrong"/>
          <w:b/>
          <w:bCs/>
        </w:rPr>
        <w:t xml:space="preserve">12 Months:</w:t>
      </w:r>
    </w:p>
    <w:p>
      <w:pPr>
        <w:pStyle w:val="MdListItem"/>
        <w:numPr>
          <w:ilvl w:val="0"/>
          <w:numId w:val="2"/>
        </w:numPr>
      </w:pPr>
      <w:r>
        <w:t xml:space="preserve">Fasting glucose: Consistently 70-90 mg/dL</w:t>
      </w:r>
    </w:p>
    <w:p>
      <w:pPr>
        <w:pStyle w:val="MdListItem"/>
        <w:numPr>
          <w:ilvl w:val="0"/>
          <w:numId w:val="2"/>
        </w:numPr>
      </w:pPr>
      <w:r>
        <w:t xml:space="preserve">HbA1c: Under 5.7% (non-diabetic range)</w:t>
      </w:r>
    </w:p>
    <w:p>
      <w:pPr>
        <w:pStyle w:val="MdListItem"/>
        <w:numPr>
          <w:ilvl w:val="0"/>
          <w:numId w:val="2"/>
        </w:numPr>
      </w:pPr>
      <w:r>
        <w:t xml:space="preserve">Lipid panel: Optimal</w:t>
      </w:r>
    </w:p>
    <w:p>
      <w:pPr>
        <w:pStyle w:val="MdListItem"/>
        <w:numPr>
          <w:ilvl w:val="0"/>
          <w:numId w:val="2"/>
        </w:numPr>
      </w:pPr>
      <w:r>
        <w:t xml:space="preserve">Weight: At or near goal</w:t>
      </w:r>
    </w:p>
    <w:p>
      <w:pPr>
        <w:pStyle w:val="MdListItem"/>
        <w:numPr>
          <w:ilvl w:val="0"/>
          <w:numId w:val="2"/>
        </w:numPr>
      </w:pPr>
      <w:r>
        <w:t xml:space="preserve">Medications: None (or minimal)</w:t>
      </w:r>
    </w:p>
    <w:p>
      <w:pPr>
        <w:pStyle w:val="MdSpace"/>
        <w:spacing w:before="0" w:after="60"/>
      </w:pPr>
    </w:p>
    <w:p>
      <w:pPr>
        <w:pStyle w:val="MdParagraph"/>
      </w:pPr>
      <w:r>
        <w:t xml:space="preserve">That's reversal. Not management. Reversal.</w:t>
      </w:r>
    </w:p>
    <w:p>
      <w:pPr>
        <w:pStyle w:val="MdSpace"/>
        <w:spacing w:before="0" w:after="60"/>
      </w:pPr>
    </w:p>
    <w:p>
      <w:pPr>
        <w:pStyle w:val="Heading2"/>
        <w:pStyle w:val="MdHeading2"/>
      </w:pPr>
      <w:r>
        <w:t xml:space="preserve">When Your Doctor Says "No"</w:t>
      </w:r>
    </w:p>
    <w:p>
      <w:pPr>
        <w:pStyle w:val="MdParagraph"/>
      </w:pPr>
      <w:r>
        <w:t xml:space="preserve">What if your doctor refuses to support your efforts? What if they insist that diabetes can't be reversed and you need to stay on medications indefinitely?</w:t>
      </w:r>
    </w:p>
    <w:p>
      <w:pPr>
        <w:pStyle w:val="MdSpace"/>
        <w:spacing w:before="0" w:after="60"/>
      </w:pPr>
    </w:p>
    <w:p>
      <w:pPr>
        <w:pStyle w:val="MdParagraph"/>
      </w:pPr>
      <w:r>
        <w:t xml:space="preserve">You have options:</w:t>
      </w:r>
    </w:p>
    <w:p>
      <w:pPr>
        <w:pStyle w:val="MdSpace"/>
        <w:spacing w:before="0" w:after="60"/>
      </w:pPr>
    </w:p>
    <w:p>
      <w:pPr>
        <w:pStyle w:val="MdParagraph"/>
      </w:pPr>
      <w:r>
        <w:rPr>
          <w:rStyle w:val="MdStrong"/>
          <w:b/>
          <w:bCs/>
        </w:rPr>
        <w:t xml:space="preserve">Option 1: Educate</w:t>
      </w:r>
    </w:p>
    <w:p>
      <w:pPr>
        <w:pStyle w:val="MdSpace"/>
        <w:spacing w:before="0" w:after="60"/>
      </w:pPr>
    </w:p>
    <w:p>
      <w:pPr>
        <w:pStyle w:val="MdParagraph"/>
      </w:pPr>
      <w:r>
        <w:t xml:space="preserve">Bring peer-reviewed studies. Show your doctor the clinical trial evidence for low-carb diets, berberine, alpha-lipoic acid, and the other interventions in this book. Some doctors will change their minds when presented with solid evidence.</w:t>
      </w:r>
    </w:p>
    <w:p>
      <w:pPr>
        <w:pStyle w:val="MdSpace"/>
        <w:spacing w:before="0" w:after="60"/>
      </w:pPr>
    </w:p>
    <w:p>
      <w:pPr>
        <w:pStyle w:val="MdParagraph"/>
      </w:pPr>
      <w:r>
        <w:rPr>
          <w:rStyle w:val="MdStrong"/>
          <w:b/>
          <w:bCs/>
        </w:rPr>
        <w:t xml:space="preserve">Option 2: Find a New Doctor</w:t>
      </w:r>
    </w:p>
    <w:p>
      <w:pPr>
        <w:pStyle w:val="MdSpace"/>
        <w:spacing w:before="0" w:after="60"/>
      </w:pPr>
    </w:p>
    <w:p>
      <w:pPr>
        <w:pStyle w:val="MdParagraph"/>
      </w:pPr>
      <w:r>
        <w:t xml:space="preserve">If your doctor won't support your efforts despite evidence and results, find a doctor who will. You deserve a healthcare provider who's on your team.</w:t>
      </w:r>
    </w:p>
    <w:p>
      <w:pPr>
        <w:pStyle w:val="MdSpace"/>
        <w:spacing w:before="0" w:after="60"/>
      </w:pPr>
    </w:p>
    <w:p>
      <w:pPr>
        <w:pStyle w:val="MdParagraph"/>
      </w:pPr>
      <w:r>
        <w:rPr>
          <w:rStyle w:val="MdStrong"/>
          <w:b/>
          <w:bCs/>
        </w:rPr>
        <w:t xml:space="preserve">Option 3: Proceed Carefully</w:t>
      </w:r>
    </w:p>
    <w:p>
      <w:pPr>
        <w:pStyle w:val="MdSpace"/>
        <w:spacing w:before="0" w:after="60"/>
      </w:pPr>
    </w:p>
    <w:p>
      <w:pPr>
        <w:pStyle w:val="MdParagraph"/>
      </w:pPr>
      <w:r>
        <w:t xml:space="preserve">If you can't find a supportive doctor immediately, proceed with caution:</w:t>
      </w:r>
    </w:p>
    <w:p>
      <w:pPr>
        <w:pStyle w:val="MdListItem"/>
        <w:numPr>
          <w:ilvl w:val="0"/>
          <w:numId w:val="2"/>
        </w:numPr>
      </w:pPr>
      <w:r>
        <w:t xml:space="preserve">Monitor your blood sugar obsessively.</w:t>
      </w:r>
    </w:p>
    <w:p>
      <w:pPr>
        <w:pStyle w:val="MdListItem"/>
        <w:numPr>
          <w:ilvl w:val="0"/>
          <w:numId w:val="2"/>
        </w:numPr>
      </w:pPr>
      <w:r>
        <w:t xml:space="preserve">Reduce medications conservatively based on your blood sugar readings.</w:t>
      </w:r>
    </w:p>
    <w:p>
      <w:pPr>
        <w:pStyle w:val="MdListItem"/>
        <w:numPr>
          <w:ilvl w:val="0"/>
          <w:numId w:val="2"/>
        </w:numPr>
      </w:pPr>
      <w:r>
        <w:t xml:space="preserve">Get lab work done through direct-to-consumer labs if necessary.</w:t>
      </w:r>
    </w:p>
    <w:p>
      <w:pPr>
        <w:pStyle w:val="MdListItem"/>
        <w:numPr>
          <w:ilvl w:val="0"/>
          <w:numId w:val="2"/>
        </w:numPr>
      </w:pPr>
      <w:r>
        <w:t xml:space="preserve">Document everything.</w:t>
      </w:r>
    </w:p>
    <w:p>
      <w:pPr>
        <w:pStyle w:val="MdListItem"/>
        <w:numPr>
          <w:ilvl w:val="0"/>
          <w:numId w:val="2"/>
        </w:numPr>
      </w:pPr>
      <w:r>
        <w:t xml:space="preserve">Find a new doctor as soon as possible.</w:t>
      </w:r>
    </w:p>
    <w:p>
      <w:pPr>
        <w:pStyle w:val="MdSpace"/>
        <w:spacing w:before="0" w:after="60"/>
      </w:pPr>
    </w:p>
    <w:p>
      <w:pPr>
        <w:pStyle w:val="MdParagraph"/>
      </w:pPr>
      <w:r>
        <w:t xml:space="preserve">I'm not recommending you go rogue. I'm saying that if your doctor is actively preventing you from getting healthier, you may need to take more responsibility for your own care while you find better medical support.</w:t>
      </w:r>
    </w:p>
    <w:p>
      <w:pPr>
        <w:pStyle w:val="MdSpace"/>
        <w:spacing w:before="0" w:after="60"/>
      </w:pPr>
    </w:p>
    <w:p>
      <w:pPr>
        <w:pStyle w:val="Heading2"/>
        <w:pStyle w:val="MdHeading2"/>
      </w:pPr>
      <w:r>
        <w:t xml:space="preserve">The Bottom Line</w:t>
      </w:r>
    </w:p>
    <w:p>
      <w:pPr>
        <w:pStyle w:val="MdParagraph"/>
      </w:pPr>
      <w:r>
        <w:t xml:space="preserve">Your doctor should be your partner, not your obstacle.</w:t>
      </w:r>
    </w:p>
    <w:p>
      <w:pPr>
        <w:pStyle w:val="MdSpace"/>
        <w:spacing w:before="0" w:after="60"/>
      </w:pPr>
    </w:p>
    <w:p>
      <w:pPr>
        <w:pStyle w:val="MdParagraph"/>
      </w:pPr>
      <w:r>
        <w:t xml:space="preserve">The best-case scenario: You have a doctor who looks at your results, supports your efforts, adjusts your medications as needed, and celebrates your progress.</w:t>
      </w:r>
    </w:p>
    <w:p>
      <w:pPr>
        <w:pStyle w:val="MdSpace"/>
        <w:spacing w:before="0" w:after="60"/>
      </w:pPr>
    </w:p>
    <w:p>
      <w:pPr>
        <w:pStyle w:val="MdParagraph"/>
      </w:pPr>
      <w:r>
        <w:t xml:space="preserve">The worst-case scenario: You have a doctor who dismisses your efforts, refuses to adjust medications, and insists that diabetes is irreversible.</w:t>
      </w:r>
    </w:p>
    <w:p>
      <w:pPr>
        <w:pStyle w:val="MdSpace"/>
        <w:spacing w:before="0" w:after="60"/>
      </w:pPr>
    </w:p>
    <w:p>
      <w:pPr>
        <w:pStyle w:val="MdParagraph"/>
      </w:pPr>
      <w:r>
        <w:t xml:space="preserve">If you're in the worst-case scenario, find a new doctor. Your health is too important to be held back by someone who won't acknowledge the evidence.</w:t>
      </w:r>
    </w:p>
    <w:p>
      <w:pPr>
        <w:pStyle w:val="MdSpace"/>
        <w:spacing w:before="0" w:after="60"/>
      </w:pPr>
    </w:p>
    <w:p>
      <w:pPr>
        <w:pStyle w:val="MdParagraph"/>
      </w:pPr>
      <w:r>
        <w:t xml:space="preserve">But in most cases, if you show up with data, with results, and with a respectful but firm request for partnership, your doctor will work with you.</w:t>
      </w:r>
    </w:p>
    <w:p>
      <w:pPr>
        <w:pStyle w:val="MdSpace"/>
        <w:spacing w:before="0" w:after="60"/>
      </w:pPr>
    </w:p>
    <w:p>
      <w:pPr>
        <w:pStyle w:val="MdParagraph"/>
      </w:pPr>
      <w:r>
        <w:t xml:space="preserve">And when they see your numbers improve—when they see your fasting glucose drop, your HbA1c fall, your medications reduced—they'll become believers.</w:t>
      </w:r>
    </w:p>
    <w:p>
      <w:pPr>
        <w:pStyle w:val="MdSpace"/>
        <w:spacing w:before="0" w:after="60"/>
      </w:pPr>
    </w:p>
    <w:p>
      <w:pPr>
        <w:pStyle w:val="MdParagraph"/>
      </w:pPr>
      <w:r>
        <w:t xml:space="preserve">Because results speak louder than dogma.</w:t>
      </w:r>
    </w:p>
    <w:p>
      <w:pPr>
        <w:pStyle w:val="MdSpace"/>
        <w:spacing w:before="0" w:after="60"/>
      </w:pPr>
    </w:p>
    <w:p>
      <w:pPr>
        <w:pStyle w:val="MdParagraph"/>
      </w:pPr>
      <w:r>
        <w:rPr>
          <w:rStyle w:val="MdStrong"/>
          <w:b/>
          <w:bCs/>
        </w:rPr>
        <w:t xml:space="preserve">Remember:</w:t>
      </w:r>
      <w:r>
        <w:t xml:space="preserve"> Never adjust or stop medications without medical supervision. Test your blood sugar frequently. Know the signs of hypoglycemia. Get regular lab work. And find a doctor who's on your team. You can't do this alone. But with the right medical support, you can do this successfully.</w:t>
      </w:r>
    </w:p>
    <w:p>
      <w:pPr>
        <w:pStyle w:val="Heading1"/>
        <w:pStyle w:val="MdHeading1"/>
      </w:pPr>
      <w:r>
        <w:t xml:space="preserve">Chapter 21: Troubleshooting—When Progress Stalls</w:t>
      </w:r>
    </w:p>
    <w:p>
      <w:pPr>
        <w:pStyle w:val="MdParagraph"/>
      </w:pPr>
      <w:r>
        <w:t xml:space="preserve">You've been following the protocol. You've cut the carbs. You're taking the supplements. You're exercising. You're doing everything right.</w:t>
      </w:r>
    </w:p>
    <w:p>
      <w:pPr>
        <w:pStyle w:val="MdSpace"/>
        <w:spacing w:before="0" w:after="60"/>
      </w:pPr>
    </w:p>
    <w:p>
      <w:pPr>
        <w:pStyle w:val="MdParagraph"/>
      </w:pPr>
      <w:r>
        <w:t xml:space="preserve">And your blood sugar isn't budging.</w:t>
      </w:r>
    </w:p>
    <w:p>
      <w:pPr>
        <w:pStyle w:val="MdSpace"/>
        <w:spacing w:before="0" w:after="60"/>
      </w:pPr>
    </w:p>
    <w:p>
      <w:pPr>
        <w:pStyle w:val="MdParagraph"/>
      </w:pPr>
      <w:r>
        <w:t xml:space="preserve">Or maybe it dropped initially, but now it's plateaued. Or maybe it's even creeping back up.</w:t>
      </w:r>
    </w:p>
    <w:p>
      <w:pPr>
        <w:pStyle w:val="MdSpace"/>
        <w:spacing w:before="0" w:after="60"/>
      </w:pPr>
    </w:p>
    <w:p>
      <w:pPr>
        <w:pStyle w:val="MdParagraph"/>
      </w:pPr>
      <w:r>
        <w:t xml:space="preserve">This is frustrating. I get it. I've been there.</w:t>
      </w:r>
    </w:p>
    <w:p>
      <w:pPr>
        <w:pStyle w:val="MdSpace"/>
        <w:spacing w:before="0" w:after="60"/>
      </w:pPr>
    </w:p>
    <w:p>
      <w:pPr>
        <w:pStyle w:val="MdParagraph"/>
      </w:pPr>
      <w:r>
        <w:t xml:space="preserve">But here's the truth: diabetes reversal isn't always linear. There are plateaus. There are setbacks. There are hidden factors that can sabotage your progress.</w:t>
      </w:r>
    </w:p>
    <w:p>
      <w:pPr>
        <w:pStyle w:val="MdSpace"/>
        <w:spacing w:before="0" w:after="60"/>
      </w:pPr>
    </w:p>
    <w:p>
      <w:pPr>
        <w:pStyle w:val="MdParagraph"/>
      </w:pPr>
      <w:r>
        <w:t xml:space="preserve">This chapter is your troubleshooting guide. When progress stalls, here's how to figure out what's wrong and get back on track.</w:t>
      </w:r>
    </w:p>
    <w:p>
      <w:pPr>
        <w:pStyle w:val="MdSpace"/>
        <w:spacing w:before="0" w:after="60"/>
      </w:pPr>
    </w:p>
    <w:p>
      <w:pPr>
        <w:pStyle w:val="Heading2"/>
        <w:pStyle w:val="MdHeading2"/>
      </w:pPr>
      <w:r>
        <w:t xml:space="preserve">Problem #1: You're Eating More Carbs Than You Think</w:t>
      </w:r>
    </w:p>
    <w:p>
      <w:pPr>
        <w:pStyle w:val="MdParagraph"/>
      </w:pPr>
      <w:r>
        <w:t xml:space="preserve">This is the most common issue. You think you're eating low-carb, but you're actually consuming 100+ grams of carbs per day.</w:t>
      </w:r>
    </w:p>
    <w:p>
      <w:pPr>
        <w:pStyle w:val="MdSpace"/>
        <w:spacing w:before="0" w:after="60"/>
      </w:pPr>
    </w:p>
    <w:p>
      <w:pPr>
        <w:pStyle w:val="MdParagraph"/>
      </w:pPr>
      <w:r>
        <w:rPr>
          <w:rStyle w:val="MdStrong"/>
          <w:b/>
          <w:bCs/>
        </w:rPr>
        <w:t xml:space="preserve">Hidden carbs are everywhere:</w:t>
      </w:r>
    </w:p>
    <w:p>
      <w:pPr>
        <w:pStyle w:val="MdSpace"/>
        <w:spacing w:before="0" w:after="60"/>
      </w:pPr>
    </w:p>
    <w:p>
      <w:pPr>
        <w:pStyle w:val="MdListItem"/>
        <w:numPr>
          <w:ilvl w:val="0"/>
          <w:numId w:val="2"/>
        </w:numPr>
      </w:pPr>
      <w:r>
        <w:t xml:space="preserve">Sauces and dressings (ketchup, BBQ sauce, honey mustard)</w:t>
      </w:r>
    </w:p>
    <w:p>
      <w:pPr>
        <w:pStyle w:val="MdListItem"/>
        <w:numPr>
          <w:ilvl w:val="0"/>
          <w:numId w:val="2"/>
        </w:numPr>
      </w:pPr>
      <w:r>
        <w:t xml:space="preserve">"Low-carb" products that aren't actually low-carb</w:t>
      </w:r>
    </w:p>
    <w:p>
      <w:pPr>
        <w:pStyle w:val="MdListItem"/>
        <w:numPr>
          <w:ilvl w:val="0"/>
          <w:numId w:val="2"/>
        </w:numPr>
      </w:pPr>
      <w:r>
        <w:t xml:space="preserve">Nuts (easy to overeat, carbs add up quickly)</w:t>
      </w:r>
    </w:p>
    <w:p>
      <w:pPr>
        <w:pStyle w:val="MdListItem"/>
        <w:numPr>
          <w:ilvl w:val="0"/>
          <w:numId w:val="2"/>
        </w:numPr>
      </w:pPr>
      <w:r>
        <w:t xml:space="preserve">Vegetables (some are higher in carbs than you think)</w:t>
      </w:r>
    </w:p>
    <w:p>
      <w:pPr>
        <w:pStyle w:val="MdListItem"/>
        <w:numPr>
          <w:ilvl w:val="0"/>
          <w:numId w:val="2"/>
        </w:numPr>
      </w:pPr>
      <w:r>
        <w:t xml:space="preserve">Dairy (milk has 12g carbs per cup; even cheese has trace carbs)</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Track everything. Use an app like Cronometer or MyFitnessPal. Weigh your food. Count every gram of carbohydrate.</w:t>
      </w:r>
    </w:p>
    <w:p>
      <w:pPr>
        <w:pStyle w:val="MdSpace"/>
        <w:spacing w:before="0" w:after="60"/>
      </w:pPr>
    </w:p>
    <w:p>
      <w:pPr>
        <w:pStyle w:val="MdParagraph"/>
      </w:pPr>
      <w:r>
        <w:t xml:space="preserve">Target: Under 50 grams total carbs per day. Under 20 grams is even better for reversing diabetes.</w:t>
      </w:r>
    </w:p>
    <w:p>
      <w:pPr>
        <w:pStyle w:val="MdSpace"/>
        <w:spacing w:before="0" w:after="60"/>
      </w:pPr>
    </w:p>
    <w:p>
      <w:pPr>
        <w:pStyle w:val="MdParagraph"/>
      </w:pPr>
      <w:r>
        <w:t xml:space="preserve">If you're not tracking, you're guessing. And guessing doesn't work.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#2: You're Eating Too Much Protein</w:t>
      </w:r>
    </w:p>
    <w:p>
      <w:pPr>
        <w:pStyle w:val="MdParagraph"/>
      </w:pPr>
      <w:r>
        <w:t xml:space="preserve">Protein is essential. But excess protein can be converted to glucose through a process called gluconeogenesis. If you're eating huge portions of meat at every meal, you may be spiking your blood sugar through protein.</w:t>
      </w:r>
    </w:p>
    <w:p>
      <w:pPr>
        <w:pStyle w:val="MdSpace"/>
        <w:spacing w:before="0" w:after="60"/>
      </w:pPr>
    </w:p>
    <w:p>
      <w:pPr>
        <w:pStyle w:val="MdParagraph"/>
      </w:pPr>
      <w:r>
        <w:rPr>
          <w:rStyle w:val="MdStrong"/>
          <w:b/>
          <w:bCs/>
        </w:rPr>
        <w:t xml:space="preserve">How much protein is too much?</w:t>
      </w:r>
    </w:p>
    <w:p>
      <w:pPr>
        <w:pStyle w:val="MdSpace"/>
        <w:spacing w:before="0" w:after="60"/>
      </w:pPr>
    </w:p>
    <w:p>
      <w:pPr>
        <w:pStyle w:val="MdParagraph"/>
      </w:pPr>
      <w:r>
        <w:t xml:space="preserve">It varies by individual, but a general guideline is 0.8-1.0 grams of protein per pound of lean body mass. For most people, that's 80-120 grams per day.</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Reduce protein portions slightly. Increase fat to maintain satiety. Test your blood sugar 1-2 hours after meals to see if protein is spiking your glucose.</w:t>
      </w:r>
    </w:p>
    <w:p>
      <w:pPr>
        <w:pStyle w:val="MdSpace"/>
        <w:spacing w:before="0" w:after="60"/>
      </w:pPr>
    </w:p>
    <w:p>
      <w:pPr>
        <w:pStyle w:val="MdParagraph"/>
      </w:pPr>
      <w:r>
        <w:t xml:space="preserve">Example: Instead of a 12-ounce steak, eat an 8-ounce steak with extra butter or olive oil on your vegetables.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#3: You're Not Taking Supplements Consistently</w:t>
      </w:r>
    </w:p>
    <w:p>
      <w:pPr>
        <w:pStyle w:val="MdParagraph"/>
      </w:pPr>
      <w:r>
        <w:t xml:space="preserve">Supplements only work if you take them. Every day. At the right doses. At the right times.</w:t>
      </w:r>
    </w:p>
    <w:p>
      <w:pPr>
        <w:pStyle w:val="MdSpace"/>
        <w:spacing w:before="0" w:after="60"/>
      </w:pPr>
    </w:p>
    <w:p>
      <w:pPr>
        <w:pStyle w:val="MdParagraph"/>
      </w:pPr>
      <w:r>
        <w:t xml:space="preserve">Missing doses reduces effectiveness. Taking half doses reduces effectiveness. Taking them sporadically reduces effectiveness.</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Set up a system:</w:t>
      </w:r>
    </w:p>
    <w:p>
      <w:pPr>
        <w:pStyle w:val="MdListItem"/>
        <w:numPr>
          <w:ilvl w:val="0"/>
          <w:numId w:val="2"/>
        </w:numPr>
      </w:pPr>
      <w:r>
        <w:t xml:space="preserve">Use a pill organizer with compartments for each day</w:t>
      </w:r>
    </w:p>
    <w:p>
      <w:pPr>
        <w:pStyle w:val="MdListItem"/>
        <w:numPr>
          <w:ilvl w:val="0"/>
          <w:numId w:val="2"/>
        </w:numPr>
      </w:pPr>
      <w:r>
        <w:t xml:space="preserve">Set phone reminders for each dose</w:t>
      </w:r>
    </w:p>
    <w:p>
      <w:pPr>
        <w:pStyle w:val="MdListItem"/>
        <w:numPr>
          <w:ilvl w:val="0"/>
          <w:numId w:val="2"/>
        </w:numPr>
      </w:pPr>
      <w:r>
        <w:t xml:space="preserve">Keep supplements in a visible location (next to your coffee maker, on the kitchen counter)</w:t>
      </w:r>
    </w:p>
    <w:p>
      <w:pPr>
        <w:pStyle w:val="MdListItem"/>
        <w:numPr>
          <w:ilvl w:val="0"/>
          <w:numId w:val="2"/>
        </w:numPr>
      </w:pPr>
      <w:r>
        <w:t xml:space="preserve">Take them at the same times every day (with meals)</w:t>
      </w:r>
    </w:p>
    <w:p>
      <w:pPr>
        <w:pStyle w:val="MdSpace"/>
        <w:spacing w:before="0" w:after="60"/>
      </w:pPr>
    </w:p>
    <w:p>
      <w:pPr>
        <w:pStyle w:val="MdParagraph"/>
      </w:pPr>
      <w:r>
        <w:t xml:space="preserve">Consistency is everything.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#4: You're Not Sleeping Enough</w:t>
      </w:r>
    </w:p>
    <w:p>
      <w:pPr>
        <w:pStyle w:val="MdParagraph"/>
      </w:pPr>
      <w:r>
        <w:t xml:space="preserve">Poor sleep wrecks insulin sensitivity. One night of bad sleep can increase insulin resistance by 30%. Chronic sleep deprivation makes diabetes reversal nearly impossible.</w:t>
      </w:r>
    </w:p>
    <w:p>
      <w:pPr>
        <w:pStyle w:val="MdSpace"/>
        <w:spacing w:before="0" w:after="60"/>
      </w:pPr>
    </w:p>
    <w:p>
      <w:pPr>
        <w:pStyle w:val="MdParagraph"/>
      </w:pPr>
      <w:r>
        <w:rPr>
          <w:rStyle w:val="MdStrong"/>
          <w:b/>
          <w:bCs/>
        </w:rPr>
        <w:t xml:space="preserve">How much sleep do you need?</w:t>
      </w:r>
    </w:p>
    <w:p>
      <w:pPr>
        <w:pStyle w:val="MdSpace"/>
        <w:spacing w:before="0" w:after="60"/>
      </w:pPr>
    </w:p>
    <w:p>
      <w:pPr>
        <w:pStyle w:val="MdParagraph"/>
      </w:pPr>
      <w:r>
        <w:t xml:space="preserve">Most people need 7-9 hours per night. If you're getting less than 7, your blood sugar will suffer.</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Prioritize sleep:</w:t>
      </w:r>
    </w:p>
    <w:p>
      <w:pPr>
        <w:pStyle w:val="MdListItem"/>
        <w:numPr>
          <w:ilvl w:val="0"/>
          <w:numId w:val="2"/>
        </w:numPr>
      </w:pPr>
      <w:r>
        <w:t xml:space="preserve">Go to bed at the same time every night</w:t>
      </w:r>
    </w:p>
    <w:p>
      <w:pPr>
        <w:pStyle w:val="MdListItem"/>
        <w:numPr>
          <w:ilvl w:val="0"/>
          <w:numId w:val="2"/>
        </w:numPr>
      </w:pPr>
      <w:r>
        <w:t xml:space="preserve">Keep your bedroom dark, cool, and quiet</w:t>
      </w:r>
    </w:p>
    <w:p>
      <w:pPr>
        <w:pStyle w:val="MdListItem"/>
        <w:numPr>
          <w:ilvl w:val="0"/>
          <w:numId w:val="2"/>
        </w:numPr>
      </w:pPr>
      <w:r>
        <w:t xml:space="preserve">Avoid screens (phone, TV, computer) for 1 hour before bed</w:t>
      </w:r>
    </w:p>
    <w:p>
      <w:pPr>
        <w:pStyle w:val="MdListItem"/>
        <w:numPr>
          <w:ilvl w:val="0"/>
          <w:numId w:val="2"/>
        </w:numPr>
      </w:pPr>
      <w:r>
        <w:t xml:space="preserve">Avoid caffeine after 2 PM</w:t>
      </w:r>
    </w:p>
    <w:p>
      <w:pPr>
        <w:pStyle w:val="MdListItem"/>
        <w:numPr>
          <w:ilvl w:val="0"/>
          <w:numId w:val="2"/>
        </w:numPr>
      </w:pPr>
      <w:r>
        <w:t xml:space="preserve">Consider magnesium glycinate before bed (it helps with sleep quality)</w:t>
      </w:r>
    </w:p>
    <w:p>
      <w:pPr>
        <w:pStyle w:val="MdSpace"/>
        <w:spacing w:before="0" w:after="60"/>
      </w:pPr>
    </w:p>
    <w:p>
      <w:pPr>
        <w:pStyle w:val="MdParagraph"/>
      </w:pPr>
      <w:r>
        <w:t xml:space="preserve">If you have sleep apnea (common in diabetics), get it treated. CPAP therapy can dramatically improve blood sugar control.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#5: You're Chronically Stressed</w:t>
      </w:r>
    </w:p>
    <w:p>
      <w:pPr>
        <w:pStyle w:val="MdParagraph"/>
      </w:pPr>
      <w:r>
        <w:t xml:space="preserve">Stress raises cortisol. Cortisol raises blood sugar. Chronic stress means chronically elevated blood sugar, no matter how perfect your diet is.</w:t>
      </w:r>
    </w:p>
    <w:p>
      <w:pPr>
        <w:pStyle w:val="MdSpace"/>
        <w:spacing w:before="0" w:after="60"/>
      </w:pPr>
    </w:p>
    <w:p>
      <w:pPr>
        <w:pStyle w:val="MdParagraph"/>
      </w:pPr>
      <w:r>
        <w:rPr>
          <w:rStyle w:val="MdStrong"/>
          <w:b/>
          <w:bCs/>
        </w:rPr>
        <w:t xml:space="preserve">Signs of chronic stress:</w:t>
      </w:r>
    </w:p>
    <w:p>
      <w:pPr>
        <w:pStyle w:val="MdListItem"/>
        <w:numPr>
          <w:ilvl w:val="0"/>
          <w:numId w:val="2"/>
        </w:numPr>
      </w:pPr>
      <w:r>
        <w:t xml:space="preserve">Difficulty sleeping</w:t>
      </w:r>
    </w:p>
    <w:p>
      <w:pPr>
        <w:pStyle w:val="MdListItem"/>
        <w:numPr>
          <w:ilvl w:val="0"/>
          <w:numId w:val="2"/>
        </w:numPr>
      </w:pPr>
      <w:r>
        <w:t xml:space="preserve">Irritability</w:t>
      </w:r>
    </w:p>
    <w:p>
      <w:pPr>
        <w:pStyle w:val="MdListItem"/>
        <w:numPr>
          <w:ilvl w:val="0"/>
          <w:numId w:val="2"/>
        </w:numPr>
      </w:pPr>
      <w:r>
        <w:t xml:space="preserve">Anxiety</w:t>
      </w:r>
    </w:p>
    <w:p>
      <w:pPr>
        <w:pStyle w:val="MdListItem"/>
        <w:numPr>
          <w:ilvl w:val="0"/>
          <w:numId w:val="2"/>
        </w:numPr>
      </w:pPr>
      <w:r>
        <w:t xml:space="preserve">Digestive issues</w:t>
      </w:r>
    </w:p>
    <w:p>
      <w:pPr>
        <w:pStyle w:val="MdListItem"/>
        <w:numPr>
          <w:ilvl w:val="0"/>
          <w:numId w:val="2"/>
        </w:numPr>
      </w:pPr>
      <w:r>
        <w:t xml:space="preserve">Elevated fasting glucose despite good diet</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Manage stress:</w:t>
      </w:r>
    </w:p>
    <w:p>
      <w:pPr>
        <w:pStyle w:val="MdListItem"/>
        <w:numPr>
          <w:ilvl w:val="0"/>
          <w:numId w:val="2"/>
        </w:numPr>
      </w:pPr>
      <w:r>
        <w:t xml:space="preserve">Daily meditation or deep breathing (even 5 minutes helps)</w:t>
      </w:r>
    </w:p>
    <w:p>
      <w:pPr>
        <w:pStyle w:val="MdListItem"/>
        <w:numPr>
          <w:ilvl w:val="0"/>
          <w:numId w:val="2"/>
        </w:numPr>
      </w:pPr>
      <w:r>
        <w:t xml:space="preserve">Regular exercise (but not excessive—overtraining is also a stressor)</w:t>
      </w:r>
    </w:p>
    <w:p>
      <w:pPr>
        <w:pStyle w:val="MdListItem"/>
        <w:numPr>
          <w:ilvl w:val="0"/>
          <w:numId w:val="2"/>
        </w:numPr>
      </w:pPr>
      <w:r>
        <w:t xml:space="preserve">Time in nature</w:t>
      </w:r>
    </w:p>
    <w:p>
      <w:pPr>
        <w:pStyle w:val="MdListItem"/>
        <w:numPr>
          <w:ilvl w:val="0"/>
          <w:numId w:val="2"/>
        </w:numPr>
      </w:pPr>
      <w:r>
        <w:t xml:space="preserve">Social connection</w:t>
      </w:r>
    </w:p>
    <w:p>
      <w:pPr>
        <w:pStyle w:val="MdListItem"/>
        <w:numPr>
          <w:ilvl w:val="0"/>
          <w:numId w:val="2"/>
        </w:numPr>
      </w:pPr>
      <w:r>
        <w:t xml:space="preserve">Therapy or counseling if needed</w:t>
      </w:r>
    </w:p>
    <w:p>
      <w:pPr>
        <w:pStyle w:val="MdListItem"/>
        <w:numPr>
          <w:ilvl w:val="0"/>
          <w:numId w:val="2"/>
        </w:numPr>
      </w:pPr>
      <w:r>
        <w:t xml:space="preserve">Adaptogenic herbs (ashwagandha, rhodiola) may help</w:t>
      </w:r>
    </w:p>
    <w:p>
      <w:pPr>
        <w:pStyle w:val="MdSpace"/>
        <w:spacing w:before="0" w:after="60"/>
      </w:pPr>
    </w:p>
    <w:p>
      <w:pPr>
        <w:pStyle w:val="MdParagraph"/>
      </w:pPr>
      <w:r>
        <w:t xml:space="preserve">You can't out-supplement chronic stress. You have to address it directly.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#6: You Have Underlying Thyroid Dysfunction</w:t>
      </w:r>
    </w:p>
    <w:p>
      <w:pPr>
        <w:pStyle w:val="MdParagraph"/>
      </w:pPr>
      <w:r>
        <w:t xml:space="preserve">Hypothyroidism (underactive thyroid) is common in diabetics and can make weight loss and blood sugar control difficult.</w:t>
      </w:r>
    </w:p>
    <w:p>
      <w:pPr>
        <w:pStyle w:val="MdSpace"/>
        <w:spacing w:before="0" w:after="60"/>
      </w:pPr>
    </w:p>
    <w:p>
      <w:pPr>
        <w:pStyle w:val="MdParagraph"/>
      </w:pPr>
      <w:r>
        <w:rPr>
          <w:rStyle w:val="MdStrong"/>
          <w:b/>
          <w:bCs/>
        </w:rPr>
        <w:t xml:space="preserve">Symptoms:</w:t>
      </w:r>
    </w:p>
    <w:p>
      <w:pPr>
        <w:pStyle w:val="MdListItem"/>
        <w:numPr>
          <w:ilvl w:val="0"/>
          <w:numId w:val="2"/>
        </w:numPr>
      </w:pPr>
      <w:r>
        <w:t xml:space="preserve">Fatigue</w:t>
      </w:r>
    </w:p>
    <w:p>
      <w:pPr>
        <w:pStyle w:val="MdListItem"/>
        <w:numPr>
          <w:ilvl w:val="0"/>
          <w:numId w:val="2"/>
        </w:numPr>
      </w:pPr>
      <w:r>
        <w:t xml:space="preserve">Weight gain or inability to lose weight</w:t>
      </w:r>
    </w:p>
    <w:p>
      <w:pPr>
        <w:pStyle w:val="MdListItem"/>
        <w:numPr>
          <w:ilvl w:val="0"/>
          <w:numId w:val="2"/>
        </w:numPr>
      </w:pPr>
      <w:r>
        <w:t xml:space="preserve">Cold intolerance</w:t>
      </w:r>
    </w:p>
    <w:p>
      <w:pPr>
        <w:pStyle w:val="MdListItem"/>
        <w:numPr>
          <w:ilvl w:val="0"/>
          <w:numId w:val="2"/>
        </w:numPr>
      </w:pPr>
      <w:r>
        <w:t xml:space="preserve">Constipation</w:t>
      </w:r>
    </w:p>
    <w:p>
      <w:pPr>
        <w:pStyle w:val="MdListItem"/>
        <w:numPr>
          <w:ilvl w:val="0"/>
          <w:numId w:val="2"/>
        </w:numPr>
      </w:pPr>
      <w:r>
        <w:t xml:space="preserve">Brain fog</w:t>
      </w:r>
    </w:p>
    <w:p>
      <w:pPr>
        <w:pStyle w:val="MdListItem"/>
        <w:numPr>
          <w:ilvl w:val="0"/>
          <w:numId w:val="2"/>
        </w:numPr>
      </w:pPr>
      <w:r>
        <w:t xml:space="preserve">Hair loss</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Ask your doctor to test:</w:t>
      </w:r>
    </w:p>
    <w:p>
      <w:pPr>
        <w:pStyle w:val="MdListItem"/>
        <w:numPr>
          <w:ilvl w:val="0"/>
          <w:numId w:val="2"/>
        </w:numPr>
      </w:pPr>
      <w:r>
        <w:t xml:space="preserve">TSH (thyroid stimulating hormone)</w:t>
      </w:r>
    </w:p>
    <w:p>
      <w:pPr>
        <w:pStyle w:val="MdListItem"/>
        <w:numPr>
          <w:ilvl w:val="0"/>
          <w:numId w:val="2"/>
        </w:numPr>
      </w:pPr>
      <w:r>
        <w:t xml:space="preserve">Free T3 and Free T4</w:t>
      </w:r>
    </w:p>
    <w:p>
      <w:pPr>
        <w:pStyle w:val="MdListItem"/>
        <w:numPr>
          <w:ilvl w:val="0"/>
          <w:numId w:val="2"/>
        </w:numPr>
      </w:pPr>
      <w:r>
        <w:t xml:space="preserve">Thyroid antibodies (TPO and TG)</w:t>
      </w:r>
    </w:p>
    <w:p>
      <w:pPr>
        <w:pStyle w:val="MdSpace"/>
        <w:spacing w:before="0" w:after="60"/>
      </w:pPr>
    </w:p>
    <w:p>
      <w:pPr>
        <w:pStyle w:val="MdParagraph"/>
      </w:pPr>
      <w:r>
        <w:t xml:space="preserve">If your thyroid is underactive, you may need thyroid medication. Once your thyroid is optimized, blood sugar control becomes much easier.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#7: You're Drinking Alcohol</w:t>
      </w:r>
    </w:p>
    <w:p>
      <w:pPr>
        <w:pStyle w:val="MdParagraph"/>
      </w:pPr>
      <w:r>
        <w:t xml:space="preserve">Alcohol affects blood sugar in complex ways. It can cause hypoglycemia initially, then rebound hyperglycemia. It impairs liver function, which is critical for glucose regulation. It adds empty calories. And it weakens willpower, making it easier to cheat on your diet.</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Eliminate alcohol completely, at least during the first 90 days of diabetes reversal. After that, if you choose to drink, limit it to occasional, moderate consumption (1-2 drinks on special occasions).</w:t>
      </w:r>
    </w:p>
    <w:p>
      <w:pPr>
        <w:pStyle w:val="MdSpace"/>
        <w:spacing w:before="0" w:after="60"/>
      </w:pPr>
    </w:p>
    <w:p>
      <w:pPr>
        <w:pStyle w:val="MdParagraph"/>
      </w:pPr>
      <w:r>
        <w:t xml:space="preserve">If you're serious about reversing your diabetes, alcohol has to go.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#8: You're Not Exercising Enough (Or You're Exercising Too Much)</w:t>
      </w:r>
    </w:p>
    <w:p>
      <w:pPr>
        <w:pStyle w:val="MdParagraph"/>
      </w:pPr>
      <w:r>
        <w:rPr>
          <w:rStyle w:val="MdStrong"/>
          <w:b/>
          <w:bCs/>
        </w:rPr>
        <w:t xml:space="preserve">Too little exercise:</w:t>
      </w:r>
      <w:r>
        <w:t xml:space="preserve"> Muscle tissue is highly insulin-sensitive. If you're sedentary, you're missing a major opportunity to improve glucose metabolism.</w:t>
      </w:r>
    </w:p>
    <w:p>
      <w:pPr>
        <w:pStyle w:val="MdSpace"/>
        <w:spacing w:before="0" w:after="60"/>
      </w:pPr>
    </w:p>
    <w:p>
      <w:pPr>
        <w:pStyle w:val="MdParagraph"/>
      </w:pPr>
      <w:r>
        <w:rPr>
          <w:rStyle w:val="MdStrong"/>
          <w:b/>
          <w:bCs/>
        </w:rPr>
        <w:t xml:space="preserve">Too much exercise:</w:t>
      </w:r>
      <w:r>
        <w:t xml:space="preserve"> Overtraining is a stressor. It raises cortisol, which raises blood sugar. It can also increase appetite and lead to overeating.</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Find the sweet spot:</w:t>
      </w:r>
    </w:p>
    <w:p>
      <w:pPr>
        <w:pStyle w:val="MdListItem"/>
        <w:numPr>
          <w:ilvl w:val="0"/>
          <w:numId w:val="2"/>
        </w:numPr>
      </w:pPr>
      <w:r>
        <w:t xml:space="preserve">Daily movement (walking, light activity)</w:t>
      </w:r>
    </w:p>
    <w:p>
      <w:pPr>
        <w:pStyle w:val="MdListItem"/>
        <w:numPr>
          <w:ilvl w:val="0"/>
          <w:numId w:val="2"/>
        </w:numPr>
      </w:pPr>
      <w:r>
        <w:t xml:space="preserve">2-3 sessions of resistance training per week</w:t>
      </w:r>
    </w:p>
    <w:p>
      <w:pPr>
        <w:pStyle w:val="MdListItem"/>
        <w:numPr>
          <w:ilvl w:val="0"/>
          <w:numId w:val="2"/>
        </w:numPr>
      </w:pPr>
      <w:r>
        <w:t xml:space="preserve">1 session of higher-intensity exercise per week (if tolerated)</w:t>
      </w:r>
    </w:p>
    <w:p>
      <w:pPr>
        <w:pStyle w:val="MdListItem"/>
        <w:numPr>
          <w:ilvl w:val="0"/>
          <w:numId w:val="2"/>
        </w:numPr>
      </w:pPr>
      <w:r>
        <w:t xml:space="preserve">Adequate rest and recovery</w:t>
      </w:r>
    </w:p>
    <w:p>
      <w:pPr>
        <w:pStyle w:val="MdSpace"/>
        <w:spacing w:before="0" w:after="60"/>
      </w:pPr>
    </w:p>
    <w:p>
      <w:pPr>
        <w:pStyle w:val="MdParagraph"/>
      </w:pPr>
      <w:r>
        <w:t xml:space="preserve">More is not always better. Consistency and balance are key.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#9: You Have Chronic Inflammation or Infection</w:t>
      </w:r>
    </w:p>
    <w:p>
      <w:pPr>
        <w:pStyle w:val="MdParagraph"/>
      </w:pPr>
      <w:r>
        <w:t xml:space="preserve">Chronic inflammation drives insulin resistance. Hidden infections (dental infections, gut infections, chronic sinusitis) can keep your immune system activated and your blood sugar elevated.</w:t>
      </w:r>
    </w:p>
    <w:p>
      <w:pPr>
        <w:pStyle w:val="MdSpace"/>
        <w:spacing w:before="0" w:after="60"/>
      </w:pPr>
    </w:p>
    <w:p>
      <w:pPr>
        <w:pStyle w:val="MdParagraph"/>
      </w:pPr>
      <w:r>
        <w:rPr>
          <w:rStyle w:val="MdStrong"/>
          <w:b/>
          <w:bCs/>
        </w:rPr>
        <w:t xml:space="preserve">Signs:</w:t>
      </w:r>
    </w:p>
    <w:p>
      <w:pPr>
        <w:pStyle w:val="MdListItem"/>
        <w:numPr>
          <w:ilvl w:val="0"/>
          <w:numId w:val="2"/>
        </w:numPr>
      </w:pPr>
      <w:r>
        <w:t xml:space="preserve">Elevated C-reactive protein (CRP) on lab work</w:t>
      </w:r>
    </w:p>
    <w:p>
      <w:pPr>
        <w:pStyle w:val="MdListItem"/>
        <w:numPr>
          <w:ilvl w:val="0"/>
          <w:numId w:val="2"/>
        </w:numPr>
      </w:pPr>
      <w:r>
        <w:t xml:space="preserve">Persistent fatigue</w:t>
      </w:r>
    </w:p>
    <w:p>
      <w:pPr>
        <w:pStyle w:val="MdListItem"/>
        <w:numPr>
          <w:ilvl w:val="0"/>
          <w:numId w:val="2"/>
        </w:numPr>
      </w:pPr>
      <w:r>
        <w:t xml:space="preserve">Joint pain</w:t>
      </w:r>
    </w:p>
    <w:p>
      <w:pPr>
        <w:pStyle w:val="MdListItem"/>
        <w:numPr>
          <w:ilvl w:val="0"/>
          <w:numId w:val="2"/>
        </w:numPr>
      </w:pPr>
      <w:r>
        <w:t xml:space="preserve">Digestive issues</w:t>
      </w:r>
    </w:p>
    <w:p>
      <w:pPr>
        <w:pStyle w:val="MdListItem"/>
        <w:numPr>
          <w:ilvl w:val="0"/>
          <w:numId w:val="2"/>
        </w:numPr>
      </w:pPr>
      <w:r>
        <w:t xml:space="preserve">Frequent infections</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Work with a functional medicine doctor to identify and address sources of inflammation:</w:t>
      </w:r>
    </w:p>
    <w:p>
      <w:pPr>
        <w:pStyle w:val="MdListItem"/>
        <w:numPr>
          <w:ilvl w:val="0"/>
          <w:numId w:val="2"/>
        </w:numPr>
      </w:pPr>
      <w:r>
        <w:t xml:space="preserve">Treat infections (antibiotics if needed, or natural antimicrobials)</w:t>
      </w:r>
    </w:p>
    <w:p>
      <w:pPr>
        <w:pStyle w:val="MdListItem"/>
        <w:numPr>
          <w:ilvl w:val="0"/>
          <w:numId w:val="2"/>
        </w:numPr>
      </w:pPr>
      <w:r>
        <w:t xml:space="preserve">Address gut health (probiotics, eliminate food sensitivities)</w:t>
      </w:r>
    </w:p>
    <w:p>
      <w:pPr>
        <w:pStyle w:val="MdListItem"/>
        <w:numPr>
          <w:ilvl w:val="0"/>
          <w:numId w:val="2"/>
        </w:numPr>
      </w:pPr>
      <w:r>
        <w:t xml:space="preserve">Reduce inflammatory foods (seed oils, processed foods, sugar)</w:t>
      </w:r>
    </w:p>
    <w:p>
      <w:pPr>
        <w:pStyle w:val="MdListItem"/>
        <w:numPr>
          <w:ilvl w:val="0"/>
          <w:numId w:val="2"/>
        </w:numPr>
      </w:pPr>
      <w:r>
        <w:t xml:space="preserve">Increase anti-inflammatory foods (fatty fish, leafy greens, olive oil)</w:t>
      </w:r>
    </w:p>
    <w:p>
      <w:pPr>
        <w:pStyle w:val="MdListItem"/>
        <w:numPr>
          <w:ilvl w:val="0"/>
          <w:numId w:val="2"/>
        </w:numPr>
      </w:pPr>
      <w:r>
        <w:t xml:space="preserve">Consider anti-inflammatory supplements (omega-3s, curcumin, vitamin 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#10: You're on Medications That Raise Blood Sugar</w:t>
      </w:r>
    </w:p>
    <w:p>
      <w:pPr>
        <w:pStyle w:val="MdParagraph"/>
      </w:pPr>
      <w:r>
        <w:t xml:space="preserve">Some medications raise blood sugar as a side effect:</w:t>
      </w:r>
    </w:p>
    <w:p>
      <w:pPr>
        <w:pStyle w:val="MdListItem"/>
        <w:numPr>
          <w:ilvl w:val="0"/>
          <w:numId w:val="2"/>
        </w:numPr>
      </w:pPr>
      <w:r>
        <w:t xml:space="preserve">Corticosteroids (prednisone, etc.)</w:t>
      </w:r>
    </w:p>
    <w:p>
      <w:pPr>
        <w:pStyle w:val="MdListItem"/>
        <w:numPr>
          <w:ilvl w:val="0"/>
          <w:numId w:val="2"/>
        </w:numPr>
      </w:pPr>
      <w:r>
        <w:t xml:space="preserve">Certain antipsychotics</w:t>
      </w:r>
    </w:p>
    <w:p>
      <w:pPr>
        <w:pStyle w:val="MdListItem"/>
        <w:numPr>
          <w:ilvl w:val="0"/>
          <w:numId w:val="2"/>
        </w:numPr>
      </w:pPr>
      <w:r>
        <w:t xml:space="preserve">Some blood pressure medications</w:t>
      </w:r>
    </w:p>
    <w:p>
      <w:pPr>
        <w:pStyle w:val="MdListItem"/>
        <w:numPr>
          <w:ilvl w:val="0"/>
          <w:numId w:val="2"/>
        </w:numPr>
      </w:pPr>
      <w:r>
        <w:t xml:space="preserve">Statins (in some people)</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Review all your medications with your doctor. Ask if any of them could be affecting your blood sugar. Discuss alternatives if possible.</w:t>
      </w:r>
    </w:p>
    <w:p>
      <w:pPr>
        <w:pStyle w:val="MdSpace"/>
        <w:spacing w:before="0" w:after="60"/>
      </w:pPr>
    </w:p>
    <w:p>
      <w:pPr>
        <w:pStyle w:val="MdParagraph"/>
      </w:pPr>
      <w:r>
        <w:t xml:space="preserve">Never stop medications without medical supervision, but be aware that some medications can sabotage your efforts.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#11: You Have Severe Insulin Resistance</w:t>
      </w:r>
    </w:p>
    <w:p>
      <w:pPr>
        <w:pStyle w:val="MdParagraph"/>
      </w:pPr>
      <w:r>
        <w:t xml:space="preserve">If you've had diabetes for many years, if you were very obese, or if you have metabolic syndrome, your insulin resistance may be severe. It will take longer to reverse.</w:t>
      </w:r>
    </w:p>
    <w:p>
      <w:pPr>
        <w:pStyle w:val="MdSpace"/>
        <w:spacing w:before="0" w:after="60"/>
      </w:pPr>
    </w:p>
    <w:p>
      <w:pPr>
        <w:pStyle w:val="MdParagraph"/>
      </w:pPr>
      <w:r>
        <w:t xml:space="preserve">This doesn't mean it's impossible. It just means you need more time and possibly more aggressive interventions.</w:t>
      </w:r>
    </w:p>
    <w:p>
      <w:pPr>
        <w:pStyle w:val="MdSpace"/>
        <w:spacing w:before="0" w:after="60"/>
      </w:pPr>
    </w:p>
    <w:p>
      <w:pPr>
        <w:pStyle w:val="MdParagraph"/>
      </w:pPr>
      <w:r>
        <w:rPr>
          <w:rStyle w:val="MdStrong"/>
          <w:b/>
          <w:bCs/>
        </w:rPr>
        <w:t xml:space="preserve">Solution:</w:t>
      </w:r>
    </w:p>
    <w:p>
      <w:pPr>
        <w:pStyle w:val="MdSpace"/>
        <w:spacing w:before="0" w:after="60"/>
      </w:pPr>
    </w:p>
    <w:p>
      <w:pPr>
        <w:pStyle w:val="MdListItem"/>
        <w:numPr>
          <w:ilvl w:val="0"/>
          <w:numId w:val="2"/>
        </w:numPr>
      </w:pPr>
      <w:r>
        <w:t xml:space="preserve">Be patient. It may take 6-12 months instead of 3-6 months.</w:t>
      </w:r>
    </w:p>
    <w:p>
      <w:pPr>
        <w:pStyle w:val="MdListItem"/>
        <w:numPr>
          <w:ilvl w:val="0"/>
          <w:numId w:val="2"/>
        </w:numPr>
      </w:pPr>
      <w:r>
        <w:t xml:space="preserve">Consider intermittent fasting or extended fasting (under medical supervision) to improve insulin sensitivity more quickly.</w:t>
      </w:r>
    </w:p>
    <w:p>
      <w:pPr>
        <w:pStyle w:val="MdListItem"/>
        <w:numPr>
          <w:ilvl w:val="0"/>
          <w:numId w:val="2"/>
        </w:numPr>
      </w:pPr>
      <w:r>
        <w:t xml:space="preserve">Ensure you're taking optimal doses of berberine, alpha-lipoic acid, and other insulin-sensitizing supplements.</w:t>
      </w:r>
    </w:p>
    <w:p>
      <w:pPr>
        <w:pStyle w:val="MdListItem"/>
        <w:numPr>
          <w:ilvl w:val="0"/>
          <w:numId w:val="2"/>
        </w:numPr>
      </w:pPr>
      <w:r>
        <w:t xml:space="preserve">Consider adding metformin if you're not already on it (discuss with your doctor).</w:t>
      </w:r>
    </w:p>
    <w:p>
      <w:pPr>
        <w:pStyle w:val="MdListItem"/>
        <w:numPr>
          <w:ilvl w:val="0"/>
          <w:numId w:val="2"/>
        </w:numPr>
      </w:pPr>
      <w:r>
        <w:t xml:space="preserve">Stay consistent. Progress may be slow, but it will come.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Problem #12: You're Cheating More Than You Admit</w:t>
      </w:r>
    </w:p>
    <w:p>
      <w:pPr>
        <w:pStyle w:val="MdParagraph"/>
      </w:pPr>
      <w:r>
        <w:t xml:space="preserve">This is the hardest one to face. But it's common.</w:t>
      </w:r>
    </w:p>
    <w:p>
      <w:pPr>
        <w:pStyle w:val="MdSpace"/>
        <w:spacing w:before="0" w:after="60"/>
      </w:pPr>
    </w:p>
    <w:p>
      <w:pPr>
        <w:pStyle w:val="MdParagraph"/>
      </w:pPr>
      <w:r>
        <w:t xml:space="preserve">"Just one bite" of cake at a birthday party. "Just a few" chips. "Just this once" pizza night. "It's a special occasion."</w:t>
      </w:r>
    </w:p>
    <w:p>
      <w:pPr>
        <w:pStyle w:val="MdSpace"/>
        <w:spacing w:before="0" w:after="60"/>
      </w:pPr>
    </w:p>
    <w:p>
      <w:pPr>
        <w:pStyle w:val="MdParagraph"/>
      </w:pPr>
      <w:r>
        <w:t xml:space="preserve">Those cheats add up. They spike your blood sugar. They trigger cravings. They set you back.</w:t>
      </w:r>
    </w:p>
    <w:p>
      <w:pPr>
        <w:pStyle w:val="MdSpace"/>
        <w:spacing w:before="0" w:after="60"/>
      </w:pPr>
    </w:p>
    <w:p>
      <w:pPr>
        <w:pStyle w:val="MdParagraph"/>
      </w:pPr>
      <w:r>
        <w:rPr>
          <w:rStyle w:val="MdStrong"/>
          <w:b/>
          <w:bCs/>
        </w:rPr>
        <w:t xml:space="preserve">Solution:</w:t>
      </w:r>
    </w:p>
    <w:p>
      <w:pPr>
        <w:pStyle w:val="MdSpace"/>
        <w:spacing w:before="0" w:after="60"/>
      </w:pPr>
    </w:p>
    <w:p>
      <w:pPr>
        <w:pStyle w:val="MdParagraph"/>
      </w:pPr>
      <w:r>
        <w:t xml:space="preserve">Be brutally honest with yourself. Keep a detailed food diary. If you're not seeing progress, review your diary and look for patterns.</w:t>
      </w:r>
    </w:p>
    <w:p>
      <w:pPr>
        <w:pStyle w:val="MdSpace"/>
        <w:spacing w:before="0" w:after="60"/>
      </w:pPr>
    </w:p>
    <w:p>
      <w:pPr>
        <w:pStyle w:val="MdParagraph"/>
      </w:pPr>
      <w:r>
        <w:t xml:space="preserve">Commit to 100% compliance for 30 days. No cheats. No exceptions. See what happens.</w:t>
      </w:r>
    </w:p>
    <w:p>
      <w:pPr>
        <w:pStyle w:val="MdSpace"/>
        <w:spacing w:before="0" w:after="60"/>
      </w:pPr>
    </w:p>
    <w:p>
      <w:pPr>
        <w:pStyle w:val="MdParagraph"/>
      </w:pPr>
      <w:r>
        <w:t xml:space="preserve">Often, eliminating those "small" cheats makes all the difference.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When to Seek Additional Help</w:t>
      </w:r>
    </w:p>
    <w:p>
      <w:pPr>
        <w:pStyle w:val="MdParagraph"/>
      </w:pPr>
      <w:r>
        <w:t xml:space="preserve">If you've troubleshot all of the above and you're still not seeing progress, it's time to seek additional help.</w:t>
      </w:r>
    </w:p>
    <w:p>
      <w:pPr>
        <w:pStyle w:val="MdSpace"/>
        <w:spacing w:before="0" w:after="60"/>
      </w:pPr>
    </w:p>
    <w:p>
      <w:pPr>
        <w:pStyle w:val="MdParagraph"/>
      </w:pPr>
      <w:r>
        <w:t xml:space="preserve">Work with:</w:t>
      </w:r>
    </w:p>
    <w:p>
      <w:pPr>
        <w:pStyle w:val="MdListItem"/>
        <w:numPr>
          <w:ilvl w:val="0"/>
          <w:numId w:val="2"/>
        </w:numPr>
      </w:pPr>
      <w:r>
        <w:t xml:space="preserve">A functional medicine doctor</w:t>
      </w:r>
    </w:p>
    <w:p>
      <w:pPr>
        <w:pStyle w:val="MdListItem"/>
        <w:numPr>
          <w:ilvl w:val="0"/>
          <w:numId w:val="2"/>
        </w:numPr>
      </w:pPr>
      <w:r>
        <w:t xml:space="preserve">An integrative endocrinologist</w:t>
      </w:r>
    </w:p>
    <w:p>
      <w:pPr>
        <w:pStyle w:val="MdListItem"/>
        <w:numPr>
          <w:ilvl w:val="0"/>
          <w:numId w:val="2"/>
        </w:numPr>
      </w:pPr>
      <w:r>
        <w:t xml:space="preserve">A nutritionist who specializes in low-carb diets for diabetes</w:t>
      </w:r>
    </w:p>
    <w:p>
      <w:pPr>
        <w:pStyle w:val="MdListItem"/>
        <w:numPr>
          <w:ilvl w:val="0"/>
          <w:numId w:val="2"/>
        </w:numPr>
      </w:pPr>
      <w:r>
        <w:t xml:space="preserve">A diabetes reversal coach</w:t>
      </w:r>
    </w:p>
    <w:p>
      <w:pPr>
        <w:pStyle w:val="MdSpace"/>
        <w:spacing w:before="0" w:after="60"/>
      </w:pPr>
    </w:p>
    <w:p>
      <w:pPr>
        <w:pStyle w:val="MdParagraph"/>
      </w:pPr>
      <w:r>
        <w:t xml:space="preserve">There may be underlying issues that require more advanced testing and intervention:</w:t>
      </w:r>
    </w:p>
    <w:p>
      <w:pPr>
        <w:pStyle w:val="MdListItem"/>
        <w:numPr>
          <w:ilvl w:val="0"/>
          <w:numId w:val="2"/>
        </w:numPr>
      </w:pPr>
      <w:r>
        <w:t xml:space="preserve">Genetic factors</w:t>
      </w:r>
    </w:p>
    <w:p>
      <w:pPr>
        <w:pStyle w:val="MdListItem"/>
        <w:numPr>
          <w:ilvl w:val="0"/>
          <w:numId w:val="2"/>
        </w:numPr>
      </w:pPr>
      <w:r>
        <w:t xml:space="preserve">Hormonal imbalances beyond thyroid (sex hormones, adrenal function)</w:t>
      </w:r>
    </w:p>
    <w:p>
      <w:pPr>
        <w:pStyle w:val="MdListItem"/>
        <w:numPr>
          <w:ilvl w:val="0"/>
          <w:numId w:val="2"/>
        </w:numPr>
      </w:pPr>
      <w:r>
        <w:t xml:space="preserve">Gut dysbiosis or SIBO</w:t>
      </w:r>
    </w:p>
    <w:p>
      <w:pPr>
        <w:pStyle w:val="MdListItem"/>
        <w:numPr>
          <w:ilvl w:val="0"/>
          <w:numId w:val="2"/>
        </w:numPr>
      </w:pPr>
      <w:r>
        <w:t xml:space="preserve">Heavy metal toxicity</w:t>
      </w:r>
    </w:p>
    <w:p>
      <w:pPr>
        <w:pStyle w:val="MdListItem"/>
        <w:numPr>
          <w:ilvl w:val="0"/>
          <w:numId w:val="2"/>
        </w:numPr>
      </w:pPr>
      <w:r>
        <w:t xml:space="preserve">Chronic infections</w:t>
      </w:r>
    </w:p>
    <w:p>
      <w:pPr>
        <w:pStyle w:val="MdSpace"/>
        <w:spacing w:before="0" w:after="60"/>
      </w:pPr>
    </w:p>
    <w:p>
      <w:pPr>
        <w:pStyle w:val="MdParagraph"/>
      </w:pPr>
      <w:r>
        <w:t xml:space="preserve">Don't give up. Get help. There's always a reason progress stalls, and there's always a solution.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Bottom Line</w:t>
      </w:r>
    </w:p>
    <w:p>
      <w:pPr>
        <w:pStyle w:val="MdParagraph"/>
      </w:pPr>
      <w:r>
        <w:t xml:space="preserve">Plateaus are normal. Setbacks happen. Progress isn't always linear.</w:t>
      </w:r>
    </w:p>
    <w:p>
      <w:pPr>
        <w:pStyle w:val="MdSpace"/>
        <w:spacing w:before="0" w:after="60"/>
      </w:pPr>
    </w:p>
    <w:p>
      <w:pPr>
        <w:pStyle w:val="MdParagraph"/>
      </w:pPr>
      <w:r>
        <w:t xml:space="preserve">But if you're not seeing results, there's a reason. Work through this troubleshooting checklist systematically. Fix what's broken. Stay consistent.</w:t>
      </w:r>
    </w:p>
    <w:p>
      <w:pPr>
        <w:pStyle w:val="MdSpace"/>
        <w:spacing w:before="0" w:after="60"/>
      </w:pPr>
    </w:p>
    <w:p>
      <w:pPr>
        <w:pStyle w:val="MdParagraph"/>
      </w:pPr>
      <w:r>
        <w:t xml:space="preserve">And remember: even if progress is slow, it's still progress. Even if you're only dropping your fasting glucose by 5 points per month, that's 60 points in a year. That's the difference between diabetic and non-diabetic.</w:t>
      </w:r>
    </w:p>
    <w:p>
      <w:pPr>
        <w:pStyle w:val="MdSpace"/>
        <w:spacing w:before="0" w:after="60"/>
      </w:pPr>
    </w:p>
    <w:p>
      <w:pPr>
        <w:pStyle w:val="MdParagraph"/>
      </w:pPr>
      <w:r>
        <w:t xml:space="preserve">Don't compare your progress to someone else's. Compare your progress to where you were last month, last quarter, last year.</w:t>
      </w:r>
    </w:p>
    <w:p>
      <w:pPr>
        <w:pStyle w:val="MdSpace"/>
        <w:spacing w:before="0" w:after="60"/>
      </w:pPr>
    </w:p>
    <w:p>
      <w:pPr>
        <w:pStyle w:val="MdParagraph"/>
      </w:pPr>
      <w:r>
        <w:t xml:space="preserve">Forward is forward. Keep moving.</w:t>
      </w:r>
    </w:p>
    <w:p>
      <w:pPr>
        <w:pStyle w:val="Heading1"/>
        <w:pStyle w:val="MdHeading1"/>
      </w:pPr>
      <w:r>
        <w:t xml:space="preserve">Chapter 22: Daniel's Story—Proof It Works for Others</w:t>
      </w:r>
    </w:p>
    <w:p>
      <w:pPr>
        <w:pStyle w:val="MdParagraph"/>
      </w:pPr>
      <w:r>
        <w:t xml:space="preserve">I've told you my story. I've shown you the science. I've given you the protocol.</w:t>
      </w:r>
    </w:p>
    <w:p>
      <w:pPr>
        <w:pStyle w:val="MdSpace"/>
        <w:spacing w:before="0" w:after="60"/>
      </w:pPr>
    </w:p>
    <w:p>
      <w:pPr>
        <w:pStyle w:val="MdParagraph"/>
      </w:pPr>
      <w:r>
        <w:t xml:space="preserve">But maybe you're thinking: "That's great for Ric. He's a warrior. He's disciplined. He's different. But will it work for me?"</w:t>
      </w:r>
    </w:p>
    <w:p>
      <w:pPr>
        <w:pStyle w:val="MdSpace"/>
        <w:spacing w:before="0" w:after="60"/>
      </w:pPr>
    </w:p>
    <w:p>
      <w:pPr>
        <w:pStyle w:val="MdParagraph"/>
      </w:pPr>
      <w:r>
        <w:t xml:space="preserve">Let me introduce you to Daniel.</w:t>
      </w:r>
    </w:p>
    <w:p>
      <w:pPr>
        <w:pStyle w:val="MdSpace"/>
        <w:spacing w:before="0" w:after="60"/>
      </w:pPr>
    </w:p>
    <w:p>
      <w:pPr>
        <w:pStyle w:val="MdParagraph"/>
      </w:pPr>
      <w:r>
        <w:t xml:space="preserve">Daniel isn't a musician. He's not a performer. He's not someone who's used to being in the spotlight or pushing through pain. He's a regular guy. A family man. Someone who, like millions of Americans, found himself diagnosed with Type 2 diabetes and told he'd be on medications for life.</w:t>
      </w:r>
    </w:p>
    <w:p>
      <w:pPr>
        <w:pStyle w:val="MdSpace"/>
        <w:spacing w:before="0" w:after="60"/>
      </w:pPr>
    </w:p>
    <w:p>
      <w:pPr>
        <w:pStyle w:val="MdParagraph"/>
      </w:pPr>
      <w:r>
        <w:t xml:space="preserve">And he reversed it.</w:t>
      </w:r>
    </w:p>
    <w:p>
      <w:pPr>
        <w:pStyle w:val="MdSpace"/>
        <w:spacing w:before="0" w:after="60"/>
      </w:pPr>
    </w:p>
    <w:p>
      <w:pPr>
        <w:pStyle w:val="MdParagraph"/>
      </w:pPr>
      <w:r>
        <w:t xml:space="preserve">Using the same protocol I'm teaching you in this book.</w:t>
      </w:r>
    </w:p>
    <w:p>
      <w:pPr>
        <w:pStyle w:val="MdSpace"/>
        <w:spacing w:before="0" w:after="60"/>
      </w:pPr>
    </w:p>
    <w:p>
      <w:pPr>
        <w:pStyle w:val="Heading2"/>
        <w:pStyle w:val="MdHeading2"/>
      </w:pPr>
      <w:r>
        <w:t xml:space="preserve">The Diagnosis</w:t>
      </w:r>
    </w:p>
    <w:p>
      <w:pPr>
        <w:pStyle w:val="MdParagraph"/>
      </w:pPr>
      <w:r>
        <w:t xml:space="preserve">Daniel was 52 when he was diagnosed with Type 2 diabetes. He'd been feeling tired for months. Thirsty all the time. Getting up multiple times a night to urinate. He thought it was just age. Just stress from work. Just life.</w:t>
      </w:r>
    </w:p>
    <w:p>
      <w:pPr>
        <w:pStyle w:val="MdSpace"/>
        <w:spacing w:before="0" w:after="60"/>
      </w:pPr>
    </w:p>
    <w:p>
      <w:pPr>
        <w:pStyle w:val="MdParagraph"/>
      </w:pPr>
      <w:r>
        <w:t xml:space="preserve">Then he went in for a routine physical. His fasting blood glucose was 247 mg/dL. His HbA1c was 9.2%.</w:t>
      </w:r>
    </w:p>
    <w:p>
      <w:pPr>
        <w:pStyle w:val="MdSpace"/>
        <w:spacing w:before="0" w:after="60"/>
      </w:pPr>
    </w:p>
    <w:p>
      <w:pPr>
        <w:pStyle w:val="MdParagraph"/>
      </w:pPr>
      <w:r>
        <w:t xml:space="preserve">His doctor put him on metformin immediately and told him he'd need to start insulin if his numbers didn't improve within three months.</w:t>
      </w:r>
    </w:p>
    <w:p>
      <w:pPr>
        <w:pStyle w:val="MdSpace"/>
        <w:spacing w:before="0" w:after="60"/>
      </w:pPr>
    </w:p>
    <w:p>
      <w:pPr>
        <w:pStyle w:val="MdParagraph"/>
      </w:pPr>
      <w:r>
        <w:t xml:space="preserve">Daniel was terrified. His father had died from complications of diabetes—kidney failure, heart disease, amputations. He'd watched his father deteriorate over years of poor glucose control. He didn't want that to be his future.</w:t>
      </w:r>
    </w:p>
    <w:p>
      <w:pPr>
        <w:pStyle w:val="MdSpace"/>
        <w:spacing w:before="0" w:after="60"/>
      </w:pPr>
    </w:p>
    <w:p>
      <w:pPr>
        <w:pStyle w:val="MdParagraph"/>
      </w:pPr>
      <w:r>
        <w:t xml:space="preserve">But he didn't know there was another way. His doctor never mentioned diet. Never mentioned supplements. Just medications. More and more medications.</w:t>
      </w:r>
    </w:p>
    <w:p>
      <w:pPr>
        <w:pStyle w:val="MdSpace"/>
        <w:spacing w:before="0" w:after="60"/>
      </w:pPr>
    </w:p>
    <w:p>
      <w:pPr>
        <w:pStyle w:val="Heading2"/>
        <w:pStyle w:val="MdHeading2"/>
      </w:pPr>
      <w:r>
        <w:t xml:space="preserve">Finding a Different Path</w:t>
      </w:r>
    </w:p>
    <w:p>
      <w:pPr>
        <w:pStyle w:val="MdParagraph"/>
      </w:pPr>
      <w:r>
        <w:t xml:space="preserve">Daniel's wife had been following low-carb nutrition for weight loss. She'd lost 30 pounds and felt great. She suggested Daniel try it for his diabetes.</w:t>
      </w:r>
    </w:p>
    <w:p>
      <w:pPr>
        <w:pStyle w:val="MdSpace"/>
        <w:spacing w:before="0" w:after="60"/>
      </w:pPr>
    </w:p>
    <w:p>
      <w:pPr>
        <w:pStyle w:val="MdParagraph"/>
      </w:pPr>
      <w:r>
        <w:t xml:space="preserve">He was skeptical. His doctor had told him to eat "healthy whole grains" and "plenty of fruit." The idea of cutting out bread, pasta, rice, and fruit seemed extreme.</w:t>
      </w:r>
    </w:p>
    <w:p>
      <w:pPr>
        <w:pStyle w:val="MdSpace"/>
        <w:spacing w:before="0" w:after="60"/>
      </w:pPr>
    </w:p>
    <w:p>
      <w:pPr>
        <w:pStyle w:val="MdParagraph"/>
      </w:pPr>
      <w:r>
        <w:t xml:space="preserve">But he was desperate. So he tried it.</w:t>
      </w:r>
    </w:p>
    <w:p>
      <w:pPr>
        <w:pStyle w:val="MdSpace"/>
        <w:spacing w:before="0" w:after="60"/>
      </w:pPr>
    </w:p>
    <w:p>
      <w:pPr>
        <w:pStyle w:val="MdParagraph"/>
      </w:pPr>
      <w:r>
        <w:t xml:space="preserve">Within two weeks, his fasting blood glucose dropped from 247 to 180. Within a month, it was down to 140. His energy improved. His thirst decreased. He was sleeping through the night.</w:t>
      </w:r>
    </w:p>
    <w:p>
      <w:pPr>
        <w:pStyle w:val="MdSpace"/>
        <w:spacing w:before="0" w:after="60"/>
      </w:pPr>
    </w:p>
    <w:p>
      <w:pPr>
        <w:pStyle w:val="MdParagraph"/>
      </w:pPr>
      <w:r>
        <w:t xml:space="preserve">He was shocked. His doctor was shocked. Metformin alone doesn't drop blood sugar that fast. It was the diet.</w:t>
      </w:r>
    </w:p>
    <w:p>
      <w:pPr>
        <w:pStyle w:val="MdSpace"/>
        <w:spacing w:before="0" w:after="60"/>
      </w:pPr>
    </w:p>
    <w:p>
      <w:pPr>
        <w:pStyle w:val="MdParagraph"/>
      </w:pPr>
      <w:r>
        <w:t xml:space="preserve">That's when Daniel found my story online. He read about my recovery. He read about the supplements I was using. He reached out to me.</w:t>
      </w:r>
    </w:p>
    <w:p>
      <w:pPr>
        <w:pStyle w:val="MdSpace"/>
        <w:spacing w:before="0" w:after="60"/>
      </w:pPr>
    </w:p>
    <w:p>
      <w:pPr>
        <w:pStyle w:val="MdParagraph"/>
      </w:pPr>
      <w:r>
        <w:t xml:space="preserve">I shared my protocol with him. I told him what worked for me. I encouraged him to work with his doctor and monitor his progress closely.</w:t>
      </w:r>
    </w:p>
    <w:p>
      <w:pPr>
        <w:pStyle w:val="MdSpace"/>
        <w:spacing w:before="0" w:after="60"/>
      </w:pPr>
    </w:p>
    <w:p>
      <w:pPr>
        <w:pStyle w:val="MdParagraph"/>
      </w:pPr>
      <w:r>
        <w:t xml:space="preserve">And he did.</w:t>
      </w:r>
    </w:p>
    <w:p>
      <w:pPr>
        <w:pStyle w:val="MdSpace"/>
        <w:spacing w:before="0" w:after="60"/>
      </w:pPr>
    </w:p>
    <w:p>
      <w:pPr>
        <w:pStyle w:val="Heading2"/>
        <w:pStyle w:val="MdHeading2"/>
      </w:pPr>
      <w:r>
        <w:t xml:space="preserve">The Protocol</w:t>
      </w:r>
    </w:p>
    <w:p>
      <w:pPr>
        <w:pStyle w:val="MdParagraph"/>
      </w:pPr>
      <w:r>
        <w:t xml:space="preserve">Daniel followed the same approach I'm teaching you in this book:</w:t>
      </w:r>
    </w:p>
    <w:p>
      <w:pPr>
        <w:pStyle w:val="MdSpace"/>
        <w:spacing w:before="0" w:after="60"/>
      </w:pPr>
    </w:p>
    <w:p>
      <w:pPr>
        <w:pStyle w:val="MdParagraph"/>
      </w:pPr>
      <w:r>
        <w:rPr>
          <w:rStyle w:val="MdStrong"/>
          <w:b/>
          <w:bCs/>
        </w:rPr>
        <w:t xml:space="preserve">Diet:</w:t>
      </w:r>
    </w:p>
    <w:p>
      <w:pPr>
        <w:pStyle w:val="MdListItem"/>
        <w:numPr>
          <w:ilvl w:val="0"/>
          <w:numId w:val="2"/>
        </w:numPr>
      </w:pPr>
      <w:r>
        <w:t xml:space="preserve">Eliminated sugar, grains, and starchy vegetables</w:t>
      </w:r>
    </w:p>
    <w:p>
      <w:pPr>
        <w:pStyle w:val="MdListItem"/>
        <w:numPr>
          <w:ilvl w:val="0"/>
          <w:numId w:val="2"/>
        </w:numPr>
      </w:pPr>
      <w:r>
        <w:t xml:space="preserve">Focused on meat, fish, eggs, non-starchy vegetables, and healthy fats</w:t>
      </w:r>
    </w:p>
    <w:p>
      <w:pPr>
        <w:pStyle w:val="MdListItem"/>
        <w:numPr>
          <w:ilvl w:val="0"/>
          <w:numId w:val="2"/>
        </w:numPr>
      </w:pPr>
      <w:r>
        <w:t xml:space="preserve">Kept carbs under 50 grams per day (most days under 20 grams)</w:t>
      </w:r>
    </w:p>
    <w:p>
      <w:pPr>
        <w:pStyle w:val="MdSpace"/>
        <w:spacing w:before="0" w:after="60"/>
      </w:pPr>
    </w:p>
    <w:p>
      <w:pPr>
        <w:pStyle w:val="MdParagraph"/>
      </w:pPr>
      <w:r>
        <w:rPr>
          <w:rStyle w:val="MdStrong"/>
          <w:b/>
          <w:bCs/>
        </w:rPr>
        <w:t xml:space="preserve">Supplements:</w:t>
      </w:r>
    </w:p>
    <w:p>
      <w:pPr>
        <w:pStyle w:val="MdListItem"/>
        <w:numPr>
          <w:ilvl w:val="0"/>
          <w:numId w:val="2"/>
        </w:numPr>
      </w:pPr>
      <w:r>
        <w:t xml:space="preserve">Berberine: 500mg three times daily</w:t>
      </w:r>
    </w:p>
    <w:p>
      <w:pPr>
        <w:pStyle w:val="MdListItem"/>
        <w:numPr>
          <w:ilvl w:val="0"/>
          <w:numId w:val="2"/>
        </w:numPr>
      </w:pPr>
      <w:r>
        <w:t xml:space="preserve">Alpha-lipoic acid: 600mg daily</w:t>
      </w:r>
    </w:p>
    <w:p>
      <w:pPr>
        <w:pStyle w:val="MdListItem"/>
        <w:numPr>
          <w:ilvl w:val="0"/>
          <w:numId w:val="2"/>
        </w:numPr>
      </w:pPr>
      <w:r>
        <w:t xml:space="preserve">Magnesium glycinate: 400mg daily</w:t>
      </w:r>
    </w:p>
    <w:p>
      <w:pPr>
        <w:pStyle w:val="MdListItem"/>
        <w:numPr>
          <w:ilvl w:val="0"/>
          <w:numId w:val="2"/>
        </w:numPr>
      </w:pPr>
      <w:r>
        <w:t xml:space="preserve">Vitamin D3: 5,000 IU daily</w:t>
      </w:r>
    </w:p>
    <w:p>
      <w:pPr>
        <w:pStyle w:val="MdListItem"/>
        <w:numPr>
          <w:ilvl w:val="0"/>
          <w:numId w:val="2"/>
        </w:numPr>
      </w:pPr>
      <w:r>
        <w:t xml:space="preserve">Omega-3 fish oil: 2 grams EPA+DHA daily</w:t>
      </w:r>
    </w:p>
    <w:p>
      <w:pPr>
        <w:pStyle w:val="MdSpace"/>
        <w:spacing w:before="0" w:after="60"/>
      </w:pPr>
    </w:p>
    <w:p>
      <w:pPr>
        <w:pStyle w:val="MdParagraph"/>
      </w:pPr>
      <w:r>
        <w:rPr>
          <w:rStyle w:val="MdStrong"/>
          <w:b/>
          <w:bCs/>
        </w:rPr>
        <w:t xml:space="preserve">Exercise:</w:t>
      </w:r>
    </w:p>
    <w:p>
      <w:pPr>
        <w:pStyle w:val="MdListItem"/>
        <w:numPr>
          <w:ilvl w:val="0"/>
          <w:numId w:val="2"/>
        </w:numPr>
      </w:pPr>
      <w:r>
        <w:t xml:space="preserve">Daily 30-minute walks after dinner</w:t>
      </w:r>
    </w:p>
    <w:p>
      <w:pPr>
        <w:pStyle w:val="MdListItem"/>
        <w:numPr>
          <w:ilvl w:val="0"/>
          <w:numId w:val="2"/>
        </w:numPr>
      </w:pPr>
      <w:r>
        <w:t xml:space="preserve">Resistance training 3 times per week (bodyweight exercises at home)</w:t>
      </w:r>
    </w:p>
    <w:p>
      <w:pPr>
        <w:pStyle w:val="MdSpace"/>
        <w:spacing w:before="0" w:after="60"/>
      </w:pPr>
    </w:p>
    <w:p>
      <w:pPr>
        <w:pStyle w:val="MdParagraph"/>
      </w:pPr>
      <w:r>
        <w:rPr>
          <w:rStyle w:val="MdStrong"/>
          <w:b/>
          <w:bCs/>
        </w:rPr>
        <w:t xml:space="preserve">Monitoring:</w:t>
      </w:r>
    </w:p>
    <w:p>
      <w:pPr>
        <w:pStyle w:val="MdListItem"/>
        <w:numPr>
          <w:ilvl w:val="0"/>
          <w:numId w:val="2"/>
        </w:numPr>
      </w:pPr>
      <w:r>
        <w:t xml:space="preserve">Tested blood sugar multiple times per day</w:t>
      </w:r>
    </w:p>
    <w:p>
      <w:pPr>
        <w:pStyle w:val="MdListItem"/>
        <w:numPr>
          <w:ilvl w:val="0"/>
          <w:numId w:val="2"/>
        </w:numPr>
      </w:pPr>
      <w:r>
        <w:t xml:space="preserve">Tracked everything in a notebook</w:t>
      </w:r>
    </w:p>
    <w:p>
      <w:pPr>
        <w:pStyle w:val="MdListItem"/>
        <w:numPr>
          <w:ilvl w:val="0"/>
          <w:numId w:val="2"/>
        </w:numPr>
      </w:pPr>
      <w:r>
        <w:t xml:space="preserve">Got lab work every 3 months</w:t>
      </w:r>
    </w:p>
    <w:p>
      <w:pPr>
        <w:pStyle w:val="MdListItem"/>
        <w:numPr>
          <w:ilvl w:val="0"/>
          <w:numId w:val="2"/>
        </w:numPr>
      </w:pPr>
      <w:r>
        <w:t xml:space="preserve">Worked with his doctor to adjust medications</w:t>
      </w:r>
    </w:p>
    <w:p>
      <w:pPr>
        <w:pStyle w:val="MdSpace"/>
        <w:spacing w:before="0" w:after="60"/>
      </w:pPr>
    </w:p>
    <w:p>
      <w:pPr>
        <w:pStyle w:val="Heading2"/>
        <w:pStyle w:val="MdHeading2"/>
      </w:pPr>
      <w:r>
        <w:t xml:space="preserve">The Results</w:t>
      </w:r>
    </w:p>
    <w:p>
      <w:pPr>
        <w:pStyle w:val="MdParagraph"/>
      </w:pPr>
      <w:r>
        <w:rPr>
          <w:rStyle w:val="MdStrong"/>
          <w:b/>
          <w:bCs/>
        </w:rPr>
        <w:t xml:space="preserve">3 Months:</w:t>
      </w:r>
    </w:p>
    <w:p>
      <w:pPr>
        <w:pStyle w:val="MdListItem"/>
        <w:numPr>
          <w:ilvl w:val="0"/>
          <w:numId w:val="2"/>
        </w:numPr>
      </w:pPr>
      <w:r>
        <w:t xml:space="preserve">Fasting glucose: Down from 247 to 105 mg/dL</w:t>
      </w:r>
    </w:p>
    <w:p>
      <w:pPr>
        <w:pStyle w:val="MdListItem"/>
        <w:numPr>
          <w:ilvl w:val="0"/>
          <w:numId w:val="2"/>
        </w:numPr>
      </w:pPr>
      <w:r>
        <w:t xml:space="preserve">HbA1c: Down from 9.2% to 6.8%</w:t>
      </w:r>
    </w:p>
    <w:p>
      <w:pPr>
        <w:pStyle w:val="MdListItem"/>
        <w:numPr>
          <w:ilvl w:val="0"/>
          <w:numId w:val="2"/>
        </w:numPr>
      </w:pPr>
      <w:r>
        <w:t xml:space="preserve">Weight: Down 28 pounds</w:t>
      </w:r>
    </w:p>
    <w:p>
      <w:pPr>
        <w:pStyle w:val="MdListItem"/>
        <w:numPr>
          <w:ilvl w:val="0"/>
          <w:numId w:val="2"/>
        </w:numPr>
      </w:pPr>
      <w:r>
        <w:t xml:space="preserve">Metformin: Reduced from 2,000mg to 1,000mg per day</w:t>
      </w:r>
    </w:p>
    <w:p>
      <w:pPr>
        <w:pStyle w:val="MdListItem"/>
        <w:numPr>
          <w:ilvl w:val="0"/>
          <w:numId w:val="2"/>
        </w:numPr>
      </w:pPr>
      <w:r>
        <w:t xml:space="preserve">Energy: Dramatically improved</w:t>
      </w:r>
    </w:p>
    <w:p>
      <w:pPr>
        <w:pStyle w:val="MdSpace"/>
        <w:spacing w:before="0" w:after="60"/>
      </w:pPr>
    </w:p>
    <w:p>
      <w:pPr>
        <w:pStyle w:val="MdParagraph"/>
      </w:pPr>
      <w:r>
        <w:rPr>
          <w:rStyle w:val="MdStrong"/>
          <w:b/>
          <w:bCs/>
        </w:rPr>
        <w:t xml:space="preserve">6 Months:</w:t>
      </w:r>
    </w:p>
    <w:p>
      <w:pPr>
        <w:pStyle w:val="MdListItem"/>
        <w:numPr>
          <w:ilvl w:val="0"/>
          <w:numId w:val="2"/>
        </w:numPr>
      </w:pPr>
      <w:r>
        <w:t xml:space="preserve">Fasting glucose: Consistently 85-95 mg/dL</w:t>
      </w:r>
    </w:p>
    <w:p>
      <w:pPr>
        <w:pStyle w:val="MdListItem"/>
        <w:numPr>
          <w:ilvl w:val="0"/>
          <w:numId w:val="2"/>
        </w:numPr>
      </w:pPr>
      <w:r>
        <w:t xml:space="preserve">HbA1c: 5.9% (out of diabetic range)</w:t>
      </w:r>
    </w:p>
    <w:p>
      <w:pPr>
        <w:pStyle w:val="MdListItem"/>
        <w:numPr>
          <w:ilvl w:val="0"/>
          <w:numId w:val="2"/>
        </w:numPr>
      </w:pPr>
      <w:r>
        <w:t xml:space="preserve">Weight: Down 42 pounds</w:t>
      </w:r>
    </w:p>
    <w:p>
      <w:pPr>
        <w:pStyle w:val="MdListItem"/>
        <w:numPr>
          <w:ilvl w:val="0"/>
          <w:numId w:val="2"/>
        </w:numPr>
      </w:pPr>
      <w:r>
        <w:t xml:space="preserve">Metformin: Discontinued (with doctor's approval)</w:t>
      </w:r>
    </w:p>
    <w:p>
      <w:pPr>
        <w:pStyle w:val="MdListItem"/>
        <w:numPr>
          <w:ilvl w:val="0"/>
          <w:numId w:val="2"/>
        </w:numPr>
      </w:pPr>
      <w:r>
        <w:t xml:space="preserve">Triglycerides: Down from 320 to 95 mg/dL</w:t>
      </w:r>
    </w:p>
    <w:p>
      <w:pPr>
        <w:pStyle w:val="MdListItem"/>
        <w:numPr>
          <w:ilvl w:val="0"/>
          <w:numId w:val="2"/>
        </w:numPr>
      </w:pPr>
      <w:r>
        <w:t xml:space="preserve">HDL cholesterol: Up from 32 to 48 mg/dL</w:t>
      </w:r>
    </w:p>
    <w:p>
      <w:pPr>
        <w:pStyle w:val="MdSpace"/>
        <w:spacing w:before="0" w:after="60"/>
      </w:pPr>
    </w:p>
    <w:p>
      <w:pPr>
        <w:pStyle w:val="MdParagraph"/>
      </w:pPr>
      <w:r>
        <w:rPr>
          <w:rStyle w:val="MdStrong"/>
          <w:b/>
          <w:bCs/>
        </w:rPr>
        <w:t xml:space="preserve">12 Months:</w:t>
      </w:r>
    </w:p>
    <w:p>
      <w:pPr>
        <w:pStyle w:val="MdListItem"/>
        <w:numPr>
          <w:ilvl w:val="0"/>
          <w:numId w:val="2"/>
        </w:numPr>
      </w:pPr>
      <w:r>
        <w:t xml:space="preserve">Fasting glucose: 75-85 mg/dL (normal)</w:t>
      </w:r>
    </w:p>
    <w:p>
      <w:pPr>
        <w:pStyle w:val="MdListItem"/>
        <w:numPr>
          <w:ilvl w:val="0"/>
          <w:numId w:val="2"/>
        </w:numPr>
      </w:pPr>
      <w:r>
        <w:t xml:space="preserve">HbA1c: 5.4% (non-diabetic)</w:t>
      </w:r>
    </w:p>
    <w:p>
      <w:pPr>
        <w:pStyle w:val="MdListItem"/>
        <w:numPr>
          <w:ilvl w:val="0"/>
          <w:numId w:val="2"/>
        </w:numPr>
      </w:pPr>
      <w:r>
        <w:t xml:space="preserve">Weight: Down 55 pounds, maintaining</w:t>
      </w:r>
    </w:p>
    <w:p>
      <w:pPr>
        <w:pStyle w:val="MdListItem"/>
        <w:numPr>
          <w:ilvl w:val="0"/>
          <w:numId w:val="2"/>
        </w:numPr>
      </w:pPr>
      <w:r>
        <w:t xml:space="preserve">Medications: None</w:t>
      </w:r>
    </w:p>
    <w:p>
      <w:pPr>
        <w:pStyle w:val="MdListItem"/>
        <w:numPr>
          <w:ilvl w:val="0"/>
          <w:numId w:val="2"/>
        </w:numPr>
      </w:pPr>
      <w:r>
        <w:t xml:space="preserve">Complications: None detected on screening</w:t>
      </w:r>
    </w:p>
    <w:p>
      <w:pPr>
        <w:pStyle w:val="MdSpace"/>
        <w:spacing w:before="0" w:after="60"/>
      </w:pPr>
    </w:p>
    <w:p>
      <w:pPr>
        <w:pStyle w:val="MdParagraph"/>
      </w:pPr>
      <w:r>
        <w:t xml:space="preserve">Daniel reversed his Type 2 diabetes in less than a year.</w:t>
      </w:r>
    </w:p>
    <w:p>
      <w:pPr>
        <w:pStyle w:val="MdSpace"/>
        <w:spacing w:before="0" w:after="60"/>
      </w:pPr>
    </w:p>
    <w:p>
      <w:pPr>
        <w:pStyle w:val="Heading2"/>
        <w:pStyle w:val="MdHeading2"/>
      </w:pPr>
      <w:r>
        <w:t xml:space="preserve">What Daniel Learned</w:t>
      </w:r>
    </w:p>
    <w:p>
      <w:pPr>
        <w:pStyle w:val="MdParagraph"/>
      </w:pPr>
      <w:r>
        <w:t xml:space="preserve">I asked Daniel what he wished he'd known when he started. Here's what he told me:</w:t>
      </w:r>
    </w:p>
    <w:p>
      <w:pPr>
        <w:pStyle w:val="MdSpace"/>
        <w:spacing w:before="0" w:after="60"/>
      </w:pPr>
    </w:p>
    <w:p>
      <w:pPr>
        <w:pStyle w:val="MdParagraph"/>
      </w:pPr>
      <w:r>
        <w:rPr>
          <w:rStyle w:val="MdStrong"/>
          <w:b/>
          <w:bCs/>
        </w:rPr>
        <w:t xml:space="preserve">1. "I wish I'd known it was possible."</w:t>
      </w:r>
    </w:p>
    <w:p>
      <w:pPr>
        <w:pStyle w:val="MdSpace"/>
        <w:spacing w:before="0" w:after="60"/>
      </w:pPr>
    </w:p>
    <w:p>
      <w:pPr>
        <w:pStyle w:val="MdParagraph"/>
      </w:pPr>
      <w:r>
        <w:t xml:space="preserve">"My doctor never told me diabetes could be reversed. He said it was a progressive disease and I'd need more and more medications over time. If I'd known reversal was possible, I would have started this approach immediately instead of wasting time on medications that weren't addressing the root cause."</w:t>
      </w:r>
    </w:p>
    <w:p>
      <w:pPr>
        <w:pStyle w:val="MdSpace"/>
        <w:spacing w:before="0" w:after="60"/>
      </w:pPr>
    </w:p>
    <w:p>
      <w:pPr>
        <w:pStyle w:val="MdParagraph"/>
      </w:pPr>
      <w:r>
        <w:rPr>
          <w:rStyle w:val="MdStrong"/>
          <w:b/>
          <w:bCs/>
        </w:rPr>
        <w:t xml:space="preserve">2. "The first two weeks were the hardest."</w:t>
      </w:r>
    </w:p>
    <w:p>
      <w:pPr>
        <w:pStyle w:val="MdSpace"/>
        <w:spacing w:before="0" w:after="60"/>
      </w:pPr>
    </w:p>
    <w:p>
      <w:pPr>
        <w:pStyle w:val="MdParagraph"/>
      </w:pPr>
      <w:r>
        <w:t xml:space="preserve">"Cutting out carbs was brutal at first. I had headaches. I was tired. I was irritable. My wife almost killed me. But after two weeks, it got easier. The cravings went away. My energy came back. And once I saw my blood sugar dropping, I was motivated to keep going."</w:t>
      </w:r>
    </w:p>
    <w:p>
      <w:pPr>
        <w:pStyle w:val="MdSpace"/>
        <w:spacing w:before="0" w:after="60"/>
      </w:pPr>
    </w:p>
    <w:p>
      <w:pPr>
        <w:pStyle w:val="MdParagraph"/>
      </w:pPr>
      <w:r>
        <w:rPr>
          <w:rStyle w:val="MdStrong"/>
          <w:b/>
          <w:bCs/>
        </w:rPr>
        <w:t xml:space="preserve">3. "Tracking was essential."</w:t>
      </w:r>
    </w:p>
    <w:p>
      <w:pPr>
        <w:pStyle w:val="MdSpace"/>
        <w:spacing w:before="0" w:after="60"/>
      </w:pPr>
    </w:p>
    <w:p>
      <w:pPr>
        <w:pStyle w:val="MdParagraph"/>
      </w:pPr>
      <w:r>
        <w:t xml:space="preserve">"I tested my blood sugar 4-6 times a day for the first three months. I tracked every meal. I wrote down how I felt. That data kept me accountable and helped me see what was working. Without tracking, I would have been flying blind."</w:t>
      </w:r>
    </w:p>
    <w:p>
      <w:pPr>
        <w:pStyle w:val="MdSpace"/>
        <w:spacing w:before="0" w:after="60"/>
      </w:pPr>
    </w:p>
    <w:p>
      <w:pPr>
        <w:pStyle w:val="MdParagraph"/>
      </w:pPr>
      <w:r>
        <w:rPr>
          <w:rStyle w:val="MdStrong"/>
          <w:b/>
          <w:bCs/>
        </w:rPr>
        <w:t xml:space="preserve">4. "The supplements made a difference."</w:t>
      </w:r>
    </w:p>
    <w:p>
      <w:pPr>
        <w:pStyle w:val="MdSpace"/>
        <w:spacing w:before="0" w:after="60"/>
      </w:pPr>
    </w:p>
    <w:p>
      <w:pPr>
        <w:pStyle w:val="MdParagraph"/>
      </w:pPr>
      <w:r>
        <w:t xml:space="preserve">"I was skeptical about supplements at first. But when I added berberine, my blood sugar dropped another 20 points within two weeks. When I added alpha-lipoic acid, the tingling in my feet started to improve. The supplements weren't magic, but they accelerated my progress."</w:t>
      </w:r>
    </w:p>
    <w:p>
      <w:pPr>
        <w:pStyle w:val="MdSpace"/>
        <w:spacing w:before="0" w:after="60"/>
      </w:pPr>
    </w:p>
    <w:p>
      <w:pPr>
        <w:pStyle w:val="MdParagraph"/>
      </w:pPr>
      <w:r>
        <w:rPr>
          <w:rStyle w:val="MdStrong"/>
          <w:b/>
          <w:bCs/>
        </w:rPr>
        <w:t xml:space="preserve">5. "My doctor came around."</w:t>
      </w:r>
    </w:p>
    <w:p>
      <w:pPr>
        <w:pStyle w:val="MdSpace"/>
        <w:spacing w:before="0" w:after="60"/>
      </w:pPr>
    </w:p>
    <w:p>
      <w:pPr>
        <w:pStyle w:val="MdParagraph"/>
      </w:pPr>
      <w:r>
        <w:t xml:space="preserve">"At first, my doctor was skeptical about the low-carb diet and the supplements. But when he saw my numbers improving month after month, he became supportive. Now he recommends low-carb diets to his other diabetic patients. Sometimes you have to show results before people believe."</w:t>
      </w:r>
    </w:p>
    <w:p>
      <w:pPr>
        <w:pStyle w:val="MdSpace"/>
        <w:spacing w:before="0" w:after="60"/>
      </w:pPr>
    </w:p>
    <w:p>
      <w:pPr>
        <w:pStyle w:val="MdParagraph"/>
      </w:pPr>
      <w:r>
        <w:rPr>
          <w:rStyle w:val="MdStrong"/>
          <w:b/>
          <w:bCs/>
        </w:rPr>
        <w:t xml:space="preserve">6. "It's a lifestyle, not a diet."</w:t>
      </w:r>
    </w:p>
    <w:p>
      <w:pPr>
        <w:pStyle w:val="MdSpace"/>
        <w:spacing w:before="0" w:after="60"/>
      </w:pPr>
    </w:p>
    <w:p>
      <w:pPr>
        <w:pStyle w:val="MdParagraph"/>
      </w:pPr>
      <w:r>
        <w:t xml:space="preserve">"I don't think of this as a temporary diet. This is how I eat now. I've been maintaining for over two years. I don't miss bread or pasta. I don't miss sugar. I feel too good to go back to eating the way I used to."</w:t>
      </w:r>
    </w:p>
    <w:p>
      <w:pPr>
        <w:pStyle w:val="MdSpace"/>
        <w:spacing w:before="0" w:after="60"/>
      </w:pPr>
    </w:p>
    <w:p>
      <w:pPr>
        <w:pStyle w:val="MdParagraph"/>
      </w:pPr>
      <w:r>
        <w:rPr>
          <w:rStyle w:val="MdStrong"/>
          <w:b/>
          <w:bCs/>
        </w:rPr>
        <w:t xml:space="preserve">7. "It was worth it."</w:t>
      </w:r>
    </w:p>
    <w:p>
      <w:pPr>
        <w:pStyle w:val="MdSpace"/>
        <w:spacing w:before="0" w:after="60"/>
      </w:pPr>
    </w:p>
    <w:p>
      <w:pPr>
        <w:pStyle w:val="MdParagraph"/>
      </w:pPr>
      <w:r>
        <w:t xml:space="preserve">"I got my life back. I have energy to play with my grandkids. I'm not worried about going blind or losing my feet. I'm not on medications. I'm not a diabetic anymore. That's worth more than any food I gave up."</w:t>
      </w:r>
    </w:p>
    <w:p>
      <w:pPr>
        <w:pStyle w:val="MdSpace"/>
        <w:spacing w:before="0" w:after="60"/>
      </w:pPr>
    </w:p>
    <w:p>
      <w:pPr>
        <w:pStyle w:val="Heading2"/>
        <w:pStyle w:val="MdHeading2"/>
      </w:pPr>
      <w:r>
        <w:t xml:space="preserve">The Challenges</w:t>
      </w:r>
    </w:p>
    <w:p>
      <w:pPr>
        <w:pStyle w:val="MdParagraph"/>
      </w:pPr>
      <w:r>
        <w:t xml:space="preserve">Daniel's journey wasn't without challenges:</w:t>
      </w:r>
    </w:p>
    <w:p>
      <w:pPr>
        <w:pStyle w:val="MdSpace"/>
        <w:spacing w:before="0" w:after="60"/>
      </w:pPr>
    </w:p>
    <w:p>
      <w:pPr>
        <w:pStyle w:val="MdParagraph"/>
      </w:pPr>
      <w:r>
        <w:rPr>
          <w:rStyle w:val="MdStrong"/>
          <w:b/>
          <w:bCs/>
        </w:rPr>
        <w:t xml:space="preserve">Social Pressure:</w:t>
      </w:r>
    </w:p>
    <w:p>
      <w:pPr>
        <w:pStyle w:val="MdSpace"/>
        <w:spacing w:before="0" w:after="60"/>
      </w:pPr>
    </w:p>
    <w:p>
      <w:pPr>
        <w:pStyle w:val="MdParagraph"/>
      </w:pPr>
      <w:r>
        <w:t xml:space="preserve">"Family gatherings were tough. People would say, 'Just have a little bit, it won't hurt.' Or they'd be offended that I wasn't eating their food. I had to learn to be firm without being rude. I'd say, 'I'm managing a serious health condition, and this is what works for me.' Most people respected that."</w:t>
      </w:r>
    </w:p>
    <w:p>
      <w:pPr>
        <w:pStyle w:val="MdSpace"/>
        <w:spacing w:before="0" w:after="60"/>
      </w:pPr>
    </w:p>
    <w:p>
      <w:pPr>
        <w:pStyle w:val="MdParagraph"/>
      </w:pPr>
      <w:r>
        <w:rPr>
          <w:rStyle w:val="MdStrong"/>
          <w:b/>
          <w:bCs/>
        </w:rPr>
        <w:t xml:space="preserve">Plateaus:</w:t>
      </w:r>
    </w:p>
    <w:p>
      <w:pPr>
        <w:pStyle w:val="MdSpace"/>
        <w:spacing w:before="0" w:after="60"/>
      </w:pPr>
    </w:p>
    <w:p>
      <w:pPr>
        <w:pStyle w:val="MdParagraph"/>
      </w:pPr>
      <w:r>
        <w:t xml:space="preserve">"Around month 4, my weight loss stalled. My blood sugar was still good, but the scale wasn't moving. I got frustrated. But I stayed consistent, and after a few weeks, the weight started dropping again. Plateaus are normal. You just have to push through."</w:t>
      </w:r>
    </w:p>
    <w:p>
      <w:pPr>
        <w:pStyle w:val="MdSpace"/>
        <w:spacing w:before="0" w:after="60"/>
      </w:pPr>
    </w:p>
    <w:p>
      <w:pPr>
        <w:pStyle w:val="MdParagraph"/>
      </w:pPr>
      <w:r>
        <w:rPr>
          <w:rStyle w:val="MdStrong"/>
          <w:b/>
          <w:bCs/>
        </w:rPr>
        <w:t xml:space="preserve">Temptation:</w:t>
      </w:r>
    </w:p>
    <w:p>
      <w:pPr>
        <w:pStyle w:val="MdSpace"/>
        <w:spacing w:before="0" w:after="60"/>
      </w:pPr>
    </w:p>
    <w:p>
      <w:pPr>
        <w:pStyle w:val="MdParagraph"/>
      </w:pPr>
      <w:r>
        <w:t xml:space="preserve">"There were times I wanted to cheat. Pizza smelled amazing. Donuts at work looked tempting. But I'd think about my dad—how he suffered, how he died—and that was enough to keep me on track. I didn't want that to be my future."</w:t>
      </w:r>
    </w:p>
    <w:p>
      <w:pPr>
        <w:pStyle w:val="MdSpace"/>
        <w:spacing w:before="0" w:after="60"/>
      </w:pPr>
    </w:p>
    <w:p>
      <w:pPr>
        <w:pStyle w:val="MdParagraph"/>
      </w:pPr>
      <w:r>
        <w:rPr>
          <w:rStyle w:val="MdStrong"/>
          <w:b/>
          <w:bCs/>
        </w:rPr>
        <w:t xml:space="preserve">Cost:</w:t>
      </w:r>
    </w:p>
    <w:p>
      <w:pPr>
        <w:pStyle w:val="MdSpace"/>
        <w:spacing w:before="0" w:after="60"/>
      </w:pPr>
    </w:p>
    <w:p>
      <w:pPr>
        <w:pStyle w:val="MdParagraph"/>
      </w:pPr>
      <w:r>
        <w:t xml:space="preserve">"Eating meat and vegetables is more expensive than eating pasta and bread. The supplements aren't cheap. But I'm not paying for diabetes medications anymore. I'm not paying for doctor visits every month. In the long run, it's probably cheaper. And even if it's not, my health is worth it."</w:t>
      </w:r>
    </w:p>
    <w:p>
      <w:pPr>
        <w:pStyle w:val="MdSpace"/>
        <w:spacing w:before="0" w:after="60"/>
      </w:pPr>
    </w:p>
    <w:p>
      <w:pPr>
        <w:pStyle w:val="Heading2"/>
        <w:pStyle w:val="MdHeading2"/>
      </w:pPr>
      <w:r>
        <w:t xml:space="preserve">Daniel's Advice to You</w:t>
      </w:r>
    </w:p>
    <w:p>
      <w:pPr>
        <w:pStyle w:val="MdParagraph"/>
      </w:pPr>
      <w:r>
        <w:t xml:space="preserve">"If you're reading this book, you're probably where I was three years ago. Diagnosed with diabetes. Scared. Overwhelmed. Not sure if reversal is really possible.</w:t>
      </w:r>
    </w:p>
    <w:p>
      <w:pPr>
        <w:pStyle w:val="MdSpace"/>
        <w:spacing w:before="0" w:after="60"/>
      </w:pPr>
    </w:p>
    <w:p>
      <w:pPr>
        <w:pStyle w:val="MdParagraph"/>
      </w:pPr>
      <w:r>
        <w:t xml:space="preserve">I'm here to tell you: it's possible. I'm not special. I'm not a superhero. I'm just a regular guy who decided he didn't want to live the rest of his life as a diabetic.</w:t>
      </w:r>
    </w:p>
    <w:p>
      <w:pPr>
        <w:pStyle w:val="MdSpace"/>
        <w:spacing w:before="0" w:after="60"/>
      </w:pPr>
    </w:p>
    <w:p>
      <w:pPr>
        <w:pStyle w:val="MdParagraph"/>
      </w:pPr>
      <w:r>
        <w:t xml:space="preserve">I followed Ric's protocol. I stayed consistent. I worked with my doctor. And I reversed my diabetes.</w:t>
      </w:r>
    </w:p>
    <w:p>
      <w:pPr>
        <w:pStyle w:val="MdSpace"/>
        <w:spacing w:before="0" w:after="60"/>
      </w:pPr>
    </w:p>
    <w:p>
      <w:pPr>
        <w:pStyle w:val="MdParagraph"/>
      </w:pPr>
      <w:r>
        <w:t xml:space="preserve">You can too.</w:t>
      </w:r>
    </w:p>
    <w:p>
      <w:pPr>
        <w:pStyle w:val="MdSpace"/>
        <w:spacing w:before="0" w:after="60"/>
      </w:pPr>
    </w:p>
    <w:p>
      <w:pPr>
        <w:pStyle w:val="MdParagraph"/>
      </w:pPr>
      <w:r>
        <w:t xml:space="preserve">It won't be easy. The first few weeks will be hard. There will be temptations. There will be setbacks. But if you stay committed, if you follow the protocol, if you track your progress and adjust as needed, you will see results.</w:t>
      </w:r>
    </w:p>
    <w:p>
      <w:pPr>
        <w:pStyle w:val="MdSpace"/>
        <w:spacing w:before="0" w:after="60"/>
      </w:pPr>
    </w:p>
    <w:p>
      <w:pPr>
        <w:pStyle w:val="MdParagraph"/>
      </w:pPr>
      <w:r>
        <w:t xml:space="preserve">Your blood sugar will drop. Your energy will improve. Your medications will decrease. Your life will change.</w:t>
      </w:r>
    </w:p>
    <w:p>
      <w:pPr>
        <w:pStyle w:val="MdSpace"/>
        <w:spacing w:before="0" w:after="60"/>
      </w:pPr>
    </w:p>
    <w:p>
      <w:pPr>
        <w:pStyle w:val="MdParagraph"/>
      </w:pPr>
      <w:r>
        <w:t xml:space="preserve">Don't wait. Don't make excuses. Don't tell yourself you'll start Monday.</w:t>
      </w:r>
    </w:p>
    <w:p>
      <w:pPr>
        <w:pStyle w:val="MdSpace"/>
        <w:spacing w:before="0" w:after="60"/>
      </w:pPr>
    </w:p>
    <w:p>
      <w:pPr>
        <w:pStyle w:val="MdParagraph"/>
      </w:pPr>
      <w:r>
        <w:t xml:space="preserve">Start today. Right now. This moment.</w:t>
      </w:r>
    </w:p>
    <w:p>
      <w:pPr>
        <w:pStyle w:val="MdSpace"/>
        <w:spacing w:before="0" w:after="60"/>
      </w:pPr>
    </w:p>
    <w:p>
      <w:pPr>
        <w:pStyle w:val="MdParagraph"/>
      </w:pPr>
      <w:r>
        <w:t xml:space="preserve">Your future self will thank you."</w:t>
      </w:r>
    </w:p>
    <w:p>
      <w:pPr>
        <w:pStyle w:val="MdSpace"/>
        <w:spacing w:before="0" w:after="60"/>
      </w:pPr>
    </w:p>
    <w:p>
      <w:pPr>
        <w:pStyle w:val="Heading2"/>
        <w:pStyle w:val="MdHeading2"/>
      </w:pPr>
      <w:r>
        <w:t xml:space="preserve">The Bottom Line</w:t>
      </w:r>
    </w:p>
    <w:p>
      <w:pPr>
        <w:pStyle w:val="MdParagraph"/>
      </w:pPr>
      <w:r>
        <w:t xml:space="preserve">Daniel's story proves that this protocol works for regular people, not just warriors like me. It works for people with families, jobs, and normal lives. It works for people who've never been athletes or performers. It works for people who are scared and overwhelmed and don't know where to start.</w:t>
      </w:r>
    </w:p>
    <w:p>
      <w:pPr>
        <w:pStyle w:val="MdSpace"/>
        <w:spacing w:before="0" w:after="60"/>
      </w:pPr>
    </w:p>
    <w:p>
      <w:pPr>
        <w:pStyle w:val="MdParagraph"/>
      </w:pPr>
      <w:r>
        <w:t xml:space="preserve">It works if you work it.</w:t>
      </w:r>
    </w:p>
    <w:p>
      <w:pPr>
        <w:pStyle w:val="MdSpace"/>
        <w:spacing w:before="0" w:after="60"/>
      </w:pPr>
    </w:p>
    <w:p>
      <w:pPr>
        <w:pStyle w:val="MdParagraph"/>
      </w:pPr>
      <w:r>
        <w:t xml:space="preserve">Daniel didn't do anything I didn't do. He didn't have access to special treatments or expensive interventions. He just followed the protocol: low-carb diet, evidence-based supplements, exercise, monitoring, and medical supervision.</w:t>
      </w:r>
    </w:p>
    <w:p>
      <w:pPr>
        <w:pStyle w:val="MdSpace"/>
        <w:spacing w:before="0" w:after="60"/>
      </w:pPr>
    </w:p>
    <w:p>
      <w:pPr>
        <w:pStyle w:val="MdParagraph"/>
      </w:pPr>
      <w:r>
        <w:t xml:space="preserve">And he reversed his Type 2 diabetes.</w:t>
      </w:r>
    </w:p>
    <w:p>
      <w:pPr>
        <w:pStyle w:val="MdSpace"/>
        <w:spacing w:before="0" w:after="60"/>
      </w:pPr>
    </w:p>
    <w:p>
      <w:pPr>
        <w:pStyle w:val="MdParagraph"/>
      </w:pPr>
      <w:r>
        <w:t xml:space="preserve">If he can do it, you can do it.</w:t>
      </w:r>
    </w:p>
    <w:p>
      <w:pPr>
        <w:pStyle w:val="MdSpace"/>
        <w:spacing w:before="0" w:after="60"/>
      </w:pPr>
    </w:p>
    <w:p>
      <w:pPr>
        <w:pStyle w:val="MdParagraph"/>
      </w:pPr>
      <w:r>
        <w:t xml:space="preserve">The question is: will you?</w:t>
      </w:r>
    </w:p>
    <w:p>
      <w:pPr>
        <w:pStyle w:val="Heading1"/>
        <w:pStyle w:val="MdHeading1"/>
      </w:pPr>
      <w:r>
        <w:t xml:space="preserve">Chapter 23: The Daily Battle—Living Medication-Free</w:t>
      </w:r>
    </w:p>
    <w:p>
      <w:pPr>
        <w:pStyle w:val="MdParagraph"/>
      </w:pPr>
      <w:r>
        <w:t xml:space="preserve">People ask me: "Ric, now that you've reversed your diabetes, is it over? Are you cured? Can you go back to eating normally?"</w:t>
      </w:r>
    </w:p>
    <w:p>
      <w:pPr>
        <w:pStyle w:val="MdSpace"/>
        <w:spacing w:before="0" w:after="60"/>
      </w:pPr>
    </w:p>
    <w:p>
      <w:pPr>
        <w:pStyle w:val="MdParagraph"/>
      </w:pPr>
      <w:r>
        <w:t xml:space="preserve">The answer is no.</w:t>
      </w:r>
    </w:p>
    <w:p>
      <w:pPr>
        <w:pStyle w:val="MdSpace"/>
        <w:spacing w:before="0" w:after="60"/>
      </w:pPr>
    </w:p>
    <w:p>
      <w:pPr>
        <w:pStyle w:val="MdParagraph"/>
      </w:pPr>
      <w:r>
        <w:t xml:space="preserve">I'm not cured. I'm in remission. There's a difference.</w:t>
      </w:r>
    </w:p>
    <w:p>
      <w:pPr>
        <w:pStyle w:val="MdSpace"/>
        <w:spacing w:before="0" w:after="60"/>
      </w:pPr>
    </w:p>
    <w:p>
      <w:pPr>
        <w:pStyle w:val="MdParagraph"/>
      </w:pPr>
      <w:r>
        <w:t xml:space="preserve">Diabetes reversal doesn't mean you can go back to eating pizza and drinking Pepsi. It doesn't mean you can stop taking care of yourself. It doesn't mean the battle is over.</w:t>
      </w:r>
    </w:p>
    <w:p>
      <w:pPr>
        <w:pStyle w:val="MdSpace"/>
        <w:spacing w:before="0" w:after="60"/>
      </w:pPr>
    </w:p>
    <w:p>
      <w:pPr>
        <w:pStyle w:val="MdParagraph"/>
      </w:pPr>
      <w:r>
        <w:t xml:space="preserve">The battle is daily. And it will be for the rest of my life.</w:t>
      </w:r>
    </w:p>
    <w:p>
      <w:pPr>
        <w:pStyle w:val="MdSpace"/>
        <w:spacing w:before="0" w:after="60"/>
      </w:pPr>
    </w:p>
    <w:p>
      <w:pPr>
        <w:pStyle w:val="MdParagraph"/>
      </w:pPr>
      <w:r>
        <w:t xml:space="preserve">But here's what people don't understand: I'm not suffering. I'm not white-knuckling it. I'm not miserable.</w:t>
      </w:r>
    </w:p>
    <w:p>
      <w:pPr>
        <w:pStyle w:val="MdSpace"/>
        <w:spacing w:before="0" w:after="60"/>
      </w:pPr>
    </w:p>
    <w:p>
      <w:pPr>
        <w:pStyle w:val="MdParagraph"/>
      </w:pPr>
      <w:r>
        <w:t xml:space="preserve">I'm free.</w:t>
      </w:r>
    </w:p>
    <w:p>
      <w:pPr>
        <w:pStyle w:val="MdSpace"/>
        <w:spacing w:before="0" w:after="60"/>
      </w:pPr>
    </w:p>
    <w:p>
      <w:pPr>
        <w:pStyle w:val="MdParagraph"/>
      </w:pPr>
      <w:r>
        <w:t xml:space="preserve">Free from 300 injections a month. Free from blindness. Free from a wheelchair. Free from the fear that I'm going to die young like so many diabetics do.</w:t>
      </w:r>
    </w:p>
    <w:p>
      <w:pPr>
        <w:pStyle w:val="MdSpace"/>
        <w:spacing w:before="0" w:after="60"/>
      </w:pPr>
    </w:p>
    <w:p>
      <w:pPr>
        <w:pStyle w:val="MdParagraph"/>
      </w:pPr>
      <w:r>
        <w:t xml:space="preserve">That freedom is worth the daily discipline. Every single day.</w:t>
      </w:r>
    </w:p>
    <w:p>
      <w:pPr>
        <w:pStyle w:val="MdSpace"/>
        <w:spacing w:before="0" w:after="60"/>
      </w:pPr>
    </w:p>
    <w:p>
      <w:pPr>
        <w:pStyle w:val="Heading2"/>
        <w:pStyle w:val="MdHeading2"/>
      </w:pPr>
      <w:r>
        <w:t xml:space="preserve">What "Medication-Free" Really Means</w:t>
      </w:r>
    </w:p>
    <w:p>
      <w:pPr>
        <w:pStyle w:val="MdParagraph"/>
      </w:pPr>
      <w:r>
        <w:t xml:space="preserve">I haven't taken insulin in over a decade. I'm not on metformin. I'm not on any diabetes medications.</w:t>
      </w:r>
    </w:p>
    <w:p>
      <w:pPr>
        <w:pStyle w:val="MdSpace"/>
        <w:spacing w:before="0" w:after="60"/>
      </w:pPr>
    </w:p>
    <w:p>
      <w:pPr>
        <w:pStyle w:val="MdParagraph"/>
      </w:pPr>
      <w:r>
        <w:t xml:space="preserve">My fasting blood glucose is consistently 75-90 mg/dL. My HbA1c is 5.2%. My lipid panel is excellent. My kidney function is normal. My eyes are 20/20 (thanks to Dr. Wang's laser surgeries). My neuropathy is minimal.</w:t>
      </w:r>
    </w:p>
    <w:p>
      <w:pPr>
        <w:pStyle w:val="MdSpace"/>
        <w:spacing w:before="0" w:after="60"/>
      </w:pPr>
    </w:p>
    <w:p>
      <w:pPr>
        <w:pStyle w:val="MdParagraph"/>
      </w:pPr>
      <w:r>
        <w:t xml:space="preserve">By every medical definition, I am no longer diabetic.</w:t>
      </w:r>
    </w:p>
    <w:p>
      <w:pPr>
        <w:pStyle w:val="MdSpace"/>
        <w:spacing w:before="0" w:after="60"/>
      </w:pPr>
    </w:p>
    <w:p>
      <w:pPr>
        <w:pStyle w:val="MdParagraph"/>
      </w:pPr>
      <w:r>
        <w:t xml:space="preserve">But I didn't get here by accident. And I don't stay here by accident.</w:t>
      </w:r>
    </w:p>
    <w:p>
      <w:pPr>
        <w:pStyle w:val="MdSpace"/>
        <w:spacing w:before="0" w:after="60"/>
      </w:pPr>
    </w:p>
    <w:p>
      <w:pPr>
        <w:pStyle w:val="MdParagraph"/>
      </w:pPr>
      <w:r>
        <w:t xml:space="preserve">I stay here by making the right choices every single day.</w:t>
      </w:r>
    </w:p>
    <w:p>
      <w:pPr>
        <w:pStyle w:val="MdSpace"/>
        <w:spacing w:before="0" w:after="60"/>
      </w:pPr>
    </w:p>
    <w:p>
      <w:pPr>
        <w:pStyle w:val="Heading2"/>
        <w:pStyle w:val="MdHeading2"/>
      </w:pPr>
      <w:r>
        <w:t xml:space="preserve">The Daily Routine</w:t>
      </w:r>
    </w:p>
    <w:p>
      <w:pPr>
        <w:pStyle w:val="MdParagraph"/>
      </w:pPr>
      <w:r>
        <w:t xml:space="preserve">Here's what my daily diabetes management looks like now:</w:t>
      </w:r>
    </w:p>
    <w:p>
      <w:pPr>
        <w:pStyle w:val="MdSpace"/>
        <w:spacing w:before="0" w:after="60"/>
      </w:pPr>
    </w:p>
    <w:p>
      <w:pPr>
        <w:pStyle w:val="MdParagraph"/>
      </w:pPr>
      <w:r>
        <w:rPr>
          <w:rStyle w:val="MdStrong"/>
          <w:b/>
          <w:bCs/>
        </w:rPr>
        <w:t xml:space="preserve">Morning:</w:t>
      </w:r>
    </w:p>
    <w:p>
      <w:pPr>
        <w:pStyle w:val="MdListItem"/>
        <w:numPr>
          <w:ilvl w:val="0"/>
          <w:numId w:val="2"/>
        </w:numPr>
      </w:pPr>
      <w:r>
        <w:t xml:space="preserve">Wake up, test blood sugar (usually 75-85 mg/dL)</w:t>
      </w:r>
    </w:p>
    <w:p>
      <w:pPr>
        <w:pStyle w:val="MdListItem"/>
        <w:numPr>
          <w:ilvl w:val="0"/>
          <w:numId w:val="2"/>
        </w:numPr>
      </w:pPr>
      <w:r>
        <w:t xml:space="preserve">Supplements: Berberine 500mg, Vitamin D 5,000 IU, Omega-3 2g</w:t>
      </w:r>
    </w:p>
    <w:p>
      <w:pPr>
        <w:pStyle w:val="MdListItem"/>
        <w:numPr>
          <w:ilvl w:val="0"/>
          <w:numId w:val="2"/>
        </w:numPr>
      </w:pPr>
      <w:r>
        <w:t xml:space="preserve">Breakfast: Eggs, bacon or sausage, avocado, coffee with heavy cream</w:t>
      </w:r>
    </w:p>
    <w:p>
      <w:pPr>
        <w:pStyle w:val="MdListItem"/>
        <w:numPr>
          <w:ilvl w:val="0"/>
          <w:numId w:val="2"/>
        </w:numPr>
      </w:pPr>
      <w:r>
        <w:t xml:space="preserve">20-minute walk or light stretching</w:t>
      </w:r>
    </w:p>
    <w:p>
      <w:pPr>
        <w:pStyle w:val="MdSpace"/>
        <w:spacing w:before="0" w:after="60"/>
      </w:pPr>
    </w:p>
    <w:p>
      <w:pPr>
        <w:pStyle w:val="MdParagraph"/>
      </w:pPr>
      <w:r>
        <w:rPr>
          <w:rStyle w:val="MdStrong"/>
          <w:b/>
          <w:bCs/>
        </w:rPr>
        <w:t xml:space="preserve">Midday:</w:t>
      </w:r>
    </w:p>
    <w:p>
      <w:pPr>
        <w:pStyle w:val="MdListItem"/>
        <w:numPr>
          <w:ilvl w:val="0"/>
          <w:numId w:val="2"/>
        </w:numPr>
      </w:pPr>
      <w:r>
        <w:t xml:space="preserve">Lunch: Meat (steak, chicken, fish) with vegetables and olive oil</w:t>
      </w:r>
    </w:p>
    <w:p>
      <w:pPr>
        <w:pStyle w:val="MdListItem"/>
        <w:numPr>
          <w:ilvl w:val="0"/>
          <w:numId w:val="2"/>
        </w:numPr>
      </w:pPr>
      <w:r>
        <w:t xml:space="preserve">Supplements: Berberine 500mg</w:t>
      </w:r>
    </w:p>
    <w:p>
      <w:pPr>
        <w:pStyle w:val="MdListItem"/>
        <w:numPr>
          <w:ilvl w:val="0"/>
          <w:numId w:val="2"/>
        </w:numPr>
      </w:pPr>
      <w:r>
        <w:t xml:space="preserve">Work, rehearse, or perform (depending on the day)</w:t>
      </w:r>
    </w:p>
    <w:p>
      <w:pPr>
        <w:pStyle w:val="MdSpace"/>
        <w:spacing w:before="0" w:after="60"/>
      </w:pPr>
    </w:p>
    <w:p>
      <w:pPr>
        <w:pStyle w:val="MdParagraph"/>
      </w:pPr>
      <w:r>
        <w:rPr>
          <w:rStyle w:val="MdStrong"/>
          <w:b/>
          <w:bCs/>
        </w:rPr>
        <w:t xml:space="preserve">Afternoon:</w:t>
      </w:r>
    </w:p>
    <w:p>
      <w:pPr>
        <w:pStyle w:val="MdListItem"/>
        <w:numPr>
          <w:ilvl w:val="0"/>
          <w:numId w:val="2"/>
        </w:numPr>
      </w:pPr>
      <w:r>
        <w:t xml:space="preserve">Snack if hungry: Cheese, nuts, or hard-boiled eggs</w:t>
      </w:r>
    </w:p>
    <w:p>
      <w:pPr>
        <w:pStyle w:val="MdListItem"/>
        <w:numPr>
          <w:ilvl w:val="0"/>
          <w:numId w:val="2"/>
        </w:numPr>
      </w:pPr>
      <w:r>
        <w:t xml:space="preserve">Hydration: Water throughout the day</w:t>
      </w:r>
    </w:p>
    <w:p>
      <w:pPr>
        <w:pStyle w:val="MdSpace"/>
        <w:spacing w:before="0" w:after="60"/>
      </w:pPr>
    </w:p>
    <w:p>
      <w:pPr>
        <w:pStyle w:val="MdParagraph"/>
      </w:pPr>
      <w:r>
        <w:rPr>
          <w:rStyle w:val="MdStrong"/>
          <w:b/>
          <w:bCs/>
        </w:rPr>
        <w:t xml:space="preserve">Evening:</w:t>
      </w:r>
    </w:p>
    <w:p>
      <w:pPr>
        <w:pStyle w:val="MdListItem"/>
        <w:numPr>
          <w:ilvl w:val="0"/>
          <w:numId w:val="2"/>
        </w:numPr>
      </w:pPr>
      <w:r>
        <w:t xml:space="preserve">Dinner: Meat, vegetables, salad</w:t>
      </w:r>
    </w:p>
    <w:p>
      <w:pPr>
        <w:pStyle w:val="MdListItem"/>
        <w:numPr>
          <w:ilvl w:val="0"/>
          <w:numId w:val="2"/>
        </w:numPr>
      </w:pPr>
      <w:r>
        <w:t xml:space="preserve">Supplements: Berberine 500mg, Alpha-lipoic acid 600mg, Magnesium 400mg, Black seed oil 2.5mL</w:t>
      </w:r>
    </w:p>
    <w:p>
      <w:pPr>
        <w:pStyle w:val="MdListItem"/>
        <w:numPr>
          <w:ilvl w:val="0"/>
          <w:numId w:val="2"/>
        </w:numPr>
      </w:pPr>
      <w:r>
        <w:t xml:space="preserve">30-45 minute walk after dinner (this is non-negotiable)</w:t>
      </w:r>
    </w:p>
    <w:p>
      <w:pPr>
        <w:pStyle w:val="MdListItem"/>
        <w:numPr>
          <w:ilvl w:val="0"/>
          <w:numId w:val="2"/>
        </w:numPr>
      </w:pPr>
      <w:r>
        <w:t xml:space="preserve">Test blood sugar before bed (usually 80-95 mg/dL)</w:t>
      </w:r>
    </w:p>
    <w:p>
      <w:pPr>
        <w:pStyle w:val="MdSpace"/>
        <w:spacing w:before="0" w:after="60"/>
      </w:pPr>
    </w:p>
    <w:p>
      <w:pPr>
        <w:pStyle w:val="MdParagraph"/>
      </w:pPr>
      <w:r>
        <w:rPr>
          <w:rStyle w:val="MdStrong"/>
          <w:b/>
          <w:bCs/>
        </w:rPr>
        <w:t xml:space="preserve">Before Sleep:</w:t>
      </w:r>
    </w:p>
    <w:p>
      <w:pPr>
        <w:pStyle w:val="MdListItem"/>
        <w:numPr>
          <w:ilvl w:val="0"/>
          <w:numId w:val="2"/>
        </w:numPr>
      </w:pPr>
      <w:r>
        <w:t xml:space="preserve">Gratitude practice: "Today I did all I can do. I did my best."</w:t>
      </w:r>
    </w:p>
    <w:p>
      <w:pPr>
        <w:pStyle w:val="MdListItem"/>
        <w:numPr>
          <w:ilvl w:val="0"/>
          <w:numId w:val="2"/>
        </w:numPr>
      </w:pPr>
      <w:r>
        <w:t xml:space="preserve">7-8 hours of sleep (critical for insulin sensitivity)</w:t>
      </w:r>
    </w:p>
    <w:p>
      <w:pPr>
        <w:pStyle w:val="MdSpace"/>
        <w:spacing w:before="0" w:after="60"/>
      </w:pPr>
    </w:p>
    <w:p>
      <w:pPr>
        <w:pStyle w:val="MdParagraph"/>
      </w:pPr>
      <w:r>
        <w:t xml:space="preserve">That's it. Simple. Consistent. Sustainable.</w:t>
      </w:r>
    </w:p>
    <w:p>
      <w:pPr>
        <w:pStyle w:val="MdSpace"/>
        <w:spacing w:before="0" w:after="60"/>
      </w:pPr>
    </w:p>
    <w:p>
      <w:pPr>
        <w:pStyle w:val="Heading2"/>
        <w:pStyle w:val="MdHeading2"/>
      </w:pPr>
      <w:r>
        <w:t xml:space="preserve">What I Eat (And What I Don't)</w:t>
      </w:r>
    </w:p>
    <w:p>
      <w:pPr>
        <w:pStyle w:val="MdParagraph"/>
      </w:pPr>
      <w:r>
        <w:rPr>
          <w:rStyle w:val="MdStrong"/>
          <w:b/>
          <w:bCs/>
        </w:rPr>
        <w:t xml:space="preserve">What I eat:</w:t>
      </w:r>
    </w:p>
    <w:p>
      <w:pPr>
        <w:pStyle w:val="MdListItem"/>
        <w:numPr>
          <w:ilvl w:val="0"/>
          <w:numId w:val="2"/>
        </w:numPr>
      </w:pPr>
      <w:r>
        <w:t xml:space="preserve">Beef, pork, lamb, chicken, turkey, fish, seafood</w:t>
      </w:r>
    </w:p>
    <w:p>
      <w:pPr>
        <w:pStyle w:val="MdListItem"/>
        <w:numPr>
          <w:ilvl w:val="0"/>
          <w:numId w:val="2"/>
        </w:numPr>
      </w:pPr>
      <w:r>
        <w:t xml:space="preserve">Eggs (lots of eggs)</w:t>
      </w:r>
    </w:p>
    <w:p>
      <w:pPr>
        <w:pStyle w:val="MdListItem"/>
        <w:numPr>
          <w:ilvl w:val="0"/>
          <w:numId w:val="2"/>
        </w:numPr>
      </w:pPr>
      <w:r>
        <w:t xml:space="preserve">Non-starchy vegetables: leafy greens, broccoli, cauliflower, zucchini, peppers, asparagus, Brussels sprouts</w:t>
      </w:r>
    </w:p>
    <w:p>
      <w:pPr>
        <w:pStyle w:val="MdListItem"/>
        <w:numPr>
          <w:ilvl w:val="0"/>
          <w:numId w:val="2"/>
        </w:numPr>
      </w:pPr>
      <w:r>
        <w:t xml:space="preserve">Healthy fats: butter, olive oil, avocado oil, coconut oil, avocados</w:t>
      </w:r>
    </w:p>
    <w:p>
      <w:pPr>
        <w:pStyle w:val="MdListItem"/>
        <w:numPr>
          <w:ilvl w:val="0"/>
          <w:numId w:val="2"/>
        </w:numPr>
      </w:pPr>
      <w:r>
        <w:t xml:space="preserve">Nuts and seeds (in moderation)</w:t>
      </w:r>
    </w:p>
    <w:p>
      <w:pPr>
        <w:pStyle w:val="MdListItem"/>
        <w:numPr>
          <w:ilvl w:val="0"/>
          <w:numId w:val="2"/>
        </w:numPr>
      </w:pPr>
      <w:r>
        <w:t xml:space="preserve">Full-fat dairy: cheese, Greek yogurt, heavy cream (in moderation)</w:t>
      </w:r>
    </w:p>
    <w:p>
      <w:pPr>
        <w:pStyle w:val="MdSpace"/>
        <w:spacing w:before="0" w:after="60"/>
      </w:pPr>
    </w:p>
    <w:p>
      <w:pPr>
        <w:pStyle w:val="MdParagraph"/>
      </w:pPr>
      <w:r>
        <w:rPr>
          <w:rStyle w:val="MdStrong"/>
          <w:b/>
          <w:bCs/>
        </w:rPr>
        <w:t xml:space="preserve">What I don't eat:</w:t>
      </w:r>
    </w:p>
    <w:p>
      <w:pPr>
        <w:pStyle w:val="MdListItem"/>
        <w:numPr>
          <w:ilvl w:val="0"/>
          <w:numId w:val="2"/>
        </w:numPr>
      </w:pPr>
      <w:r>
        <w:t xml:space="preserve">Sugar (any form)</w:t>
      </w:r>
    </w:p>
    <w:p>
      <w:pPr>
        <w:pStyle w:val="MdListItem"/>
        <w:numPr>
          <w:ilvl w:val="0"/>
          <w:numId w:val="2"/>
        </w:numPr>
      </w:pPr>
      <w:r>
        <w:t xml:space="preserve">Grains (bread, pasta, rice, oats, cereal)</w:t>
      </w:r>
    </w:p>
    <w:p>
      <w:pPr>
        <w:pStyle w:val="MdListItem"/>
        <w:numPr>
          <w:ilvl w:val="0"/>
          <w:numId w:val="2"/>
        </w:numPr>
      </w:pPr>
      <w:r>
        <w:t xml:space="preserve">Starchy vegetables (potatoes, corn, peas)</w:t>
      </w:r>
    </w:p>
    <w:p>
      <w:pPr>
        <w:pStyle w:val="MdListItem"/>
        <w:numPr>
          <w:ilvl w:val="0"/>
          <w:numId w:val="2"/>
        </w:numPr>
      </w:pPr>
      <w:r>
        <w:t xml:space="preserve">Fruit (except occasional berries in small amounts)</w:t>
      </w:r>
    </w:p>
    <w:p>
      <w:pPr>
        <w:pStyle w:val="MdListItem"/>
        <w:numPr>
          <w:ilvl w:val="0"/>
          <w:numId w:val="2"/>
        </w:numPr>
      </w:pPr>
      <w:r>
        <w:t xml:space="preserve">Processed foods</w:t>
      </w:r>
    </w:p>
    <w:p>
      <w:pPr>
        <w:pStyle w:val="MdListItem"/>
        <w:numPr>
          <w:ilvl w:val="0"/>
          <w:numId w:val="2"/>
        </w:numPr>
      </w:pPr>
      <w:r>
        <w:t xml:space="preserve">Seed oils (canola, soybean, corn oil)</w:t>
      </w:r>
    </w:p>
    <w:p>
      <w:pPr>
        <w:pStyle w:val="MdListItem"/>
        <w:numPr>
          <w:ilvl w:val="0"/>
          <w:numId w:val="2"/>
        </w:numPr>
      </w:pPr>
      <w:r>
        <w:t xml:space="preserve">Alcohol (rarely, maybe 2-3 times a year on special occasions)</w:t>
      </w:r>
    </w:p>
    <w:p>
      <w:pPr>
        <w:pStyle w:val="MdSpace"/>
        <w:spacing w:before="0" w:after="60"/>
      </w:pPr>
    </w:p>
    <w:p>
      <w:pPr>
        <w:pStyle w:val="MdParagraph"/>
      </w:pPr>
      <w:r>
        <w:rPr>
          <w:rStyle w:val="MdStrong"/>
          <w:b/>
          <w:bCs/>
        </w:rPr>
        <w:t xml:space="preserve">Do I ever cheat?</w:t>
      </w:r>
    </w:p>
    <w:p>
      <w:pPr>
        <w:pStyle w:val="MdSpace"/>
        <w:spacing w:before="0" w:after="60"/>
      </w:pPr>
    </w:p>
    <w:p>
      <w:pPr>
        <w:pStyle w:val="MdParagraph"/>
      </w:pPr>
      <w:r>
        <w:t xml:space="preserve">Rarely. Maybe 2-3 times a year on major holidays or special occasions, I'll have a small amount of something off-plan. But I pay for it. My blood sugar spikes. I feel terrible. And it reminds me why I don't eat that way anymore.</w:t>
      </w:r>
    </w:p>
    <w:p>
      <w:pPr>
        <w:pStyle w:val="MdSpace"/>
        <w:spacing w:before="0" w:after="60"/>
      </w:pPr>
    </w:p>
    <w:p>
      <w:pPr>
        <w:pStyle w:val="MdParagraph"/>
      </w:pPr>
      <w:r>
        <w:t xml:space="preserve">It's not worth it. The food I eat now tastes good. I'm satisfied. I'm not deprived. And I feel amazing.</w:t>
      </w:r>
    </w:p>
    <w:p>
      <w:pPr>
        <w:pStyle w:val="MdSpace"/>
        <w:spacing w:before="0" w:after="60"/>
      </w:pPr>
    </w:p>
    <w:p>
      <w:pPr>
        <w:pStyle w:val="Heading2"/>
        <w:pStyle w:val="MdHeading2"/>
      </w:pPr>
      <w:r>
        <w:t xml:space="preserve">The Mental Game</w:t>
      </w:r>
    </w:p>
    <w:p>
      <w:pPr>
        <w:pStyle w:val="MdParagraph"/>
      </w:pPr>
      <w:r>
        <w:t xml:space="preserve">The hardest part of living medication-free isn't the diet. It's not the supplements. It's not the exercise.</w:t>
      </w:r>
    </w:p>
    <w:p>
      <w:pPr>
        <w:pStyle w:val="MdSpace"/>
        <w:spacing w:before="0" w:after="60"/>
      </w:pPr>
    </w:p>
    <w:p>
      <w:pPr>
        <w:pStyle w:val="MdParagraph"/>
      </w:pPr>
      <w:r>
        <w:t xml:space="preserve">It's the mental game.</w:t>
      </w:r>
    </w:p>
    <w:p>
      <w:pPr>
        <w:pStyle w:val="MdSpace"/>
        <w:spacing w:before="0" w:after="60"/>
      </w:pPr>
    </w:p>
    <w:p>
      <w:pPr>
        <w:pStyle w:val="MdParagraph"/>
      </w:pPr>
      <w:r>
        <w:rPr>
          <w:rStyle w:val="MdStrong"/>
          <w:b/>
          <w:bCs/>
        </w:rPr>
        <w:t xml:space="preserve">Temptation is everywhere.</w:t>
      </w:r>
      <w:r>
        <w:t xml:space="preserve"> Donuts at work. Pizza at parties. Cake at birthdays. Bread at restaurants. The world is designed to make you eat carbs.</w:t>
      </w:r>
    </w:p>
    <w:p>
      <w:pPr>
        <w:pStyle w:val="MdSpace"/>
        <w:spacing w:before="0" w:after="60"/>
      </w:pPr>
    </w:p>
    <w:p>
      <w:pPr>
        <w:pStyle w:val="MdParagraph"/>
      </w:pPr>
      <w:r>
        <w:rPr>
          <w:rStyle w:val="MdStrong"/>
          <w:b/>
          <w:bCs/>
        </w:rPr>
        <w:t xml:space="preserve">Social pressure is real.</w:t>
      </w:r>
      <w:r>
        <w:t xml:space="preserve"> People will question your choices. They'll tell you you're being too extreme. They'll say, "Just have a little bit, it won't hurt." They'll be offended if you don't eat their food.</w:t>
      </w:r>
    </w:p>
    <w:p>
      <w:pPr>
        <w:pStyle w:val="MdSpace"/>
        <w:spacing w:before="0" w:after="60"/>
      </w:pPr>
    </w:p>
    <w:p>
      <w:pPr>
        <w:pStyle w:val="MdParagraph"/>
      </w:pPr>
      <w:r>
        <w:rPr>
          <w:rStyle w:val="MdStrong"/>
          <w:b/>
          <w:bCs/>
        </w:rPr>
        <w:t xml:space="preserve">Fatigue sets in.</w:t>
      </w:r>
      <w:r>
        <w:t xml:space="preserve"> After months or years of discipline, you get tired. You think, "Maybe I can relax a little. Maybe I can have just one slice."</w:t>
      </w:r>
    </w:p>
    <w:p>
      <w:pPr>
        <w:pStyle w:val="MdSpace"/>
        <w:spacing w:before="0" w:after="60"/>
      </w:pPr>
    </w:p>
    <w:p>
      <w:pPr>
        <w:pStyle w:val="MdParagraph"/>
      </w:pPr>
      <w:r>
        <w:t xml:space="preserve">That's when you have to remember why you're doing this.</w:t>
      </w:r>
    </w:p>
    <w:p>
      <w:pPr>
        <w:pStyle w:val="MdSpace"/>
        <w:spacing w:before="0" w:after="60"/>
      </w:pPr>
    </w:p>
    <w:p>
      <w:pPr>
        <w:pStyle w:val="MdParagraph"/>
      </w:pPr>
      <w:r>
        <w:t xml:space="preserve">I remember what it felt like to be blind. To be in a wheelchair. To drink from the swimming pool because I was so desperately thirsty. To hear a doctor look at his watch and tell me I had 36 months to live.</w:t>
      </w:r>
    </w:p>
    <w:p>
      <w:pPr>
        <w:pStyle w:val="MdSpace"/>
        <w:spacing w:before="0" w:after="60"/>
      </w:pPr>
    </w:p>
    <w:p>
      <w:pPr>
        <w:pStyle w:val="MdParagraph"/>
      </w:pPr>
      <w:r>
        <w:t xml:space="preserve">I remember 300 injections a month. The pain. The fear. The despair.</w:t>
      </w:r>
    </w:p>
    <w:p>
      <w:pPr>
        <w:pStyle w:val="MdSpace"/>
        <w:spacing w:before="0" w:after="60"/>
      </w:pPr>
    </w:p>
    <w:p>
      <w:pPr>
        <w:pStyle w:val="MdParagraph"/>
      </w:pPr>
      <w:r>
        <w:t xml:space="preserve">And I remember the decision I made: If I was going to die, I was gonna die trying to live.</w:t>
      </w:r>
    </w:p>
    <w:p>
      <w:pPr>
        <w:pStyle w:val="MdSpace"/>
        <w:spacing w:before="0" w:after="60"/>
      </w:pPr>
    </w:p>
    <w:p>
      <w:pPr>
        <w:pStyle w:val="MdParagraph"/>
      </w:pPr>
      <w:r>
        <w:t xml:space="preserve">That decision didn't end when my blood sugar normalized. That decision is daily.</w:t>
      </w:r>
    </w:p>
    <w:p>
      <w:pPr>
        <w:pStyle w:val="MdSpace"/>
        <w:spacing w:before="0" w:after="60"/>
      </w:pPr>
    </w:p>
    <w:p>
      <w:pPr>
        <w:pStyle w:val="MdParagraph"/>
      </w:pPr>
      <w:r>
        <w:t xml:space="preserve">Every meal is a choice. Every craving is a test. Every temptation is an opportunity to recommit to the battle.</w:t>
      </w:r>
    </w:p>
    <w:p>
      <w:pPr>
        <w:pStyle w:val="MdSpace"/>
        <w:spacing w:before="0" w:after="60"/>
      </w:pPr>
    </w:p>
    <w:p>
      <w:pPr>
        <w:pStyle w:val="MdParagraph"/>
      </w:pPr>
      <w:r>
        <w:t xml:space="preserve">And I choose life. Every single day.</w:t>
      </w:r>
    </w:p>
    <w:p>
      <w:pPr>
        <w:pStyle w:val="MdSpace"/>
        <w:spacing w:before="0" w:after="60"/>
      </w:pPr>
    </w:p>
    <w:p>
      <w:pPr>
        <w:pStyle w:val="Heading2"/>
        <w:pStyle w:val="MdHeading2"/>
      </w:pPr>
      <w:r>
        <w:t xml:space="preserve">The Nightly Ritual</w:t>
      </w:r>
    </w:p>
    <w:p>
      <w:pPr>
        <w:pStyle w:val="MdParagraph"/>
      </w:pPr>
      <w:r>
        <w:t xml:space="preserve">Every night before I go to sleep, I say the same thing to myself:</w:t>
      </w:r>
    </w:p>
    <w:p>
      <w:pPr>
        <w:pStyle w:val="MdSpace"/>
        <w:spacing w:before="0" w:after="60"/>
      </w:pPr>
    </w:p>
    <w:p>
      <w:pPr>
        <w:pStyle w:val="MdParagraph"/>
      </w:pPr>
      <w:r>
        <w:t xml:space="preserve">"Today I did all I can do. I did my best."</w:t>
      </w:r>
    </w:p>
    <w:p>
      <w:pPr>
        <w:pStyle w:val="MdSpace"/>
        <w:spacing w:before="0" w:after="60"/>
      </w:pPr>
    </w:p>
    <w:p>
      <w:pPr>
        <w:pStyle w:val="MdParagraph"/>
      </w:pPr>
      <w:r>
        <w:t xml:space="preserve">Some days, my best is better than others. Some days, I eat perfectly, exercise, take all my supplements, and my blood sugar is flawless. Some days, I'm traveling, I'm stressed, I miss a supplement dose, and my blood sugar is a little higher than I'd like.</w:t>
      </w:r>
    </w:p>
    <w:p>
      <w:pPr>
        <w:pStyle w:val="MdSpace"/>
        <w:spacing w:before="0" w:after="60"/>
      </w:pPr>
    </w:p>
    <w:p>
      <w:pPr>
        <w:pStyle w:val="MdParagraph"/>
      </w:pPr>
      <w:r>
        <w:t xml:space="preserve">But as long as I did my best, that's enough.</w:t>
      </w:r>
    </w:p>
    <w:p>
      <w:pPr>
        <w:pStyle w:val="MdSpace"/>
        <w:spacing w:before="0" w:after="60"/>
      </w:pPr>
    </w:p>
    <w:p>
      <w:pPr>
        <w:pStyle w:val="MdParagraph"/>
      </w:pPr>
      <w:r>
        <w:t xml:space="preserve">This ritual keeps me from spiraling into perfectionism or guilt. It keeps me focused on progress, not perfection. It reminds me that this is a marathon, not a sprint.</w:t>
      </w:r>
    </w:p>
    <w:p>
      <w:pPr>
        <w:pStyle w:val="MdSpace"/>
        <w:spacing w:before="0" w:after="60"/>
      </w:pPr>
    </w:p>
    <w:p>
      <w:pPr>
        <w:pStyle w:val="MdParagraph"/>
      </w:pPr>
      <w:r>
        <w:t xml:space="preserve">And it gives me peace. I can sleep knowing I showed up. I fought the battle. I did what I could.</w:t>
      </w:r>
    </w:p>
    <w:p>
      <w:pPr>
        <w:pStyle w:val="MdSpace"/>
        <w:spacing w:before="0" w:after="60"/>
      </w:pPr>
    </w:p>
    <w:p>
      <w:pPr>
        <w:pStyle w:val="MdParagraph"/>
      </w:pPr>
      <w:r>
        <w:t xml:space="preserve">Tomorrow, I'll do it again.</w:t>
      </w:r>
    </w:p>
    <w:p>
      <w:pPr>
        <w:pStyle w:val="MdSpace"/>
        <w:spacing w:before="0" w:after="60"/>
      </w:pPr>
    </w:p>
    <w:p>
      <w:pPr>
        <w:pStyle w:val="Heading2"/>
        <w:pStyle w:val="MdHeading2"/>
      </w:pPr>
      <w:r>
        <w:t xml:space="preserve">The Gratitude Practice</w:t>
      </w:r>
    </w:p>
    <w:p>
      <w:pPr>
        <w:pStyle w:val="MdParagraph"/>
      </w:pPr>
      <w:r>
        <w:t xml:space="preserve">Attitude of gratitude brings solitude.</w:t>
      </w:r>
    </w:p>
    <w:p>
      <w:pPr>
        <w:pStyle w:val="MdSpace"/>
        <w:spacing w:before="0" w:after="60"/>
      </w:pPr>
    </w:p>
    <w:p>
      <w:pPr>
        <w:pStyle w:val="MdParagraph"/>
      </w:pPr>
      <w:r>
        <w:t xml:space="preserve">That's one of my core philosophies. And it's never been more true than in my diabetes journey.</w:t>
      </w:r>
    </w:p>
    <w:p>
      <w:pPr>
        <w:pStyle w:val="MdSpace"/>
        <w:spacing w:before="0" w:after="60"/>
      </w:pPr>
    </w:p>
    <w:p>
      <w:pPr>
        <w:pStyle w:val="MdParagraph"/>
      </w:pPr>
      <w:r>
        <w:t xml:space="preserve">I'm grateful for my diagnosis. I know that sounds crazy. But if I hadn't been diagnosed with diabetes, if I hadn't been told I had 36 months to live, I wouldn't have changed. I would have kept drinking Coors Light. I would have kept eating garbage. I would have kept destroying my body.</w:t>
      </w:r>
    </w:p>
    <w:p>
      <w:pPr>
        <w:pStyle w:val="MdSpace"/>
        <w:spacing w:before="0" w:after="60"/>
      </w:pPr>
    </w:p>
    <w:p>
      <w:pPr>
        <w:pStyle w:val="MdParagraph"/>
      </w:pPr>
      <w:r>
        <w:t xml:space="preserve">Diabetes saved my life by forcing me to change.</w:t>
      </w:r>
    </w:p>
    <w:p>
      <w:pPr>
        <w:pStyle w:val="MdSpace"/>
        <w:spacing w:before="0" w:after="60"/>
      </w:pPr>
    </w:p>
    <w:p>
      <w:pPr>
        <w:pStyle w:val="MdParagraph"/>
      </w:pPr>
      <w:r>
        <w:t xml:space="preserve">I'm grateful for the pain. The blindness. The wheelchair. The curled hand. Because that pain was the catalyst for transformation.</w:t>
      </w:r>
    </w:p>
    <w:p>
      <w:pPr>
        <w:pStyle w:val="MdSpace"/>
        <w:spacing w:before="0" w:after="60"/>
      </w:pPr>
    </w:p>
    <w:p>
      <w:pPr>
        <w:pStyle w:val="MdParagraph"/>
      </w:pPr>
      <w:r>
        <w:t xml:space="preserve">I'm grateful for the doctors who helped me: Dr. Dovan, Dr. Bushman, Dr. Wang. They gave me my body back.</w:t>
      </w:r>
    </w:p>
    <w:p>
      <w:pPr>
        <w:pStyle w:val="MdSpace"/>
        <w:spacing w:before="0" w:after="60"/>
      </w:pPr>
    </w:p>
    <w:p>
      <w:pPr>
        <w:pStyle w:val="MdParagraph"/>
      </w:pPr>
      <w:r>
        <w:t xml:space="preserve">I'm grateful for the supplements that worked. For the science that guided me. For the people who shared their stories and gave me hope.</w:t>
      </w:r>
    </w:p>
    <w:p>
      <w:pPr>
        <w:pStyle w:val="MdSpace"/>
        <w:spacing w:before="0" w:after="60"/>
      </w:pPr>
    </w:p>
    <w:p>
      <w:pPr>
        <w:pStyle w:val="MdParagraph"/>
      </w:pPr>
      <w:r>
        <w:t xml:space="preserve">I'm grateful for every day I wake up with normal blood sugar. For every performance where I can see the audience. For every walk I take on two functioning legs.</w:t>
      </w:r>
    </w:p>
    <w:p>
      <w:pPr>
        <w:pStyle w:val="MdSpace"/>
        <w:spacing w:before="0" w:after="60"/>
      </w:pPr>
    </w:p>
    <w:p>
      <w:pPr>
        <w:pStyle w:val="MdParagraph"/>
      </w:pPr>
      <w:r>
        <w:t xml:space="preserve">Gratitude isn't just a nice idea. It's a survival strategy. It's what keeps me going when the battle gets hard.</w:t>
      </w:r>
    </w:p>
    <w:p>
      <w:pPr>
        <w:pStyle w:val="MdSpace"/>
        <w:spacing w:before="0" w:after="60"/>
      </w:pPr>
    </w:p>
    <w:p>
      <w:pPr>
        <w:pStyle w:val="Heading2"/>
        <w:pStyle w:val="MdHeading2"/>
      </w:pPr>
      <w:r>
        <w:t xml:space="preserve">The Mission</w:t>
      </w:r>
    </w:p>
    <w:p>
      <w:pPr>
        <w:pStyle w:val="MdParagraph"/>
      </w:pPr>
      <w:r>
        <w:t xml:space="preserve">Living medication-free isn't just about me. It's about the mission.</w:t>
      </w:r>
    </w:p>
    <w:p>
      <w:pPr>
        <w:pStyle w:val="MdSpace"/>
        <w:spacing w:before="0" w:after="60"/>
      </w:pPr>
    </w:p>
    <w:p>
      <w:pPr>
        <w:pStyle w:val="MdParagraph"/>
      </w:pPr>
      <w:r>
        <w:t xml:space="preserve">I perform to raise money for humanitarian work. I donate to diabetes organizations. I share my story to inspire others. I wrote this book to give people hope and a roadmap.</w:t>
      </w:r>
    </w:p>
    <w:p>
      <w:pPr>
        <w:pStyle w:val="MdSpace"/>
        <w:spacing w:before="0" w:after="60"/>
      </w:pPr>
    </w:p>
    <w:p>
      <w:pPr>
        <w:pStyle w:val="MdParagraph"/>
      </w:pPr>
      <w:r>
        <w:t xml:space="preserve">If I go back to eating garbage, if I let my diabetes come back, I lose my credibility. I lose my platform. I lose my ability to help others.</w:t>
      </w:r>
    </w:p>
    <w:p>
      <w:pPr>
        <w:pStyle w:val="MdSpace"/>
        <w:spacing w:before="0" w:after="60"/>
      </w:pPr>
    </w:p>
    <w:p>
      <w:pPr>
        <w:pStyle w:val="MdParagraph"/>
      </w:pPr>
      <w:r>
        <w:t xml:space="preserve">That's bigger than me. That's purpose beyond just staying healthy.</w:t>
      </w:r>
    </w:p>
    <w:p>
      <w:pPr>
        <w:pStyle w:val="MdSpace"/>
        <w:spacing w:before="0" w:after="60"/>
      </w:pPr>
    </w:p>
    <w:p>
      <w:pPr>
        <w:pStyle w:val="MdParagraph"/>
      </w:pPr>
      <w:r>
        <w:t xml:space="preserve">When you have a mission, when you have a purpose that's bigger than yourself, the daily battle becomes easier. You're not just fighting for you. You're fighting for everyone who's watching, everyone who's inspired by your story, everyone who needs to know that reversal is possible.</w:t>
      </w:r>
    </w:p>
    <w:p>
      <w:pPr>
        <w:pStyle w:val="MdSpace"/>
        <w:spacing w:before="0" w:after="60"/>
      </w:pPr>
    </w:p>
    <w:p>
      <w:pPr>
        <w:pStyle w:val="MdParagraph"/>
      </w:pPr>
      <w:r>
        <w:t xml:space="preserve">That's what keeps me disciplined. That's what keeps me consistent. That's what keeps me in the fight.</w:t>
      </w:r>
    </w:p>
    <w:p>
      <w:pPr>
        <w:pStyle w:val="MdSpace"/>
        <w:spacing w:before="0" w:after="60"/>
      </w:pPr>
    </w:p>
    <w:p>
      <w:pPr>
        <w:pStyle w:val="Heading2"/>
        <w:pStyle w:val="MdHeading2"/>
      </w:pPr>
      <w:r>
        <w:t xml:space="preserve">The Freedom</w:t>
      </w:r>
    </w:p>
    <w:p>
      <w:pPr>
        <w:pStyle w:val="MdParagraph"/>
      </w:pPr>
      <w:r>
        <w:t xml:space="preserve">Here's what people don't understand: discipline isn't restriction. Discipline is freedom.</w:t>
      </w:r>
    </w:p>
    <w:p>
      <w:pPr>
        <w:pStyle w:val="MdSpace"/>
        <w:spacing w:before="0" w:after="60"/>
      </w:pPr>
    </w:p>
    <w:p>
      <w:pPr>
        <w:pStyle w:val="MdParagraph"/>
      </w:pPr>
      <w:r>
        <w:t xml:space="preserve">When I was eating garbage and injecting insulin 11 times a day, I wasn't free. I was a slave to food. I was a slave to medications. I was a slave to my cravings and my blood sugar swings.</w:t>
      </w:r>
    </w:p>
    <w:p>
      <w:pPr>
        <w:pStyle w:val="MdSpace"/>
        <w:spacing w:before="0" w:after="60"/>
      </w:pPr>
    </w:p>
    <w:p>
      <w:pPr>
        <w:pStyle w:val="MdParagraph"/>
      </w:pPr>
      <w:r>
        <w:t xml:space="preserve">Now, I'm free.</w:t>
      </w:r>
    </w:p>
    <w:p>
      <w:pPr>
        <w:pStyle w:val="MdSpace"/>
        <w:spacing w:before="0" w:after="60"/>
      </w:pPr>
    </w:p>
    <w:p>
      <w:pPr>
        <w:pStyle w:val="MdParagraph"/>
      </w:pPr>
      <w:r>
        <w:t xml:space="preserve">Free to perform without worrying about my blood sugar crashing on stage.</w:t>
      </w:r>
    </w:p>
    <w:p>
      <w:pPr>
        <w:pStyle w:val="MdSpace"/>
        <w:spacing w:before="0" w:after="60"/>
      </w:pPr>
    </w:p>
    <w:p>
      <w:pPr>
        <w:pStyle w:val="MdParagraph"/>
      </w:pPr>
      <w:r>
        <w:t xml:space="preserve">Free to travel without carrying insulin and syringes.</w:t>
      </w:r>
    </w:p>
    <w:p>
      <w:pPr>
        <w:pStyle w:val="MdSpace"/>
        <w:spacing w:before="0" w:after="60"/>
      </w:pPr>
    </w:p>
    <w:p>
      <w:pPr>
        <w:pStyle w:val="MdParagraph"/>
      </w:pPr>
      <w:r>
        <w:t xml:space="preserve">Free to wake up every morning knowing my body is healing, not deteriorating.</w:t>
      </w:r>
    </w:p>
    <w:p>
      <w:pPr>
        <w:pStyle w:val="MdSpace"/>
        <w:spacing w:before="0" w:after="60"/>
      </w:pPr>
    </w:p>
    <w:p>
      <w:pPr>
        <w:pStyle w:val="MdParagraph"/>
      </w:pPr>
      <w:r>
        <w:t xml:space="preserve">Free to live without fear of blindness, amputations, kidney failure, heart attacks.</w:t>
      </w:r>
    </w:p>
    <w:p>
      <w:pPr>
        <w:pStyle w:val="MdSpace"/>
        <w:spacing w:before="0" w:after="60"/>
      </w:pPr>
    </w:p>
    <w:p>
      <w:pPr>
        <w:pStyle w:val="MdParagraph"/>
      </w:pPr>
      <w:r>
        <w:t xml:space="preserve">That freedom is worth more than any pizza, any donut, any beer.</w:t>
      </w:r>
    </w:p>
    <w:p>
      <w:pPr>
        <w:pStyle w:val="MdSpace"/>
        <w:spacing w:before="0" w:after="60"/>
      </w:pPr>
    </w:p>
    <w:p>
      <w:pPr>
        <w:pStyle w:val="MdParagraph"/>
      </w:pPr>
      <w:r>
        <w:t xml:space="preserve">The daily discipline isn't a burden. It's the price of freedom. And I pay it gladly.</w:t>
      </w:r>
    </w:p>
    <w:p>
      <w:pPr>
        <w:pStyle w:val="MdSpace"/>
        <w:spacing w:before="0" w:after="60"/>
      </w:pPr>
    </w:p>
    <w:p>
      <w:pPr>
        <w:pStyle w:val="Heading2"/>
        <w:pStyle w:val="MdHeading2"/>
      </w:pPr>
      <w:r>
        <w:t xml:space="preserve">Your Daily Battle</w:t>
      </w:r>
    </w:p>
    <w:p>
      <w:pPr>
        <w:pStyle w:val="MdParagraph"/>
      </w:pPr>
      <w:r>
        <w:t xml:space="preserve">If you reverse your diabetes—and you can—you'll face the same daily battle I do.</w:t>
      </w:r>
    </w:p>
    <w:p>
      <w:pPr>
        <w:pStyle w:val="MdSpace"/>
        <w:spacing w:before="0" w:after="60"/>
      </w:pPr>
    </w:p>
    <w:p>
      <w:pPr>
        <w:pStyle w:val="MdParagraph"/>
      </w:pPr>
      <w:r>
        <w:t xml:space="preserve">Every day, you'll make choices. Every meal, every craving, every temptation.</w:t>
      </w:r>
    </w:p>
    <w:p>
      <w:pPr>
        <w:pStyle w:val="MdSpace"/>
        <w:spacing w:before="0" w:after="60"/>
      </w:pPr>
    </w:p>
    <w:p>
      <w:pPr>
        <w:pStyle w:val="MdParagraph"/>
      </w:pPr>
      <w:r>
        <w:t xml:space="preserve">Some days will be easy. Some days will be hard.</w:t>
      </w:r>
    </w:p>
    <w:p>
      <w:pPr>
        <w:pStyle w:val="MdSpace"/>
        <w:spacing w:before="0" w:after="60"/>
      </w:pPr>
    </w:p>
    <w:p>
      <w:pPr>
        <w:pStyle w:val="MdParagraph"/>
      </w:pPr>
      <w:r>
        <w:t xml:space="preserve">But if you stay committed, if you remember why you started, if you focus on the freedom you're gaining instead of the foods you're giving up, you'll win more often than you lose.</w:t>
      </w:r>
    </w:p>
    <w:p>
      <w:pPr>
        <w:pStyle w:val="MdSpace"/>
        <w:spacing w:before="0" w:after="60"/>
      </w:pPr>
    </w:p>
    <w:p>
      <w:pPr>
        <w:pStyle w:val="MdParagraph"/>
      </w:pPr>
      <w:r>
        <w:t xml:space="preserve">And that's all you need. You don't have to be perfect. You just have to show up. Do your best. Fight the battle.</w:t>
      </w:r>
    </w:p>
    <w:p>
      <w:pPr>
        <w:pStyle w:val="MdSpace"/>
        <w:spacing w:before="0" w:after="60"/>
      </w:pPr>
    </w:p>
    <w:p>
      <w:pPr>
        <w:pStyle w:val="MdParagraph"/>
      </w:pPr>
      <w:r>
        <w:t xml:space="preserve">Every night, before you go to sleep, say it to yourself:</w:t>
      </w:r>
    </w:p>
    <w:p>
      <w:pPr>
        <w:pStyle w:val="MdSpace"/>
        <w:spacing w:before="0" w:after="60"/>
      </w:pPr>
    </w:p>
    <w:p>
      <w:pPr>
        <w:pStyle w:val="MdParagraph"/>
      </w:pPr>
      <w:r>
        <w:t xml:space="preserve">"Today I did all I can do. I did my best."</w:t>
      </w:r>
    </w:p>
    <w:p>
      <w:pPr>
        <w:pStyle w:val="MdSpace"/>
        <w:spacing w:before="0" w:after="60"/>
      </w:pPr>
    </w:p>
    <w:p>
      <w:pPr>
        <w:pStyle w:val="MdParagraph"/>
      </w:pPr>
      <w:r>
        <w:t xml:space="preserve">And then wake up and do it again.</w:t>
      </w:r>
    </w:p>
    <w:p>
      <w:pPr>
        <w:pStyle w:val="MdSpace"/>
        <w:spacing w:before="0" w:after="60"/>
      </w:pPr>
    </w:p>
    <w:p>
      <w:pPr>
        <w:pStyle w:val="MdParagraph"/>
      </w:pPr>
      <w:r>
        <w:t xml:space="preserve">That's how you live medication-free. That's how you stay in remission. That's how you win the daily battle.</w:t>
      </w:r>
    </w:p>
    <w:p>
      <w:pPr>
        <w:pStyle w:val="MdSpace"/>
        <w:spacing w:before="0" w:after="60"/>
      </w:pPr>
    </w:p>
    <w:p>
      <w:pPr>
        <w:pStyle w:val="MdParagraph"/>
      </w:pPr>
      <w:r>
        <w:t xml:space="preserve">One day at a time. One choice at a time. One meal at a time.</w:t>
      </w:r>
    </w:p>
    <w:p>
      <w:pPr>
        <w:pStyle w:val="MdSpace"/>
        <w:spacing w:before="0" w:after="60"/>
      </w:pPr>
    </w:p>
    <w:p>
      <w:pPr>
        <w:pStyle w:val="MdParagraph"/>
      </w:pPr>
      <w:r>
        <w:t xml:space="preserve">For the rest of your life.</w:t>
      </w:r>
    </w:p>
    <w:p>
      <w:pPr>
        <w:pStyle w:val="MdSpace"/>
        <w:spacing w:before="0" w:after="60"/>
      </w:pPr>
    </w:p>
    <w:p>
      <w:pPr>
        <w:pStyle w:val="MdParagraph"/>
      </w:pPr>
      <w:r>
        <w:t xml:space="preserve">And it's worth it. Every single day.</w:t>
      </w:r>
    </w:p>
    <w:p>
      <w:pPr>
        <w:pStyle w:val="Heading1"/>
        <w:pStyle w:val="MdHeading1"/>
      </w:pPr>
      <w:r>
        <w:t xml:space="preserve">Chapter 24: The Mission—Why I Wrote This Book</w:t>
      </w:r>
    </w:p>
    <w:p>
      <w:pPr>
        <w:pStyle w:val="MdParagraph"/>
      </w:pPr>
      <w:r>
        <w:t xml:space="preserve">I didn't write this book to make money.</w:t>
      </w:r>
    </w:p>
    <w:p>
      <w:pPr>
        <w:pStyle w:val="MdSpace"/>
        <w:spacing w:before="0" w:after="60"/>
      </w:pPr>
    </w:p>
    <w:p>
      <w:pPr>
        <w:pStyle w:val="MdParagraph"/>
      </w:pPr>
      <w:r>
        <w:t xml:space="preserve">Don't get me wrong—I'm selling it on Amazon because that's how books reach people. And the money I make will go toward humanitarian work and diabetes donations. But profit isn't the mission.</w:t>
      </w:r>
    </w:p>
    <w:p>
      <w:pPr>
        <w:pStyle w:val="MdSpace"/>
        <w:spacing w:before="0" w:after="60"/>
      </w:pPr>
    </w:p>
    <w:p>
      <w:pPr>
        <w:pStyle w:val="MdParagraph"/>
      </w:pPr>
      <w:r>
        <w:t xml:space="preserve">The mission is to save lives.</w:t>
      </w:r>
    </w:p>
    <w:p>
      <w:pPr>
        <w:pStyle w:val="MdSpace"/>
        <w:spacing w:before="0" w:after="60"/>
      </w:pPr>
    </w:p>
    <w:p>
      <w:pPr>
        <w:pStyle w:val="MdParagraph"/>
      </w:pPr>
      <w:r>
        <w:t xml:space="preserve">Every year, millions of people are diagnosed with Type 2 diabetes. They're told it's a progressive, irreversible disease. They're put on medications. They're told to manage their symptoms. They're sent home to slowly deteriorate.</w:t>
      </w:r>
    </w:p>
    <w:p>
      <w:pPr>
        <w:pStyle w:val="MdSpace"/>
        <w:spacing w:before="0" w:after="60"/>
      </w:pPr>
    </w:p>
    <w:p>
      <w:pPr>
        <w:pStyle w:val="MdParagraph"/>
      </w:pPr>
      <w:r>
        <w:t xml:space="preserve">And most of them never learn that reversal is possible.</w:t>
      </w:r>
    </w:p>
    <w:p>
      <w:pPr>
        <w:pStyle w:val="MdSpace"/>
        <w:spacing w:before="0" w:after="60"/>
      </w:pPr>
    </w:p>
    <w:p>
      <w:pPr>
        <w:pStyle w:val="MdParagraph"/>
      </w:pPr>
      <w:r>
        <w:t xml:space="preserve">That's criminal.</w:t>
      </w:r>
    </w:p>
    <w:p>
      <w:pPr>
        <w:pStyle w:val="MdSpace"/>
        <w:spacing w:before="0" w:after="60"/>
      </w:pPr>
    </w:p>
    <w:p>
      <w:pPr>
        <w:pStyle w:val="MdParagraph"/>
      </w:pPr>
      <w:r>
        <w:t xml:space="preserve">Not because doctors are evil. Not because the medical system is conspiring against diabetics. But because the standard of care is outdated, incomplete, and focused on symptom management rather than root cause resolution.</w:t>
      </w:r>
    </w:p>
    <w:p>
      <w:pPr>
        <w:pStyle w:val="MdSpace"/>
        <w:spacing w:before="0" w:after="60"/>
      </w:pPr>
    </w:p>
    <w:p>
      <w:pPr>
        <w:pStyle w:val="MdParagraph"/>
      </w:pPr>
      <w:r>
        <w:t xml:space="preserve">I wrote this book to change that. One person at a time.</w:t>
      </w:r>
    </w:p>
    <w:p>
      <w:pPr>
        <w:pStyle w:val="MdSpace"/>
        <w:spacing w:before="0" w:after="60"/>
      </w:pPr>
    </w:p>
    <w:p>
      <w:pPr>
        <w:pStyle w:val="Heading2"/>
        <w:pStyle w:val="MdHeading2"/>
      </w:pPr>
      <w:r>
        <w:t xml:space="preserve">What Diabetes Costs</w:t>
      </w:r>
    </w:p>
    <w:p>
      <w:pPr>
        <w:pStyle w:val="MdParagraph"/>
      </w:pPr>
      <w:r>
        <w:t xml:space="preserve">Let's talk about what diabetes really costs.</w:t>
      </w:r>
    </w:p>
    <w:p>
      <w:pPr>
        <w:pStyle w:val="MdSpace"/>
        <w:spacing w:before="0" w:after="60"/>
      </w:pPr>
    </w:p>
    <w:p>
      <w:pPr>
        <w:pStyle w:val="MdParagraph"/>
      </w:pPr>
      <w:r>
        <w:rPr>
          <w:rStyle w:val="MdStrong"/>
          <w:b/>
          <w:bCs/>
        </w:rPr>
        <w:t xml:space="preserve">Financial Cost:</w:t>
      </w:r>
    </w:p>
    <w:p>
      <w:pPr>
        <w:pStyle w:val="MdSpace"/>
        <w:spacing w:before="0" w:after="60"/>
      </w:pPr>
    </w:p>
    <w:p>
      <w:pPr>
        <w:pStyle w:val="MdParagraph"/>
      </w:pPr>
      <w:r>
        <w:t xml:space="preserve">The average diabetic in the United States spends over $16,000 per year on diabetes-related medical expenses. Medications. Doctor visits. Lab work. Complications. Hospitalizations.</w:t>
      </w:r>
    </w:p>
    <w:p>
      <w:pPr>
        <w:pStyle w:val="MdSpace"/>
        <w:spacing w:before="0" w:after="60"/>
      </w:pPr>
    </w:p>
    <w:p>
      <w:pPr>
        <w:pStyle w:val="MdParagraph"/>
      </w:pPr>
      <w:r>
        <w:t xml:space="preserve">Over a lifetime, that's hundreds of thousands of dollars. For many people, it's financial ruin.</w:t>
      </w:r>
    </w:p>
    <w:p>
      <w:pPr>
        <w:pStyle w:val="MdSpace"/>
        <w:spacing w:before="0" w:after="60"/>
      </w:pPr>
    </w:p>
    <w:p>
      <w:pPr>
        <w:pStyle w:val="MdParagraph"/>
      </w:pPr>
      <w:r>
        <w:rPr>
          <w:rStyle w:val="MdStrong"/>
          <w:b/>
          <w:bCs/>
        </w:rPr>
        <w:t xml:space="preserve">Physical Cost:</w:t>
      </w:r>
    </w:p>
    <w:p>
      <w:pPr>
        <w:pStyle w:val="MdSpace"/>
        <w:spacing w:before="0" w:after="60"/>
      </w:pPr>
    </w:p>
    <w:p>
      <w:pPr>
        <w:pStyle w:val="MdParagraph"/>
      </w:pPr>
      <w:r>
        <w:t xml:space="preserve">Diabetes is the leading cause of:</w:t>
      </w:r>
    </w:p>
    <w:p>
      <w:pPr>
        <w:pStyle w:val="MdListItem"/>
        <w:numPr>
          <w:ilvl w:val="0"/>
          <w:numId w:val="2"/>
        </w:numPr>
      </w:pPr>
      <w:r>
        <w:t xml:space="preserve">Blindness in adults</w:t>
      </w:r>
    </w:p>
    <w:p>
      <w:pPr>
        <w:pStyle w:val="MdListItem"/>
        <w:numPr>
          <w:ilvl w:val="0"/>
          <w:numId w:val="2"/>
        </w:numPr>
      </w:pPr>
      <w:r>
        <w:t xml:space="preserve">Kidney failure requiring dialysis</w:t>
      </w:r>
    </w:p>
    <w:p>
      <w:pPr>
        <w:pStyle w:val="MdListItem"/>
        <w:numPr>
          <w:ilvl w:val="0"/>
          <w:numId w:val="2"/>
        </w:numPr>
      </w:pPr>
      <w:r>
        <w:t xml:space="preserve">Non-traumatic amputations</w:t>
      </w:r>
    </w:p>
    <w:p>
      <w:pPr>
        <w:pStyle w:val="MdListItem"/>
        <w:numPr>
          <w:ilvl w:val="0"/>
          <w:numId w:val="2"/>
        </w:numPr>
      </w:pPr>
      <w:r>
        <w:t xml:space="preserve">Nerve damage (neuropathy)</w:t>
      </w:r>
    </w:p>
    <w:p>
      <w:pPr>
        <w:pStyle w:val="MdListItem"/>
        <w:numPr>
          <w:ilvl w:val="0"/>
          <w:numId w:val="2"/>
        </w:numPr>
      </w:pPr>
      <w:r>
        <w:t xml:space="preserve">Heart disease and stroke</w:t>
      </w:r>
    </w:p>
    <w:p>
      <w:pPr>
        <w:pStyle w:val="MdSpace"/>
        <w:spacing w:before="0" w:after="60"/>
      </w:pPr>
    </w:p>
    <w:p>
      <w:pPr>
        <w:pStyle w:val="MdParagraph"/>
      </w:pPr>
      <w:r>
        <w:t xml:space="preserve">It shortens your life by an average of 8-10 years. And those years you lose? They're not the early years. They're the years you should be enjoying retirement, grandchildren, and the fruits of your labor.</w:t>
      </w:r>
    </w:p>
    <w:p>
      <w:pPr>
        <w:pStyle w:val="MdSpace"/>
        <w:spacing w:before="0" w:after="60"/>
      </w:pPr>
    </w:p>
    <w:p>
      <w:pPr>
        <w:pStyle w:val="MdParagraph"/>
      </w:pPr>
      <w:r>
        <w:rPr>
          <w:rStyle w:val="MdStrong"/>
          <w:b/>
          <w:bCs/>
        </w:rPr>
        <w:t xml:space="preserve">Emotional Cost:</w:t>
      </w:r>
    </w:p>
    <w:p>
      <w:pPr>
        <w:pStyle w:val="MdSpace"/>
        <w:spacing w:before="0" w:after="60"/>
      </w:pPr>
    </w:p>
    <w:p>
      <w:pPr>
        <w:pStyle w:val="MdParagraph"/>
      </w:pPr>
      <w:r>
        <w:t xml:space="preserve">The fear. The shame. The sense of helplessness. The constant worry about complications. The loss of independence. The burden on your family.</w:t>
      </w:r>
    </w:p>
    <w:p>
      <w:pPr>
        <w:pStyle w:val="MdSpace"/>
        <w:spacing w:before="0" w:after="60"/>
      </w:pPr>
    </w:p>
    <w:p>
      <w:pPr>
        <w:pStyle w:val="MdParagraph"/>
      </w:pPr>
      <w:r>
        <w:t xml:space="preserve">Diabetes doesn't just steal your health. It steals your peace of mind.</w:t>
      </w:r>
    </w:p>
    <w:p>
      <w:pPr>
        <w:pStyle w:val="MdSpace"/>
        <w:spacing w:before="0" w:after="60"/>
      </w:pPr>
    </w:p>
    <w:p>
      <w:pPr>
        <w:pStyle w:val="MdParagraph"/>
      </w:pPr>
      <w:r>
        <w:rPr>
          <w:rStyle w:val="MdStrong"/>
          <w:b/>
          <w:bCs/>
        </w:rPr>
        <w:t xml:space="preserve">Societal Cost:</w:t>
      </w:r>
    </w:p>
    <w:p>
      <w:pPr>
        <w:pStyle w:val="MdSpace"/>
        <w:spacing w:before="0" w:after="60"/>
      </w:pPr>
    </w:p>
    <w:p>
      <w:pPr>
        <w:pStyle w:val="MdParagraph"/>
      </w:pPr>
      <w:r>
        <w:t xml:space="preserve">In the United States alone, diabetes costs over $327 billion per year in medical expenses and lost productivity. Globally, the number is in the trillions.</w:t>
      </w:r>
    </w:p>
    <w:p>
      <w:pPr>
        <w:pStyle w:val="MdSpace"/>
        <w:spacing w:before="0" w:after="60"/>
      </w:pPr>
    </w:p>
    <w:p>
      <w:pPr>
        <w:pStyle w:val="MdParagraph"/>
      </w:pPr>
      <w:r>
        <w:t xml:space="preserve">That's money that could be spent on education, infrastructure, innovation, humanitarian work. Instead, it's spent managing a disease that's largely preventable and reversible.</w:t>
      </w:r>
    </w:p>
    <w:p>
      <w:pPr>
        <w:pStyle w:val="MdSpace"/>
        <w:spacing w:before="0" w:after="60"/>
      </w:pPr>
    </w:p>
    <w:p>
      <w:pPr>
        <w:pStyle w:val="Heading2"/>
        <w:pStyle w:val="MdHeading2"/>
      </w:pPr>
      <w:r>
        <w:t xml:space="preserve">What Reversal Offers</w:t>
      </w:r>
    </w:p>
    <w:p>
      <w:pPr>
        <w:pStyle w:val="MdParagraph"/>
      </w:pPr>
      <w:r>
        <w:t xml:space="preserve">Now imagine if even 10% of diabetics reversed their disease.</w:t>
      </w:r>
    </w:p>
    <w:p>
      <w:pPr>
        <w:pStyle w:val="MdSpace"/>
        <w:spacing w:before="0" w:after="60"/>
      </w:pPr>
    </w:p>
    <w:p>
      <w:pPr>
        <w:pStyle w:val="MdParagraph"/>
      </w:pPr>
      <w:r>
        <w:t xml:space="preserve">Millions of people off medications. Millions of people avoiding complications. Millions of people living longer, healthier, more productive lives.</w:t>
      </w:r>
    </w:p>
    <w:p>
      <w:pPr>
        <w:pStyle w:val="MdSpace"/>
        <w:spacing w:before="0" w:after="60"/>
      </w:pPr>
    </w:p>
    <w:p>
      <w:pPr>
        <w:pStyle w:val="MdParagraph"/>
      </w:pPr>
      <w:r>
        <w:t xml:space="preserve">Billions of dollars saved. Billions of dollars redirected to more meaningful purposes.</w:t>
      </w:r>
    </w:p>
    <w:p>
      <w:pPr>
        <w:pStyle w:val="MdSpace"/>
        <w:spacing w:before="0" w:after="60"/>
      </w:pPr>
    </w:p>
    <w:p>
      <w:pPr>
        <w:pStyle w:val="MdParagraph"/>
      </w:pPr>
      <w:r>
        <w:t xml:space="preserve">That's not a fantasy. That's achievable. Right now. With the knowledge we already have.</w:t>
      </w:r>
    </w:p>
    <w:p>
      <w:pPr>
        <w:pStyle w:val="MdSpace"/>
        <w:spacing w:before="0" w:after="60"/>
      </w:pPr>
    </w:p>
    <w:p>
      <w:pPr>
        <w:pStyle w:val="MdParagraph"/>
      </w:pPr>
      <w:r>
        <w:t xml:space="preserve">All it takes is information, education, and commitment.</w:t>
      </w:r>
    </w:p>
    <w:p>
      <w:pPr>
        <w:pStyle w:val="MdSpace"/>
        <w:spacing w:before="0" w:after="60"/>
      </w:pPr>
    </w:p>
    <w:p>
      <w:pPr>
        <w:pStyle w:val="MdParagraph"/>
      </w:pPr>
      <w:r>
        <w:t xml:space="preserve">That's why I wrote this book.</w:t>
      </w:r>
    </w:p>
    <w:p>
      <w:pPr>
        <w:pStyle w:val="MdSpace"/>
        <w:spacing w:before="0" w:after="60"/>
      </w:pPr>
    </w:p>
    <w:p>
      <w:pPr>
        <w:pStyle w:val="Heading2"/>
        <w:pStyle w:val="MdHeading2"/>
      </w:pPr>
      <w:r>
        <w:t xml:space="preserve">The Standard of Care Is Failing</w:t>
      </w:r>
    </w:p>
    <w:p>
      <w:pPr>
        <w:pStyle w:val="MdParagraph"/>
      </w:pPr>
      <w:r>
        <w:t xml:space="preserve">The standard medical approach to Type 2 diabetes is:</w:t>
      </w:r>
    </w:p>
    <w:p>
      <w:pPr>
        <w:pStyle w:val="MdSpace"/>
        <w:spacing w:before="0" w:after="60"/>
      </w:pPr>
    </w:p>
    <w:p>
      <w:pPr>
        <w:pStyle w:val="MdListItem"/>
        <w:numPr>
          <w:ilvl w:val="0"/>
          <w:numId w:val="3"/>
        </w:numPr>
      </w:pPr>
      <w:r>
        <w:t xml:space="preserve">Diagnose based on elevated blood sugar</w:t>
      </w:r>
    </w:p>
    <w:p>
      <w:pPr>
        <w:pStyle w:val="MdListItem"/>
        <w:numPr>
          <w:ilvl w:val="0"/>
          <w:numId w:val="3"/>
        </w:numPr>
      </w:pPr>
      <w:r>
        <w:t xml:space="preserve">Prescribe metformin</w:t>
      </w:r>
    </w:p>
    <w:p>
      <w:pPr>
        <w:pStyle w:val="MdListItem"/>
        <w:numPr>
          <w:ilvl w:val="0"/>
          <w:numId w:val="3"/>
        </w:numPr>
      </w:pPr>
      <w:r>
        <w:t xml:space="preserve">Add more medications as blood sugar worsens</w:t>
      </w:r>
    </w:p>
    <w:p>
      <w:pPr>
        <w:pStyle w:val="MdListItem"/>
        <w:numPr>
          <w:ilvl w:val="0"/>
          <w:numId w:val="3"/>
        </w:numPr>
      </w:pPr>
      <w:r>
        <w:t xml:space="preserve">Eventually add insulin</w:t>
      </w:r>
    </w:p>
    <w:p>
      <w:pPr>
        <w:pStyle w:val="MdListItem"/>
        <w:numPr>
          <w:ilvl w:val="0"/>
          <w:numId w:val="3"/>
        </w:numPr>
      </w:pPr>
      <w:r>
        <w:t xml:space="preserve">Manage complications as they arise</w:t>
      </w:r>
    </w:p>
    <w:p>
      <w:pPr>
        <w:pStyle w:val="MdListItem"/>
        <w:numPr>
          <w:ilvl w:val="0"/>
          <w:numId w:val="3"/>
        </w:numPr>
      </w:pPr>
      <w:r>
        <w:t xml:space="preserve">Repeat until death</w:t>
      </w:r>
    </w:p>
    <w:p>
      <w:pPr>
        <w:pStyle w:val="MdSpace"/>
        <w:spacing w:before="0" w:after="60"/>
      </w:pPr>
    </w:p>
    <w:p>
      <w:pPr>
        <w:pStyle w:val="MdParagraph"/>
      </w:pPr>
      <w:r>
        <w:t xml:space="preserve">This approach doesn't address the root cause. It doesn't reverse insulin resistance. It doesn't heal the metabolic dysfunction. It just manages symptoms while the disease progresses.</w:t>
      </w:r>
    </w:p>
    <w:p>
      <w:pPr>
        <w:pStyle w:val="MdSpace"/>
        <w:spacing w:before="0" w:after="60"/>
      </w:pPr>
    </w:p>
    <w:p>
      <w:pPr>
        <w:pStyle w:val="MdParagraph"/>
      </w:pPr>
      <w:r>
        <w:t xml:space="preserve">And patients are never told there's another way.</w:t>
      </w:r>
    </w:p>
    <w:p>
      <w:pPr>
        <w:pStyle w:val="MdSpace"/>
        <w:spacing w:before="0" w:after="60"/>
      </w:pPr>
    </w:p>
    <w:p>
      <w:pPr>
        <w:pStyle w:val="MdParagraph"/>
      </w:pPr>
      <w:r>
        <w:t xml:space="preserve">I'm not blaming doctors. Most of them are doing what they were trained to do. They're following the guidelines. They're practicing evidence-based medicine as they understand it.</w:t>
      </w:r>
    </w:p>
    <w:p>
      <w:pPr>
        <w:pStyle w:val="MdSpace"/>
        <w:spacing w:before="0" w:after="60"/>
      </w:pPr>
    </w:p>
    <w:p>
      <w:pPr>
        <w:pStyle w:val="MdParagraph"/>
      </w:pPr>
      <w:r>
        <w:t xml:space="preserve">But the guidelines are incomplete. The training is inadequate. And the evidence for diabetes reversal through diet, lifestyle, and supplements is overwhelming—but it's not being taught in medical schools or implemented in clinical practice.</w:t>
      </w:r>
    </w:p>
    <w:p>
      <w:pPr>
        <w:pStyle w:val="MdSpace"/>
        <w:spacing w:before="0" w:after="60"/>
      </w:pPr>
    </w:p>
    <w:p>
      <w:pPr>
        <w:pStyle w:val="MdParagraph"/>
      </w:pPr>
      <w:r>
        <w:t xml:space="preserve">That has to change.</w:t>
      </w:r>
    </w:p>
    <w:p>
      <w:pPr>
        <w:pStyle w:val="MdSpace"/>
        <w:spacing w:before="0" w:after="60"/>
      </w:pPr>
    </w:p>
    <w:p>
      <w:pPr>
        <w:pStyle w:val="Heading2"/>
        <w:pStyle w:val="MdHeading2"/>
      </w:pPr>
      <w:r>
        <w:t xml:space="preserve">What This Book Does Differently</w:t>
      </w:r>
    </w:p>
    <w:p>
      <w:pPr>
        <w:pStyle w:val="MdParagraph"/>
      </w:pPr>
      <w:r>
        <w:t xml:space="preserve">This book gives you what the medical system doesn't:</w:t>
      </w:r>
    </w:p>
    <w:p>
      <w:pPr>
        <w:pStyle w:val="MdSpace"/>
        <w:spacing w:before="0" w:after="60"/>
      </w:pPr>
    </w:p>
    <w:p>
      <w:pPr>
        <w:pStyle w:val="MdParagraph"/>
      </w:pPr>
      <w:r>
        <w:rPr>
          <w:rStyle w:val="MdStrong"/>
          <w:b/>
          <w:bCs/>
        </w:rPr>
        <w:t xml:space="preserve">1. The Truth</w:t>
      </w:r>
    </w:p>
    <w:p>
      <w:pPr>
        <w:pStyle w:val="MdSpace"/>
        <w:spacing w:before="0" w:after="60"/>
      </w:pPr>
    </w:p>
    <w:p>
      <w:pPr>
        <w:pStyle w:val="MdParagraph"/>
      </w:pPr>
      <w:r>
        <w:t xml:space="preserve">Diabetes is reversible. Not manageable. Reversible. You can get off medications. You can normalize your blood sugar. You can avoid complications. You can live a normal, healthy life.</w:t>
      </w:r>
    </w:p>
    <w:p>
      <w:pPr>
        <w:pStyle w:val="MdSpace"/>
        <w:spacing w:before="0" w:after="60"/>
      </w:pPr>
    </w:p>
    <w:p>
      <w:pPr>
        <w:pStyle w:val="MdParagraph"/>
      </w:pPr>
      <w:r>
        <w:rPr>
          <w:rStyle w:val="MdStrong"/>
          <w:b/>
          <w:bCs/>
        </w:rPr>
        <w:t xml:space="preserve">2. The Roadmap</w:t>
      </w:r>
    </w:p>
    <w:p>
      <w:pPr>
        <w:pStyle w:val="MdSpace"/>
        <w:spacing w:before="0" w:after="60"/>
      </w:pPr>
    </w:p>
    <w:p>
      <w:pPr>
        <w:pStyle w:val="MdParagraph"/>
      </w:pPr>
      <w:r>
        <w:t xml:space="preserve">Exactly what to eat. Exactly what supplements to take. Exactly how to exercise. Exactly how to monitor your progress. Exactly how to work with your doctor.</w:t>
      </w:r>
    </w:p>
    <w:p>
      <w:pPr>
        <w:pStyle w:val="MdSpace"/>
        <w:spacing w:before="0" w:after="60"/>
      </w:pPr>
    </w:p>
    <w:p>
      <w:pPr>
        <w:pStyle w:val="MdParagraph"/>
      </w:pPr>
      <w:r>
        <w:t xml:space="preserve">No guessing. No vague advice. A step-by-step protocol based on clinical evidence and real-world results.</w:t>
      </w:r>
    </w:p>
    <w:p>
      <w:pPr>
        <w:pStyle w:val="MdSpace"/>
        <w:spacing w:before="0" w:after="60"/>
      </w:pPr>
    </w:p>
    <w:p>
      <w:pPr>
        <w:pStyle w:val="MdParagraph"/>
      </w:pPr>
      <w:r>
        <w:rPr>
          <w:rStyle w:val="MdStrong"/>
          <w:b/>
          <w:bCs/>
        </w:rPr>
        <w:t xml:space="preserve">3. The Science</w:t>
      </w:r>
    </w:p>
    <w:p>
      <w:pPr>
        <w:pStyle w:val="MdSpace"/>
        <w:spacing w:before="0" w:after="60"/>
      </w:pPr>
    </w:p>
    <w:p>
      <w:pPr>
        <w:pStyle w:val="MdParagraph"/>
      </w:pPr>
      <w:r>
        <w:t xml:space="preserve">Every supplement recommendation in this book is backed by peer-reviewed clinical trials. I'm not guessing. I'm not relying on anecdotal evidence. I'm showing you what the research says.</w:t>
      </w:r>
    </w:p>
    <w:p>
      <w:pPr>
        <w:pStyle w:val="MdSpace"/>
        <w:spacing w:before="0" w:after="60"/>
      </w:pPr>
    </w:p>
    <w:p>
      <w:pPr>
        <w:pStyle w:val="MdParagraph"/>
      </w:pPr>
      <w:r>
        <w:rPr>
          <w:rStyle w:val="MdStrong"/>
          <w:b/>
          <w:bCs/>
        </w:rPr>
        <w:t xml:space="preserve">4. The Inspiration</w:t>
      </w:r>
    </w:p>
    <w:p>
      <w:pPr>
        <w:pStyle w:val="MdSpace"/>
        <w:spacing w:before="0" w:after="60"/>
      </w:pPr>
    </w:p>
    <w:p>
      <w:pPr>
        <w:pStyle w:val="MdParagraph"/>
      </w:pPr>
      <w:r>
        <w:t xml:space="preserve">My story. Daniel's story. The stories of thousands of others who've reversed their diabetes. Proof that it's possible. Proof that you can do it too.</w:t>
      </w:r>
    </w:p>
    <w:p>
      <w:pPr>
        <w:pStyle w:val="MdSpace"/>
        <w:spacing w:before="0" w:after="60"/>
      </w:pPr>
    </w:p>
    <w:p>
      <w:pPr>
        <w:pStyle w:val="MdParagraph"/>
      </w:pPr>
      <w:r>
        <w:rPr>
          <w:rStyle w:val="MdStrong"/>
          <w:b/>
          <w:bCs/>
        </w:rPr>
        <w:t xml:space="preserve">5. The Support</w:t>
      </w:r>
    </w:p>
    <w:p>
      <w:pPr>
        <w:pStyle w:val="MdSpace"/>
        <w:spacing w:before="0" w:after="60"/>
      </w:pPr>
    </w:p>
    <w:p>
      <w:pPr>
        <w:pStyle w:val="MdParagraph"/>
      </w:pPr>
      <w:r>
        <w:t xml:space="preserve">This book is a tool. But it's also a companion. When you're struggling, when you're doubting, when you're tempted to give up, come back to these pages. Remember why you started. Remember what's possible.</w:t>
      </w:r>
    </w:p>
    <w:p>
      <w:pPr>
        <w:pStyle w:val="MdSpace"/>
        <w:spacing w:before="0" w:after="60"/>
      </w:pPr>
    </w:p>
    <w:p>
      <w:pPr>
        <w:pStyle w:val="Heading2"/>
        <w:pStyle w:val="MdHeading2"/>
      </w:pPr>
      <w:r>
        <w:t xml:space="preserve">The Free Version</w:t>
      </w:r>
    </w:p>
    <w:p>
      <w:pPr>
        <w:pStyle w:val="MdParagraph"/>
      </w:pPr>
      <w:r>
        <w:t xml:space="preserve">Here's something most authors won't tell you: this book is available for free.</w:t>
      </w:r>
    </w:p>
    <w:p>
      <w:pPr>
        <w:pStyle w:val="MdSpace"/>
        <w:spacing w:before="0" w:after="60"/>
      </w:pPr>
    </w:p>
    <w:p>
      <w:pPr>
        <w:pStyle w:val="MdParagraph"/>
      </w:pPr>
      <w:r>
        <w:t xml:space="preserve">Not pirated. Not illegally. Legitimately free.</w:t>
      </w:r>
    </w:p>
    <w:p>
      <w:pPr>
        <w:pStyle w:val="MdSpace"/>
        <w:spacing w:before="0" w:after="60"/>
      </w:pPr>
    </w:p>
    <w:p>
      <w:pPr>
        <w:pStyle w:val="MdParagraph"/>
      </w:pPr>
      <w:r>
        <w:t xml:space="preserve">I've created a permanent, private link where anyone can access the full content of this book at no cost. If you want to gift this book to someone who can't afford it, you can send them that link.</w:t>
      </w:r>
    </w:p>
    <w:p>
      <w:pPr>
        <w:pStyle w:val="MdSpace"/>
        <w:spacing w:before="0" w:after="60"/>
      </w:pPr>
    </w:p>
    <w:p>
      <w:pPr>
        <w:pStyle w:val="MdParagraph"/>
      </w:pPr>
      <w:r>
        <w:t xml:space="preserve">Why would I do that?</w:t>
      </w:r>
    </w:p>
    <w:p>
      <w:pPr>
        <w:pStyle w:val="MdSpace"/>
        <w:spacing w:before="0" w:after="60"/>
      </w:pPr>
    </w:p>
    <w:p>
      <w:pPr>
        <w:pStyle w:val="MdParagraph"/>
      </w:pPr>
      <w:r>
        <w:t xml:space="preserve">Because the mission is more important than the money.</w:t>
      </w:r>
    </w:p>
    <w:p>
      <w:pPr>
        <w:pStyle w:val="MdSpace"/>
        <w:spacing w:before="0" w:after="60"/>
      </w:pPr>
    </w:p>
    <w:p>
      <w:pPr>
        <w:pStyle w:val="MdParagraph"/>
      </w:pPr>
      <w:r>
        <w:t xml:space="preserve">If someone is diabetic, if they're suffering, if they can't afford to buy this book, I don't want money to be the barrier between them and the information that could save their life.</w:t>
      </w:r>
    </w:p>
    <w:p>
      <w:pPr>
        <w:pStyle w:val="MdSpace"/>
        <w:spacing w:before="0" w:after="60"/>
      </w:pPr>
    </w:p>
    <w:p>
      <w:pPr>
        <w:pStyle w:val="MdParagraph"/>
      </w:pPr>
      <w:r>
        <w:t xml:space="preserve">So yes, I'm selling it on Amazon. That's how most people will access it. And the revenue will fund humanitarian work and diabetes donations.</w:t>
      </w:r>
    </w:p>
    <w:p>
      <w:pPr>
        <w:pStyle w:val="MdSpace"/>
        <w:spacing w:before="0" w:after="60"/>
      </w:pPr>
    </w:p>
    <w:p>
      <w:pPr>
        <w:pStyle w:val="MdParagraph"/>
      </w:pPr>
      <w:r>
        <w:t xml:space="preserve">But if you need it for free, it's available. (The link is not in this book—you'll have to reach out to me directly. I'm not making it public because I want people to support the mission by purchasing if they can. But if you genuinely can't afford it, I'll give it to you.)</w:t>
      </w:r>
    </w:p>
    <w:p>
      <w:pPr>
        <w:pStyle w:val="MdSpace"/>
        <w:spacing w:before="0" w:after="60"/>
      </w:pPr>
    </w:p>
    <w:p>
      <w:pPr>
        <w:pStyle w:val="Heading2"/>
        <w:pStyle w:val="MdHeading2"/>
      </w:pPr>
      <w:r>
        <w:t xml:space="preserve">The Bigger Picture: E=A²</w:t>
      </w:r>
    </w:p>
    <w:p>
      <w:pPr>
        <w:pStyle w:val="MdParagraph"/>
      </w:pPr>
      <w:r>
        <w:t xml:space="preserve">This book is about diabetes. But it's also about something bigger.</w:t>
      </w:r>
    </w:p>
    <w:p>
      <w:pPr>
        <w:pStyle w:val="MdSpace"/>
        <w:spacing w:before="0" w:after="60"/>
      </w:pPr>
    </w:p>
    <w:p>
      <w:pPr>
        <w:pStyle w:val="MdParagraph"/>
      </w:pPr>
      <w:r>
        <w:t xml:space="preserve">I wrote another book called "THE EMERGENCE: Enlightenment = Awareness²" (E=A²). It's about human consciousness, contradiction, and how we think.</w:t>
      </w:r>
    </w:p>
    <w:p>
      <w:pPr>
        <w:pStyle w:val="MdSpace"/>
        <w:spacing w:before="0" w:after="60"/>
      </w:pPr>
    </w:p>
    <w:p>
      <w:pPr>
        <w:pStyle w:val="MdParagraph"/>
      </w:pPr>
      <w:r>
        <w:t xml:space="preserve">The core idea: humans think through contradiction. We learn by experiencing opposites. We grow through struggle. We emerge through crisis.</w:t>
      </w:r>
    </w:p>
    <w:p>
      <w:pPr>
        <w:pStyle w:val="MdSpace"/>
        <w:spacing w:before="0" w:after="60"/>
      </w:pPr>
    </w:p>
    <w:p>
      <w:pPr>
        <w:pStyle w:val="MdParagraph"/>
      </w:pPr>
      <w:r>
        <w:t xml:space="preserve">Diabetes was my contradiction. My crisis. My catalyst for emergence.</w:t>
      </w:r>
    </w:p>
    <w:p>
      <w:pPr>
        <w:pStyle w:val="MdSpace"/>
        <w:spacing w:before="0" w:after="60"/>
      </w:pPr>
    </w:p>
    <w:p>
      <w:pPr>
        <w:pStyle w:val="MdParagraph"/>
      </w:pPr>
      <w:r>
        <w:t xml:space="preserve">I was dying. And that forced me to learn how to live.</w:t>
      </w:r>
    </w:p>
    <w:p>
      <w:pPr>
        <w:pStyle w:val="MdSpace"/>
        <w:spacing w:before="0" w:after="60"/>
      </w:pPr>
    </w:p>
    <w:p>
      <w:pPr>
        <w:pStyle w:val="MdParagraph"/>
      </w:pPr>
      <w:r>
        <w:t xml:space="preserve">I was blind. And that forced me to see clearly.</w:t>
      </w:r>
    </w:p>
    <w:p>
      <w:pPr>
        <w:pStyle w:val="MdSpace"/>
        <w:spacing w:before="0" w:after="60"/>
      </w:pPr>
    </w:p>
    <w:p>
      <w:pPr>
        <w:pStyle w:val="MdParagraph"/>
      </w:pPr>
      <w:r>
        <w:t xml:space="preserve">I was weak. And that forced me to become strong.</w:t>
      </w:r>
    </w:p>
    <w:p>
      <w:pPr>
        <w:pStyle w:val="MdSpace"/>
        <w:spacing w:before="0" w:after="60"/>
      </w:pPr>
    </w:p>
    <w:p>
      <w:pPr>
        <w:pStyle w:val="MdParagraph"/>
      </w:pPr>
      <w:r>
        <w:t xml:space="preserve">The disease that should have killed me saved my life by forcing me to change.</w:t>
      </w:r>
    </w:p>
    <w:p>
      <w:pPr>
        <w:pStyle w:val="MdSpace"/>
        <w:spacing w:before="0" w:after="60"/>
      </w:pPr>
    </w:p>
    <w:p>
      <w:pPr>
        <w:pStyle w:val="MdParagraph"/>
      </w:pPr>
      <w:r>
        <w:t xml:space="preserve">That's E=A². That's emergence. That's the bigger picture.</w:t>
      </w:r>
    </w:p>
    <w:p>
      <w:pPr>
        <w:pStyle w:val="MdSpace"/>
        <w:spacing w:before="0" w:after="60"/>
      </w:pPr>
    </w:p>
    <w:p>
      <w:pPr>
        <w:pStyle w:val="MdParagraph"/>
      </w:pPr>
      <w:r>
        <w:t xml:space="preserve">If you want to understand the philosophy behind the mission, read "THE EMERGENCE." It's available on Amazon. It will change how you think about struggle, suffering, and growth.</w:t>
      </w:r>
    </w:p>
    <w:p>
      <w:pPr>
        <w:pStyle w:val="MdSpace"/>
        <w:spacing w:before="0" w:after="60"/>
      </w:pPr>
    </w:p>
    <w:p>
      <w:pPr>
        <w:pStyle w:val="MdParagraph"/>
      </w:pPr>
      <w:r>
        <w:t xml:space="preserve">But even if you never read that book, understand this: your diabetes is not just a disease. It's an opportunity. An opportunity to emerge. To become stronger. To transform.</w:t>
      </w:r>
    </w:p>
    <w:p>
      <w:pPr>
        <w:pStyle w:val="MdSpace"/>
        <w:spacing w:before="0" w:after="60"/>
      </w:pPr>
    </w:p>
    <w:p>
      <w:pPr>
        <w:pStyle w:val="MdParagraph"/>
      </w:pPr>
      <w:r>
        <w:t xml:space="preserve">Don't waste it.</w:t>
      </w:r>
    </w:p>
    <w:p>
      <w:pPr>
        <w:pStyle w:val="MdSpace"/>
        <w:spacing w:before="0" w:after="60"/>
      </w:pPr>
    </w:p>
    <w:p>
      <w:pPr>
        <w:pStyle w:val="Heading2"/>
        <w:pStyle w:val="MdHeading2"/>
      </w:pPr>
      <w:r>
        <w:t xml:space="preserve">What I'm Asking You to Do</w:t>
      </w:r>
    </w:p>
    <w:p>
      <w:pPr>
        <w:pStyle w:val="MdParagraph"/>
      </w:pPr>
      <w:r>
        <w:t xml:space="preserve">If this book helps you, if it changes your life, if it reverses your diabetes, I'm asking you to do three things:</w:t>
      </w:r>
    </w:p>
    <w:p>
      <w:pPr>
        <w:pStyle w:val="MdSpace"/>
        <w:spacing w:before="0" w:after="60"/>
      </w:pPr>
    </w:p>
    <w:p>
      <w:pPr>
        <w:pStyle w:val="MdParagraph"/>
      </w:pPr>
      <w:r>
        <w:rPr>
          <w:rStyle w:val="MdStrong"/>
          <w:b/>
          <w:bCs/>
        </w:rPr>
        <w:t xml:space="preserve">1. Share Your Story</w:t>
      </w:r>
    </w:p>
    <w:p>
      <w:pPr>
        <w:pStyle w:val="MdSpace"/>
        <w:spacing w:before="0" w:after="60"/>
      </w:pPr>
    </w:p>
    <w:p>
      <w:pPr>
        <w:pStyle w:val="MdParagraph"/>
      </w:pPr>
      <w:r>
        <w:t xml:space="preserve">Tell people what you did. Post on social media. Write a review. Talk to your friends and family. Inspire others.</w:t>
      </w:r>
    </w:p>
    <w:p>
      <w:pPr>
        <w:pStyle w:val="MdSpace"/>
        <w:spacing w:before="0" w:after="60"/>
      </w:pPr>
    </w:p>
    <w:p>
      <w:pPr>
        <w:pStyle w:val="MdParagraph"/>
      </w:pPr>
      <w:r>
        <w:t xml:space="preserve">Your story could be the catalyst that saves someone else's life.</w:t>
      </w:r>
    </w:p>
    <w:p>
      <w:pPr>
        <w:pStyle w:val="MdSpace"/>
        <w:spacing w:before="0" w:after="60"/>
      </w:pPr>
    </w:p>
    <w:p>
      <w:pPr>
        <w:pStyle w:val="MdParagraph"/>
      </w:pPr>
      <w:r>
        <w:rPr>
          <w:rStyle w:val="MdStrong"/>
          <w:b/>
          <w:bCs/>
        </w:rPr>
        <w:t xml:space="preserve">2. Support the Mission</w:t>
      </w:r>
    </w:p>
    <w:p>
      <w:pPr>
        <w:pStyle w:val="MdSpace"/>
        <w:spacing w:before="0" w:after="60"/>
      </w:pPr>
    </w:p>
    <w:p>
      <w:pPr>
        <w:pStyle w:val="MdParagraph"/>
      </w:pPr>
      <w:r>
        <w:t xml:space="preserve">If you can afford it, buy extra copies of this book and give them to people who need them. Donate to diabetes organizations. Support humanitarian work. Pay it forward.</w:t>
      </w:r>
    </w:p>
    <w:p>
      <w:pPr>
        <w:pStyle w:val="MdSpace"/>
        <w:spacing w:before="0" w:after="60"/>
      </w:pPr>
    </w:p>
    <w:p>
      <w:pPr>
        <w:pStyle w:val="MdParagraph"/>
      </w:pPr>
      <w:r>
        <w:rPr>
          <w:rStyle w:val="MdStrong"/>
          <w:b/>
          <w:bCs/>
        </w:rPr>
        <w:t xml:space="preserve">3. Live Your Purpose</w:t>
      </w:r>
    </w:p>
    <w:p>
      <w:pPr>
        <w:pStyle w:val="MdSpace"/>
        <w:spacing w:before="0" w:after="60"/>
      </w:pPr>
    </w:p>
    <w:p>
      <w:pPr>
        <w:pStyle w:val="MdParagraph"/>
      </w:pPr>
      <w:r>
        <w:t xml:space="preserve">You're not just reversing diabetes for yourself. You're doing it so you can live longer, healthier, and more fully. So you can be there for your family. So you can contribute to the world. So you can fulfill your purpose.</w:t>
      </w:r>
    </w:p>
    <w:p>
      <w:pPr>
        <w:pStyle w:val="MdSpace"/>
        <w:spacing w:before="0" w:after="60"/>
      </w:pPr>
    </w:p>
    <w:p>
      <w:pPr>
        <w:pStyle w:val="MdParagraph"/>
      </w:pPr>
      <w:r>
        <w:t xml:space="preserve">Don't just get healthy. Do something meaningful with that health.</w:t>
      </w:r>
    </w:p>
    <w:p>
      <w:pPr>
        <w:pStyle w:val="MdSpace"/>
        <w:spacing w:before="0" w:after="60"/>
      </w:pPr>
    </w:p>
    <w:p>
      <w:pPr>
        <w:pStyle w:val="MdParagraph"/>
      </w:pPr>
      <w:r>
        <w:t xml:space="preserve">Be an angel in boot camp. Leave everything better than you found it.</w:t>
      </w:r>
    </w:p>
    <w:p>
      <w:pPr>
        <w:pStyle w:val="MdSpace"/>
        <w:spacing w:before="0" w:after="60"/>
      </w:pPr>
    </w:p>
    <w:p>
      <w:pPr>
        <w:pStyle w:val="MdParagraph"/>
      </w:pPr>
      <w:r>
        <w:t xml:space="preserve">That's the mission.</w:t>
      </w:r>
    </w:p>
    <w:p>
      <w:pPr>
        <w:pStyle w:val="MdSpace"/>
        <w:spacing w:before="0" w:after="60"/>
      </w:pPr>
    </w:p>
    <w:p>
      <w:pPr>
        <w:pStyle w:val="Heading2"/>
        <w:pStyle w:val="MdHeading2"/>
      </w:pPr>
      <w:r>
        <w:t xml:space="preserve">The Ripple Effect</w:t>
      </w:r>
    </w:p>
    <w:p>
      <w:pPr>
        <w:pStyle w:val="MdParagraph"/>
      </w:pPr>
      <w:r>
        <w:t xml:space="preserve">When you reverse your diabetes, you don't just change your life. You change the lives of everyone around you.</w:t>
      </w:r>
    </w:p>
    <w:p>
      <w:pPr>
        <w:pStyle w:val="MdSpace"/>
        <w:spacing w:before="0" w:after="60"/>
      </w:pPr>
    </w:p>
    <w:p>
      <w:pPr>
        <w:pStyle w:val="MdParagraph"/>
      </w:pPr>
      <w:r>
        <w:t xml:space="preserve">Your spouse doesn't have to watch you deteriorate. Your children don't have to worry about losing you. Your grandchildren get to know you healthy and active, not sick and declining.</w:t>
      </w:r>
    </w:p>
    <w:p>
      <w:pPr>
        <w:pStyle w:val="MdSpace"/>
        <w:spacing w:before="0" w:after="60"/>
      </w:pPr>
    </w:p>
    <w:p>
      <w:pPr>
        <w:pStyle w:val="MdParagraph"/>
      </w:pPr>
      <w:r>
        <w:t xml:space="preserve">Your coworkers see what's possible. Your friends get inspired. Your doctor learns something new.</w:t>
      </w:r>
    </w:p>
    <w:p>
      <w:pPr>
        <w:pStyle w:val="MdSpace"/>
        <w:spacing w:before="0" w:after="60"/>
      </w:pPr>
    </w:p>
    <w:p>
      <w:pPr>
        <w:pStyle w:val="MdParagraph"/>
      </w:pPr>
      <w:r>
        <w:t xml:space="preserve">And maybe, just maybe, someone who's watching your journey decides to start their own. And they reverse their diabetes. And they inspire someone else. And the ripple continues.</w:t>
      </w:r>
    </w:p>
    <w:p>
      <w:pPr>
        <w:pStyle w:val="MdSpace"/>
        <w:spacing w:before="0" w:after="60"/>
      </w:pPr>
    </w:p>
    <w:p>
      <w:pPr>
        <w:pStyle w:val="MdParagraph"/>
      </w:pPr>
      <w:r>
        <w:t xml:space="preserve">That's how we change the world. One person at a time. One story at a time. One reversal at a time.</w:t>
      </w:r>
    </w:p>
    <w:p>
      <w:pPr>
        <w:pStyle w:val="MdSpace"/>
        <w:spacing w:before="0" w:after="60"/>
      </w:pPr>
    </w:p>
    <w:p>
      <w:pPr>
        <w:pStyle w:val="MdParagraph"/>
      </w:pPr>
      <w:r>
        <w:t xml:space="preserve">You're not just fighting for you. You're fighting for everyone who's watching. Everyone who needs hope. Everyone who needs proof that reversal is possible.</w:t>
      </w:r>
    </w:p>
    <w:p>
      <w:pPr>
        <w:pStyle w:val="MdSpace"/>
        <w:spacing w:before="0" w:after="60"/>
      </w:pPr>
    </w:p>
    <w:p>
      <w:pPr>
        <w:pStyle w:val="MdParagraph"/>
      </w:pPr>
      <w:r>
        <w:t xml:space="preserve">That's a mission worth living for.</w:t>
      </w:r>
    </w:p>
    <w:p>
      <w:pPr>
        <w:pStyle w:val="MdSpace"/>
        <w:spacing w:before="0" w:after="60"/>
      </w:pPr>
    </w:p>
    <w:p>
      <w:pPr>
        <w:pStyle w:val="Heading2"/>
        <w:pStyle w:val="MdHeading2"/>
      </w:pPr>
      <w:r>
        <w:t xml:space="preserve">My Commitment to You</w:t>
      </w:r>
    </w:p>
    <w:p>
      <w:pPr>
        <w:pStyle w:val="MdParagraph"/>
      </w:pPr>
      <w:r>
        <w:t xml:space="preserve">I'm not just writing this book and walking away. This is a living mission.</w:t>
      </w:r>
    </w:p>
    <w:p>
      <w:pPr>
        <w:pStyle w:val="MdSpace"/>
        <w:spacing w:before="0" w:after="60"/>
      </w:pPr>
    </w:p>
    <w:p>
      <w:pPr>
        <w:pStyle w:val="MdParagraph"/>
      </w:pPr>
      <w:r>
        <w:t xml:space="preserve">I perform to raise money for humanitarian work. I donate to diabetes organizations. I share my story publicly. I answer emails from people who reach out. I support the diabetes reversal community.</w:t>
      </w:r>
    </w:p>
    <w:p>
      <w:pPr>
        <w:pStyle w:val="MdSpace"/>
        <w:spacing w:before="0" w:after="60"/>
      </w:pPr>
    </w:p>
    <w:p>
      <w:pPr>
        <w:pStyle w:val="MdParagraph"/>
      </w:pPr>
      <w:r>
        <w:t xml:space="preserve">And I'm committed to continuing this work for as long as I'm alive.</w:t>
      </w:r>
    </w:p>
    <w:p>
      <w:pPr>
        <w:pStyle w:val="MdSpace"/>
        <w:spacing w:before="0" w:after="60"/>
      </w:pPr>
    </w:p>
    <w:p>
      <w:pPr>
        <w:pStyle w:val="MdParagraph"/>
      </w:pPr>
      <w:r>
        <w:t xml:space="preserve">If you read this book, if you follow the protocol, if you reverse your diabetes, you're part of this mission now.</w:t>
      </w:r>
    </w:p>
    <w:p>
      <w:pPr>
        <w:pStyle w:val="MdSpace"/>
        <w:spacing w:before="0" w:after="60"/>
      </w:pPr>
    </w:p>
    <w:p>
      <w:pPr>
        <w:pStyle w:val="MdParagraph"/>
      </w:pPr>
      <w:r>
        <w:t xml:space="preserve">We're in this together. We're fighting the same battle. We're proving that reversal is possible.</w:t>
      </w:r>
    </w:p>
    <w:p>
      <w:pPr>
        <w:pStyle w:val="MdSpace"/>
        <w:spacing w:before="0" w:after="60"/>
      </w:pPr>
    </w:p>
    <w:p>
      <w:pPr>
        <w:pStyle w:val="MdParagraph"/>
      </w:pPr>
      <w:r>
        <w:t xml:space="preserve">And we're not stopping until everyone knows the truth: Type 2 diabetes is reversible.</w:t>
      </w:r>
    </w:p>
    <w:p>
      <w:pPr>
        <w:pStyle w:val="MdSpace"/>
        <w:spacing w:before="0" w:after="60"/>
      </w:pPr>
    </w:p>
    <w:p>
      <w:pPr>
        <w:pStyle w:val="Heading2"/>
        <w:pStyle w:val="MdHeading2"/>
      </w:pPr>
      <w:r>
        <w:t xml:space="preserve">The Final Word</w:t>
      </w:r>
    </w:p>
    <w:p>
      <w:pPr>
        <w:pStyle w:val="MdParagraph"/>
      </w:pPr>
      <w:r>
        <w:t xml:space="preserve">Twelve years ago, I was dying. I had 36 months to live. I was blind, wheelchair-bound, injecting insulin 11 times a day.</w:t>
      </w:r>
    </w:p>
    <w:p>
      <w:pPr>
        <w:pStyle w:val="MdSpace"/>
        <w:spacing w:before="0" w:after="60"/>
      </w:pPr>
    </w:p>
    <w:p>
      <w:pPr>
        <w:pStyle w:val="MdParagraph"/>
      </w:pPr>
      <w:r>
        <w:t xml:space="preserve">Today, I'm medication-free. My blood sugar is normal. My complications are minimal. I perform on stage. I travel. I live.</w:t>
      </w:r>
    </w:p>
    <w:p>
      <w:pPr>
        <w:pStyle w:val="MdSpace"/>
        <w:spacing w:before="0" w:after="60"/>
      </w:pPr>
    </w:p>
    <w:p>
      <w:pPr>
        <w:pStyle w:val="MdParagraph"/>
      </w:pPr>
      <w:r>
        <w:t xml:space="preserve">Diabetes didn't destroy me. It transformed me.</w:t>
      </w:r>
    </w:p>
    <w:p>
      <w:pPr>
        <w:pStyle w:val="MdSpace"/>
        <w:spacing w:before="0" w:after="60"/>
      </w:pPr>
    </w:p>
    <w:p>
      <w:pPr>
        <w:pStyle w:val="MdParagraph"/>
      </w:pPr>
      <w:r>
        <w:t xml:space="preserve">And it can transform you too.</w:t>
      </w:r>
    </w:p>
    <w:p>
      <w:pPr>
        <w:pStyle w:val="MdSpace"/>
        <w:spacing w:before="0" w:after="60"/>
      </w:pPr>
    </w:p>
    <w:p>
      <w:pPr>
        <w:pStyle w:val="MdParagraph"/>
      </w:pPr>
      <w:r>
        <w:t xml:space="preserve">Not because you're special. Not because you're lucky. But because you have access to the same information I had. The same protocol. The same tools.</w:t>
      </w:r>
    </w:p>
    <w:p>
      <w:pPr>
        <w:pStyle w:val="MdSpace"/>
        <w:spacing w:before="0" w:after="60"/>
      </w:pPr>
    </w:p>
    <w:p>
      <w:pPr>
        <w:pStyle w:val="MdParagraph"/>
      </w:pPr>
      <w:r>
        <w:t xml:space="preserve">All you have to do is commit. Show up. Do the work.</w:t>
      </w:r>
    </w:p>
    <w:p>
      <w:pPr>
        <w:pStyle w:val="MdSpace"/>
        <w:spacing w:before="0" w:after="60"/>
      </w:pPr>
    </w:p>
    <w:p>
      <w:pPr>
        <w:pStyle w:val="MdParagraph"/>
      </w:pPr>
      <w:r>
        <w:t xml:space="preserve">And your life will change.</w:t>
      </w:r>
    </w:p>
    <w:p>
      <w:pPr>
        <w:pStyle w:val="MdSpace"/>
        <w:spacing w:before="0" w:after="60"/>
      </w:pPr>
    </w:p>
    <w:p>
      <w:pPr>
        <w:pStyle w:val="MdParagraph"/>
      </w:pPr>
      <w:r>
        <w:t xml:space="preserve">That's not a promise. That's a fact. Based on science. Based on my story. Based on thousands of others who've done exactly what I'm teaching you.</w:t>
      </w:r>
    </w:p>
    <w:p>
      <w:pPr>
        <w:pStyle w:val="MdSpace"/>
        <w:spacing w:before="0" w:after="60"/>
      </w:pPr>
    </w:p>
    <w:p>
      <w:pPr>
        <w:pStyle w:val="MdParagraph"/>
      </w:pPr>
      <w:r>
        <w:t xml:space="preserve">You can do this.</w:t>
      </w:r>
    </w:p>
    <w:p>
      <w:pPr>
        <w:pStyle w:val="MdSpace"/>
        <w:spacing w:before="0" w:after="60"/>
      </w:pPr>
    </w:p>
    <w:p>
      <w:pPr>
        <w:pStyle w:val="MdParagraph"/>
      </w:pPr>
      <w:r>
        <w:t xml:space="preserve">And when you do, when you reverse your diabetes, when you get off medications, when you reclaim your health and your life, remember:</w:t>
      </w:r>
    </w:p>
    <w:p>
      <w:pPr>
        <w:pStyle w:val="MdSpace"/>
        <w:spacing w:before="0" w:after="60"/>
      </w:pPr>
    </w:p>
    <w:p>
      <w:pPr>
        <w:pStyle w:val="MdParagraph"/>
      </w:pPr>
      <w:r>
        <w:t xml:space="preserve">You're not just doing it for you. You're doing it for everyone who's watching. Everyone who needs hope. Everyone who needs proof.</w:t>
      </w:r>
    </w:p>
    <w:p>
      <w:pPr>
        <w:pStyle w:val="MdSpace"/>
        <w:spacing w:before="0" w:after="60"/>
      </w:pPr>
    </w:p>
    <w:p>
      <w:pPr>
        <w:pStyle w:val="MdParagraph"/>
      </w:pPr>
      <w:r>
        <w:t xml:space="preserve">You're part of the mission now.</w:t>
      </w:r>
    </w:p>
    <w:p>
      <w:pPr>
        <w:pStyle w:val="MdSpace"/>
        <w:spacing w:before="0" w:after="60"/>
      </w:pPr>
    </w:p>
    <w:p>
      <w:pPr>
        <w:pStyle w:val="MdParagraph"/>
      </w:pPr>
      <w:r>
        <w:t xml:space="preserve">Welcome to the fight.</w:t>
      </w:r>
    </w:p>
    <w:p>
      <w:pPr>
        <w:pStyle w:val="MdSpace"/>
        <w:spacing w:before="0" w:after="60"/>
      </w:pPr>
    </w:p>
    <w:p>
      <w:pPr>
        <w:pStyle w:val="MdParagraph"/>
      </w:pPr>
      <w:r>
        <w:t xml:space="preserve">Let's change the world.</w:t>
      </w:r>
    </w:p>
    <w:p>
      <w:pPr>
        <w:pStyle w:val="MdSpace"/>
        <w:spacing w:before="0" w:after="60"/>
      </w:pPr>
    </w:p>
    <w:p>
      <w:pPr>
        <w:pStyle w:val="MdParagraph"/>
      </w:pPr>
      <w:r>
        <w:t xml:space="preserve">One reversal at a time.</w:t>
      </w:r>
    </w:p>
    <w:p>
      <w:pPr>
        <w:pStyle w:val="Heading1"/>
        <w:pStyle w:val="MdHeading1"/>
      </w:pPr>
      <w:r>
        <w:t xml:space="preserve">Appendix A: Quick Reference Supplement Guide</w:t>
      </w:r>
    </w:p>
    <w:p>
      <w:pPr>
        <w:pStyle w:val="MdParagraph"/>
      </w:pPr>
      <w:r>
        <w:t xml:space="preserve">This appendix provides at-a-glance information for all recommended supplements. Use this as a quick reference when building your protocol or shopping for supplements.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TIER 1: ESSENTIAL SUPPLEMENTS</w:t>
      </w:r>
    </w:p>
    <w:p>
      <w:pPr>
        <w:pStyle w:val="Heading3"/>
        <w:pStyle w:val="MdHeading3"/>
      </w:pPr>
      <w:r>
        <w:t xml:space="preserve">1. BERBERINE</w:t>
      </w:r>
    </w:p>
    <w:p>
      <w:pPr>
        <w:pStyle w:val="MdParagraph"/>
      </w:pPr>
      <w:r>
        <w:rPr>
          <w:rStyle w:val="MdStrong"/>
          <w:b/>
          <w:bCs/>
        </w:rPr>
        <w:t xml:space="preserve">Primary Benefits:</w:t>
      </w:r>
    </w:p>
    <w:p>
      <w:pPr>
        <w:pStyle w:val="MdListItem"/>
        <w:numPr>
          <w:ilvl w:val="0"/>
          <w:numId w:val="2"/>
        </w:numPr>
      </w:pPr>
      <w:r>
        <w:t xml:space="preserve">Lowers blood sugar (comparable to metformin)</w:t>
      </w:r>
    </w:p>
    <w:p>
      <w:pPr>
        <w:pStyle w:val="MdListItem"/>
        <w:numPr>
          <w:ilvl w:val="0"/>
          <w:numId w:val="2"/>
        </w:numPr>
      </w:pPr>
      <w:r>
        <w:t xml:space="preserve">Reduces insulin resistance by 44.7%</w:t>
      </w:r>
    </w:p>
    <w:p>
      <w:pPr>
        <w:pStyle w:val="MdListItem"/>
        <w:numPr>
          <w:ilvl w:val="0"/>
          <w:numId w:val="2"/>
        </w:numPr>
      </w:pPr>
      <w:r>
        <w:t xml:space="preserve">Improves lipid profile</w:t>
      </w:r>
    </w:p>
    <w:p>
      <w:pPr>
        <w:pStyle w:val="MdListItem"/>
        <w:numPr>
          <w:ilvl w:val="0"/>
          <w:numId w:val="2"/>
        </w:numPr>
      </w:pPr>
      <w:r>
        <w:t xml:space="preserve">Multiple mechanisms of action</w:t>
      </w:r>
    </w:p>
    <w:p>
      <w:pPr>
        <w:pStyle w:val="MdSpace"/>
        <w:spacing w:before="0" w:after="60"/>
      </w:pPr>
    </w:p>
    <w:p>
      <w:pPr>
        <w:pStyle w:val="MdParagraph"/>
      </w:pPr>
      <w:r>
        <w:rPr>
          <w:rStyle w:val="MdStrong"/>
          <w:b/>
          <w:bCs/>
        </w:rPr>
        <w:t xml:space="preserve">Dosage:</w:t>
      </w:r>
    </w:p>
    <w:p>
      <w:pPr>
        <w:pStyle w:val="MdListItem"/>
        <w:numPr>
          <w:ilvl w:val="0"/>
          <w:numId w:val="2"/>
        </w:numPr>
      </w:pPr>
      <w:r>
        <w:t xml:space="preserve">Standard: 500mg three times daily (1,500mg total)</w:t>
      </w:r>
    </w:p>
    <w:p>
      <w:pPr>
        <w:pStyle w:val="MdListItem"/>
        <w:numPr>
          <w:ilvl w:val="0"/>
          <w:numId w:val="2"/>
        </w:numPr>
      </w:pPr>
      <w:r>
        <w:t xml:space="preserve">Reduced: 300mg three times daily (if GI side effects occur)</w:t>
      </w:r>
    </w:p>
    <w:p>
      <w:pPr>
        <w:pStyle w:val="MdSpace"/>
        <w:spacing w:before="0" w:after="60"/>
      </w:pPr>
    </w:p>
    <w:p>
      <w:pPr>
        <w:pStyle w:val="MdParagraph"/>
      </w:pPr>
      <w:r>
        <w:rPr>
          <w:rStyle w:val="MdStrong"/>
          <w:b/>
          <w:bCs/>
        </w:rPr>
        <w:t xml:space="preserve">Timing:</w:t>
      </w:r>
    </w:p>
    <w:p>
      <w:pPr>
        <w:pStyle w:val="MdListItem"/>
        <w:numPr>
          <w:ilvl w:val="0"/>
          <w:numId w:val="2"/>
        </w:numPr>
      </w:pPr>
      <w:r>
        <w:t xml:space="preserve">At the beginning of each major meal (breakfast, lunch, dinner)</w:t>
      </w:r>
    </w:p>
    <w:p>
      <w:pPr>
        <w:pStyle w:val="MdSpace"/>
        <w:spacing w:before="0" w:after="60"/>
      </w:pPr>
    </w:p>
    <w:p>
      <w:pPr>
        <w:pStyle w:val="MdParagraph"/>
      </w:pPr>
      <w:r>
        <w:rPr>
          <w:rStyle w:val="MdStrong"/>
          <w:b/>
          <w:bCs/>
        </w:rPr>
        <w:t xml:space="preserve">Form:</w:t>
      </w:r>
    </w:p>
    <w:p>
      <w:pPr>
        <w:pStyle w:val="MdListItem"/>
        <w:numPr>
          <w:ilvl w:val="0"/>
          <w:numId w:val="2"/>
        </w:numPr>
      </w:pPr>
      <w:r>
        <w:t xml:space="preserve">Berberine hydrochloride (HCl)</w:t>
      </w:r>
    </w:p>
    <w:p>
      <w:pPr>
        <w:pStyle w:val="MdSpace"/>
        <w:spacing w:before="0" w:after="60"/>
      </w:pPr>
    </w:p>
    <w:p>
      <w:pPr>
        <w:pStyle w:val="MdParagraph"/>
      </w:pPr>
      <w:r>
        <w:rPr>
          <w:rStyle w:val="MdStrong"/>
          <w:b/>
          <w:bCs/>
        </w:rPr>
        <w:t xml:space="preserve">Side Effects:</w:t>
      </w:r>
    </w:p>
    <w:p>
      <w:pPr>
        <w:pStyle w:val="MdListItem"/>
        <w:numPr>
          <w:ilvl w:val="0"/>
          <w:numId w:val="2"/>
        </w:numPr>
      </w:pPr>
      <w:r>
        <w:t xml:space="preserve">GI discomfort (34.5% of users, usually transient)</w:t>
      </w:r>
    </w:p>
    <w:p>
      <w:pPr>
        <w:pStyle w:val="MdListItem"/>
        <w:numPr>
          <w:ilvl w:val="0"/>
          <w:numId w:val="2"/>
        </w:numPr>
      </w:pPr>
      <w:r>
        <w:t xml:space="preserve">Flatulence, diarrhea (reduce dose if severe)</w:t>
      </w:r>
    </w:p>
    <w:p>
      <w:pPr>
        <w:pStyle w:val="MdSpace"/>
        <w:spacing w:before="0" w:after="60"/>
      </w:pPr>
    </w:p>
    <w:p>
      <w:pPr>
        <w:pStyle w:val="MdParagraph"/>
      </w:pPr>
      <w:r>
        <w:rPr>
          <w:rStyle w:val="MdStrong"/>
          <w:b/>
          <w:bCs/>
        </w:rPr>
        <w:t xml:space="preserve">Cautions:</w:t>
      </w:r>
    </w:p>
    <w:p>
      <w:pPr>
        <w:pStyle w:val="MdListItem"/>
        <w:numPr>
          <w:ilvl w:val="0"/>
          <w:numId w:val="2"/>
        </w:numPr>
      </w:pPr>
      <w:r>
        <w:t xml:space="preserve">Can lower blood sugar (monitor closely, adjust medications)</w:t>
      </w:r>
    </w:p>
    <w:p>
      <w:pPr>
        <w:pStyle w:val="MdListItem"/>
        <w:numPr>
          <w:ilvl w:val="0"/>
          <w:numId w:val="2"/>
        </w:numPr>
      </w:pPr>
      <w:r>
        <w:t xml:space="preserve">May interact with blood thinners, immunosuppressants</w:t>
      </w:r>
    </w:p>
    <w:p>
      <w:pPr>
        <w:pStyle w:val="MdListItem"/>
        <w:numPr>
          <w:ilvl w:val="0"/>
          <w:numId w:val="2"/>
        </w:numPr>
      </w:pPr>
      <w:r>
        <w:t xml:space="preserve">Not for pregnant/breastfeeding women</w:t>
      </w:r>
    </w:p>
    <w:p>
      <w:pPr>
        <w:pStyle w:val="MdSpace"/>
        <w:spacing w:before="0" w:after="60"/>
      </w:pPr>
    </w:p>
    <w:p>
      <w:pPr>
        <w:pStyle w:val="MdParagraph"/>
      </w:pPr>
      <w:r>
        <w:rPr>
          <w:rStyle w:val="MdStrong"/>
          <w:b/>
          <w:bCs/>
        </w:rPr>
        <w:t xml:space="preserve">Evidence Quality:</w:t>
      </w:r>
      <w:r>
        <w:t xml:space="preserve"> ⭐⭐⭐⭐⭐ (5/5)</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 ALPHA-LIPOIC ACID (ALA)</w:t>
      </w:r>
    </w:p>
    <w:p>
      <w:pPr>
        <w:pStyle w:val="MdParagraph"/>
      </w:pPr>
      <w:r>
        <w:rPr>
          <w:rStyle w:val="MdStrong"/>
          <w:b/>
          <w:bCs/>
        </w:rPr>
        <w:t xml:space="preserve">Primary Benefits:</w:t>
      </w:r>
    </w:p>
    <w:p>
      <w:pPr>
        <w:pStyle w:val="MdListItem"/>
        <w:numPr>
          <w:ilvl w:val="0"/>
          <w:numId w:val="2"/>
        </w:numPr>
      </w:pPr>
      <w:r>
        <w:t xml:space="preserve">Treats diabetic neuropathy (pain, tingling, numbness)</w:t>
      </w:r>
    </w:p>
    <w:p>
      <w:pPr>
        <w:pStyle w:val="MdListItem"/>
        <w:numPr>
          <w:ilvl w:val="0"/>
          <w:numId w:val="2"/>
        </w:numPr>
      </w:pPr>
      <w:r>
        <w:t xml:space="preserve">Powerful antioxidant</w:t>
      </w:r>
    </w:p>
    <w:p>
      <w:pPr>
        <w:pStyle w:val="MdListItem"/>
        <w:numPr>
          <w:ilvl w:val="0"/>
          <w:numId w:val="2"/>
        </w:numPr>
      </w:pPr>
      <w:r>
        <w:t xml:space="preserve">Improves blood flow to nerves</w:t>
      </w:r>
    </w:p>
    <w:p>
      <w:pPr>
        <w:pStyle w:val="MdListItem"/>
        <w:numPr>
          <w:ilvl w:val="0"/>
          <w:numId w:val="2"/>
        </w:numPr>
      </w:pPr>
      <w:r>
        <w:t xml:space="preserve">Anti-inflammatory</w:t>
      </w:r>
    </w:p>
    <w:p>
      <w:pPr>
        <w:pStyle w:val="MdSpace"/>
        <w:spacing w:before="0" w:after="60"/>
      </w:pPr>
    </w:p>
    <w:p>
      <w:pPr>
        <w:pStyle w:val="MdParagraph"/>
      </w:pPr>
      <w:r>
        <w:rPr>
          <w:rStyle w:val="MdStrong"/>
          <w:b/>
          <w:bCs/>
        </w:rPr>
        <w:t xml:space="preserve">Dosage:</w:t>
      </w:r>
    </w:p>
    <w:p>
      <w:pPr>
        <w:pStyle w:val="MdListItem"/>
        <w:numPr>
          <w:ilvl w:val="0"/>
          <w:numId w:val="2"/>
        </w:numPr>
      </w:pPr>
      <w:r>
        <w:t xml:space="preserve">Optimal: 600mg once daily</w:t>
      </w:r>
    </w:p>
    <w:p>
      <w:pPr>
        <w:pStyle w:val="MdListItem"/>
        <w:numPr>
          <w:ilvl w:val="0"/>
          <w:numId w:val="2"/>
        </w:numPr>
      </w:pPr>
      <w:r>
        <w:t xml:space="preserve">Alternative: 300mg daily for mild cases</w:t>
      </w:r>
    </w:p>
    <w:p>
      <w:pPr>
        <w:pStyle w:val="MdSpace"/>
        <w:spacing w:before="0" w:after="60"/>
      </w:pPr>
    </w:p>
    <w:p>
      <w:pPr>
        <w:pStyle w:val="MdParagraph"/>
      </w:pPr>
      <w:r>
        <w:rPr>
          <w:rStyle w:val="MdStrong"/>
          <w:b/>
          <w:bCs/>
        </w:rPr>
        <w:t xml:space="preserve">Timing:</w:t>
      </w:r>
    </w:p>
    <w:p>
      <w:pPr>
        <w:pStyle w:val="MdListItem"/>
        <w:numPr>
          <w:ilvl w:val="0"/>
          <w:numId w:val="2"/>
        </w:numPr>
      </w:pPr>
      <w:r>
        <w:t xml:space="preserve">Once daily, with or without food (morning preferred)</w:t>
      </w:r>
    </w:p>
    <w:p>
      <w:pPr>
        <w:pStyle w:val="MdSpace"/>
        <w:spacing w:before="0" w:after="60"/>
      </w:pPr>
    </w:p>
    <w:p>
      <w:pPr>
        <w:pStyle w:val="MdParagraph"/>
      </w:pPr>
      <w:r>
        <w:rPr>
          <w:rStyle w:val="MdStrong"/>
          <w:b/>
          <w:bCs/>
        </w:rPr>
        <w:t xml:space="preserve">Form:</w:t>
      </w:r>
    </w:p>
    <w:p>
      <w:pPr>
        <w:pStyle w:val="MdListItem"/>
        <w:numPr>
          <w:ilvl w:val="0"/>
          <w:numId w:val="2"/>
        </w:numPr>
      </w:pPr>
      <w:r>
        <w:t xml:space="preserve">Alpha-lipoic acid (not R-lipoic acid unless specifically chosen)</w:t>
      </w:r>
    </w:p>
    <w:p>
      <w:pPr>
        <w:pStyle w:val="MdSpace"/>
        <w:spacing w:before="0" w:after="60"/>
      </w:pPr>
    </w:p>
    <w:p>
      <w:pPr>
        <w:pStyle w:val="MdParagraph"/>
      </w:pPr>
      <w:r>
        <w:rPr>
          <w:rStyle w:val="MdStrong"/>
          <w:b/>
          <w:bCs/>
        </w:rPr>
        <w:t xml:space="preserve">Side Effects:</w:t>
      </w:r>
    </w:p>
    <w:p>
      <w:pPr>
        <w:pStyle w:val="MdListItem"/>
        <w:numPr>
          <w:ilvl w:val="0"/>
          <w:numId w:val="2"/>
        </w:numPr>
      </w:pPr>
      <w:r>
        <w:t xml:space="preserve">Nausea at high doses (1,200mg+)</w:t>
      </w:r>
    </w:p>
    <w:p>
      <w:pPr>
        <w:pStyle w:val="MdListItem"/>
        <w:numPr>
          <w:ilvl w:val="0"/>
          <w:numId w:val="2"/>
        </w:numPr>
      </w:pPr>
      <w:r>
        <w:t xml:space="preserve">Generally well-tolerated at 600mg</w:t>
      </w:r>
    </w:p>
    <w:p>
      <w:pPr>
        <w:pStyle w:val="MdSpace"/>
        <w:spacing w:before="0" w:after="60"/>
      </w:pPr>
    </w:p>
    <w:p>
      <w:pPr>
        <w:pStyle w:val="MdParagraph"/>
      </w:pPr>
      <w:r>
        <w:rPr>
          <w:rStyle w:val="MdStrong"/>
          <w:b/>
          <w:bCs/>
        </w:rPr>
        <w:t xml:space="preserve">Cautions:</w:t>
      </w:r>
    </w:p>
    <w:p>
      <w:pPr>
        <w:pStyle w:val="MdListItem"/>
        <w:numPr>
          <w:ilvl w:val="0"/>
          <w:numId w:val="2"/>
        </w:numPr>
      </w:pPr>
      <w:r>
        <w:t xml:space="preserve">May lower blood sugar (monitor closely)</w:t>
      </w:r>
    </w:p>
    <w:p>
      <w:pPr>
        <w:pStyle w:val="MdListItem"/>
        <w:numPr>
          <w:ilvl w:val="0"/>
          <w:numId w:val="2"/>
        </w:numPr>
      </w:pPr>
      <w:r>
        <w:t xml:space="preserve">May interfere with thyroid medications</w:t>
      </w:r>
    </w:p>
    <w:p>
      <w:pPr>
        <w:pStyle w:val="MdListItem"/>
        <w:numPr>
          <w:ilvl w:val="0"/>
          <w:numId w:val="2"/>
        </w:numPr>
      </w:pPr>
      <w:r>
        <w:t xml:space="preserve">Not for pregnant/breastfeeding women</w:t>
      </w:r>
    </w:p>
    <w:p>
      <w:pPr>
        <w:pStyle w:val="MdSpace"/>
        <w:spacing w:before="0" w:after="60"/>
      </w:pPr>
    </w:p>
    <w:p>
      <w:pPr>
        <w:pStyle w:val="MdParagraph"/>
      </w:pPr>
      <w:r>
        <w:rPr>
          <w:rStyle w:val="MdStrong"/>
          <w:b/>
          <w:bCs/>
        </w:rPr>
        <w:t xml:space="preserve">Timeline:</w:t>
      </w:r>
    </w:p>
    <w:p>
      <w:pPr>
        <w:pStyle w:val="MdListItem"/>
        <w:numPr>
          <w:ilvl w:val="0"/>
          <w:numId w:val="2"/>
        </w:numPr>
      </w:pPr>
      <w:r>
        <w:t xml:space="preserve">2-3 weeks: Reduced pain and burning</w:t>
      </w:r>
    </w:p>
    <w:p>
      <w:pPr>
        <w:pStyle w:val="MdListItem"/>
        <w:numPr>
          <w:ilvl w:val="0"/>
          <w:numId w:val="2"/>
        </w:numPr>
      </w:pPr>
      <w:r>
        <w:t xml:space="preserve">4-5 weeks: Improved tingling</w:t>
      </w:r>
    </w:p>
    <w:p>
      <w:pPr>
        <w:pStyle w:val="MdListItem"/>
        <w:numPr>
          <w:ilvl w:val="0"/>
          <w:numId w:val="2"/>
        </w:numPr>
      </w:pPr>
      <w:r>
        <w:t xml:space="preserve">2-3 months: Significant symptom improvement</w:t>
      </w:r>
    </w:p>
    <w:p>
      <w:pPr>
        <w:pStyle w:val="MdListItem"/>
        <w:numPr>
          <w:ilvl w:val="0"/>
          <w:numId w:val="2"/>
        </w:numPr>
      </w:pPr>
      <w:r>
        <w:t xml:space="preserve">6-7 months: Objective nerve function improvement</w:t>
      </w:r>
    </w:p>
    <w:p>
      <w:pPr>
        <w:pStyle w:val="MdSpace"/>
        <w:spacing w:before="0" w:after="60"/>
      </w:pPr>
    </w:p>
    <w:p>
      <w:pPr>
        <w:pStyle w:val="MdParagraph"/>
      </w:pPr>
      <w:r>
        <w:rPr>
          <w:rStyle w:val="MdStrong"/>
          <w:b/>
          <w:bCs/>
        </w:rPr>
        <w:t xml:space="preserve">Evidence Quality:</w:t>
      </w:r>
      <w:r>
        <w:t xml:space="preserve"> ⭐⭐⭐⭐⭐ (5/5)</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3. MAGNESIUM</w:t>
      </w:r>
    </w:p>
    <w:p>
      <w:pPr>
        <w:pStyle w:val="MdParagraph"/>
      </w:pPr>
      <w:r>
        <w:rPr>
          <w:rStyle w:val="MdStrong"/>
          <w:b/>
          <w:bCs/>
        </w:rPr>
        <w:t xml:space="preserve">Primary Benefits:</w:t>
      </w:r>
    </w:p>
    <w:p>
      <w:pPr>
        <w:pStyle w:val="MdListItem"/>
        <w:numPr>
          <w:ilvl w:val="0"/>
          <w:numId w:val="2"/>
        </w:numPr>
      </w:pPr>
      <w:r>
        <w:t xml:space="preserve">Essential for insulin function</w:t>
      </w:r>
    </w:p>
    <w:p>
      <w:pPr>
        <w:pStyle w:val="MdListItem"/>
        <w:numPr>
          <w:ilvl w:val="0"/>
          <w:numId w:val="2"/>
        </w:numPr>
      </w:pPr>
      <w:r>
        <w:t xml:space="preserve">Improves insulin sensitivity</w:t>
      </w:r>
    </w:p>
    <w:p>
      <w:pPr>
        <w:pStyle w:val="MdListItem"/>
        <w:numPr>
          <w:ilvl w:val="0"/>
          <w:numId w:val="2"/>
        </w:numPr>
      </w:pPr>
      <w:r>
        <w:t xml:space="preserve">Reduces insulin resistance</w:t>
      </w:r>
    </w:p>
    <w:p>
      <w:pPr>
        <w:pStyle w:val="MdListItem"/>
        <w:numPr>
          <w:ilvl w:val="0"/>
          <w:numId w:val="2"/>
        </w:numPr>
      </w:pPr>
      <w:r>
        <w:t xml:space="preserve">Foundational mineral (300+ enzymatic reactions)</w:t>
      </w:r>
    </w:p>
    <w:p>
      <w:pPr>
        <w:pStyle w:val="MdSpace"/>
        <w:spacing w:before="0" w:after="60"/>
      </w:pPr>
    </w:p>
    <w:p>
      <w:pPr>
        <w:pStyle w:val="MdParagraph"/>
      </w:pPr>
      <w:r>
        <w:rPr>
          <w:rStyle w:val="MdStrong"/>
          <w:b/>
          <w:bCs/>
        </w:rPr>
        <w:t xml:space="preserve">Dosage:</w:t>
      </w:r>
    </w:p>
    <w:p>
      <w:pPr>
        <w:pStyle w:val="MdListItem"/>
        <w:numPr>
          <w:ilvl w:val="0"/>
          <w:numId w:val="2"/>
        </w:numPr>
      </w:pPr>
      <w:r>
        <w:t xml:space="preserve">400-500mg elemental magnesium daily</w:t>
      </w:r>
    </w:p>
    <w:p>
      <w:pPr>
        <w:pStyle w:val="MdSpace"/>
        <w:spacing w:before="0" w:after="60"/>
      </w:pPr>
    </w:p>
    <w:p>
      <w:pPr>
        <w:pStyle w:val="MdParagraph"/>
      </w:pPr>
      <w:r>
        <w:rPr>
          <w:rStyle w:val="MdStrong"/>
          <w:b/>
          <w:bCs/>
        </w:rPr>
        <w:t xml:space="preserve">Timing:</w:t>
      </w:r>
    </w:p>
    <w:p>
      <w:pPr>
        <w:pStyle w:val="MdListItem"/>
        <w:numPr>
          <w:ilvl w:val="0"/>
          <w:numId w:val="2"/>
        </w:numPr>
      </w:pPr>
      <w:r>
        <w:t xml:space="preserve">Once daily with dinner (may improve sleep)</w:t>
      </w:r>
    </w:p>
    <w:p>
      <w:pPr>
        <w:pStyle w:val="MdSpace"/>
        <w:spacing w:before="0" w:after="60"/>
      </w:pPr>
    </w:p>
    <w:p>
      <w:pPr>
        <w:pStyle w:val="MdParagraph"/>
      </w:pPr>
      <w:r>
        <w:rPr>
          <w:rStyle w:val="MdStrong"/>
          <w:b/>
          <w:bCs/>
        </w:rPr>
        <w:t xml:space="preserve">Forms (Best to Worst):</w:t>
      </w:r>
    </w:p>
    <w:p>
      <w:pPr>
        <w:pStyle w:val="MdListItem"/>
        <w:numPr>
          <w:ilvl w:val="0"/>
          <w:numId w:val="3"/>
        </w:numPr>
      </w:pPr>
      <w:r>
        <w:t xml:space="preserve">Magnesium glycinate (best absorption, no laxative effect)</w:t>
      </w:r>
    </w:p>
    <w:p>
      <w:pPr>
        <w:pStyle w:val="MdListItem"/>
        <w:numPr>
          <w:ilvl w:val="0"/>
          <w:numId w:val="3"/>
        </w:numPr>
      </w:pPr>
      <w:r>
        <w:t xml:space="preserve">Magnesium citrate (good absorption, mild laxative)</w:t>
      </w:r>
    </w:p>
    <w:p>
      <w:pPr>
        <w:pStyle w:val="MdListItem"/>
        <w:numPr>
          <w:ilvl w:val="0"/>
          <w:numId w:val="3"/>
        </w:numPr>
      </w:pPr>
      <w:r>
        <w:t xml:space="preserve">Magnesium chloride (clinical trial form, may cause GI upset)</w:t>
      </w:r>
    </w:p>
    <w:p>
      <w:pPr>
        <w:pStyle w:val="MdListItem"/>
        <w:numPr>
          <w:ilvl w:val="0"/>
          <w:numId w:val="3"/>
        </w:numPr>
      </w:pPr>
      <w:r>
        <w:t xml:space="preserve">Magnesium oxide (poor absorption, strong laxative—not recommended)</w:t>
      </w:r>
    </w:p>
    <w:p>
      <w:pPr>
        <w:pStyle w:val="MdSpace"/>
        <w:spacing w:before="0" w:after="60"/>
      </w:pPr>
    </w:p>
    <w:p>
      <w:pPr>
        <w:pStyle w:val="MdParagraph"/>
      </w:pPr>
      <w:r>
        <w:rPr>
          <w:rStyle w:val="MdStrong"/>
          <w:b/>
          <w:bCs/>
        </w:rPr>
        <w:t xml:space="preserve">Side Effects:</w:t>
      </w:r>
    </w:p>
    <w:p>
      <w:pPr>
        <w:pStyle w:val="MdListItem"/>
        <w:numPr>
          <w:ilvl w:val="0"/>
          <w:numId w:val="2"/>
        </w:numPr>
      </w:pPr>
      <w:r>
        <w:t xml:space="preserve">Diarrhea (dose-dependent, form-dependent)</w:t>
      </w:r>
    </w:p>
    <w:p>
      <w:pPr>
        <w:pStyle w:val="MdListItem"/>
        <w:numPr>
          <w:ilvl w:val="0"/>
          <w:numId w:val="2"/>
        </w:numPr>
      </w:pPr>
      <w:r>
        <w:t xml:space="preserve">Start low and increase gradually</w:t>
      </w:r>
    </w:p>
    <w:p>
      <w:pPr>
        <w:pStyle w:val="MdSpace"/>
        <w:spacing w:before="0" w:after="60"/>
      </w:pPr>
    </w:p>
    <w:p>
      <w:pPr>
        <w:pStyle w:val="MdParagraph"/>
      </w:pPr>
      <w:r>
        <w:rPr>
          <w:rStyle w:val="MdStrong"/>
          <w:b/>
          <w:bCs/>
        </w:rPr>
        <w:t xml:space="preserve">Cautions:</w:t>
      </w:r>
    </w:p>
    <w:p>
      <w:pPr>
        <w:pStyle w:val="MdListItem"/>
        <w:numPr>
          <w:ilvl w:val="0"/>
          <w:numId w:val="2"/>
        </w:numPr>
      </w:pPr>
      <w:r>
        <w:t xml:space="preserve">Use caution with severe kidney disease</w:t>
      </w:r>
    </w:p>
    <w:p>
      <w:pPr>
        <w:pStyle w:val="MdListItem"/>
        <w:numPr>
          <w:ilvl w:val="0"/>
          <w:numId w:val="2"/>
        </w:numPr>
      </w:pPr>
      <w:r>
        <w:t xml:space="preserve">May interact with antibiotics, bisphosphonates, diuretics</w:t>
      </w:r>
    </w:p>
    <w:p>
      <w:pPr>
        <w:pStyle w:val="MdSpace"/>
        <w:spacing w:before="0" w:after="60"/>
      </w:pPr>
    </w:p>
    <w:p>
      <w:pPr>
        <w:pStyle w:val="MdParagraph"/>
      </w:pPr>
      <w:r>
        <w:rPr>
          <w:rStyle w:val="MdStrong"/>
          <w:b/>
          <w:bCs/>
        </w:rPr>
        <w:t xml:space="preserve">Dietary Sources:</w:t>
      </w:r>
    </w:p>
    <w:p>
      <w:pPr>
        <w:pStyle w:val="MdListItem"/>
        <w:numPr>
          <w:ilvl w:val="0"/>
          <w:numId w:val="2"/>
        </w:numPr>
      </w:pPr>
      <w:r>
        <w:t xml:space="preserve">Dark leafy greens, nuts, seeds, legumes, whole grains, dark chocolate</w:t>
      </w:r>
    </w:p>
    <w:p>
      <w:pPr>
        <w:pStyle w:val="MdSpace"/>
        <w:spacing w:before="0" w:after="60"/>
      </w:pPr>
    </w:p>
    <w:p>
      <w:pPr>
        <w:pStyle w:val="MdParagraph"/>
      </w:pPr>
      <w:r>
        <w:rPr>
          <w:rStyle w:val="MdStrong"/>
          <w:b/>
          <w:bCs/>
        </w:rPr>
        <w:t xml:space="preserve">Evidence Quality:</w:t>
      </w:r>
      <w:r>
        <w:t xml:space="preserve"> ⭐⭐⭐⭐ (4/5)</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 VITAMIN D3</w:t>
      </w:r>
    </w:p>
    <w:p>
      <w:pPr>
        <w:pStyle w:val="MdParagraph"/>
      </w:pPr>
      <w:r>
        <w:rPr>
          <w:rStyle w:val="MdStrong"/>
          <w:b/>
          <w:bCs/>
        </w:rPr>
        <w:t xml:space="preserve">Primary Benefits:</w:t>
      </w:r>
    </w:p>
    <w:p>
      <w:pPr>
        <w:pStyle w:val="MdListItem"/>
        <w:numPr>
          <w:ilvl w:val="0"/>
          <w:numId w:val="2"/>
        </w:numPr>
      </w:pPr>
      <w:r>
        <w:t xml:space="preserve">Lowers fasting blood glucose</w:t>
      </w:r>
    </w:p>
    <w:p>
      <w:pPr>
        <w:pStyle w:val="MdListItem"/>
        <w:numPr>
          <w:ilvl w:val="0"/>
          <w:numId w:val="2"/>
        </w:numPr>
      </w:pPr>
      <w:r>
        <w:t xml:space="preserve">Reduces HbA1c</w:t>
      </w:r>
    </w:p>
    <w:p>
      <w:pPr>
        <w:pStyle w:val="MdListItem"/>
        <w:numPr>
          <w:ilvl w:val="0"/>
          <w:numId w:val="2"/>
        </w:numPr>
      </w:pPr>
      <w:r>
        <w:t xml:space="preserve">Decreases insulin resistance</w:t>
      </w:r>
    </w:p>
    <w:p>
      <w:pPr>
        <w:pStyle w:val="MdListItem"/>
        <w:numPr>
          <w:ilvl w:val="0"/>
          <w:numId w:val="2"/>
        </w:numPr>
      </w:pPr>
      <w:r>
        <w:t xml:space="preserve">Improves beta-cell function</w:t>
      </w:r>
    </w:p>
    <w:p>
      <w:pPr>
        <w:pStyle w:val="MdListItem"/>
        <w:numPr>
          <w:ilvl w:val="0"/>
          <w:numId w:val="2"/>
        </w:numPr>
      </w:pPr>
      <w:r>
        <w:t xml:space="preserve">Reduces inflammation</w:t>
      </w:r>
    </w:p>
    <w:p>
      <w:pPr>
        <w:pStyle w:val="MdSpace"/>
        <w:spacing w:before="0" w:after="60"/>
      </w:pPr>
    </w:p>
    <w:p>
      <w:pPr>
        <w:pStyle w:val="MdParagraph"/>
      </w:pPr>
      <w:r>
        <w:rPr>
          <w:rStyle w:val="MdStrong"/>
          <w:b/>
          <w:bCs/>
        </w:rPr>
        <w:t xml:space="preserve">Dosage:</w:t>
      </w:r>
    </w:p>
    <w:p>
      <w:pPr>
        <w:pStyle w:val="MdListItem"/>
        <w:numPr>
          <w:ilvl w:val="0"/>
          <w:numId w:val="2"/>
        </w:numPr>
      </w:pPr>
      <w:r>
        <w:t xml:space="preserve">Deficiency (&lt; 50 nmol/L): 4,000-6,000 IU daily for 2-3 months</w:t>
      </w:r>
    </w:p>
    <w:p>
      <w:pPr>
        <w:pStyle w:val="MdListItem"/>
        <w:numPr>
          <w:ilvl w:val="0"/>
          <w:numId w:val="2"/>
        </w:numPr>
      </w:pPr>
      <w:r>
        <w:t xml:space="preserve">Insufficiency (50-75 nmol/L): 2,000-4,000 IU daily</w:t>
      </w:r>
    </w:p>
    <w:p>
      <w:pPr>
        <w:pStyle w:val="MdListItem"/>
        <w:numPr>
          <w:ilvl w:val="0"/>
          <w:numId w:val="2"/>
        </w:numPr>
      </w:pPr>
      <w:r>
        <w:t xml:space="preserve">Maintenance: 2,000-4,000 IU daily</w:t>
      </w:r>
    </w:p>
    <w:p>
      <w:pPr>
        <w:pStyle w:val="MdSpace"/>
        <w:spacing w:before="0" w:after="60"/>
      </w:pPr>
    </w:p>
    <w:p>
      <w:pPr>
        <w:pStyle w:val="MdParagraph"/>
      </w:pPr>
      <w:r>
        <w:rPr>
          <w:rStyle w:val="MdStrong"/>
          <w:b/>
          <w:bCs/>
        </w:rPr>
        <w:t xml:space="preserve">Timing:</w:t>
      </w:r>
    </w:p>
    <w:p>
      <w:pPr>
        <w:pStyle w:val="MdListItem"/>
        <w:numPr>
          <w:ilvl w:val="0"/>
          <w:numId w:val="2"/>
        </w:numPr>
      </w:pPr>
      <w:r>
        <w:t xml:space="preserve">Once daily with a meal containing fat</w:t>
      </w:r>
    </w:p>
    <w:p>
      <w:pPr>
        <w:pStyle w:val="MdSpace"/>
        <w:spacing w:before="0" w:after="60"/>
      </w:pPr>
    </w:p>
    <w:p>
      <w:pPr>
        <w:pStyle w:val="MdParagraph"/>
      </w:pPr>
      <w:r>
        <w:rPr>
          <w:rStyle w:val="MdStrong"/>
          <w:b/>
          <w:bCs/>
        </w:rPr>
        <w:t xml:space="preserve">Form:</w:t>
      </w:r>
    </w:p>
    <w:p>
      <w:pPr>
        <w:pStyle w:val="MdListItem"/>
        <w:numPr>
          <w:ilvl w:val="0"/>
          <w:numId w:val="2"/>
        </w:numPr>
      </w:pPr>
      <w:r>
        <w:t xml:space="preserve">Vitamin D3 (cholecalciferol), NOT D2 (ergocalciferol)</w:t>
      </w:r>
    </w:p>
    <w:p>
      <w:pPr>
        <w:pStyle w:val="MdSpace"/>
        <w:spacing w:before="0" w:after="60"/>
      </w:pPr>
    </w:p>
    <w:p>
      <w:pPr>
        <w:pStyle w:val="MdParagraph"/>
      </w:pPr>
      <w:r>
        <w:rPr>
          <w:rStyle w:val="MdStrong"/>
          <w:b/>
          <w:bCs/>
        </w:rPr>
        <w:t xml:space="preserve">Testing:</w:t>
      </w:r>
    </w:p>
    <w:p>
      <w:pPr>
        <w:pStyle w:val="MdListItem"/>
        <w:numPr>
          <w:ilvl w:val="0"/>
          <w:numId w:val="2"/>
        </w:numPr>
      </w:pPr>
      <w:r>
        <w:t xml:space="preserve">Test 25-hydroxyvitamin D before starting</w:t>
      </w:r>
    </w:p>
    <w:p>
      <w:pPr>
        <w:pStyle w:val="MdListItem"/>
        <w:numPr>
          <w:ilvl w:val="0"/>
          <w:numId w:val="2"/>
        </w:numPr>
      </w:pPr>
      <w:r>
        <w:t xml:space="preserve">Retest after 3 months</w:t>
      </w:r>
    </w:p>
    <w:p>
      <w:pPr>
        <w:pStyle w:val="MdListItem"/>
        <w:numPr>
          <w:ilvl w:val="0"/>
          <w:numId w:val="2"/>
        </w:numPr>
      </w:pPr>
      <w:r>
        <w:t xml:space="preserve">Target: 40-60 ng/mL (100-150 nmol/L)</w:t>
      </w:r>
    </w:p>
    <w:p>
      <w:pPr>
        <w:pStyle w:val="MdSpace"/>
        <w:spacing w:before="0" w:after="60"/>
      </w:pPr>
    </w:p>
    <w:p>
      <w:pPr>
        <w:pStyle w:val="MdParagraph"/>
      </w:pPr>
      <w:r>
        <w:rPr>
          <w:rStyle w:val="MdStrong"/>
          <w:b/>
          <w:bCs/>
        </w:rPr>
        <w:t xml:space="preserve">Side Effects:</w:t>
      </w:r>
    </w:p>
    <w:p>
      <w:pPr>
        <w:pStyle w:val="MdListItem"/>
        <w:numPr>
          <w:ilvl w:val="0"/>
          <w:numId w:val="2"/>
        </w:numPr>
      </w:pPr>
      <w:r>
        <w:t xml:space="preserve">Generally very safe</w:t>
      </w:r>
    </w:p>
    <w:p>
      <w:pPr>
        <w:pStyle w:val="MdListItem"/>
        <w:numPr>
          <w:ilvl w:val="0"/>
          <w:numId w:val="2"/>
        </w:numPr>
      </w:pPr>
      <w:r>
        <w:t xml:space="preserve">High doses (&gt; 10,000 IU long-term) may cause elevated calcium</w:t>
      </w:r>
    </w:p>
    <w:p>
      <w:pPr>
        <w:pStyle w:val="MdSpace"/>
        <w:spacing w:before="0" w:after="60"/>
      </w:pPr>
    </w:p>
    <w:p>
      <w:pPr>
        <w:pStyle w:val="MdParagraph"/>
      </w:pPr>
      <w:r>
        <w:rPr>
          <w:rStyle w:val="MdStrong"/>
          <w:b/>
          <w:bCs/>
        </w:rPr>
        <w:t xml:space="preserve">Cautions:</w:t>
      </w:r>
    </w:p>
    <w:p>
      <w:pPr>
        <w:pStyle w:val="MdListItem"/>
        <w:numPr>
          <w:ilvl w:val="0"/>
          <w:numId w:val="2"/>
        </w:numPr>
      </w:pPr>
      <w:r>
        <w:t xml:space="preserve">Monitor calcium levels with very high doses</w:t>
      </w:r>
    </w:p>
    <w:p>
      <w:pPr>
        <w:pStyle w:val="MdListItem"/>
        <w:numPr>
          <w:ilvl w:val="0"/>
          <w:numId w:val="2"/>
        </w:numPr>
      </w:pPr>
      <w:r>
        <w:t xml:space="preserve">Avoid monthly bolus dosing (daily is safer)</w:t>
      </w:r>
    </w:p>
    <w:p>
      <w:pPr>
        <w:pStyle w:val="MdSpace"/>
        <w:spacing w:before="0" w:after="60"/>
      </w:pPr>
    </w:p>
    <w:p>
      <w:pPr>
        <w:pStyle w:val="MdParagraph"/>
      </w:pPr>
      <w:r>
        <w:rPr>
          <w:rStyle w:val="MdStrong"/>
          <w:b/>
          <w:bCs/>
        </w:rPr>
        <w:t xml:space="preserve">Timeline:</w:t>
      </w:r>
    </w:p>
    <w:p>
      <w:pPr>
        <w:pStyle w:val="MdListItem"/>
        <w:numPr>
          <w:ilvl w:val="0"/>
          <w:numId w:val="2"/>
        </w:numPr>
      </w:pPr>
      <w:r>
        <w:t xml:space="preserve">2-3 months: Significant FBG and HbA1c improvements</w:t>
      </w:r>
    </w:p>
    <w:p>
      <w:pPr>
        <w:pStyle w:val="MdListItem"/>
        <w:numPr>
          <w:ilvl w:val="0"/>
          <w:numId w:val="2"/>
        </w:numPr>
      </w:pPr>
      <w:r>
        <w:t xml:space="preserve">6+ months: Beta-cell function improvements</w:t>
      </w:r>
    </w:p>
    <w:p>
      <w:pPr>
        <w:pStyle w:val="MdSpace"/>
        <w:spacing w:before="0" w:after="60"/>
      </w:pPr>
    </w:p>
    <w:p>
      <w:pPr>
        <w:pStyle w:val="MdParagraph"/>
      </w:pPr>
      <w:r>
        <w:rPr>
          <w:rStyle w:val="MdStrong"/>
          <w:b/>
          <w:bCs/>
        </w:rPr>
        <w:t xml:space="preserve">Evidence Quality:</w:t>
      </w:r>
      <w:r>
        <w:t xml:space="preserve"> ⭐⭐⭐⭐⭐ (5/5)</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 OMEGA-3 FATTY ACIDS (Fish Oil)</w:t>
      </w:r>
    </w:p>
    <w:p>
      <w:pPr>
        <w:pStyle w:val="MdParagraph"/>
      </w:pPr>
      <w:r>
        <w:rPr>
          <w:rStyle w:val="MdStrong"/>
          <w:b/>
          <w:bCs/>
        </w:rPr>
        <w:t xml:space="preserve">Primary Benefits:</w:t>
      </w:r>
    </w:p>
    <w:p>
      <w:pPr>
        <w:pStyle w:val="MdListItem"/>
        <w:numPr>
          <w:ilvl w:val="0"/>
          <w:numId w:val="2"/>
        </w:numPr>
      </w:pPr>
      <w:r>
        <w:t xml:space="preserve">Cardiovascular protection</w:t>
      </w:r>
    </w:p>
    <w:p>
      <w:pPr>
        <w:pStyle w:val="MdListItem"/>
        <w:numPr>
          <w:ilvl w:val="0"/>
          <w:numId w:val="2"/>
        </w:numPr>
      </w:pPr>
      <w:r>
        <w:t xml:space="preserve">Lowers triglycerides (20-30% reduction)</w:t>
      </w:r>
    </w:p>
    <w:p>
      <w:pPr>
        <w:pStyle w:val="MdListItem"/>
        <w:numPr>
          <w:ilvl w:val="0"/>
          <w:numId w:val="2"/>
        </w:numPr>
      </w:pPr>
      <w:r>
        <w:t xml:space="preserve">Reduces inflammation</w:t>
      </w:r>
    </w:p>
    <w:p>
      <w:pPr>
        <w:pStyle w:val="MdListItem"/>
        <w:numPr>
          <w:ilvl w:val="0"/>
          <w:numId w:val="2"/>
        </w:numPr>
      </w:pPr>
      <w:r>
        <w:t xml:space="preserve">Improves lipid profile</w:t>
      </w:r>
    </w:p>
    <w:p>
      <w:pPr>
        <w:pStyle w:val="MdListItem"/>
        <w:numPr>
          <w:ilvl w:val="0"/>
          <w:numId w:val="2"/>
        </w:numPr>
      </w:pPr>
      <w:r>
        <w:t xml:space="preserve">Modest blood sugar lowering</w:t>
      </w:r>
    </w:p>
    <w:p>
      <w:pPr>
        <w:pStyle w:val="MdSpace"/>
        <w:spacing w:before="0" w:after="60"/>
      </w:pPr>
    </w:p>
    <w:p>
      <w:pPr>
        <w:pStyle w:val="MdParagraph"/>
      </w:pPr>
      <w:r>
        <w:rPr>
          <w:rStyle w:val="MdStrong"/>
          <w:b/>
          <w:bCs/>
        </w:rPr>
        <w:t xml:space="preserve">Dosage:</w:t>
      </w:r>
    </w:p>
    <w:p>
      <w:pPr>
        <w:pStyle w:val="MdListItem"/>
        <w:numPr>
          <w:ilvl w:val="0"/>
          <w:numId w:val="2"/>
        </w:numPr>
      </w:pPr>
      <w:r>
        <w:t xml:space="preserve">General health: 1-2 grams EPA+DHA daily</w:t>
      </w:r>
    </w:p>
    <w:p>
      <w:pPr>
        <w:pStyle w:val="MdListItem"/>
        <w:numPr>
          <w:ilvl w:val="0"/>
          <w:numId w:val="2"/>
        </w:numPr>
      </w:pPr>
      <w:r>
        <w:t xml:space="preserve">Elevated triglycerides: 2-4 grams EPA+DHA daily</w:t>
      </w:r>
    </w:p>
    <w:p>
      <w:pPr>
        <w:pStyle w:val="MdSpace"/>
        <w:spacing w:before="0" w:after="60"/>
      </w:pPr>
    </w:p>
    <w:p>
      <w:pPr>
        <w:pStyle w:val="MdParagraph"/>
      </w:pPr>
      <w:r>
        <w:rPr>
          <w:rStyle w:val="MdStrong"/>
          <w:b/>
          <w:bCs/>
        </w:rPr>
        <w:t xml:space="preserve">Timing:</w:t>
      </w:r>
    </w:p>
    <w:p>
      <w:pPr>
        <w:pStyle w:val="MdListItem"/>
        <w:numPr>
          <w:ilvl w:val="0"/>
          <w:numId w:val="2"/>
        </w:numPr>
      </w:pPr>
      <w:r>
        <w:t xml:space="preserve">With meals (improves absorption, reduces fishy burps)</w:t>
      </w:r>
    </w:p>
    <w:p>
      <w:pPr>
        <w:pStyle w:val="MdSpace"/>
        <w:spacing w:before="0" w:after="60"/>
      </w:pPr>
    </w:p>
    <w:p>
      <w:pPr>
        <w:pStyle w:val="MdParagraph"/>
      </w:pPr>
      <w:r>
        <w:rPr>
          <w:rStyle w:val="MdStrong"/>
          <w:b/>
          <w:bCs/>
        </w:rPr>
        <w:t xml:space="preserve">Forms:</w:t>
      </w:r>
    </w:p>
    <w:p>
      <w:pPr>
        <w:pStyle w:val="MdListItem"/>
        <w:numPr>
          <w:ilvl w:val="0"/>
          <w:numId w:val="2"/>
        </w:numPr>
      </w:pPr>
      <w:r>
        <w:t xml:space="preserve">Fish oil (most studied, cost-effective)</w:t>
      </w:r>
    </w:p>
    <w:p>
      <w:pPr>
        <w:pStyle w:val="MdListItem"/>
        <w:numPr>
          <w:ilvl w:val="0"/>
          <w:numId w:val="2"/>
        </w:numPr>
      </w:pPr>
      <w:r>
        <w:t xml:space="preserve">Krill oil (better absorption, more expensive)</w:t>
      </w:r>
    </w:p>
    <w:p>
      <w:pPr>
        <w:pStyle w:val="MdListItem"/>
        <w:numPr>
          <w:ilvl w:val="0"/>
          <w:numId w:val="2"/>
        </w:numPr>
      </w:pPr>
      <w:r>
        <w:t xml:space="preserve">Algae oil (vegetarian/vegan option)</w:t>
      </w:r>
    </w:p>
    <w:p>
      <w:pPr>
        <w:pStyle w:val="MdSpace"/>
        <w:spacing w:before="0" w:after="60"/>
      </w:pPr>
    </w:p>
    <w:p>
      <w:pPr>
        <w:pStyle w:val="MdParagraph"/>
      </w:pPr>
      <w:r>
        <w:rPr>
          <w:rStyle w:val="MdStrong"/>
          <w:b/>
          <w:bCs/>
        </w:rPr>
        <w:t xml:space="preserve">Quality Markers:</w:t>
      </w:r>
    </w:p>
    <w:p>
      <w:pPr>
        <w:pStyle w:val="MdListItem"/>
        <w:numPr>
          <w:ilvl w:val="0"/>
          <w:numId w:val="2"/>
        </w:numPr>
      </w:pPr>
      <w:r>
        <w:t xml:space="preserve">Third-party testing (IFOS certification)</w:t>
      </w:r>
    </w:p>
    <w:p>
      <w:pPr>
        <w:pStyle w:val="MdListItem"/>
        <w:numPr>
          <w:ilvl w:val="0"/>
          <w:numId w:val="2"/>
        </w:numPr>
      </w:pPr>
      <w:r>
        <w:t xml:space="preserve">Molecularly distilled</w:t>
      </w:r>
    </w:p>
    <w:p>
      <w:pPr>
        <w:pStyle w:val="MdListItem"/>
        <w:numPr>
          <w:ilvl w:val="0"/>
          <w:numId w:val="2"/>
        </w:numPr>
      </w:pPr>
      <w:r>
        <w:t xml:space="preserve">Enteric-coated (reduces burps)</w:t>
      </w:r>
    </w:p>
    <w:p>
      <w:pPr>
        <w:pStyle w:val="MdListItem"/>
        <w:numPr>
          <w:ilvl w:val="0"/>
          <w:numId w:val="2"/>
        </w:numPr>
      </w:pPr>
      <w:r>
        <w:t xml:space="preserve">Dark bottles (protects from light)</w:t>
      </w:r>
    </w:p>
    <w:p>
      <w:pPr>
        <w:pStyle w:val="MdSpace"/>
        <w:spacing w:before="0" w:after="60"/>
      </w:pPr>
    </w:p>
    <w:p>
      <w:pPr>
        <w:pStyle w:val="MdParagraph"/>
      </w:pPr>
      <w:r>
        <w:rPr>
          <w:rStyle w:val="MdStrong"/>
          <w:b/>
          <w:bCs/>
        </w:rPr>
        <w:t xml:space="preserve">Side Effects:</w:t>
      </w:r>
    </w:p>
    <w:p>
      <w:pPr>
        <w:pStyle w:val="MdListItem"/>
        <w:numPr>
          <w:ilvl w:val="0"/>
          <w:numId w:val="2"/>
        </w:numPr>
      </w:pPr>
      <w:r>
        <w:t xml:space="preserve">Fishy burps (use enteric-coated)</w:t>
      </w:r>
    </w:p>
    <w:p>
      <w:pPr>
        <w:pStyle w:val="MdListItem"/>
        <w:numPr>
          <w:ilvl w:val="0"/>
          <w:numId w:val="2"/>
        </w:numPr>
      </w:pPr>
      <w:r>
        <w:t xml:space="preserve">Mild GI upset</w:t>
      </w:r>
    </w:p>
    <w:p>
      <w:pPr>
        <w:pStyle w:val="MdListItem"/>
        <w:numPr>
          <w:ilvl w:val="0"/>
          <w:numId w:val="2"/>
        </w:numPr>
      </w:pPr>
      <w:r>
        <w:t xml:space="preserve">Loose stools at high doses</w:t>
      </w:r>
    </w:p>
    <w:p>
      <w:pPr>
        <w:pStyle w:val="MdSpace"/>
        <w:spacing w:before="0" w:after="60"/>
      </w:pPr>
    </w:p>
    <w:p>
      <w:pPr>
        <w:pStyle w:val="MdParagraph"/>
      </w:pPr>
      <w:r>
        <w:rPr>
          <w:rStyle w:val="MdStrong"/>
          <w:b/>
          <w:bCs/>
        </w:rPr>
        <w:t xml:space="preserve">Cautions:</w:t>
      </w:r>
    </w:p>
    <w:p>
      <w:pPr>
        <w:pStyle w:val="MdListItem"/>
        <w:numPr>
          <w:ilvl w:val="0"/>
          <w:numId w:val="2"/>
        </w:numPr>
      </w:pPr>
      <w:r>
        <w:t xml:space="preserve">Blood thinning (use caution with anticoagulants)</w:t>
      </w:r>
    </w:p>
    <w:p>
      <w:pPr>
        <w:pStyle w:val="MdListItem"/>
        <w:numPr>
          <w:ilvl w:val="0"/>
          <w:numId w:val="2"/>
        </w:numPr>
      </w:pPr>
      <w:r>
        <w:t xml:space="preserve">Stop 1-2 weeks before surgery</w:t>
      </w:r>
    </w:p>
    <w:p>
      <w:pPr>
        <w:pStyle w:val="MdListItem"/>
        <w:numPr>
          <w:ilvl w:val="0"/>
          <w:numId w:val="2"/>
        </w:numPr>
      </w:pPr>
      <w:r>
        <w:t xml:space="preserve">Avoid if fish allergy (use algae oil)</w:t>
      </w:r>
    </w:p>
    <w:p>
      <w:pPr>
        <w:pStyle w:val="MdSpace"/>
        <w:spacing w:before="0" w:after="60"/>
      </w:pPr>
    </w:p>
    <w:p>
      <w:pPr>
        <w:pStyle w:val="MdParagraph"/>
      </w:pPr>
      <w:r>
        <w:rPr>
          <w:rStyle w:val="MdStrong"/>
          <w:b/>
          <w:bCs/>
        </w:rPr>
        <w:t xml:space="preserve">Evidence Quality:</w:t>
      </w:r>
      <w:r>
        <w:t xml:space="preserve"> ⭐⭐⭐⭐ (4/5)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TIER 2: STRONGLY RECOMMENDED</w:t>
      </w:r>
    </w:p>
    <w:p>
      <w:pPr>
        <w:pStyle w:val="Heading3"/>
        <w:pStyle w:val="MdHeading3"/>
      </w:pPr>
      <w:r>
        <w:t xml:space="preserve">6. BLACK SEED OIL (Nigella sativa)</w:t>
      </w:r>
    </w:p>
    <w:p>
      <w:pPr>
        <w:pStyle w:val="MdParagraph"/>
      </w:pPr>
      <w:r>
        <w:rPr>
          <w:rStyle w:val="MdStrong"/>
          <w:b/>
          <w:bCs/>
        </w:rPr>
        <w:t xml:space="preserve">Primary Benefits:</w:t>
      </w:r>
    </w:p>
    <w:p>
      <w:pPr>
        <w:pStyle w:val="MdListItem"/>
        <w:numPr>
          <w:ilvl w:val="0"/>
          <w:numId w:val="2"/>
        </w:numPr>
      </w:pPr>
      <w:r>
        <w:t xml:space="preserve">Kidney protection (slows diabetic nephropathy)</w:t>
      </w:r>
    </w:p>
    <w:p>
      <w:pPr>
        <w:pStyle w:val="MdListItem"/>
        <w:numPr>
          <w:ilvl w:val="0"/>
          <w:numId w:val="2"/>
        </w:numPr>
      </w:pPr>
      <w:r>
        <w:t xml:space="preserve">Cardioprotective</w:t>
      </w:r>
    </w:p>
    <w:p>
      <w:pPr>
        <w:pStyle w:val="MdListItem"/>
        <w:numPr>
          <w:ilvl w:val="0"/>
          <w:numId w:val="2"/>
        </w:numPr>
      </w:pPr>
      <w:r>
        <w:t xml:space="preserve">Comparable to metformin (but less effective for glucose)</w:t>
      </w:r>
    </w:p>
    <w:p>
      <w:pPr>
        <w:pStyle w:val="MdListItem"/>
        <w:numPr>
          <w:ilvl w:val="0"/>
          <w:numId w:val="2"/>
        </w:numPr>
      </w:pPr>
      <w:r>
        <w:t xml:space="preserve">No liver/kidney side effects</w:t>
      </w:r>
    </w:p>
    <w:p>
      <w:pPr>
        <w:pStyle w:val="MdSpace"/>
        <w:spacing w:before="0" w:after="60"/>
      </w:pPr>
    </w:p>
    <w:p>
      <w:pPr>
        <w:pStyle w:val="MdParagraph"/>
      </w:pPr>
      <w:r>
        <w:rPr>
          <w:rStyle w:val="MdStrong"/>
          <w:b/>
          <w:bCs/>
        </w:rPr>
        <w:t xml:space="preserve">Dosage:</w:t>
      </w:r>
    </w:p>
    <w:p>
      <w:pPr>
        <w:pStyle w:val="MdListItem"/>
        <w:numPr>
          <w:ilvl w:val="0"/>
          <w:numId w:val="2"/>
        </w:numPr>
      </w:pPr>
      <w:r>
        <w:t xml:space="preserve">Oil: 2.5 mL once daily</w:t>
      </w:r>
    </w:p>
    <w:p>
      <w:pPr>
        <w:pStyle w:val="MdListItem"/>
        <w:numPr>
          <w:ilvl w:val="0"/>
          <w:numId w:val="2"/>
        </w:numPr>
      </w:pPr>
      <w:r>
        <w:t xml:space="preserve">Powder: 2 grams once daily</w:t>
      </w:r>
    </w:p>
    <w:p>
      <w:pPr>
        <w:pStyle w:val="MdSpace"/>
        <w:spacing w:before="0" w:after="60"/>
      </w:pPr>
    </w:p>
    <w:p>
      <w:pPr>
        <w:pStyle w:val="MdParagraph"/>
      </w:pPr>
      <w:r>
        <w:rPr>
          <w:rStyle w:val="MdStrong"/>
          <w:b/>
          <w:bCs/>
        </w:rPr>
        <w:t xml:space="preserve">Timing:</w:t>
      </w:r>
    </w:p>
    <w:p>
      <w:pPr>
        <w:pStyle w:val="MdListItem"/>
        <w:numPr>
          <w:ilvl w:val="0"/>
          <w:numId w:val="2"/>
        </w:numPr>
      </w:pPr>
      <w:r>
        <w:t xml:space="preserve">Once daily with food (morning preferred)</w:t>
      </w:r>
    </w:p>
    <w:p>
      <w:pPr>
        <w:pStyle w:val="MdSpace"/>
        <w:spacing w:before="0" w:after="60"/>
      </w:pPr>
    </w:p>
    <w:p>
      <w:pPr>
        <w:pStyle w:val="MdParagraph"/>
      </w:pPr>
      <w:r>
        <w:rPr>
          <w:rStyle w:val="MdStrong"/>
          <w:b/>
          <w:bCs/>
        </w:rPr>
        <w:t xml:space="preserve">Form:</w:t>
      </w:r>
    </w:p>
    <w:p>
      <w:pPr>
        <w:pStyle w:val="MdListItem"/>
        <w:numPr>
          <w:ilvl w:val="0"/>
          <w:numId w:val="2"/>
        </w:numPr>
      </w:pPr>
      <w:r>
        <w:t xml:space="preserve">Cold-pressed black seed oil (dark bottle)</w:t>
      </w:r>
    </w:p>
    <w:p>
      <w:pPr>
        <w:pStyle w:val="MdListItem"/>
        <w:numPr>
          <w:ilvl w:val="0"/>
          <w:numId w:val="2"/>
        </w:numPr>
      </w:pPr>
      <w:r>
        <w:t xml:space="preserve">Organic preferred</w:t>
      </w:r>
    </w:p>
    <w:p>
      <w:pPr>
        <w:pStyle w:val="MdSpace"/>
        <w:spacing w:before="0" w:after="60"/>
      </w:pPr>
    </w:p>
    <w:p>
      <w:pPr>
        <w:pStyle w:val="MdParagraph"/>
      </w:pPr>
      <w:r>
        <w:rPr>
          <w:rStyle w:val="MdStrong"/>
          <w:b/>
          <w:bCs/>
        </w:rPr>
        <w:t xml:space="preserve">Side Effects:</w:t>
      </w:r>
    </w:p>
    <w:p>
      <w:pPr>
        <w:pStyle w:val="MdListItem"/>
        <w:numPr>
          <w:ilvl w:val="0"/>
          <w:numId w:val="2"/>
        </w:numPr>
      </w:pPr>
      <w:r>
        <w:t xml:space="preserve">Rare (very safe)</w:t>
      </w:r>
    </w:p>
    <w:p>
      <w:pPr>
        <w:pStyle w:val="MdListItem"/>
        <w:numPr>
          <w:ilvl w:val="0"/>
          <w:numId w:val="2"/>
        </w:numPr>
      </w:pPr>
      <w:r>
        <w:t xml:space="preserve">Mild GI upset possible</w:t>
      </w:r>
    </w:p>
    <w:p>
      <w:pPr>
        <w:pStyle w:val="MdSpace"/>
        <w:spacing w:before="0" w:after="60"/>
      </w:pPr>
    </w:p>
    <w:p>
      <w:pPr>
        <w:pStyle w:val="MdParagraph"/>
      </w:pPr>
      <w:r>
        <w:rPr>
          <w:rStyle w:val="MdStrong"/>
          <w:b/>
          <w:bCs/>
        </w:rPr>
        <w:t xml:space="preserve">Cautions:</w:t>
      </w:r>
    </w:p>
    <w:p>
      <w:pPr>
        <w:pStyle w:val="MdListItem"/>
        <w:numPr>
          <w:ilvl w:val="0"/>
          <w:numId w:val="2"/>
        </w:numPr>
      </w:pPr>
      <w:r>
        <w:t xml:space="preserve">May lower blood sugar and blood pressure (monitor)</w:t>
      </w:r>
    </w:p>
    <w:p>
      <w:pPr>
        <w:pStyle w:val="MdListItem"/>
        <w:numPr>
          <w:ilvl w:val="0"/>
          <w:numId w:val="2"/>
        </w:numPr>
      </w:pPr>
      <w:r>
        <w:t xml:space="preserve">May have blood-thinning effects</w:t>
      </w:r>
    </w:p>
    <w:p>
      <w:pPr>
        <w:pStyle w:val="MdListItem"/>
        <w:numPr>
          <w:ilvl w:val="0"/>
          <w:numId w:val="2"/>
        </w:numPr>
      </w:pPr>
      <w:r>
        <w:t xml:space="preserve">Not for pregnant/breastfeeding women</w:t>
      </w:r>
    </w:p>
    <w:p>
      <w:pPr>
        <w:pStyle w:val="MdSpace"/>
        <w:spacing w:before="0" w:after="60"/>
      </w:pPr>
    </w:p>
    <w:p>
      <w:pPr>
        <w:pStyle w:val="MdParagraph"/>
      </w:pPr>
      <w:r>
        <w:rPr>
          <w:rStyle w:val="MdStrong"/>
          <w:b/>
          <w:bCs/>
        </w:rPr>
        <w:t xml:space="preserve">Timeline:</w:t>
      </w:r>
    </w:p>
    <w:p>
      <w:pPr>
        <w:pStyle w:val="MdListItem"/>
        <w:numPr>
          <w:ilvl w:val="0"/>
          <w:numId w:val="2"/>
        </w:numPr>
      </w:pPr>
      <w:r>
        <w:t xml:space="preserve">Minimum 12 weeks for significant effects</w:t>
      </w:r>
    </w:p>
    <w:p>
      <w:pPr>
        <w:pStyle w:val="MdSpace"/>
        <w:spacing w:before="0" w:after="60"/>
      </w:pPr>
    </w:p>
    <w:p>
      <w:pPr>
        <w:pStyle w:val="MdParagraph"/>
      </w:pPr>
      <w:r>
        <w:rPr>
          <w:rStyle w:val="MdStrong"/>
          <w:b/>
          <w:bCs/>
        </w:rPr>
        <w:t xml:space="preserve">Evidence Quality:</w:t>
      </w:r>
      <w:r>
        <w:t xml:space="preserve"> ⭐⭐⭐⭐ (4/5)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TIER 3: OPTIONAL/SITUATIONAL</w:t>
      </w:r>
    </w:p>
    <w:p>
      <w:pPr>
        <w:pStyle w:val="Heading3"/>
        <w:pStyle w:val="MdHeading3"/>
      </w:pPr>
      <w:r>
        <w:t xml:space="preserve">7. CINNAMON</w:t>
      </w:r>
    </w:p>
    <w:p>
      <w:pPr>
        <w:pStyle w:val="MdParagraph"/>
      </w:pPr>
      <w:r>
        <w:rPr>
          <w:rStyle w:val="MdStrong"/>
          <w:b/>
          <w:bCs/>
        </w:rPr>
        <w:t xml:space="preserve">Benefits:</w:t>
      </w:r>
    </w:p>
    <w:p>
      <w:pPr>
        <w:pStyle w:val="MdListItem"/>
        <w:numPr>
          <w:ilvl w:val="0"/>
          <w:numId w:val="2"/>
        </w:numPr>
      </w:pPr>
      <w:r>
        <w:t xml:space="preserve">Lowers fasting glucose (24.59 mg/dL)</w:t>
      </w:r>
    </w:p>
    <w:p>
      <w:pPr>
        <w:pStyle w:val="MdListItem"/>
        <w:numPr>
          <w:ilvl w:val="0"/>
          <w:numId w:val="2"/>
        </w:numPr>
      </w:pPr>
      <w:r>
        <w:t xml:space="preserve">Improves lipid profile</w:t>
      </w:r>
    </w:p>
    <w:p>
      <w:pPr>
        <w:pStyle w:val="MdListItem"/>
        <w:numPr>
          <w:ilvl w:val="0"/>
          <w:numId w:val="2"/>
        </w:numPr>
      </w:pPr>
      <w:r>
        <w:t xml:space="preserve">Does NOT improve HbA1c</w:t>
      </w:r>
    </w:p>
    <w:p>
      <w:pPr>
        <w:pStyle w:val="MdSpace"/>
        <w:spacing w:before="0" w:after="60"/>
      </w:pPr>
    </w:p>
    <w:p>
      <w:pPr>
        <w:pStyle w:val="MdParagraph"/>
      </w:pPr>
      <w:r>
        <w:rPr>
          <w:rStyle w:val="MdStrong"/>
          <w:b/>
          <w:bCs/>
        </w:rPr>
        <w:t xml:space="preserve">Dosage:</w:t>
      </w:r>
    </w:p>
    <w:p>
      <w:pPr>
        <w:pStyle w:val="MdListItem"/>
        <w:numPr>
          <w:ilvl w:val="0"/>
          <w:numId w:val="2"/>
        </w:numPr>
      </w:pPr>
      <w:r>
        <w:t xml:space="preserve">1-3 grams daily</w:t>
      </w:r>
    </w:p>
    <w:p>
      <w:pPr>
        <w:pStyle w:val="MdSpace"/>
        <w:spacing w:before="0" w:after="60"/>
      </w:pPr>
    </w:p>
    <w:p>
      <w:pPr>
        <w:pStyle w:val="MdParagraph"/>
      </w:pPr>
      <w:r>
        <w:rPr>
          <w:rStyle w:val="MdStrong"/>
          <w:b/>
          <w:bCs/>
        </w:rPr>
        <w:t xml:space="preserve">Form:</w:t>
      </w:r>
    </w:p>
    <w:p>
      <w:pPr>
        <w:pStyle w:val="MdListItem"/>
        <w:numPr>
          <w:ilvl w:val="0"/>
          <w:numId w:val="2"/>
        </w:numPr>
      </w:pPr>
      <w:r>
        <w:t xml:space="preserve">Ceylon cinnamon preferred (lower coumarin content)</w:t>
      </w:r>
    </w:p>
    <w:p>
      <w:pPr>
        <w:pStyle w:val="MdListItem"/>
        <w:numPr>
          <w:ilvl w:val="0"/>
          <w:numId w:val="2"/>
        </w:numPr>
      </w:pPr>
      <w:r>
        <w:t xml:space="preserve">Standardized extract for consistency</w:t>
      </w:r>
    </w:p>
    <w:p>
      <w:pPr>
        <w:pStyle w:val="MdSpace"/>
        <w:spacing w:before="0" w:after="60"/>
      </w:pPr>
    </w:p>
    <w:p>
      <w:pPr>
        <w:pStyle w:val="MdParagraph"/>
      </w:pPr>
      <w:r>
        <w:rPr>
          <w:rStyle w:val="MdStrong"/>
          <w:b/>
          <w:bCs/>
        </w:rPr>
        <w:t xml:space="preserve">Cautions:</w:t>
      </w:r>
    </w:p>
    <w:p>
      <w:pPr>
        <w:pStyle w:val="MdListItem"/>
        <w:numPr>
          <w:ilvl w:val="0"/>
          <w:numId w:val="2"/>
        </w:numPr>
      </w:pPr>
      <w:r>
        <w:t xml:space="preserve">Cassia cinnamon may cause liver toxicity at high doses</w:t>
      </w:r>
    </w:p>
    <w:p>
      <w:pPr>
        <w:pStyle w:val="MdListItem"/>
        <w:numPr>
          <w:ilvl w:val="0"/>
          <w:numId w:val="2"/>
        </w:numPr>
      </w:pPr>
      <w:r>
        <w:t xml:space="preserve">May interact with anticoagulants</w:t>
      </w:r>
    </w:p>
    <w:p>
      <w:pPr>
        <w:pStyle w:val="MdSpace"/>
        <w:spacing w:before="0" w:after="60"/>
      </w:pPr>
    </w:p>
    <w:p>
      <w:pPr>
        <w:pStyle w:val="MdParagraph"/>
      </w:pPr>
      <w:r>
        <w:rPr>
          <w:rStyle w:val="MdStrong"/>
          <w:b/>
          <w:bCs/>
        </w:rPr>
        <w:t xml:space="preserve">Evidence Quality:</w:t>
      </w:r>
      <w:r>
        <w:t xml:space="preserve"> ⭐⭐⭐ (3/5)</w:t>
      </w:r>
    </w:p>
    <w:p>
      <w:pPr>
        <w:pStyle w:val="MdSpace"/>
        <w:spacing w:before="0" w:after="60"/>
      </w:pPr>
    </w:p>
    <w:p>
      <w:pPr>
        <w:pStyle w:val="MdParagraph"/>
      </w:pPr>
      <w:r>
        <w:rPr>
          <w:rStyle w:val="MdStrong"/>
          <w:b/>
          <w:bCs/>
        </w:rPr>
        <w:t xml:space="preserve">Recommendation:</w:t>
      </w:r>
      <w:r>
        <w:t xml:space="preserve"> Fine as a spice, not essential as a supplement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8. CHROMIUM PICOLINATE</w:t>
      </w:r>
    </w:p>
    <w:p>
      <w:pPr>
        <w:pStyle w:val="MdParagraph"/>
      </w:pPr>
      <w:r>
        <w:rPr>
          <w:rStyle w:val="MdStrong"/>
          <w:b/>
          <w:bCs/>
        </w:rPr>
        <w:t xml:space="preserve">Benefits:</w:t>
      </w:r>
    </w:p>
    <w:p>
      <w:pPr>
        <w:pStyle w:val="MdListItem"/>
        <w:numPr>
          <w:ilvl w:val="0"/>
          <w:numId w:val="2"/>
        </w:numPr>
      </w:pPr>
      <w:r>
        <w:t xml:space="preserve">May improve insulin sensitivity (inconsistent evidence)</w:t>
      </w:r>
    </w:p>
    <w:p>
      <w:pPr>
        <w:pStyle w:val="MdListItem"/>
        <w:numPr>
          <w:ilvl w:val="0"/>
          <w:numId w:val="2"/>
        </w:numPr>
      </w:pPr>
      <w:r>
        <w:t xml:space="preserve">May reduce fasting glucose (mixed results)</w:t>
      </w:r>
    </w:p>
    <w:p>
      <w:pPr>
        <w:pStyle w:val="MdSpace"/>
        <w:spacing w:before="0" w:after="60"/>
      </w:pPr>
    </w:p>
    <w:p>
      <w:pPr>
        <w:pStyle w:val="MdParagraph"/>
      </w:pPr>
      <w:r>
        <w:rPr>
          <w:rStyle w:val="MdStrong"/>
          <w:b/>
          <w:bCs/>
        </w:rPr>
        <w:t xml:space="preserve">Dosage:</w:t>
      </w:r>
    </w:p>
    <w:p>
      <w:pPr>
        <w:pStyle w:val="MdListItem"/>
        <w:numPr>
          <w:ilvl w:val="0"/>
          <w:numId w:val="2"/>
        </w:numPr>
      </w:pPr>
      <w:r>
        <w:t xml:space="preserve">600-1,000µg daily (if trying)</w:t>
      </w:r>
    </w:p>
    <w:p>
      <w:pPr>
        <w:pStyle w:val="MdSpace"/>
        <w:spacing w:before="0" w:after="60"/>
      </w:pPr>
    </w:p>
    <w:p>
      <w:pPr>
        <w:pStyle w:val="MdParagraph"/>
      </w:pPr>
      <w:r>
        <w:rPr>
          <w:rStyle w:val="MdStrong"/>
          <w:b/>
          <w:bCs/>
        </w:rPr>
        <w:t xml:space="preserve">Evidence Quality:</w:t>
      </w:r>
      <w:r>
        <w:t xml:space="preserve"> ⭐⭐ (2/5)</w:t>
      </w:r>
    </w:p>
    <w:p>
      <w:pPr>
        <w:pStyle w:val="MdSpace"/>
        <w:spacing w:before="0" w:after="60"/>
      </w:pPr>
    </w:p>
    <w:p>
      <w:pPr>
        <w:pStyle w:val="MdParagraph"/>
      </w:pPr>
      <w:r>
        <w:rPr>
          <w:rStyle w:val="MdStrong"/>
          <w:b/>
          <w:bCs/>
        </w:rPr>
        <w:t xml:space="preserve">Recommendation:</w:t>
      </w:r>
      <w:r>
        <w:t xml:space="preserve"> Not first-line. Only try if other supplements insufficient and you suspect deficiency.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SHOPPING CHECKLIST</w:t>
      </w:r>
    </w:p>
    <w:p>
      <w:pPr>
        <w:pStyle w:val="MdParagraph"/>
      </w:pPr>
      <w:r>
        <w:rPr>
          <w:rStyle w:val="MdStrong"/>
          <w:b/>
          <w:bCs/>
        </w:rPr>
        <w:t xml:space="preserve">Essential (Start Here):</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Berberine HCl 500mg capsules (180 count for 60 days)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Alpha-lipoic acid 600mg capsules (60 count for 60 days)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Magnesium glycinate 400mg elemental (60 count for 60 days)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Vitamin D3 5,000 IU softgels (120 count for 120 days)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Omega-3 fish oil with 2g EPA+DHA per serving (60 servings)</w:t>
      </w:r>
    </w:p>
    <w:p>
      <w:pPr>
        <w:pStyle w:val="MdSpace"/>
        <w:spacing w:before="0" w:after="60"/>
      </w:pPr>
    </w:p>
    <w:p>
      <w:pPr>
        <w:pStyle w:val="MdParagraph"/>
      </w:pPr>
      <w:r>
        <w:rPr>
          <w:rStyle w:val="MdStrong"/>
          <w:b/>
          <w:bCs/>
        </w:rPr>
        <w:t xml:space="preserve">Strongly Recommended: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Black seed oil 2.5 mL per serving (60 servings)</w:t>
      </w:r>
    </w:p>
    <w:p>
      <w:pPr>
        <w:pStyle w:val="MdSpace"/>
        <w:spacing w:before="0" w:after="60"/>
      </w:pPr>
    </w:p>
    <w:p>
      <w:pPr>
        <w:pStyle w:val="MdParagraph"/>
      </w:pPr>
      <w:r>
        <w:rPr>
          <w:rStyle w:val="MdStrong"/>
          <w:b/>
          <w:bCs/>
        </w:rPr>
        <w:t xml:space="preserve">Optional:</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Cinnamon extract (if desired)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Chromium picolinate (if trying)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QUALITY CHECKLIST</w:t>
      </w:r>
    </w:p>
    <w:p>
      <w:pPr>
        <w:pStyle w:val="MdParagraph"/>
      </w:pPr>
      <w:r>
        <w:t xml:space="preserve">When buying supplements, look for:</w:t>
      </w:r>
    </w:p>
    <w:p>
      <w:pPr>
        <w:pStyle w:val="MdSpace"/>
        <w:spacing w:before="0" w:after="60"/>
      </w:pPr>
    </w:p>
    <w:p>
      <w:pPr>
        <w:pStyle w:val="MdParagraph"/>
      </w:pPr>
      <w:r>
        <w:t xml:space="preserve">✓ Third-party testing (USP, NSF, IFOS for fish oil)</w:t>
      </w:r>
      <w:r>
        <w:br/>
        <w:t xml:space="preserve">✓ GMP (Good Manufacturing Practices) certification</w:t>
      </w:r>
      <w:r>
        <w:br/>
        <w:t xml:space="preserve">✓ Transparent labeling (exact amounts, no proprietary blends)</w:t>
      </w:r>
      <w:r>
        <w:br/>
        <w:t xml:space="preserve">✓ Reputable brands with good reviews</w:t>
      </w:r>
      <w:r>
        <w:br/>
        <w:t xml:space="preserve">✓ Appropriate dosages matching clinical trials</w:t>
      </w:r>
      <w:r>
        <w:br/>
        <w:t xml:space="preserve">✓ Proper storage (dark bottles for light-sensitive supplements)</w:t>
      </w:r>
    </w:p>
    <w:p>
      <w:pPr>
        <w:pStyle w:val="MdSpace"/>
        <w:spacing w:before="0" w:after="60"/>
      </w:pPr>
    </w:p>
    <w:p>
      <w:pPr>
        <w:pStyle w:val="MdParagraph"/>
      </w:pPr>
      <w:r>
        <w:t xml:space="preserve">Avoid:</w:t>
      </w:r>
      <w:r>
        <w:br/>
        <w:t xml:space="preserve">✗ Proprietary blends (you can't verify doses)</w:t>
      </w:r>
      <w:r>
        <w:br/>
        <w:t xml:space="preserve">✗ Extremely cheap products (quality matters)</w:t>
      </w:r>
      <w:r>
        <w:br/>
        <w:t xml:space="preserve">✗ Products with fillers, artificial colors, unnecessary additives</w:t>
      </w:r>
      <w:r>
        <w:br/>
        <w:t xml:space="preserve">✗ Expired or near-expiration products</w:t>
      </w:r>
      <w:r>
        <w:br/>
        <w:t xml:space="preserve">✗ Products stored in clear bottles (light degrades some supplements)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MONTHLY COST ESTIMATE</w:t>
      </w:r>
    </w:p>
    <w:p>
      <w:pPr>
        <w:pStyle w:val="MdParagraph"/>
      </w:pPr>
      <w:r>
        <w:rPr>
          <w:rStyle w:val="MdStrong"/>
          <w:b/>
          <w:bCs/>
        </w:rPr>
        <w:t xml:space="preserve">Essential Supplements (Tier 1):</w:t>
      </w:r>
    </w:p>
    <w:p>
      <w:pPr>
        <w:pStyle w:val="MdListItem"/>
        <w:numPr>
          <w:ilvl w:val="0"/>
          <w:numId w:val="2"/>
        </w:numPr>
      </w:pPr>
      <w:r>
        <w:t xml:space="preserve">Berberine: $25-40/month</w:t>
      </w:r>
    </w:p>
    <w:p>
      <w:pPr>
        <w:pStyle w:val="MdListItem"/>
        <w:numPr>
          <w:ilvl w:val="0"/>
          <w:numId w:val="2"/>
        </w:numPr>
      </w:pPr>
      <w:r>
        <w:t xml:space="preserve">Alpha-lipoic acid: $15-25/month</w:t>
      </w:r>
    </w:p>
    <w:p>
      <w:pPr>
        <w:pStyle w:val="MdListItem"/>
        <w:numPr>
          <w:ilvl w:val="0"/>
          <w:numId w:val="2"/>
        </w:numPr>
      </w:pPr>
      <w:r>
        <w:t xml:space="preserve">Magnesium: $10-15/month</w:t>
      </w:r>
    </w:p>
    <w:p>
      <w:pPr>
        <w:pStyle w:val="MdListItem"/>
        <w:numPr>
          <w:ilvl w:val="0"/>
          <w:numId w:val="2"/>
        </w:numPr>
      </w:pPr>
      <w:r>
        <w:t xml:space="preserve">Vitamin D3: $5-10/month</w:t>
      </w:r>
    </w:p>
    <w:p>
      <w:pPr>
        <w:pStyle w:val="MdListItem"/>
        <w:numPr>
          <w:ilvl w:val="0"/>
          <w:numId w:val="2"/>
        </w:numPr>
      </w:pPr>
      <w:r>
        <w:t xml:space="preserve">Omega-3: $20-35/month</w:t>
      </w:r>
    </w:p>
    <w:p>
      <w:pPr>
        <w:pStyle w:val="MdSpace"/>
        <w:spacing w:before="0" w:after="60"/>
      </w:pPr>
    </w:p>
    <w:p>
      <w:pPr>
        <w:pStyle w:val="MdParagraph"/>
      </w:pPr>
      <w:r>
        <w:rPr>
          <w:rStyle w:val="MdStrong"/>
          <w:b/>
          <w:bCs/>
        </w:rPr>
        <w:t xml:space="preserve">Total Tier 1:</w:t>
      </w:r>
      <w:r>
        <w:t xml:space="preserve"> $75-125/month</w:t>
      </w:r>
    </w:p>
    <w:p>
      <w:pPr>
        <w:pStyle w:val="MdSpace"/>
        <w:spacing w:before="0" w:after="60"/>
      </w:pPr>
    </w:p>
    <w:p>
      <w:pPr>
        <w:pStyle w:val="MdParagraph"/>
      </w:pPr>
      <w:r>
        <w:rPr>
          <w:rStyle w:val="MdStrong"/>
          <w:b/>
          <w:bCs/>
        </w:rPr>
        <w:t xml:space="preserve">With Black Seed Oil (Tier 2):</w:t>
      </w:r>
      <w:r>
        <w:t xml:space="preserve">
</w:t>
      </w:r>
      <w:r>
        <w:rPr>
          <w:rStyle w:val="MdStrong"/>
          <w:b/>
          <w:bCs/>
        </w:rPr>
        <w:t xml:space="preserve">Total:</w:t>
      </w:r>
      <w:r>
        <w:t xml:space="preserve"> $95-150/month</w:t>
      </w:r>
    </w:p>
    <w:p>
      <w:pPr>
        <w:pStyle w:val="MdSpace"/>
        <w:spacing w:before="0" w:after="60"/>
      </w:pPr>
    </w:p>
    <w:p>
      <w:pPr>
        <w:pStyle w:val="MdParagraph"/>
      </w:pPr>
      <w:r>
        <w:t xml:space="preserve">Compare this to the cost of diabetes medications, doctor visits, and complications. Supplements are an investment in prevention.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INTERACTION CHECKER</w:t>
      </w:r>
    </w:p>
    <w:p>
      <w:pPr>
        <w:pStyle w:val="MdParagraph"/>
      </w:pPr>
      <w:r>
        <w:rPr>
          <w:rStyle w:val="MdStrong"/>
          <w:b/>
          <w:bCs/>
        </w:rPr>
        <w:t xml:space="preserve">If you're on these medications, consult your doctor before starting supplements:</w:t>
      </w:r>
    </w:p>
    <w:p>
      <w:pPr>
        <w:pStyle w:val="MdSpace"/>
        <w:spacing w:before="0" w:after="60"/>
      </w:pPr>
    </w:p>
    <w:p>
      <w:pPr>
        <w:pStyle w:val="MdListItem"/>
        <w:numPr>
          <w:ilvl w:val="0"/>
          <w:numId w:val="2"/>
        </w:numPr>
      </w:pPr>
      <w:r>
        <w:rPr>
          <w:rStyle w:val="MdStrong"/>
          <w:b/>
          <w:bCs/>
        </w:rPr>
        <w:t xml:space="preserve">Blood thinners (warfarin, aspirin, clopidogrel):</w:t>
      </w:r>
      <w:r>
        <w:t xml:space="preserve"> Omega-3s, black seed, cinnamon</w:t>
      </w:r>
    </w:p>
    <w:p>
      <w:pPr>
        <w:pStyle w:val="MdListItem"/>
        <w:numPr>
          <w:ilvl w:val="0"/>
          <w:numId w:val="2"/>
        </w:numPr>
      </w:pPr>
      <w:r>
        <w:rPr>
          <w:rStyle w:val="MdStrong"/>
          <w:b/>
          <w:bCs/>
        </w:rPr>
        <w:t xml:space="preserve">Diabetes medications (insulin, sulfonylureas, metformin):</w:t>
      </w:r>
      <w:r>
        <w:t xml:space="preserve"> Berberine, ALA, vitamin D, black seed (all can lower blood sugar)</w:t>
      </w:r>
    </w:p>
    <w:p>
      <w:pPr>
        <w:pStyle w:val="MdListItem"/>
        <w:numPr>
          <w:ilvl w:val="0"/>
          <w:numId w:val="2"/>
        </w:numPr>
      </w:pPr>
      <w:r>
        <w:rPr>
          <w:rStyle w:val="MdStrong"/>
          <w:b/>
          <w:bCs/>
        </w:rPr>
        <w:t xml:space="preserve">Blood pressure medications:</w:t>
      </w:r>
      <w:r>
        <w:t xml:space="preserve"> Black seed, magnesium</w:t>
      </w:r>
    </w:p>
    <w:p>
      <w:pPr>
        <w:pStyle w:val="MdListItem"/>
        <w:numPr>
          <w:ilvl w:val="0"/>
          <w:numId w:val="2"/>
        </w:numPr>
      </w:pPr>
      <w:r>
        <w:rPr>
          <w:rStyle w:val="MdStrong"/>
          <w:b/>
          <w:bCs/>
        </w:rPr>
        <w:t xml:space="preserve">Thyroid medications:</w:t>
      </w:r>
      <w:r>
        <w:t xml:space="preserve"> Alpha-lipoic acid</w:t>
      </w:r>
    </w:p>
    <w:p>
      <w:pPr>
        <w:pStyle w:val="MdListItem"/>
        <w:numPr>
          <w:ilvl w:val="0"/>
          <w:numId w:val="2"/>
        </w:numPr>
      </w:pPr>
      <w:r>
        <w:rPr>
          <w:rStyle w:val="MdStrong"/>
          <w:b/>
          <w:bCs/>
        </w:rPr>
        <w:t xml:space="preserve">Immunosuppressants:</w:t>
      </w:r>
      <w:r>
        <w:t xml:space="preserve"> Berberine</w:t>
      </w:r>
    </w:p>
    <w:p>
      <w:pPr>
        <w:pStyle w:val="MdListItem"/>
        <w:numPr>
          <w:ilvl w:val="0"/>
          <w:numId w:val="2"/>
        </w:numPr>
      </w:pPr>
      <w:r>
        <w:rPr>
          <w:rStyle w:val="MdStrong"/>
          <w:b/>
          <w:bCs/>
        </w:rPr>
        <w:t xml:space="preserve">Antibiotics:</w:t>
      </w:r>
      <w:r>
        <w:t xml:space="preserve"> Magnesium (take 2 hours apart)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STORAGE TIPS</w:t>
      </w:r>
    </w:p>
    <w:p>
      <w:pPr>
        <w:pStyle w:val="MdListItem"/>
        <w:numPr>
          <w:ilvl w:val="0"/>
          <w:numId w:val="2"/>
        </w:numPr>
      </w:pPr>
      <w:r>
        <w:rPr>
          <w:rStyle w:val="MdStrong"/>
          <w:b/>
          <w:bCs/>
        </w:rPr>
        <w:t xml:space="preserve">Cool, dark place:</w:t>
      </w:r>
      <w:r>
        <w:t xml:space="preserve"> All supplements (heat and light degrade potency)</w:t>
      </w:r>
    </w:p>
    <w:p>
      <w:pPr>
        <w:pStyle w:val="MdListItem"/>
        <w:numPr>
          <w:ilvl w:val="0"/>
          <w:numId w:val="2"/>
        </w:numPr>
      </w:pPr>
      <w:r>
        <w:rPr>
          <w:rStyle w:val="MdStrong"/>
          <w:b/>
          <w:bCs/>
        </w:rPr>
        <w:t xml:space="preserve">Refrigerate:</w:t>
      </w:r>
      <w:r>
        <w:t xml:space="preserve"> Fish oil (optional but extends shelf life)</w:t>
      </w:r>
    </w:p>
    <w:p>
      <w:pPr>
        <w:pStyle w:val="MdListItem"/>
        <w:numPr>
          <w:ilvl w:val="0"/>
          <w:numId w:val="2"/>
        </w:numPr>
      </w:pPr>
      <w:r>
        <w:rPr>
          <w:rStyle w:val="MdStrong"/>
          <w:b/>
          <w:bCs/>
        </w:rPr>
        <w:t xml:space="preserve">Airtight containers:</w:t>
      </w:r>
      <w:r>
        <w:t xml:space="preserve"> Prevent moisture exposure</w:t>
      </w:r>
    </w:p>
    <w:p>
      <w:pPr>
        <w:pStyle w:val="MdListItem"/>
        <w:numPr>
          <w:ilvl w:val="0"/>
          <w:numId w:val="2"/>
        </w:numPr>
      </w:pPr>
      <w:r>
        <w:rPr>
          <w:rStyle w:val="MdStrong"/>
          <w:b/>
          <w:bCs/>
        </w:rPr>
        <w:t xml:space="preserve">Check expiration dates:</w:t>
      </w:r>
      <w:r>
        <w:t xml:space="preserve"> Discard expired supplements</w:t>
      </w:r>
    </w:p>
    <w:p>
      <w:pPr>
        <w:pStyle w:val="MdListItem"/>
        <w:numPr>
          <w:ilvl w:val="0"/>
          <w:numId w:val="2"/>
        </w:numPr>
      </w:pPr>
      <w:r>
        <w:rPr>
          <w:rStyle w:val="MdStrong"/>
          <w:b/>
          <w:bCs/>
        </w:rPr>
        <w:t xml:space="preserve">Keep away from children:</w:t>
      </w:r>
      <w:r>
        <w:t xml:space="preserve"> Especially iron-containing supplements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WHEN TO TAKE WHAT</w:t>
      </w:r>
    </w:p>
    <w:p>
      <w:pPr>
        <w:pStyle w:val="MdParagraph"/>
      </w:pPr>
      <w:r>
        <w:rPr>
          <w:rStyle w:val="MdStrong"/>
          <w:b/>
          <w:bCs/>
        </w:rPr>
        <w:t xml:space="preserve">Morning (with breakfast):</w:t>
      </w:r>
    </w:p>
    <w:p>
      <w:pPr>
        <w:pStyle w:val="MdListItem"/>
        <w:numPr>
          <w:ilvl w:val="0"/>
          <w:numId w:val="2"/>
        </w:numPr>
      </w:pPr>
      <w:r>
        <w:t xml:space="preserve">Berberine 500mg</w:t>
      </w:r>
    </w:p>
    <w:p>
      <w:pPr>
        <w:pStyle w:val="MdListItem"/>
        <w:numPr>
          <w:ilvl w:val="0"/>
          <w:numId w:val="2"/>
        </w:numPr>
      </w:pPr>
      <w:r>
        <w:t xml:space="preserve">Vitamin D3 5,000 IU</w:t>
      </w:r>
    </w:p>
    <w:p>
      <w:pPr>
        <w:pStyle w:val="MdListItem"/>
        <w:numPr>
          <w:ilvl w:val="0"/>
          <w:numId w:val="2"/>
        </w:numPr>
      </w:pPr>
      <w:r>
        <w:t xml:space="preserve">Omega-3 (1-2g EPA+DHA)</w:t>
      </w:r>
    </w:p>
    <w:p>
      <w:pPr>
        <w:pStyle w:val="MdListItem"/>
        <w:numPr>
          <w:ilvl w:val="0"/>
          <w:numId w:val="2"/>
        </w:numPr>
      </w:pPr>
      <w:r>
        <w:t xml:space="preserve">Black seed oil 2.5 mL</w:t>
      </w:r>
    </w:p>
    <w:p>
      <w:pPr>
        <w:pStyle w:val="MdSpace"/>
        <w:spacing w:before="0" w:after="60"/>
      </w:pPr>
    </w:p>
    <w:p>
      <w:pPr>
        <w:pStyle w:val="MdParagraph"/>
      </w:pPr>
      <w:r>
        <w:rPr>
          <w:rStyle w:val="MdStrong"/>
          <w:b/>
          <w:bCs/>
        </w:rPr>
        <w:t xml:space="preserve">Midday (with lunch):</w:t>
      </w:r>
    </w:p>
    <w:p>
      <w:pPr>
        <w:pStyle w:val="MdListItem"/>
        <w:numPr>
          <w:ilvl w:val="0"/>
          <w:numId w:val="2"/>
        </w:numPr>
      </w:pPr>
      <w:r>
        <w:t xml:space="preserve">Berberine 500mg</w:t>
      </w:r>
    </w:p>
    <w:p>
      <w:pPr>
        <w:pStyle w:val="MdSpace"/>
        <w:spacing w:before="0" w:after="60"/>
      </w:pPr>
    </w:p>
    <w:p>
      <w:pPr>
        <w:pStyle w:val="MdParagraph"/>
      </w:pPr>
      <w:r>
        <w:rPr>
          <w:rStyle w:val="MdStrong"/>
          <w:b/>
          <w:bCs/>
        </w:rPr>
        <w:t xml:space="preserve">Evening (with dinner):</w:t>
      </w:r>
    </w:p>
    <w:p>
      <w:pPr>
        <w:pStyle w:val="MdListItem"/>
        <w:numPr>
          <w:ilvl w:val="0"/>
          <w:numId w:val="2"/>
        </w:numPr>
      </w:pPr>
      <w:r>
        <w:t xml:space="preserve">Berberine 500mg</w:t>
      </w:r>
    </w:p>
    <w:p>
      <w:pPr>
        <w:pStyle w:val="MdListItem"/>
        <w:numPr>
          <w:ilvl w:val="0"/>
          <w:numId w:val="2"/>
        </w:numPr>
      </w:pPr>
      <w:r>
        <w:t xml:space="preserve">Alpha-lipoic acid 600mg</w:t>
      </w:r>
    </w:p>
    <w:p>
      <w:pPr>
        <w:pStyle w:val="MdListItem"/>
        <w:numPr>
          <w:ilvl w:val="0"/>
          <w:numId w:val="2"/>
        </w:numPr>
      </w:pPr>
      <w:r>
        <w:t xml:space="preserve">Magnesium glycinate 400mg</w:t>
      </w:r>
    </w:p>
    <w:p>
      <w:pPr>
        <w:pStyle w:val="MdListItem"/>
        <w:numPr>
          <w:ilvl w:val="0"/>
          <w:numId w:val="2"/>
        </w:numPr>
      </w:pPr>
      <w:r>
        <w:t xml:space="preserve">Omega-3 (1-2g EPA+DHA if splitting dose)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Remember:</w:t>
      </w:r>
      <w:r>
        <w:t xml:space="preserve"> Supplements are tools, not magic pills. They work best in combination with a low-carb diet, regular exercise, stress management, and adequate sleep. Always work with your healthcare provider, especially when starting new supplements or adjusting medications.</w:t>
      </w:r>
    </w:p>
    <w:p>
      <w:pPr>
        <w:pStyle w:val="Heading1"/>
        <w:pStyle w:val="MdHeading1"/>
      </w:pPr>
      <w:r>
        <w:t xml:space="preserve">Appendix B: 30-Day Meal Plan Examples</w:t>
      </w:r>
    </w:p>
    <w:p>
      <w:pPr>
        <w:pStyle w:val="MdParagraph"/>
      </w:pPr>
      <w:r>
        <w:t xml:space="preserve">This appendix provides sample meal ideas for your first 30 days of diabetes reversal. These are examples, not prescriptions. Adjust portions and specific foods based on your preferences, tolerances, and blood sugar responses.</w:t>
      </w:r>
    </w:p>
    <w:p>
      <w:pPr>
        <w:pStyle w:val="MdSpace"/>
        <w:spacing w:before="0" w:after="60"/>
      </w:pPr>
    </w:p>
    <w:p>
      <w:pPr>
        <w:pStyle w:val="MdParagraph"/>
      </w:pPr>
      <w:r>
        <w:rPr>
          <w:rStyle w:val="MdStrong"/>
          <w:b/>
          <w:bCs/>
        </w:rPr>
        <w:t xml:space="preserve">Key Principles:</w:t>
      </w:r>
    </w:p>
    <w:p>
      <w:pPr>
        <w:pStyle w:val="MdListItem"/>
        <w:numPr>
          <w:ilvl w:val="0"/>
          <w:numId w:val="2"/>
        </w:numPr>
      </w:pPr>
      <w:r>
        <w:t xml:space="preserve">Under 50 grams total carbs per day (under 20 grams is better)</w:t>
      </w:r>
    </w:p>
    <w:p>
      <w:pPr>
        <w:pStyle w:val="MdListItem"/>
        <w:numPr>
          <w:ilvl w:val="0"/>
          <w:numId w:val="2"/>
        </w:numPr>
      </w:pPr>
      <w:r>
        <w:t xml:space="preserve">Focus on meat, fish, eggs, non-starchy vegetables, and healthy fats</w:t>
      </w:r>
    </w:p>
    <w:p>
      <w:pPr>
        <w:pStyle w:val="MdListItem"/>
        <w:numPr>
          <w:ilvl w:val="0"/>
          <w:numId w:val="2"/>
        </w:numPr>
      </w:pPr>
      <w:r>
        <w:t xml:space="preserve">Avoid sugar, grains, starchy vegetables, fruit, and processed foods</w:t>
      </w:r>
    </w:p>
    <w:p>
      <w:pPr>
        <w:pStyle w:val="MdListItem"/>
        <w:numPr>
          <w:ilvl w:val="0"/>
          <w:numId w:val="2"/>
        </w:numPr>
      </w:pPr>
      <w:r>
        <w:t xml:space="preserve">Eat until satisfied, not stuffed</w:t>
      </w:r>
    </w:p>
    <w:p>
      <w:pPr>
        <w:pStyle w:val="MdListItem"/>
        <w:numPr>
          <w:ilvl w:val="0"/>
          <w:numId w:val="2"/>
        </w:numPr>
      </w:pPr>
      <w:r>
        <w:t xml:space="preserve">Test blood sugar 1-2 hours after meals to see how foods affect you</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Week 1: Foundation</w:t>
      </w:r>
    </w:p>
    <w:p>
      <w:pPr>
        <w:pStyle w:val="Heading3"/>
        <w:pStyle w:val="MdHeading3"/>
      </w:pPr>
      <w:r>
        <w:t xml:space="preserve">Day 1</w:t>
      </w:r>
    </w:p>
    <w:p>
      <w:pPr>
        <w:pStyle w:val="MdParagraph"/>
      </w:pPr>
      <w:r>
        <w:rPr>
          <w:rStyle w:val="MdStrong"/>
          <w:b/>
          <w:bCs/>
        </w:rPr>
        <w:t xml:space="preserve">Breakfast:</w:t>
      </w:r>
      <w:r>
        <w:t xml:space="preserve"> 3 scrambled eggs cooked in butter with spinach and cheddar cheese. Black coffee or tea.</w:t>
      </w:r>
    </w:p>
    <w:p>
      <w:pPr>
        <w:pStyle w:val="MdSpace"/>
        <w:spacing w:before="0" w:after="60"/>
      </w:pPr>
    </w:p>
    <w:p>
      <w:pPr>
        <w:pStyle w:val="MdParagraph"/>
      </w:pPr>
      <w:r>
        <w:rPr>
          <w:rStyle w:val="MdStrong"/>
          <w:b/>
          <w:bCs/>
        </w:rPr>
        <w:t xml:space="preserve">Lunch:</w:t>
      </w:r>
      <w:r>
        <w:t xml:space="preserve"> Grilled chicken breast over mixed greens with olive oil and vinegar dressing. Avocado slices on the side.</w:t>
      </w:r>
    </w:p>
    <w:p>
      <w:pPr>
        <w:pStyle w:val="MdSpace"/>
        <w:spacing w:before="0" w:after="60"/>
      </w:pPr>
    </w:p>
    <w:p>
      <w:pPr>
        <w:pStyle w:val="MdParagraph"/>
      </w:pPr>
      <w:r>
        <w:rPr>
          <w:rStyle w:val="MdStrong"/>
          <w:b/>
          <w:bCs/>
        </w:rPr>
        <w:t xml:space="preserve">Dinner:</w:t>
      </w:r>
      <w:r>
        <w:t xml:space="preserve"> Grass-fed beef burger (no bun) with lettuce, tomato, onion, and mayo. Side of roasted broccoli with butter.</w:t>
      </w:r>
    </w:p>
    <w:p>
      <w:pPr>
        <w:pStyle w:val="MdSpace"/>
        <w:spacing w:before="0" w:after="60"/>
      </w:pPr>
    </w:p>
    <w:p>
      <w:pPr>
        <w:pStyle w:val="MdParagraph"/>
      </w:pPr>
      <w:r>
        <w:rPr>
          <w:rStyle w:val="MdStrong"/>
          <w:b/>
          <w:bCs/>
        </w:rPr>
        <w:t xml:space="preserve">Snacks (if needed):</w:t>
      </w:r>
      <w:r>
        <w:t xml:space="preserve"> Handful of almonds, string cheese, hard-boiled eggs.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2</w:t>
      </w:r>
    </w:p>
    <w:p>
      <w:pPr>
        <w:pStyle w:val="MdParagraph"/>
      </w:pPr>
      <w:r>
        <w:rPr>
          <w:rStyle w:val="MdStrong"/>
          <w:b/>
          <w:bCs/>
        </w:rPr>
        <w:t xml:space="preserve">Breakfast:</w:t>
      </w:r>
      <w:r>
        <w:t xml:space="preserve"> Bacon and eggs (any style). Sliced avocado. Coffee with heavy cream.</w:t>
      </w:r>
    </w:p>
    <w:p>
      <w:pPr>
        <w:pStyle w:val="MdSpace"/>
        <w:spacing w:before="0" w:after="60"/>
      </w:pPr>
    </w:p>
    <w:p>
      <w:pPr>
        <w:pStyle w:val="MdParagraph"/>
      </w:pPr>
      <w:r>
        <w:rPr>
          <w:rStyle w:val="MdStrong"/>
          <w:b/>
          <w:bCs/>
        </w:rPr>
        <w:t xml:space="preserve">Lunch:</w:t>
      </w:r>
      <w:r>
        <w:t xml:space="preserve"> Tuna salad (tuna, mayo, celery, onion) served over lettuce leaves. Cucumber slices.</w:t>
      </w:r>
    </w:p>
    <w:p>
      <w:pPr>
        <w:pStyle w:val="MdSpace"/>
        <w:spacing w:before="0" w:after="60"/>
      </w:pPr>
    </w:p>
    <w:p>
      <w:pPr>
        <w:pStyle w:val="MdParagraph"/>
      </w:pPr>
      <w:r>
        <w:rPr>
          <w:rStyle w:val="MdStrong"/>
          <w:b/>
          <w:bCs/>
        </w:rPr>
        <w:t xml:space="preserve">Dinner:</w:t>
      </w:r>
      <w:r>
        <w:t xml:space="preserve"> Baked salmon with lemon and dill. Asparagus roasted in olive oil. Side salad with ranch dressing (check for added sugar).</w:t>
      </w:r>
    </w:p>
    <w:p>
      <w:pPr>
        <w:pStyle w:val="MdSpace"/>
        <w:spacing w:before="0" w:after="60"/>
      </w:pPr>
    </w:p>
    <w:p>
      <w:pPr>
        <w:pStyle w:val="MdParagraph"/>
      </w:pPr>
      <w:r>
        <w:rPr>
          <w:rStyle w:val="MdStrong"/>
          <w:b/>
          <w:bCs/>
        </w:rPr>
        <w:t xml:space="preserve">Snacks:</w:t>
      </w:r>
      <w:r>
        <w:t xml:space="preserve"> Celery with almond butter, pork rinds.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3</w:t>
      </w:r>
    </w:p>
    <w:p>
      <w:pPr>
        <w:pStyle w:val="MdParagraph"/>
      </w:pPr>
      <w:r>
        <w:rPr>
          <w:rStyle w:val="MdStrong"/>
          <w:b/>
          <w:bCs/>
        </w:rPr>
        <w:t xml:space="preserve">Breakfast:</w:t>
      </w:r>
      <w:r>
        <w:t xml:space="preserve"> Omelet with mushrooms, bell peppers, and cheese. Sausage links.</w:t>
      </w:r>
    </w:p>
    <w:p>
      <w:pPr>
        <w:pStyle w:val="MdSpace"/>
        <w:spacing w:before="0" w:after="60"/>
      </w:pPr>
    </w:p>
    <w:p>
      <w:pPr>
        <w:pStyle w:val="MdParagraph"/>
      </w:pPr>
      <w:r>
        <w:rPr>
          <w:rStyle w:val="MdStrong"/>
          <w:b/>
          <w:bCs/>
        </w:rPr>
        <w:t xml:space="preserve">Lunch:</w:t>
      </w:r>
      <w:r>
        <w:t xml:space="preserve"> Leftover salmon with fresh spinach salad and olive oil.</w:t>
      </w:r>
    </w:p>
    <w:p>
      <w:pPr>
        <w:pStyle w:val="MdSpace"/>
        <w:spacing w:before="0" w:after="60"/>
      </w:pPr>
    </w:p>
    <w:p>
      <w:pPr>
        <w:pStyle w:val="MdParagraph"/>
      </w:pPr>
      <w:r>
        <w:rPr>
          <w:rStyle w:val="MdStrong"/>
          <w:b/>
          <w:bCs/>
        </w:rPr>
        <w:t xml:space="preserve">Dinner:</w:t>
      </w:r>
      <w:r>
        <w:t xml:space="preserve"> Pork chops pan-fried in butter. Cauliflower mash (cauliflower steamed and mashed with butter and cream). Green beans sautéed in garlic and oil.</w:t>
      </w:r>
    </w:p>
    <w:p>
      <w:pPr>
        <w:pStyle w:val="MdSpace"/>
        <w:spacing w:before="0" w:after="60"/>
      </w:pPr>
    </w:p>
    <w:p>
      <w:pPr>
        <w:pStyle w:val="MdParagraph"/>
      </w:pPr>
      <w:r>
        <w:rPr>
          <w:rStyle w:val="MdStrong"/>
          <w:b/>
          <w:bCs/>
        </w:rPr>
        <w:t xml:space="preserve">Snacks:</w:t>
      </w:r>
      <w:r>
        <w:t xml:space="preserve"> Cheese cubes, macadamia nuts.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4</w:t>
      </w:r>
    </w:p>
    <w:p>
      <w:pPr>
        <w:pStyle w:val="MdParagraph"/>
      </w:pPr>
      <w:r>
        <w:rPr>
          <w:rStyle w:val="MdStrong"/>
          <w:b/>
          <w:bCs/>
        </w:rPr>
        <w:t xml:space="preserve">Breakfast:</w:t>
      </w:r>
      <w:r>
        <w:t xml:space="preserve"> Greek yogurt (full-fat, plain) with a small handful of blueberries and chopped walnuts.</w:t>
      </w:r>
    </w:p>
    <w:p>
      <w:pPr>
        <w:pStyle w:val="MdSpace"/>
        <w:spacing w:before="0" w:after="60"/>
      </w:pPr>
    </w:p>
    <w:p>
      <w:pPr>
        <w:pStyle w:val="MdParagraph"/>
      </w:pPr>
      <w:r>
        <w:rPr>
          <w:rStyle w:val="MdStrong"/>
          <w:b/>
          <w:bCs/>
        </w:rPr>
        <w:t xml:space="preserve">Lunch:</w:t>
      </w:r>
      <w:r>
        <w:t xml:space="preserve"> Chicken Caesar salad (grilled chicken, romaine lettuce, Caesar dressing, parmesan cheese—no croutons).</w:t>
      </w:r>
    </w:p>
    <w:p>
      <w:pPr>
        <w:pStyle w:val="MdSpace"/>
        <w:spacing w:before="0" w:after="60"/>
      </w:pPr>
    </w:p>
    <w:p>
      <w:pPr>
        <w:pStyle w:val="MdParagraph"/>
      </w:pPr>
      <w:r>
        <w:rPr>
          <w:rStyle w:val="MdStrong"/>
          <w:b/>
          <w:bCs/>
        </w:rPr>
        <w:t xml:space="preserve">Dinner:</w:t>
      </w:r>
      <w:r>
        <w:t xml:space="preserve"> Ribeye steak grilled to preference. Brussels sprouts roasted with bacon. Side salad.</w:t>
      </w:r>
    </w:p>
    <w:p>
      <w:pPr>
        <w:pStyle w:val="MdSpace"/>
        <w:spacing w:before="0" w:after="60"/>
      </w:pPr>
    </w:p>
    <w:p>
      <w:pPr>
        <w:pStyle w:val="MdParagraph"/>
      </w:pPr>
      <w:r>
        <w:rPr>
          <w:rStyle w:val="MdStrong"/>
          <w:b/>
          <w:bCs/>
        </w:rPr>
        <w:t xml:space="preserve">Snacks:</w:t>
      </w:r>
      <w:r>
        <w:t xml:space="preserve"> Deviled eggs, pepperoni slices.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5</w:t>
      </w:r>
    </w:p>
    <w:p>
      <w:pPr>
        <w:pStyle w:val="MdParagraph"/>
      </w:pPr>
      <w:r>
        <w:rPr>
          <w:rStyle w:val="MdStrong"/>
          <w:b/>
          <w:bCs/>
        </w:rPr>
        <w:t xml:space="preserve">Breakfast:</w:t>
      </w:r>
      <w:r>
        <w:t xml:space="preserve"> Scrambled eggs with smoked salmon and cream cheese. Coffee.</w:t>
      </w:r>
    </w:p>
    <w:p>
      <w:pPr>
        <w:pStyle w:val="MdSpace"/>
        <w:spacing w:before="0" w:after="60"/>
      </w:pPr>
    </w:p>
    <w:p>
      <w:pPr>
        <w:pStyle w:val="MdParagraph"/>
      </w:pPr>
      <w:r>
        <w:rPr>
          <w:rStyle w:val="MdStrong"/>
          <w:b/>
          <w:bCs/>
        </w:rPr>
        <w:t xml:space="preserve">Lunch:</w:t>
      </w:r>
      <w:r>
        <w:t xml:space="preserve"> Cobb salad (mixed greens, grilled chicken, bacon, hard-boiled egg, avocado, blue cheese, olive oil dressing).</w:t>
      </w:r>
    </w:p>
    <w:p>
      <w:pPr>
        <w:pStyle w:val="MdSpace"/>
        <w:spacing w:before="0" w:after="60"/>
      </w:pPr>
    </w:p>
    <w:p>
      <w:pPr>
        <w:pStyle w:val="MdParagraph"/>
      </w:pPr>
      <w:r>
        <w:rPr>
          <w:rStyle w:val="MdStrong"/>
          <w:b/>
          <w:bCs/>
        </w:rPr>
        <w:t xml:space="preserve">Dinner:</w:t>
      </w:r>
      <w:r>
        <w:t xml:space="preserve"> Baked chicken thighs (skin-on) with herbs. Zucchini noodles sautéed in garlic and olive oil. Roasted bell peppers.</w:t>
      </w:r>
    </w:p>
    <w:p>
      <w:pPr>
        <w:pStyle w:val="MdSpace"/>
        <w:spacing w:before="0" w:after="60"/>
      </w:pPr>
    </w:p>
    <w:p>
      <w:pPr>
        <w:pStyle w:val="MdParagraph"/>
      </w:pPr>
      <w:r>
        <w:rPr>
          <w:rStyle w:val="MdStrong"/>
          <w:b/>
          <w:bCs/>
        </w:rPr>
        <w:t xml:space="preserve">Snacks:</w:t>
      </w:r>
      <w:r>
        <w:t xml:space="preserve"> Olives, cheese.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6</w:t>
      </w:r>
    </w:p>
    <w:p>
      <w:pPr>
        <w:pStyle w:val="MdParagraph"/>
      </w:pPr>
      <w:r>
        <w:rPr>
          <w:rStyle w:val="MdStrong"/>
          <w:b/>
          <w:bCs/>
        </w:rPr>
        <w:t xml:space="preserve">Breakfast:</w:t>
      </w:r>
      <w:r>
        <w:t xml:space="preserve"> Sausage and egg breakfast casserole (eggs, sausage, cheese, spinach baked together—make ahead for the week).</w:t>
      </w:r>
    </w:p>
    <w:p>
      <w:pPr>
        <w:pStyle w:val="MdSpace"/>
        <w:spacing w:before="0" w:after="60"/>
      </w:pPr>
    </w:p>
    <w:p>
      <w:pPr>
        <w:pStyle w:val="MdParagraph"/>
      </w:pPr>
      <w:r>
        <w:rPr>
          <w:rStyle w:val="MdStrong"/>
          <w:b/>
          <w:bCs/>
        </w:rPr>
        <w:t xml:space="preserve">Lunch:</w:t>
      </w:r>
      <w:r>
        <w:t xml:space="preserve"> Leftover chicken thighs with a large green salad.</w:t>
      </w:r>
    </w:p>
    <w:p>
      <w:pPr>
        <w:pStyle w:val="MdSpace"/>
        <w:spacing w:before="0" w:after="60"/>
      </w:pPr>
    </w:p>
    <w:p>
      <w:pPr>
        <w:pStyle w:val="MdParagraph"/>
      </w:pPr>
      <w:r>
        <w:rPr>
          <w:rStyle w:val="MdStrong"/>
          <w:b/>
          <w:bCs/>
        </w:rPr>
        <w:t xml:space="preserve">Dinner:</w:t>
      </w:r>
      <w:r>
        <w:t xml:space="preserve"> Grilled shrimp skewers with garlic butter. Cauliflower rice stir-fried with vegetables (broccoli, snap peas, carrots—limit carrots).</w:t>
      </w:r>
    </w:p>
    <w:p>
      <w:pPr>
        <w:pStyle w:val="MdSpace"/>
        <w:spacing w:before="0" w:after="60"/>
      </w:pPr>
    </w:p>
    <w:p>
      <w:pPr>
        <w:pStyle w:val="MdParagraph"/>
      </w:pPr>
      <w:r>
        <w:rPr>
          <w:rStyle w:val="MdStrong"/>
          <w:b/>
          <w:bCs/>
        </w:rPr>
        <w:t xml:space="preserve">Snacks:</w:t>
      </w:r>
      <w:r>
        <w:t xml:space="preserve"> Beef jerky (check for added sugar), almonds.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7</w:t>
      </w:r>
    </w:p>
    <w:p>
      <w:pPr>
        <w:pStyle w:val="MdParagraph"/>
      </w:pPr>
      <w:r>
        <w:rPr>
          <w:rStyle w:val="MdStrong"/>
          <w:b/>
          <w:bCs/>
        </w:rPr>
        <w:t xml:space="preserve">Breakfast:</w:t>
      </w:r>
      <w:r>
        <w:t xml:space="preserve"> Steak and eggs. Sautéed mushrooms.</w:t>
      </w:r>
    </w:p>
    <w:p>
      <w:pPr>
        <w:pStyle w:val="MdSpace"/>
        <w:spacing w:before="0" w:after="60"/>
      </w:pPr>
    </w:p>
    <w:p>
      <w:pPr>
        <w:pStyle w:val="MdParagraph"/>
      </w:pPr>
      <w:r>
        <w:rPr>
          <w:rStyle w:val="MdStrong"/>
          <w:b/>
          <w:bCs/>
        </w:rPr>
        <w:t xml:space="preserve">Lunch:</w:t>
      </w:r>
      <w:r>
        <w:t xml:space="preserve"> Egg salad (hard-boiled eggs, mayo, mustard, celery) served in lettuce wraps.</w:t>
      </w:r>
    </w:p>
    <w:p>
      <w:pPr>
        <w:pStyle w:val="MdSpace"/>
        <w:spacing w:before="0" w:after="60"/>
      </w:pPr>
    </w:p>
    <w:p>
      <w:pPr>
        <w:pStyle w:val="MdParagraph"/>
      </w:pPr>
      <w:r>
        <w:rPr>
          <w:rStyle w:val="MdStrong"/>
          <w:b/>
          <w:bCs/>
        </w:rPr>
        <w:t xml:space="preserve">Dinner:</w:t>
      </w:r>
      <w:r>
        <w:t xml:space="preserve"> Slow-cooked pot roast with radishes (radishes become tender and potato-like when cooked). Steamed broccoli with butter.</w:t>
      </w:r>
    </w:p>
    <w:p>
      <w:pPr>
        <w:pStyle w:val="MdSpace"/>
        <w:spacing w:before="0" w:after="60"/>
      </w:pPr>
    </w:p>
    <w:p>
      <w:pPr>
        <w:pStyle w:val="MdParagraph"/>
      </w:pPr>
      <w:r>
        <w:rPr>
          <w:rStyle w:val="MdStrong"/>
          <w:b/>
          <w:bCs/>
        </w:rPr>
        <w:t xml:space="preserve">Snacks:</w:t>
      </w:r>
      <w:r>
        <w:t xml:space="preserve"> Pork rinds with guacamole.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Week 2: Building Momentum</w:t>
      </w:r>
    </w:p>
    <w:p>
      <w:pPr>
        <w:pStyle w:val="Heading3"/>
        <w:pStyle w:val="MdHeading3"/>
      </w:pPr>
      <w:r>
        <w:t xml:space="preserve">Day 8</w:t>
      </w:r>
    </w:p>
    <w:p>
      <w:pPr>
        <w:pStyle w:val="MdParagraph"/>
      </w:pPr>
      <w:r>
        <w:rPr>
          <w:rStyle w:val="MdStrong"/>
          <w:b/>
          <w:bCs/>
        </w:rPr>
        <w:t xml:space="preserve">Breakfast:</w:t>
      </w:r>
      <w:r>
        <w:t xml:space="preserve"> Bulletproof coffee (coffee blended with butter and MCT oil) and a handful of nuts.</w:t>
      </w:r>
    </w:p>
    <w:p>
      <w:pPr>
        <w:pStyle w:val="MdSpace"/>
        <w:spacing w:before="0" w:after="60"/>
      </w:pPr>
    </w:p>
    <w:p>
      <w:pPr>
        <w:pStyle w:val="MdParagraph"/>
      </w:pPr>
      <w:r>
        <w:rPr>
          <w:rStyle w:val="MdStrong"/>
          <w:b/>
          <w:bCs/>
        </w:rPr>
        <w:t xml:space="preserve">Lunch:</w:t>
      </w:r>
      <w:r>
        <w:t xml:space="preserve"> Bunless bacon cheeseburger with lettuce, tomato, pickles. Side of coleslaw (check dressing for sugar).</w:t>
      </w:r>
    </w:p>
    <w:p>
      <w:pPr>
        <w:pStyle w:val="MdSpace"/>
        <w:spacing w:before="0" w:after="60"/>
      </w:pPr>
    </w:p>
    <w:p>
      <w:pPr>
        <w:pStyle w:val="MdParagraph"/>
      </w:pPr>
      <w:r>
        <w:rPr>
          <w:rStyle w:val="MdStrong"/>
          <w:b/>
          <w:bCs/>
        </w:rPr>
        <w:t xml:space="preserve">Dinner:</w:t>
      </w:r>
      <w:r>
        <w:t xml:space="preserve"> Baked cod with lemon and herbs. Sautéed spinach with garlic. Cauliflower gratin (cauliflower baked with cream and cheese).</w:t>
      </w:r>
    </w:p>
    <w:p>
      <w:pPr>
        <w:pStyle w:val="MdSpace"/>
        <w:spacing w:before="0" w:after="60"/>
      </w:pPr>
    </w:p>
    <w:p>
      <w:pPr>
        <w:pStyle w:val="MdParagraph"/>
      </w:pPr>
      <w:r>
        <w:rPr>
          <w:rStyle w:val="MdStrong"/>
          <w:b/>
          <w:bCs/>
        </w:rPr>
        <w:t xml:space="preserve">Snacks:</w:t>
      </w:r>
      <w:r>
        <w:t xml:space="preserve"> Cheese crisps (baked cheese), cucumber slices.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9</w:t>
      </w:r>
    </w:p>
    <w:p>
      <w:pPr>
        <w:pStyle w:val="MdParagraph"/>
      </w:pPr>
      <w:r>
        <w:rPr>
          <w:rStyle w:val="MdStrong"/>
          <w:b/>
          <w:bCs/>
        </w:rPr>
        <w:t xml:space="preserve">Breakfast:</w:t>
      </w:r>
      <w:r>
        <w:t xml:space="preserve"> Fried eggs over sautéed kale. Bacon.</w:t>
      </w:r>
    </w:p>
    <w:p>
      <w:pPr>
        <w:pStyle w:val="MdSpace"/>
        <w:spacing w:before="0" w:after="60"/>
      </w:pPr>
    </w:p>
    <w:p>
      <w:pPr>
        <w:pStyle w:val="MdParagraph"/>
      </w:pPr>
      <w:r>
        <w:rPr>
          <w:rStyle w:val="MdStrong"/>
          <w:b/>
          <w:bCs/>
        </w:rPr>
        <w:t xml:space="preserve">Lunch:</w:t>
      </w:r>
      <w:r>
        <w:t xml:space="preserve"> Chicken salad (shredded chicken, mayo, celery, grapes—SKIP the grapes, use chopped pecans instead) in lettuce cups.</w:t>
      </w:r>
    </w:p>
    <w:p>
      <w:pPr>
        <w:pStyle w:val="MdSpace"/>
        <w:spacing w:before="0" w:after="60"/>
      </w:pPr>
    </w:p>
    <w:p>
      <w:pPr>
        <w:pStyle w:val="MdParagraph"/>
      </w:pPr>
      <w:r>
        <w:rPr>
          <w:rStyle w:val="MdStrong"/>
          <w:b/>
          <w:bCs/>
        </w:rPr>
        <w:t xml:space="preserve">Dinner:</w:t>
      </w:r>
      <w:r>
        <w:t xml:space="preserve"> Lamb chops grilled with rosemary. Roasted eggplant with olive oil and parmesan. Mixed green salad.</w:t>
      </w:r>
    </w:p>
    <w:p>
      <w:pPr>
        <w:pStyle w:val="MdSpace"/>
        <w:spacing w:before="0" w:after="60"/>
      </w:pPr>
    </w:p>
    <w:p>
      <w:pPr>
        <w:pStyle w:val="MdParagraph"/>
      </w:pPr>
      <w:r>
        <w:rPr>
          <w:rStyle w:val="MdStrong"/>
          <w:b/>
          <w:bCs/>
        </w:rPr>
        <w:t xml:space="preserve">Snacks:</w:t>
      </w:r>
      <w:r>
        <w:t xml:space="preserve"> Hard-boiled eggs, olives.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10</w:t>
      </w:r>
    </w:p>
    <w:p>
      <w:pPr>
        <w:pStyle w:val="MdParagraph"/>
      </w:pPr>
      <w:r>
        <w:rPr>
          <w:rStyle w:val="MdStrong"/>
          <w:b/>
          <w:bCs/>
        </w:rPr>
        <w:t xml:space="preserve">Breakfast:</w:t>
      </w:r>
      <w:r>
        <w:t xml:space="preserve"> Smoked salmon, cream cheese, and capers on cucumber slices (instead of bagel).</w:t>
      </w:r>
    </w:p>
    <w:p>
      <w:pPr>
        <w:pStyle w:val="MdSpace"/>
        <w:spacing w:before="0" w:after="60"/>
      </w:pPr>
    </w:p>
    <w:p>
      <w:pPr>
        <w:pStyle w:val="MdParagraph"/>
      </w:pPr>
      <w:r>
        <w:rPr>
          <w:rStyle w:val="MdStrong"/>
          <w:b/>
          <w:bCs/>
        </w:rPr>
        <w:t xml:space="preserve">Lunch:</w:t>
      </w:r>
      <w:r>
        <w:t xml:space="preserve"> Leftover lamb with a large spinach salad and feta cheese.</w:t>
      </w:r>
    </w:p>
    <w:p>
      <w:pPr>
        <w:pStyle w:val="MdSpace"/>
        <w:spacing w:before="0" w:after="60"/>
      </w:pPr>
    </w:p>
    <w:p>
      <w:pPr>
        <w:pStyle w:val="MdParagraph"/>
      </w:pPr>
      <w:r>
        <w:rPr>
          <w:rStyle w:val="MdStrong"/>
          <w:b/>
          <w:bCs/>
        </w:rPr>
        <w:t xml:space="preserve">Dinner:</w:t>
      </w:r>
      <w:r>
        <w:t xml:space="preserve"> Chicken wings (baked or grilled, not breaded) with buffalo sauce (check for sugar). Celery sticks with blue cheese dressing.</w:t>
      </w:r>
    </w:p>
    <w:p>
      <w:pPr>
        <w:pStyle w:val="MdSpace"/>
        <w:spacing w:before="0" w:after="60"/>
      </w:pPr>
    </w:p>
    <w:p>
      <w:pPr>
        <w:pStyle w:val="MdParagraph"/>
      </w:pPr>
      <w:r>
        <w:rPr>
          <w:rStyle w:val="MdStrong"/>
          <w:b/>
          <w:bCs/>
        </w:rPr>
        <w:t xml:space="preserve">Snacks:</w:t>
      </w:r>
      <w:r>
        <w:t xml:space="preserve"> String cheese, pepperoni.</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11</w:t>
      </w:r>
    </w:p>
    <w:p>
      <w:pPr>
        <w:pStyle w:val="MdParagraph"/>
      </w:pPr>
      <w:r>
        <w:rPr>
          <w:rStyle w:val="MdStrong"/>
          <w:b/>
          <w:bCs/>
        </w:rPr>
        <w:t xml:space="preserve">Breakfast:</w:t>
      </w:r>
      <w:r>
        <w:t xml:space="preserve"> Breakfast scramble (eggs, ground sausage, peppers, onions, cheese).</w:t>
      </w:r>
    </w:p>
    <w:p>
      <w:pPr>
        <w:pStyle w:val="MdSpace"/>
        <w:spacing w:before="0" w:after="60"/>
      </w:pPr>
    </w:p>
    <w:p>
      <w:pPr>
        <w:pStyle w:val="MdParagraph"/>
      </w:pPr>
      <w:r>
        <w:rPr>
          <w:rStyle w:val="MdStrong"/>
          <w:b/>
          <w:bCs/>
        </w:rPr>
        <w:t xml:space="preserve">Lunch:</w:t>
      </w:r>
      <w:r>
        <w:t xml:space="preserve"> Tuna or salmon salad over mixed greens with avocado.</w:t>
      </w:r>
    </w:p>
    <w:p>
      <w:pPr>
        <w:pStyle w:val="MdSpace"/>
        <w:spacing w:before="0" w:after="60"/>
      </w:pPr>
    </w:p>
    <w:p>
      <w:pPr>
        <w:pStyle w:val="MdParagraph"/>
      </w:pPr>
      <w:r>
        <w:rPr>
          <w:rStyle w:val="MdStrong"/>
          <w:b/>
          <w:bCs/>
        </w:rPr>
        <w:t xml:space="preserve">Dinner:</w:t>
      </w:r>
      <w:r>
        <w:t xml:space="preserve"> Beef stir-fry with broccoli, bell peppers, and snap peas in coconut aminos (soy sauce alternative). Serve over cauliflower rice.</w:t>
      </w:r>
    </w:p>
    <w:p>
      <w:pPr>
        <w:pStyle w:val="MdSpace"/>
        <w:spacing w:before="0" w:after="60"/>
      </w:pPr>
    </w:p>
    <w:p>
      <w:pPr>
        <w:pStyle w:val="MdParagraph"/>
      </w:pPr>
      <w:r>
        <w:rPr>
          <w:rStyle w:val="MdStrong"/>
          <w:b/>
          <w:bCs/>
        </w:rPr>
        <w:t xml:space="preserve">Snacks:</w:t>
      </w:r>
      <w:r>
        <w:t xml:space="preserve"> Macadamia nuts, pork rinds.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12</w:t>
      </w:r>
    </w:p>
    <w:p>
      <w:pPr>
        <w:pStyle w:val="MdParagraph"/>
      </w:pPr>
      <w:r>
        <w:rPr>
          <w:rStyle w:val="MdStrong"/>
          <w:b/>
          <w:bCs/>
        </w:rPr>
        <w:t xml:space="preserve">Breakfast:</w:t>
      </w:r>
      <w:r>
        <w:t xml:space="preserve"> Egg muffins (eggs mixed with vegetables and cheese, baked in muffin tins—make ahead).</w:t>
      </w:r>
    </w:p>
    <w:p>
      <w:pPr>
        <w:pStyle w:val="MdSpace"/>
        <w:spacing w:before="0" w:after="60"/>
      </w:pPr>
    </w:p>
    <w:p>
      <w:pPr>
        <w:pStyle w:val="MdParagraph"/>
      </w:pPr>
      <w:r>
        <w:rPr>
          <w:rStyle w:val="MdStrong"/>
          <w:b/>
          <w:bCs/>
        </w:rPr>
        <w:t xml:space="preserve">Lunch:</w:t>
      </w:r>
      <w:r>
        <w:t xml:space="preserve"> Leftover beef stir-fry.</w:t>
      </w:r>
    </w:p>
    <w:p>
      <w:pPr>
        <w:pStyle w:val="MdSpace"/>
        <w:spacing w:before="0" w:after="60"/>
      </w:pPr>
    </w:p>
    <w:p>
      <w:pPr>
        <w:pStyle w:val="MdParagraph"/>
      </w:pPr>
      <w:r>
        <w:rPr>
          <w:rStyle w:val="MdStrong"/>
          <w:b/>
          <w:bCs/>
        </w:rPr>
        <w:t xml:space="preserve">Dinner:</w:t>
      </w:r>
      <w:r>
        <w:t xml:space="preserve"> Grilled pork tenderloin. Roasted Brussels sprouts with bacon. Side salad with ranch.</w:t>
      </w:r>
    </w:p>
    <w:p>
      <w:pPr>
        <w:pStyle w:val="MdSpace"/>
        <w:spacing w:before="0" w:after="60"/>
      </w:pPr>
    </w:p>
    <w:p>
      <w:pPr>
        <w:pStyle w:val="MdParagraph"/>
      </w:pPr>
      <w:r>
        <w:rPr>
          <w:rStyle w:val="MdStrong"/>
          <w:b/>
          <w:bCs/>
        </w:rPr>
        <w:t xml:space="preserve">Snacks:</w:t>
      </w:r>
      <w:r>
        <w:t xml:space="preserve"> Cheese and salami roll-ups.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13</w:t>
      </w:r>
    </w:p>
    <w:p>
      <w:pPr>
        <w:pStyle w:val="MdParagraph"/>
      </w:pPr>
      <w:r>
        <w:rPr>
          <w:rStyle w:val="MdStrong"/>
          <w:b/>
          <w:bCs/>
        </w:rPr>
        <w:t xml:space="preserve">Breakfast:</w:t>
      </w:r>
      <w:r>
        <w:t xml:space="preserve"> Full-fat Greek yogurt with chia seeds and a few raspberries.</w:t>
      </w:r>
    </w:p>
    <w:p>
      <w:pPr>
        <w:pStyle w:val="MdSpace"/>
        <w:spacing w:before="0" w:after="60"/>
      </w:pPr>
    </w:p>
    <w:p>
      <w:pPr>
        <w:pStyle w:val="MdParagraph"/>
      </w:pPr>
      <w:r>
        <w:rPr>
          <w:rStyle w:val="MdStrong"/>
          <w:b/>
          <w:bCs/>
        </w:rPr>
        <w:t xml:space="preserve">Lunch:</w:t>
      </w:r>
      <w:r>
        <w:t xml:space="preserve"> Chicken avocado salad (grilled chicken, avocado, mixed greens, olive oil, lemon juice).</w:t>
      </w:r>
    </w:p>
    <w:p>
      <w:pPr>
        <w:pStyle w:val="MdSpace"/>
        <w:spacing w:before="0" w:after="60"/>
      </w:pPr>
    </w:p>
    <w:p>
      <w:pPr>
        <w:pStyle w:val="MdParagraph"/>
      </w:pPr>
      <w:r>
        <w:rPr>
          <w:rStyle w:val="MdStrong"/>
          <w:b/>
          <w:bCs/>
        </w:rPr>
        <w:t xml:space="preserve">Dinner:</w:t>
      </w:r>
      <w:r>
        <w:t xml:space="preserve"> Baked salmon with pesto. Zucchini boats (zucchini halved, filled with ground beef, tomato sauce, and cheese, baked).</w:t>
      </w:r>
    </w:p>
    <w:p>
      <w:pPr>
        <w:pStyle w:val="MdSpace"/>
        <w:spacing w:before="0" w:after="60"/>
      </w:pPr>
    </w:p>
    <w:p>
      <w:pPr>
        <w:pStyle w:val="MdParagraph"/>
      </w:pPr>
      <w:r>
        <w:rPr>
          <w:rStyle w:val="MdStrong"/>
          <w:b/>
          <w:bCs/>
        </w:rPr>
        <w:t xml:space="preserve">Snacks:</w:t>
      </w:r>
      <w:r>
        <w:t xml:space="preserve"> Beef jerky, almonds.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Day 14</w:t>
      </w:r>
    </w:p>
    <w:p>
      <w:pPr>
        <w:pStyle w:val="MdParagraph"/>
      </w:pPr>
      <w:r>
        <w:rPr>
          <w:rStyle w:val="MdStrong"/>
          <w:b/>
          <w:bCs/>
        </w:rPr>
        <w:t xml:space="preserve">Breakfast:</w:t>
      </w:r>
      <w:r>
        <w:t xml:space="preserve"> Steak and eggs. Sautéed mushrooms and onions.</w:t>
      </w:r>
    </w:p>
    <w:p>
      <w:pPr>
        <w:pStyle w:val="MdSpace"/>
        <w:spacing w:before="0" w:after="60"/>
      </w:pPr>
    </w:p>
    <w:p>
      <w:pPr>
        <w:pStyle w:val="MdParagraph"/>
      </w:pPr>
      <w:r>
        <w:rPr>
          <w:rStyle w:val="MdStrong"/>
          <w:b/>
          <w:bCs/>
        </w:rPr>
        <w:t xml:space="preserve">Lunch:</w:t>
      </w:r>
      <w:r>
        <w:t xml:space="preserve"> Chef salad (ham, turkey, cheese, hard-boiled egg, mixed greens, olive oil dressing).</w:t>
      </w:r>
    </w:p>
    <w:p>
      <w:pPr>
        <w:pStyle w:val="MdSpace"/>
        <w:spacing w:before="0" w:after="60"/>
      </w:pPr>
    </w:p>
    <w:p>
      <w:pPr>
        <w:pStyle w:val="MdParagraph"/>
      </w:pPr>
      <w:r>
        <w:rPr>
          <w:rStyle w:val="MdStrong"/>
          <w:b/>
          <w:bCs/>
        </w:rPr>
        <w:t xml:space="preserve">Dinner:</w:t>
      </w:r>
      <w:r>
        <w:t xml:space="preserve"> Roasted whole chicken. Mashed cauliflower. Green beans with almonds.</w:t>
      </w:r>
    </w:p>
    <w:p>
      <w:pPr>
        <w:pStyle w:val="MdSpace"/>
        <w:spacing w:before="0" w:after="60"/>
      </w:pPr>
    </w:p>
    <w:p>
      <w:pPr>
        <w:pStyle w:val="MdParagraph"/>
      </w:pPr>
      <w:r>
        <w:rPr>
          <w:rStyle w:val="MdStrong"/>
          <w:b/>
          <w:bCs/>
        </w:rPr>
        <w:t xml:space="preserve">Snacks:</w:t>
      </w:r>
      <w:r>
        <w:t xml:space="preserve"> Deviled eggs, olives.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Week 3: Deepening the Protocol</w:t>
      </w:r>
    </w:p>
    <w:p>
      <w:pPr>
        <w:pStyle w:val="Heading3"/>
        <w:pStyle w:val="MdHeading3"/>
      </w:pPr>
      <w:r>
        <w:t xml:space="preserve">Day 15-21</w:t>
      </w:r>
    </w:p>
    <w:p>
      <w:pPr>
        <w:pStyle w:val="MdParagraph"/>
      </w:pPr>
      <w:r>
        <w:t xml:space="preserve">Continue rotating through similar meals. By Week 3, you should have a good sense of what you enjoy and what keeps your blood sugar stable. Focus on:</w:t>
      </w:r>
    </w:p>
    <w:p>
      <w:pPr>
        <w:pStyle w:val="MdSpace"/>
        <w:spacing w:before="0" w:after="60"/>
      </w:pPr>
    </w:p>
    <w:p>
      <w:pPr>
        <w:pStyle w:val="MdParagraph"/>
      </w:pPr>
      <w:r>
        <w:rPr>
          <w:rStyle w:val="MdStrong"/>
          <w:b/>
          <w:bCs/>
        </w:rPr>
        <w:t xml:space="preserve">Proteins:</w:t>
      </w:r>
      <w:r>
        <w:t xml:space="preserve"> Beef, pork, lamb, chicken, turkey, fish, seafood, eggs</w:t>
      </w:r>
    </w:p>
    <w:p>
      <w:pPr>
        <w:pStyle w:val="MdSpace"/>
        <w:spacing w:before="0" w:after="60"/>
      </w:pPr>
    </w:p>
    <w:p>
      <w:pPr>
        <w:pStyle w:val="MdParagraph"/>
      </w:pPr>
      <w:r>
        <w:rPr>
          <w:rStyle w:val="MdStrong"/>
          <w:b/>
          <w:bCs/>
        </w:rPr>
        <w:t xml:space="preserve">Vegetables:</w:t>
      </w:r>
      <w:r>
        <w:t xml:space="preserve"> Leafy greens, broccoli, cauliflower, zucchini, peppers, asparagus, Brussels sprouts, green beans, mushrooms, cabbage, bok choy, spinach, kale</w:t>
      </w:r>
    </w:p>
    <w:p>
      <w:pPr>
        <w:pStyle w:val="MdSpace"/>
        <w:spacing w:before="0" w:after="60"/>
      </w:pPr>
    </w:p>
    <w:p>
      <w:pPr>
        <w:pStyle w:val="MdParagraph"/>
      </w:pPr>
      <w:r>
        <w:rPr>
          <w:rStyle w:val="MdStrong"/>
          <w:b/>
          <w:bCs/>
        </w:rPr>
        <w:t xml:space="preserve">Fats:</w:t>
      </w:r>
      <w:r>
        <w:t xml:space="preserve"> Butter, olive oil, avocado oil, coconut oil, avocados, nuts (in moderation), seeds, full-fat dairy</w:t>
      </w:r>
    </w:p>
    <w:p>
      <w:pPr>
        <w:pStyle w:val="MdSpace"/>
        <w:spacing w:before="0" w:after="60"/>
      </w:pPr>
    </w:p>
    <w:p>
      <w:pPr>
        <w:pStyle w:val="MdParagraph"/>
      </w:pPr>
      <w:r>
        <w:rPr>
          <w:rStyle w:val="MdStrong"/>
          <w:b/>
          <w:bCs/>
        </w:rPr>
        <w:t xml:space="preserve">Flavor enhancers:</w:t>
      </w:r>
      <w:r>
        <w:t xml:space="preserve"> Herbs, spices, garlic, ginger, lemon, lime, vinegar, mustard, hot sauce (check labels for sugar)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Week 4: Solidifying the Habit</w:t>
      </w:r>
    </w:p>
    <w:p>
      <w:pPr>
        <w:pStyle w:val="Heading3"/>
        <w:pStyle w:val="MdHeading3"/>
      </w:pPr>
      <w:r>
        <w:t xml:space="preserve">Day 22-30</w:t>
      </w:r>
    </w:p>
    <w:p>
      <w:pPr>
        <w:pStyle w:val="MdParagraph"/>
      </w:pPr>
      <w:r>
        <w:t xml:space="preserve">By Week 4, you're not following a meal plan anymore. You're eating intuitively within the low-carb framework. You know what works for your body. You know what keeps your blood sugar stable.</w:t>
      </w:r>
    </w:p>
    <w:p>
      <w:pPr>
        <w:pStyle w:val="MdSpace"/>
        <w:spacing w:before="0" w:after="60"/>
      </w:pPr>
    </w:p>
    <w:p>
      <w:pPr>
        <w:pStyle w:val="MdParagraph"/>
      </w:pPr>
      <w:r>
        <w:rPr>
          <w:rStyle w:val="MdStrong"/>
          <w:b/>
          <w:bCs/>
        </w:rPr>
        <w:t xml:space="preserve">Sample Day (Typical for Week 4):</w:t>
      </w:r>
    </w:p>
    <w:p>
      <w:pPr>
        <w:pStyle w:val="MdSpace"/>
        <w:spacing w:before="0" w:after="60"/>
      </w:pPr>
    </w:p>
    <w:p>
      <w:pPr>
        <w:pStyle w:val="MdParagraph"/>
      </w:pPr>
      <w:r>
        <w:rPr>
          <w:rStyle w:val="MdStrong"/>
          <w:b/>
          <w:bCs/>
        </w:rPr>
        <w:t xml:space="preserve">Breakfast:</w:t>
      </w:r>
      <w:r>
        <w:t xml:space="preserve"> Whatever protein and fat you have available. Eggs and bacon. Leftover steak. Smoked salmon. Keep it simple.</w:t>
      </w:r>
    </w:p>
    <w:p>
      <w:pPr>
        <w:pStyle w:val="MdSpace"/>
        <w:spacing w:before="0" w:after="60"/>
      </w:pPr>
    </w:p>
    <w:p>
      <w:pPr>
        <w:pStyle w:val="MdParagraph"/>
      </w:pPr>
      <w:r>
        <w:rPr>
          <w:rStyle w:val="MdStrong"/>
          <w:b/>
          <w:bCs/>
        </w:rPr>
        <w:t xml:space="preserve">Lunch:</w:t>
      </w:r>
      <w:r>
        <w:t xml:space="preserve"> Meat or fish with vegetables. Salad with protein. Leftovers from dinner.</w:t>
      </w:r>
    </w:p>
    <w:p>
      <w:pPr>
        <w:pStyle w:val="MdSpace"/>
        <w:spacing w:before="0" w:after="60"/>
      </w:pPr>
    </w:p>
    <w:p>
      <w:pPr>
        <w:pStyle w:val="MdParagraph"/>
      </w:pPr>
      <w:r>
        <w:rPr>
          <w:rStyle w:val="MdStrong"/>
          <w:b/>
          <w:bCs/>
        </w:rPr>
        <w:t xml:space="preserve">Dinner:</w:t>
      </w:r>
      <w:r>
        <w:t xml:space="preserve"> Your main meal. Focus on quality protein, plenty of vegetables, and healthy fats. Cook enough for leftovers.</w:t>
      </w:r>
    </w:p>
    <w:p>
      <w:pPr>
        <w:pStyle w:val="MdSpace"/>
        <w:spacing w:before="0" w:after="60"/>
      </w:pPr>
    </w:p>
    <w:p>
      <w:pPr>
        <w:pStyle w:val="MdParagraph"/>
      </w:pPr>
      <w:r>
        <w:rPr>
          <w:rStyle w:val="MdStrong"/>
          <w:b/>
          <w:bCs/>
        </w:rPr>
        <w:t xml:space="preserve">Snacks:</w:t>
      </w:r>
      <w:r>
        <w:t xml:space="preserve"> Only if hungry. Cheese, nuts, eggs, meat.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Meal Prep Tips</w:t>
      </w:r>
    </w:p>
    <w:p>
      <w:pPr>
        <w:pStyle w:val="MdParagraph"/>
      </w:pPr>
      <w:r>
        <w:rPr>
          <w:rStyle w:val="MdStrong"/>
          <w:b/>
          <w:bCs/>
        </w:rPr>
        <w:t xml:space="preserve">Batch Cooking:</w:t>
      </w:r>
    </w:p>
    <w:p>
      <w:pPr>
        <w:pStyle w:val="MdListItem"/>
        <w:numPr>
          <w:ilvl w:val="0"/>
          <w:numId w:val="2"/>
        </w:numPr>
      </w:pPr>
      <w:r>
        <w:t xml:space="preserve">Cook a whole chicken on Sunday. Use the meat for salads, stir-fries, and quick meals throughout the week.</w:t>
      </w:r>
    </w:p>
    <w:p>
      <w:pPr>
        <w:pStyle w:val="MdListItem"/>
        <w:numPr>
          <w:ilvl w:val="0"/>
          <w:numId w:val="2"/>
        </w:numPr>
      </w:pPr>
      <w:r>
        <w:t xml:space="preserve">Grill multiple steaks or pork chops at once. Refrigerate for easy reheating.</w:t>
      </w:r>
    </w:p>
    <w:p>
      <w:pPr>
        <w:pStyle w:val="MdListItem"/>
        <w:numPr>
          <w:ilvl w:val="0"/>
          <w:numId w:val="2"/>
        </w:numPr>
      </w:pPr>
      <w:r>
        <w:t xml:space="preserve">Hard-boil a dozen eggs. Grab them for breakfast or snacks.</w:t>
      </w:r>
    </w:p>
    <w:p>
      <w:pPr>
        <w:pStyle w:val="MdListItem"/>
        <w:numPr>
          <w:ilvl w:val="0"/>
          <w:numId w:val="2"/>
        </w:numPr>
      </w:pPr>
      <w:r>
        <w:t xml:space="preserve">Make a large batch of egg muffins or breakfast casserole for the week.</w:t>
      </w:r>
    </w:p>
    <w:p>
      <w:pPr>
        <w:pStyle w:val="MdSpace"/>
        <w:spacing w:before="0" w:after="60"/>
      </w:pPr>
    </w:p>
    <w:p>
      <w:pPr>
        <w:pStyle w:val="MdParagraph"/>
      </w:pPr>
      <w:r>
        <w:rPr>
          <w:rStyle w:val="MdStrong"/>
          <w:b/>
          <w:bCs/>
        </w:rPr>
        <w:t xml:space="preserve">Vegetable Prep:</w:t>
      </w:r>
    </w:p>
    <w:p>
      <w:pPr>
        <w:pStyle w:val="MdListItem"/>
        <w:numPr>
          <w:ilvl w:val="0"/>
          <w:numId w:val="2"/>
        </w:numPr>
      </w:pPr>
      <w:r>
        <w:t xml:space="preserve">Wash and chop vegetables on Sunday. Store in containers for easy cooking.</w:t>
      </w:r>
    </w:p>
    <w:p>
      <w:pPr>
        <w:pStyle w:val="MdListItem"/>
        <w:numPr>
          <w:ilvl w:val="0"/>
          <w:numId w:val="2"/>
        </w:numPr>
      </w:pPr>
      <w:r>
        <w:t xml:space="preserve">Roast a large pan of mixed vegetables. Reheat as needed.</w:t>
      </w:r>
    </w:p>
    <w:p>
      <w:pPr>
        <w:pStyle w:val="MdSpace"/>
        <w:spacing w:before="0" w:after="60"/>
      </w:pPr>
    </w:p>
    <w:p>
      <w:pPr>
        <w:pStyle w:val="MdParagraph"/>
      </w:pPr>
      <w:r>
        <w:rPr>
          <w:rStyle w:val="MdStrong"/>
          <w:b/>
          <w:bCs/>
        </w:rPr>
        <w:t xml:space="preserve">Keep It Simple:</w:t>
      </w:r>
    </w:p>
    <w:p>
      <w:pPr>
        <w:pStyle w:val="MdListItem"/>
        <w:numPr>
          <w:ilvl w:val="0"/>
          <w:numId w:val="2"/>
        </w:numPr>
      </w:pPr>
      <w:r>
        <w:t xml:space="preserve">You don't need fancy recipes. Meat, vegetables, fat. That's it.</w:t>
      </w:r>
    </w:p>
    <w:p>
      <w:pPr>
        <w:pStyle w:val="MdListItem"/>
        <w:numPr>
          <w:ilvl w:val="0"/>
          <w:numId w:val="2"/>
        </w:numPr>
      </w:pPr>
      <w:r>
        <w:t xml:space="preserve">Season with salt, pepper, herbs, and spices.</w:t>
      </w:r>
    </w:p>
    <w:p>
      <w:pPr>
        <w:pStyle w:val="MdListItem"/>
        <w:numPr>
          <w:ilvl w:val="0"/>
          <w:numId w:val="2"/>
        </w:numPr>
      </w:pPr>
      <w:r>
        <w:t xml:space="preserve">Don't overthink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Dining Out</w:t>
      </w:r>
    </w:p>
    <w:p>
      <w:pPr>
        <w:pStyle w:val="MdParagraph"/>
      </w:pPr>
      <w:r>
        <w:rPr>
          <w:rStyle w:val="MdStrong"/>
          <w:b/>
          <w:bCs/>
        </w:rPr>
        <w:t xml:space="preserve">What to Order:</w:t>
      </w:r>
    </w:p>
    <w:p>
      <w:pPr>
        <w:pStyle w:val="MdListItem"/>
        <w:numPr>
          <w:ilvl w:val="0"/>
          <w:numId w:val="2"/>
        </w:numPr>
      </w:pPr>
      <w:r>
        <w:t xml:space="preserve">Steak with vegetables (no potato)</w:t>
      </w:r>
    </w:p>
    <w:p>
      <w:pPr>
        <w:pStyle w:val="MdListItem"/>
        <w:numPr>
          <w:ilvl w:val="0"/>
          <w:numId w:val="2"/>
        </w:numPr>
      </w:pPr>
      <w:r>
        <w:t xml:space="preserve">Grilled chicken or fish with salad (dressing on the side)</w:t>
      </w:r>
    </w:p>
    <w:p>
      <w:pPr>
        <w:pStyle w:val="MdListItem"/>
        <w:numPr>
          <w:ilvl w:val="0"/>
          <w:numId w:val="2"/>
        </w:numPr>
      </w:pPr>
      <w:r>
        <w:t xml:space="preserve">Bunless burger with extra vegetables</w:t>
      </w:r>
    </w:p>
    <w:p>
      <w:pPr>
        <w:pStyle w:val="MdListItem"/>
        <w:numPr>
          <w:ilvl w:val="0"/>
          <w:numId w:val="2"/>
        </w:numPr>
      </w:pPr>
      <w:r>
        <w:t xml:space="preserve">Fajitas without the tortillas (just meat and vegetables)</w:t>
      </w:r>
    </w:p>
    <w:p>
      <w:pPr>
        <w:pStyle w:val="MdListItem"/>
        <w:numPr>
          <w:ilvl w:val="0"/>
          <w:numId w:val="2"/>
        </w:numPr>
      </w:pPr>
      <w:r>
        <w:t xml:space="preserve">Salad with protein (no croutons, no sugary dressing)</w:t>
      </w:r>
    </w:p>
    <w:p>
      <w:pPr>
        <w:pStyle w:val="MdSpace"/>
        <w:spacing w:before="0" w:after="60"/>
      </w:pPr>
    </w:p>
    <w:p>
      <w:pPr>
        <w:pStyle w:val="MdParagraph"/>
      </w:pPr>
      <w:r>
        <w:rPr>
          <w:rStyle w:val="MdStrong"/>
          <w:b/>
          <w:bCs/>
        </w:rPr>
        <w:t xml:space="preserve">What to Avoid:</w:t>
      </w:r>
    </w:p>
    <w:p>
      <w:pPr>
        <w:pStyle w:val="MdListItem"/>
        <w:numPr>
          <w:ilvl w:val="0"/>
          <w:numId w:val="2"/>
        </w:numPr>
      </w:pPr>
      <w:r>
        <w:t xml:space="preserve">Bread basket</w:t>
      </w:r>
    </w:p>
    <w:p>
      <w:pPr>
        <w:pStyle w:val="MdListItem"/>
        <w:numPr>
          <w:ilvl w:val="0"/>
          <w:numId w:val="2"/>
        </w:numPr>
      </w:pPr>
      <w:r>
        <w:t xml:space="preserve">Pasta, rice, potatoes</w:t>
      </w:r>
    </w:p>
    <w:p>
      <w:pPr>
        <w:pStyle w:val="MdListItem"/>
        <w:numPr>
          <w:ilvl w:val="0"/>
          <w:numId w:val="2"/>
        </w:numPr>
      </w:pPr>
      <w:r>
        <w:t xml:space="preserve">Breaded or fried foods</w:t>
      </w:r>
    </w:p>
    <w:p>
      <w:pPr>
        <w:pStyle w:val="MdListItem"/>
        <w:numPr>
          <w:ilvl w:val="0"/>
          <w:numId w:val="2"/>
        </w:numPr>
      </w:pPr>
      <w:r>
        <w:t xml:space="preserve">Sugary sauces (BBQ sauce, teriyaki, sweet and sour)</w:t>
      </w:r>
    </w:p>
    <w:p>
      <w:pPr>
        <w:pStyle w:val="MdListItem"/>
        <w:numPr>
          <w:ilvl w:val="0"/>
          <w:numId w:val="2"/>
        </w:numPr>
      </w:pPr>
      <w:r>
        <w:t xml:space="preserve">Desserts</w:t>
      </w:r>
    </w:p>
    <w:p>
      <w:pPr>
        <w:pStyle w:val="MdSpace"/>
        <w:spacing w:before="0" w:after="60"/>
      </w:pPr>
    </w:p>
    <w:p>
      <w:pPr>
        <w:pStyle w:val="MdParagraph"/>
      </w:pPr>
      <w:r>
        <w:rPr>
          <w:rStyle w:val="MdStrong"/>
          <w:b/>
          <w:bCs/>
        </w:rPr>
        <w:t xml:space="preserve">What to Say:</w:t>
      </w:r>
    </w:p>
    <w:p>
      <w:pPr>
        <w:pStyle w:val="MdListItem"/>
        <w:numPr>
          <w:ilvl w:val="0"/>
          <w:numId w:val="2"/>
        </w:numPr>
      </w:pPr>
      <w:r>
        <w:t xml:space="preserve">"No bread, please."</w:t>
      </w:r>
    </w:p>
    <w:p>
      <w:pPr>
        <w:pStyle w:val="MdListItem"/>
        <w:numPr>
          <w:ilvl w:val="0"/>
          <w:numId w:val="2"/>
        </w:numPr>
      </w:pPr>
      <w:r>
        <w:t xml:space="preserve">"Can I substitute vegetables for the potato?"</w:t>
      </w:r>
    </w:p>
    <w:p>
      <w:pPr>
        <w:pStyle w:val="MdListItem"/>
        <w:numPr>
          <w:ilvl w:val="0"/>
          <w:numId w:val="2"/>
        </w:numPr>
      </w:pPr>
      <w:r>
        <w:t xml:space="preserve">"Dressing on the side, please."</w:t>
      </w:r>
    </w:p>
    <w:p>
      <w:pPr>
        <w:pStyle w:val="MdListItem"/>
        <w:numPr>
          <w:ilvl w:val="0"/>
          <w:numId w:val="2"/>
        </w:numPr>
      </w:pPr>
      <w:r>
        <w:t xml:space="preserve">"I'm managing a health condition, so I need to avoid carbs."</w:t>
      </w:r>
    </w:p>
    <w:p>
      <w:pPr>
        <w:pStyle w:val="MdSpace"/>
        <w:spacing w:before="0" w:after="60"/>
      </w:pPr>
    </w:p>
    <w:p>
      <w:pPr>
        <w:pStyle w:val="MdParagraph"/>
      </w:pPr>
      <w:r>
        <w:t xml:space="preserve">Most restaurants are accommodating. Don't be afraid to ask for modifications.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Intermittent Fasting (Optional)</w:t>
      </w:r>
    </w:p>
    <w:p>
      <w:pPr>
        <w:pStyle w:val="MdParagraph"/>
      </w:pPr>
      <w:r>
        <w:t xml:space="preserve">By Week 3 or 4, you may find you're not hungry for breakfast. That's normal on a low-carb diet. Fat and protein are more satiating than carbs.</w:t>
      </w:r>
    </w:p>
    <w:p>
      <w:pPr>
        <w:pStyle w:val="MdSpace"/>
        <w:spacing w:before="0" w:after="60"/>
      </w:pPr>
    </w:p>
    <w:p>
      <w:pPr>
        <w:pStyle w:val="MdParagraph"/>
      </w:pPr>
      <w:r>
        <w:t xml:space="preserve">If you're not hungry, don't eat. Consider intermittent fasting:</w:t>
      </w:r>
    </w:p>
    <w:p>
      <w:pPr>
        <w:pStyle w:val="MdSpace"/>
        <w:spacing w:before="0" w:after="60"/>
      </w:pPr>
    </w:p>
    <w:p>
      <w:pPr>
        <w:pStyle w:val="MdParagraph"/>
      </w:pPr>
      <w:r>
        <w:rPr>
          <w:rStyle w:val="MdStrong"/>
          <w:b/>
          <w:bCs/>
        </w:rPr>
        <w:t xml:space="preserve">16:8 Method:</w:t>
      </w:r>
    </w:p>
    <w:p>
      <w:pPr>
        <w:pStyle w:val="MdListItem"/>
        <w:numPr>
          <w:ilvl w:val="0"/>
          <w:numId w:val="2"/>
        </w:numPr>
      </w:pPr>
      <w:r>
        <w:t xml:space="preserve">Eat within an 8-hour window (e.g., noon to 8 PM)</w:t>
      </w:r>
    </w:p>
    <w:p>
      <w:pPr>
        <w:pStyle w:val="MdListItem"/>
        <w:numPr>
          <w:ilvl w:val="0"/>
          <w:numId w:val="2"/>
        </w:numPr>
      </w:pPr>
      <w:r>
        <w:t xml:space="preserve">Fast for 16 hours (including sleep)</w:t>
      </w:r>
    </w:p>
    <w:p>
      <w:pPr>
        <w:pStyle w:val="MdListItem"/>
        <w:numPr>
          <w:ilvl w:val="0"/>
          <w:numId w:val="2"/>
        </w:numPr>
      </w:pPr>
      <w:r>
        <w:t xml:space="preserve">Drink water, black coffee, or tea during fasting</w:t>
      </w:r>
    </w:p>
    <w:p>
      <w:pPr>
        <w:pStyle w:val="MdSpace"/>
        <w:spacing w:before="0" w:after="60"/>
      </w:pPr>
    </w:p>
    <w:p>
      <w:pPr>
        <w:pStyle w:val="MdParagraph"/>
      </w:pPr>
      <w:r>
        <w:rPr>
          <w:rStyle w:val="MdStrong"/>
          <w:b/>
          <w:bCs/>
        </w:rPr>
        <w:t xml:space="preserve">Benefits:</w:t>
      </w:r>
    </w:p>
    <w:p>
      <w:pPr>
        <w:pStyle w:val="MdListItem"/>
        <w:numPr>
          <w:ilvl w:val="0"/>
          <w:numId w:val="2"/>
        </w:numPr>
      </w:pPr>
      <w:r>
        <w:t xml:space="preserve">Improved insulin sensitivity</w:t>
      </w:r>
    </w:p>
    <w:p>
      <w:pPr>
        <w:pStyle w:val="MdListItem"/>
        <w:numPr>
          <w:ilvl w:val="0"/>
          <w:numId w:val="2"/>
        </w:numPr>
      </w:pPr>
      <w:r>
        <w:t xml:space="preserve">Enhanced fat burning</w:t>
      </w:r>
    </w:p>
    <w:p>
      <w:pPr>
        <w:pStyle w:val="MdListItem"/>
        <w:numPr>
          <w:ilvl w:val="0"/>
          <w:numId w:val="2"/>
        </w:numPr>
      </w:pPr>
      <w:r>
        <w:t xml:space="preserve">Simplified meal planning</w:t>
      </w:r>
    </w:p>
    <w:p>
      <w:pPr>
        <w:pStyle w:val="MdListItem"/>
        <w:numPr>
          <w:ilvl w:val="0"/>
          <w:numId w:val="2"/>
        </w:numPr>
      </w:pPr>
      <w:r>
        <w:t xml:space="preserve">Often leads to better blood sugar control</w:t>
      </w:r>
    </w:p>
    <w:p>
      <w:pPr>
        <w:pStyle w:val="MdSpace"/>
        <w:spacing w:before="0" w:after="60"/>
      </w:pPr>
    </w:p>
    <w:p>
      <w:pPr>
        <w:pStyle w:val="MdParagraph"/>
      </w:pPr>
      <w:r>
        <w:rPr>
          <w:rStyle w:val="MdStrong"/>
          <w:b/>
          <w:bCs/>
        </w:rPr>
        <w:t xml:space="preserve">Caution:</w:t>
      </w:r>
    </w:p>
    <w:p>
      <w:pPr>
        <w:pStyle w:val="MdListItem"/>
        <w:numPr>
          <w:ilvl w:val="0"/>
          <w:numId w:val="2"/>
        </w:numPr>
      </w:pPr>
      <w:r>
        <w:t xml:space="preserve">If you're on insulin or sulfonylureas, work with your doctor before fasting</w:t>
      </w:r>
    </w:p>
    <w:p>
      <w:pPr>
        <w:pStyle w:val="MdListItem"/>
        <w:numPr>
          <w:ilvl w:val="0"/>
          <w:numId w:val="2"/>
        </w:numPr>
      </w:pPr>
      <w:r>
        <w:t xml:space="preserve">Monitor blood sugar closely</w:t>
      </w:r>
    </w:p>
    <w:p>
      <w:pPr>
        <w:pStyle w:val="MdListItem"/>
        <w:numPr>
          <w:ilvl w:val="0"/>
          <w:numId w:val="2"/>
        </w:numPr>
      </w:pPr>
      <w:r>
        <w:t xml:space="preserve">Break your fast if you feel hypoglycemic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Hydration and Electrolytes</w:t>
      </w:r>
    </w:p>
    <w:p>
      <w:pPr>
        <w:pStyle w:val="MdParagraph"/>
      </w:pPr>
      <w:r>
        <w:rPr>
          <w:rStyle w:val="MdStrong"/>
          <w:b/>
          <w:bCs/>
        </w:rPr>
        <w:t xml:space="preserve">Water:</w:t>
      </w:r>
    </w:p>
    <w:p>
      <w:pPr>
        <w:pStyle w:val="MdListItem"/>
        <w:numPr>
          <w:ilvl w:val="0"/>
          <w:numId w:val="2"/>
        </w:numPr>
      </w:pPr>
      <w:r>
        <w:t xml:space="preserve">Drink at least 8-10 glasses per day</w:t>
      </w:r>
    </w:p>
    <w:p>
      <w:pPr>
        <w:pStyle w:val="MdListItem"/>
        <w:numPr>
          <w:ilvl w:val="0"/>
          <w:numId w:val="2"/>
        </w:numPr>
      </w:pPr>
      <w:r>
        <w:t xml:space="preserve">More if you're active or in hot weather</w:t>
      </w:r>
    </w:p>
    <w:p>
      <w:pPr>
        <w:pStyle w:val="MdSpace"/>
        <w:spacing w:before="0" w:after="60"/>
      </w:pPr>
    </w:p>
    <w:p>
      <w:pPr>
        <w:pStyle w:val="MdParagraph"/>
      </w:pPr>
      <w:r>
        <w:rPr>
          <w:rStyle w:val="MdStrong"/>
          <w:b/>
          <w:bCs/>
        </w:rPr>
        <w:t xml:space="preserve">Electrolytes:</w:t>
      </w:r>
    </w:p>
    <w:p>
      <w:pPr>
        <w:pStyle w:val="MdListItem"/>
        <w:numPr>
          <w:ilvl w:val="0"/>
          <w:numId w:val="2"/>
        </w:numPr>
      </w:pPr>
      <w:r>
        <w:t xml:space="preserve">When you cut carbs, you lose water and electrolytes</w:t>
      </w:r>
    </w:p>
    <w:p>
      <w:pPr>
        <w:pStyle w:val="MdListItem"/>
        <w:numPr>
          <w:ilvl w:val="0"/>
          <w:numId w:val="2"/>
        </w:numPr>
      </w:pPr>
      <w:r>
        <w:t xml:space="preserve">Add a pinch of sea salt to your water or food</w:t>
      </w:r>
    </w:p>
    <w:p>
      <w:pPr>
        <w:pStyle w:val="MdListItem"/>
        <w:numPr>
          <w:ilvl w:val="0"/>
          <w:numId w:val="2"/>
        </w:numPr>
      </w:pPr>
      <w:r>
        <w:t xml:space="preserve">Consider bone broth for sodium and minerals</w:t>
      </w:r>
    </w:p>
    <w:p>
      <w:pPr>
        <w:pStyle w:val="MdListItem"/>
        <w:numPr>
          <w:ilvl w:val="0"/>
          <w:numId w:val="2"/>
        </w:numPr>
      </w:pPr>
      <w:r>
        <w:t xml:space="preserve">Magnesium supplement helps (already in your protocol)</w:t>
      </w:r>
    </w:p>
    <w:p>
      <w:pPr>
        <w:pStyle w:val="MdSpace"/>
        <w:spacing w:before="0" w:after="60"/>
      </w:pPr>
    </w:p>
    <w:p>
      <w:pPr>
        <w:pStyle w:val="MdParagraph"/>
      </w:pPr>
      <w:r>
        <w:rPr>
          <w:rStyle w:val="MdStrong"/>
          <w:b/>
          <w:bCs/>
        </w:rPr>
        <w:t xml:space="preserve">Signs of Electrolyte Imbalance:</w:t>
      </w:r>
    </w:p>
    <w:p>
      <w:pPr>
        <w:pStyle w:val="MdListItem"/>
        <w:numPr>
          <w:ilvl w:val="0"/>
          <w:numId w:val="2"/>
        </w:numPr>
      </w:pPr>
      <w:r>
        <w:t xml:space="preserve">Headaches</w:t>
      </w:r>
    </w:p>
    <w:p>
      <w:pPr>
        <w:pStyle w:val="MdListItem"/>
        <w:numPr>
          <w:ilvl w:val="0"/>
          <w:numId w:val="2"/>
        </w:numPr>
      </w:pPr>
      <w:r>
        <w:t xml:space="preserve">Fatigue</w:t>
      </w:r>
    </w:p>
    <w:p>
      <w:pPr>
        <w:pStyle w:val="MdListItem"/>
        <w:numPr>
          <w:ilvl w:val="0"/>
          <w:numId w:val="2"/>
        </w:numPr>
      </w:pPr>
      <w:r>
        <w:t xml:space="preserve">Muscle cramps</w:t>
      </w:r>
    </w:p>
    <w:p>
      <w:pPr>
        <w:pStyle w:val="MdListItem"/>
        <w:numPr>
          <w:ilvl w:val="0"/>
          <w:numId w:val="2"/>
        </w:numPr>
      </w:pPr>
      <w:r>
        <w:t xml:space="preserve">Dizziness</w:t>
      </w:r>
    </w:p>
    <w:p>
      <w:pPr>
        <w:pStyle w:val="MdSpace"/>
        <w:spacing w:before="0" w:after="60"/>
      </w:pPr>
    </w:p>
    <w:p>
      <w:pPr>
        <w:pStyle w:val="MdParagraph"/>
      </w:pPr>
      <w:r>
        <w:rPr>
          <w:rStyle w:val="MdStrong"/>
          <w:b/>
          <w:bCs/>
        </w:rPr>
        <w:t xml:space="preserve">Solution:</w:t>
      </w:r>
      <w:r>
        <w:t xml:space="preserve"> Increase salt intake, drink bone broth, ensure adequate magnesium.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What About Alcohol?</w:t>
      </w:r>
    </w:p>
    <w:p>
      <w:pPr>
        <w:pStyle w:val="MdParagraph"/>
      </w:pPr>
      <w:r>
        <w:rPr>
          <w:rStyle w:val="MdStrong"/>
          <w:b/>
          <w:bCs/>
        </w:rPr>
        <w:t xml:space="preserve">Best Answer:</w:t>
      </w:r>
      <w:r>
        <w:t xml:space="preserve"> Avoid it, especially during the first 90 days.</w:t>
      </w:r>
    </w:p>
    <w:p>
      <w:pPr>
        <w:pStyle w:val="MdSpace"/>
        <w:spacing w:before="0" w:after="60"/>
      </w:pPr>
    </w:p>
    <w:p>
      <w:pPr>
        <w:pStyle w:val="MdParagraph"/>
      </w:pPr>
      <w:r>
        <w:rPr>
          <w:rStyle w:val="MdStrong"/>
          <w:b/>
          <w:bCs/>
        </w:rPr>
        <w:t xml:space="preserve">If You Must:</w:t>
      </w:r>
    </w:p>
    <w:p>
      <w:pPr>
        <w:pStyle w:val="MdListItem"/>
        <w:numPr>
          <w:ilvl w:val="0"/>
          <w:numId w:val="2"/>
        </w:numPr>
      </w:pPr>
      <w:r>
        <w:t xml:space="preserve">Dry wine (red or white): 5-6g carbs per glass</w:t>
      </w:r>
    </w:p>
    <w:p>
      <w:pPr>
        <w:pStyle w:val="MdListItem"/>
        <w:numPr>
          <w:ilvl w:val="0"/>
          <w:numId w:val="2"/>
        </w:numPr>
      </w:pPr>
      <w:r>
        <w:t xml:space="preserve">Spirits (vodka, whiskey, gin, rum): 0g carbs (but avoid sugary mixers)</w:t>
      </w:r>
    </w:p>
    <w:p>
      <w:pPr>
        <w:pStyle w:val="MdListItem"/>
        <w:numPr>
          <w:ilvl w:val="0"/>
          <w:numId w:val="2"/>
        </w:numPr>
      </w:pPr>
      <w:r>
        <w:t xml:space="preserve">Beer: Too high in carbs (avoid)</w:t>
      </w:r>
    </w:p>
    <w:p>
      <w:pPr>
        <w:pStyle w:val="MdSpace"/>
        <w:spacing w:before="0" w:after="60"/>
      </w:pPr>
    </w:p>
    <w:p>
      <w:pPr>
        <w:pStyle w:val="MdParagraph"/>
      </w:pPr>
      <w:r>
        <w:rPr>
          <w:rStyle w:val="MdStrong"/>
          <w:b/>
          <w:bCs/>
        </w:rPr>
        <w:t xml:space="preserve">Cautions:</w:t>
      </w:r>
    </w:p>
    <w:p>
      <w:pPr>
        <w:pStyle w:val="MdListItem"/>
        <w:numPr>
          <w:ilvl w:val="0"/>
          <w:numId w:val="2"/>
        </w:numPr>
      </w:pPr>
      <w:r>
        <w:t xml:space="preserve">Alcohol impairs blood sugar regulation</w:t>
      </w:r>
    </w:p>
    <w:p>
      <w:pPr>
        <w:pStyle w:val="MdListItem"/>
        <w:numPr>
          <w:ilvl w:val="0"/>
          <w:numId w:val="2"/>
        </w:numPr>
      </w:pPr>
      <w:r>
        <w:t xml:space="preserve">Can cause hypoglycemia, then rebound hyperglycemia</w:t>
      </w:r>
    </w:p>
    <w:p>
      <w:pPr>
        <w:pStyle w:val="MdListItem"/>
        <w:numPr>
          <w:ilvl w:val="0"/>
          <w:numId w:val="2"/>
        </w:numPr>
      </w:pPr>
      <w:r>
        <w:t xml:space="preserve">Weakens willpower (makes it easier to cheat on diet)</w:t>
      </w:r>
    </w:p>
    <w:p>
      <w:pPr>
        <w:pStyle w:val="MdListItem"/>
        <w:numPr>
          <w:ilvl w:val="0"/>
          <w:numId w:val="2"/>
        </w:numPr>
      </w:pPr>
      <w:r>
        <w:t xml:space="preserve">Adds empty calories</w:t>
      </w:r>
    </w:p>
    <w:p>
      <w:pPr>
        <w:pStyle w:val="MdSpace"/>
        <w:spacing w:before="0" w:after="60"/>
      </w:pPr>
    </w:p>
    <w:p>
      <w:pPr>
        <w:pStyle w:val="MdParagraph"/>
      </w:pPr>
      <w:r>
        <w:rPr>
          <w:rStyle w:val="MdStrong"/>
          <w:b/>
          <w:bCs/>
        </w:rPr>
        <w:t xml:space="preserve">Recommendation:</w:t>
      </w:r>
      <w:r>
        <w:t xml:space="preserve"> If you're serious about reversing your diabetes, eliminate alcohol for at least 90 days. After that, limit to occasional, moderate consumption.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Troubleshooting Common Issues</w:t>
      </w:r>
    </w:p>
    <w:p>
      <w:pPr>
        <w:pStyle w:val="MdParagraph"/>
      </w:pPr>
      <w:r>
        <w:rPr>
          <w:rStyle w:val="MdStrong"/>
          <w:b/>
          <w:bCs/>
        </w:rPr>
        <w:t xml:space="preserve">"I'm always hungry."</w:t>
      </w:r>
    </w:p>
    <w:p>
      <w:pPr>
        <w:pStyle w:val="MdListItem"/>
        <w:numPr>
          <w:ilvl w:val="0"/>
          <w:numId w:val="2"/>
        </w:numPr>
      </w:pPr>
      <w:r>
        <w:t xml:space="preserve">Eat more fat. Add butter to vegetables. Eat fattier cuts of meat. Fat is satiating.</w:t>
      </w:r>
    </w:p>
    <w:p>
      <w:pPr>
        <w:pStyle w:val="MdListItem"/>
        <w:numPr>
          <w:ilvl w:val="0"/>
          <w:numId w:val="2"/>
        </w:numPr>
      </w:pPr>
      <w:r>
        <w:t xml:space="preserve">Make sure you're eating enough protein.</w:t>
      </w:r>
    </w:p>
    <w:p>
      <w:pPr>
        <w:pStyle w:val="MdListItem"/>
        <w:numPr>
          <w:ilvl w:val="0"/>
          <w:numId w:val="2"/>
        </w:numPr>
      </w:pPr>
      <w:r>
        <w:t xml:space="preserve">Drink more water.</w:t>
      </w:r>
    </w:p>
    <w:p>
      <w:pPr>
        <w:pStyle w:val="MdSpace"/>
        <w:spacing w:before="0" w:after="60"/>
      </w:pPr>
    </w:p>
    <w:p>
      <w:pPr>
        <w:pStyle w:val="MdParagraph"/>
      </w:pPr>
      <w:r>
        <w:rPr>
          <w:rStyle w:val="MdStrong"/>
          <w:b/>
          <w:bCs/>
        </w:rPr>
        <w:t xml:space="preserve">"I'm constipated."</w:t>
      </w:r>
    </w:p>
    <w:p>
      <w:pPr>
        <w:pStyle w:val="MdListItem"/>
        <w:numPr>
          <w:ilvl w:val="0"/>
          <w:numId w:val="2"/>
        </w:numPr>
      </w:pPr>
      <w:r>
        <w:t xml:space="preserve">Increase vegetable intake (fiber).</w:t>
      </w:r>
    </w:p>
    <w:p>
      <w:pPr>
        <w:pStyle w:val="MdListItem"/>
        <w:numPr>
          <w:ilvl w:val="0"/>
          <w:numId w:val="2"/>
        </w:numPr>
      </w:pPr>
      <w:r>
        <w:t xml:space="preserve">Drink more water.</w:t>
      </w:r>
    </w:p>
    <w:p>
      <w:pPr>
        <w:pStyle w:val="MdListItem"/>
        <w:numPr>
          <w:ilvl w:val="0"/>
          <w:numId w:val="2"/>
        </w:numPr>
      </w:pPr>
      <w:r>
        <w:t xml:space="preserve">Take magnesium (already in your protocol—it helps).</w:t>
      </w:r>
    </w:p>
    <w:p>
      <w:pPr>
        <w:pStyle w:val="MdListItem"/>
        <w:numPr>
          <w:ilvl w:val="0"/>
          <w:numId w:val="2"/>
        </w:numPr>
      </w:pPr>
      <w:r>
        <w:t xml:space="preserve">Add psyllium husk or chia seeds if needed.</w:t>
      </w:r>
    </w:p>
    <w:p>
      <w:pPr>
        <w:pStyle w:val="MdSpace"/>
        <w:spacing w:before="0" w:after="60"/>
      </w:pPr>
    </w:p>
    <w:p>
      <w:pPr>
        <w:pStyle w:val="MdParagraph"/>
      </w:pPr>
      <w:r>
        <w:rPr>
          <w:rStyle w:val="MdStrong"/>
          <w:b/>
          <w:bCs/>
        </w:rPr>
        <w:t xml:space="preserve">"I miss bread/pasta/rice."</w:t>
      </w:r>
    </w:p>
    <w:p>
      <w:pPr>
        <w:pStyle w:val="MdListItem"/>
        <w:numPr>
          <w:ilvl w:val="0"/>
          <w:numId w:val="2"/>
        </w:numPr>
      </w:pPr>
      <w:r>
        <w:t xml:space="preserve">Try low-carb substitutes: cauliflower rice, zucchini noodles, cloud bread, almond flour baked goods (in moderation).</w:t>
      </w:r>
    </w:p>
    <w:p>
      <w:pPr>
        <w:pStyle w:val="MdListItem"/>
        <w:numPr>
          <w:ilvl w:val="0"/>
          <w:numId w:val="2"/>
        </w:numPr>
      </w:pPr>
      <w:r>
        <w:t xml:space="preserve">Give it time. Cravings fade after 2-3 weeks.</w:t>
      </w:r>
    </w:p>
    <w:p>
      <w:pPr>
        <w:pStyle w:val="MdListItem"/>
        <w:numPr>
          <w:ilvl w:val="0"/>
          <w:numId w:val="2"/>
        </w:numPr>
      </w:pPr>
      <w:r>
        <w:t xml:space="preserve">Focus on how good you feel, not what you're missing.</w:t>
      </w:r>
    </w:p>
    <w:p>
      <w:pPr>
        <w:pStyle w:val="MdSpace"/>
        <w:spacing w:before="0" w:after="60"/>
      </w:pPr>
    </w:p>
    <w:p>
      <w:pPr>
        <w:pStyle w:val="MdParagraph"/>
      </w:pPr>
      <w:r>
        <w:rPr>
          <w:rStyle w:val="MdStrong"/>
          <w:b/>
          <w:bCs/>
        </w:rPr>
        <w:t xml:space="preserve">"My family won't eat this way."</w:t>
      </w:r>
    </w:p>
    <w:p>
      <w:pPr>
        <w:pStyle w:val="MdListItem"/>
        <w:numPr>
          <w:ilvl w:val="0"/>
          <w:numId w:val="2"/>
        </w:numPr>
      </w:pPr>
      <w:r>
        <w:t xml:space="preserve">Cook the protein and vegetables for everyone. Add rice or potatoes for them, not for you.</w:t>
      </w:r>
    </w:p>
    <w:p>
      <w:pPr>
        <w:pStyle w:val="MdListItem"/>
        <w:numPr>
          <w:ilvl w:val="0"/>
          <w:numId w:val="2"/>
        </w:numPr>
      </w:pPr>
      <w:r>
        <w:t xml:space="preserve">Lead by example. When they see your results, they may join you.</w:t>
      </w:r>
    </w:p>
    <w:p>
      <w:pPr>
        <w:pStyle w:val="MdListItem"/>
        <w:numPr>
          <w:ilvl w:val="0"/>
          <w:numId w:val="2"/>
        </w:numPr>
      </w:pPr>
      <w:r>
        <w:t xml:space="preserve">Don't force it. Focus on your own health.</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Remember:</w:t>
      </w:r>
      <w:r>
        <w:t xml:space="preserve"> This is a starting point. Adjust based on your preferences, blood sugar responses, and lifestyle. The goal is to find a sustainable way of eating that keeps your blood sugar stable and makes you feel great. Experiment. Track your results. Make it your own.</w:t>
      </w:r>
    </w:p>
    <w:p>
      <w:pPr>
        <w:pStyle w:val="Heading1"/>
        <w:pStyle w:val="MdHeading1"/>
      </w:pPr>
      <w:r>
        <w:t xml:space="preserve">Appendix C: Blood Sugar Monitoring Guide</w:t>
      </w:r>
    </w:p>
    <w:p>
      <w:pPr>
        <w:pStyle w:val="MdParagraph"/>
      </w:pPr>
      <w:r>
        <w:t xml:space="preserve">Monitoring your blood sugar is essential for diabetes reversal. You need data to know what's working, what's not, and when to adjust your approach. This appendix provides everything you need to know about testing, tracking, and interpreting your blood sugar readings.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Why Monitoring Matters</w:t>
      </w:r>
    </w:p>
    <w:p>
      <w:pPr>
        <w:pStyle w:val="MdParagraph"/>
      </w:pPr>
      <w:r>
        <w:rPr>
          <w:rStyle w:val="MdStrong"/>
          <w:b/>
          <w:bCs/>
        </w:rPr>
        <w:t xml:space="preserve">Blood sugar monitoring tells you:</w:t>
      </w:r>
    </w:p>
    <w:p>
      <w:pPr>
        <w:pStyle w:val="MdListItem"/>
        <w:numPr>
          <w:ilvl w:val="0"/>
          <w:numId w:val="2"/>
        </w:numPr>
      </w:pPr>
      <w:r>
        <w:t xml:space="preserve">How different foods affect your glucose levels</w:t>
      </w:r>
    </w:p>
    <w:p>
      <w:pPr>
        <w:pStyle w:val="MdListItem"/>
        <w:numPr>
          <w:ilvl w:val="0"/>
          <w:numId w:val="2"/>
        </w:numPr>
      </w:pPr>
      <w:r>
        <w:t xml:space="preserve">Whether your supplements are working</w:t>
      </w:r>
    </w:p>
    <w:p>
      <w:pPr>
        <w:pStyle w:val="MdListItem"/>
        <w:numPr>
          <w:ilvl w:val="0"/>
          <w:numId w:val="2"/>
        </w:numPr>
      </w:pPr>
      <w:r>
        <w:t xml:space="preserve">When you need to adjust medications</w:t>
      </w:r>
    </w:p>
    <w:p>
      <w:pPr>
        <w:pStyle w:val="MdListItem"/>
        <w:numPr>
          <w:ilvl w:val="0"/>
          <w:numId w:val="2"/>
        </w:numPr>
      </w:pPr>
      <w:r>
        <w:t xml:space="preserve">If you're making progress toward reversal</w:t>
      </w:r>
    </w:p>
    <w:p>
      <w:pPr>
        <w:pStyle w:val="MdListItem"/>
        <w:numPr>
          <w:ilvl w:val="0"/>
          <w:numId w:val="2"/>
        </w:numPr>
      </w:pPr>
      <w:r>
        <w:t xml:space="preserve">When you're at risk for hypoglycemia</w:t>
      </w:r>
    </w:p>
    <w:p>
      <w:pPr>
        <w:pStyle w:val="MdSpace"/>
        <w:spacing w:before="0" w:after="60"/>
      </w:pPr>
    </w:p>
    <w:p>
      <w:pPr>
        <w:pStyle w:val="MdParagraph"/>
      </w:pPr>
      <w:r>
        <w:t xml:space="preserve">Without monitoring, you're flying blind. With monitoring, you have a roadmap.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What to Test</w:t>
      </w:r>
    </w:p>
    <w:p>
      <w:pPr>
        <w:pStyle w:val="Heading3"/>
        <w:pStyle w:val="MdHeading3"/>
      </w:pPr>
      <w:r>
        <w:t xml:space="preserve">1. Fasting Blood Glucose (FBG)</w:t>
      </w:r>
    </w:p>
    <w:p>
      <w:pPr>
        <w:pStyle w:val="MdParagraph"/>
      </w:pPr>
      <w:r>
        <w:rPr>
          <w:rStyle w:val="MdStrong"/>
          <w:b/>
          <w:bCs/>
        </w:rPr>
        <w:t xml:space="preserve">What it is:</w:t>
      </w:r>
      <w:r>
        <w:t xml:space="preserve"> Your blood sugar first thing in the morning, before eating or drinking anything (except water).</w:t>
      </w:r>
    </w:p>
    <w:p>
      <w:pPr>
        <w:pStyle w:val="MdSpace"/>
        <w:spacing w:before="0" w:after="60"/>
      </w:pPr>
    </w:p>
    <w:p>
      <w:pPr>
        <w:pStyle w:val="MdParagraph"/>
      </w:pPr>
      <w:r>
        <w:rPr>
          <w:rStyle w:val="MdStrong"/>
          <w:b/>
          <w:bCs/>
        </w:rPr>
        <w:t xml:space="preserve">Target ranges:</w:t>
      </w:r>
    </w:p>
    <w:p>
      <w:pPr>
        <w:pStyle w:val="MdListItem"/>
        <w:numPr>
          <w:ilvl w:val="0"/>
          <w:numId w:val="2"/>
        </w:numPr>
      </w:pPr>
      <w:r>
        <w:t xml:space="preserve">Non-diabetic: 70-99 mg/dL</w:t>
      </w:r>
    </w:p>
    <w:p>
      <w:pPr>
        <w:pStyle w:val="MdListItem"/>
        <w:numPr>
          <w:ilvl w:val="0"/>
          <w:numId w:val="2"/>
        </w:numPr>
      </w:pPr>
      <w:r>
        <w:t xml:space="preserve">Pre-diabetic: 100-125 mg/dL</w:t>
      </w:r>
    </w:p>
    <w:p>
      <w:pPr>
        <w:pStyle w:val="MdListItem"/>
        <w:numPr>
          <w:ilvl w:val="0"/>
          <w:numId w:val="2"/>
        </w:numPr>
      </w:pPr>
      <w:r>
        <w:t xml:space="preserve">Diabetic: 126+ mg/dL</w:t>
      </w:r>
    </w:p>
    <w:p>
      <w:pPr>
        <w:pStyle w:val="MdSpace"/>
        <w:spacing w:before="0" w:after="60"/>
      </w:pPr>
    </w:p>
    <w:p>
      <w:pPr>
        <w:pStyle w:val="MdParagraph"/>
      </w:pPr>
      <w:r>
        <w:rPr>
          <w:rStyle w:val="MdStrong"/>
          <w:b/>
          <w:bCs/>
        </w:rPr>
        <w:t xml:space="preserve">Your goal:</w:t>
      </w:r>
      <w:r>
        <w:t xml:space="preserve"> Get consistently below 100 mg/dL, ideally 70-90 mg/dL.</w:t>
      </w:r>
    </w:p>
    <w:p>
      <w:pPr>
        <w:pStyle w:val="MdSpace"/>
        <w:spacing w:before="0" w:after="60"/>
      </w:pPr>
    </w:p>
    <w:p>
      <w:pPr>
        <w:pStyle w:val="MdParagraph"/>
      </w:pPr>
      <w:r>
        <w:rPr>
          <w:rStyle w:val="MdStrong"/>
          <w:b/>
          <w:bCs/>
        </w:rPr>
        <w:t xml:space="preserve">Why it matters:</w:t>
      </w:r>
      <w:r>
        <w:t xml:space="preserve"> Fasting glucose reflects your baseline glucose control and liver glucose production overnight.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 Postprandial Blood Glucose (After Meals)</w:t>
      </w:r>
    </w:p>
    <w:p>
      <w:pPr>
        <w:pStyle w:val="MdParagraph"/>
      </w:pPr>
      <w:r>
        <w:rPr>
          <w:rStyle w:val="MdStrong"/>
          <w:b/>
          <w:bCs/>
        </w:rPr>
        <w:t xml:space="preserve">What it is:</w:t>
      </w:r>
      <w:r>
        <w:t xml:space="preserve"> Your blood sugar 1-2 hours after eating.</w:t>
      </w:r>
    </w:p>
    <w:p>
      <w:pPr>
        <w:pStyle w:val="MdSpace"/>
        <w:spacing w:before="0" w:after="60"/>
      </w:pPr>
    </w:p>
    <w:p>
      <w:pPr>
        <w:pStyle w:val="MdParagraph"/>
      </w:pPr>
      <w:r>
        <w:rPr>
          <w:rStyle w:val="MdStrong"/>
          <w:b/>
          <w:bCs/>
        </w:rPr>
        <w:t xml:space="preserve">Target ranges:</w:t>
      </w:r>
    </w:p>
    <w:p>
      <w:pPr>
        <w:pStyle w:val="MdListItem"/>
        <w:numPr>
          <w:ilvl w:val="0"/>
          <w:numId w:val="2"/>
        </w:numPr>
      </w:pPr>
      <w:r>
        <w:t xml:space="preserve">Non-diabetic: Under 140 mg/dL at 1-2 hours</w:t>
      </w:r>
    </w:p>
    <w:p>
      <w:pPr>
        <w:pStyle w:val="MdListItem"/>
        <w:numPr>
          <w:ilvl w:val="0"/>
          <w:numId w:val="2"/>
        </w:numPr>
      </w:pPr>
      <w:r>
        <w:t xml:space="preserve">Pre-diabetic: 140-199 mg/dL at 2 hours</w:t>
      </w:r>
    </w:p>
    <w:p>
      <w:pPr>
        <w:pStyle w:val="MdListItem"/>
        <w:numPr>
          <w:ilvl w:val="0"/>
          <w:numId w:val="2"/>
        </w:numPr>
      </w:pPr>
      <w:r>
        <w:t xml:space="preserve">Diabetic: 200+ mg/dL at 2 hours</w:t>
      </w:r>
    </w:p>
    <w:p>
      <w:pPr>
        <w:pStyle w:val="MdSpace"/>
        <w:spacing w:before="0" w:after="60"/>
      </w:pPr>
    </w:p>
    <w:p>
      <w:pPr>
        <w:pStyle w:val="MdParagraph"/>
      </w:pPr>
      <w:r>
        <w:rPr>
          <w:rStyle w:val="MdStrong"/>
          <w:b/>
          <w:bCs/>
        </w:rPr>
        <w:t xml:space="preserve">Your goal:</w:t>
      </w:r>
      <w:r>
        <w:t xml:space="preserve"> Stay under 120 mg/dL at 2 hours post-meal.</w:t>
      </w:r>
    </w:p>
    <w:p>
      <w:pPr>
        <w:pStyle w:val="MdSpace"/>
        <w:spacing w:before="0" w:after="60"/>
      </w:pPr>
    </w:p>
    <w:p>
      <w:pPr>
        <w:pStyle w:val="MdParagraph"/>
      </w:pPr>
      <w:r>
        <w:rPr>
          <w:rStyle w:val="MdStrong"/>
          <w:b/>
          <w:bCs/>
        </w:rPr>
        <w:t xml:space="preserve">Why it matters:</w:t>
      </w:r>
      <w:r>
        <w:t xml:space="preserve"> Postprandial glucose shows how your body responds to food. Large spikes indicate insulin resistance or too many carbs.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3. Hemoglobin A1c (HbA1c)</w:t>
      </w:r>
    </w:p>
    <w:p>
      <w:pPr>
        <w:pStyle w:val="MdParagraph"/>
      </w:pPr>
      <w:r>
        <w:rPr>
          <w:rStyle w:val="MdStrong"/>
          <w:b/>
          <w:bCs/>
        </w:rPr>
        <w:t xml:space="preserve">What it is:</w:t>
      </w:r>
      <w:r>
        <w:t xml:space="preserve"> A lab test that measures your average blood sugar over the past 2-3 months.</w:t>
      </w:r>
    </w:p>
    <w:p>
      <w:pPr>
        <w:pStyle w:val="MdSpace"/>
        <w:spacing w:before="0" w:after="60"/>
      </w:pPr>
    </w:p>
    <w:p>
      <w:pPr>
        <w:pStyle w:val="MdParagraph"/>
      </w:pPr>
      <w:r>
        <w:rPr>
          <w:rStyle w:val="MdStrong"/>
          <w:b/>
          <w:bCs/>
        </w:rPr>
        <w:t xml:space="preserve">Target ranges:</w:t>
      </w:r>
    </w:p>
    <w:p>
      <w:pPr>
        <w:pStyle w:val="MdListItem"/>
        <w:numPr>
          <w:ilvl w:val="0"/>
          <w:numId w:val="2"/>
        </w:numPr>
      </w:pPr>
      <w:r>
        <w:t xml:space="preserve">Non-diabetic: Below 5.7%</w:t>
      </w:r>
    </w:p>
    <w:p>
      <w:pPr>
        <w:pStyle w:val="MdListItem"/>
        <w:numPr>
          <w:ilvl w:val="0"/>
          <w:numId w:val="2"/>
        </w:numPr>
      </w:pPr>
      <w:r>
        <w:t xml:space="preserve">Pre-diabetic: 5.7-6.4%</w:t>
      </w:r>
    </w:p>
    <w:p>
      <w:pPr>
        <w:pStyle w:val="MdListItem"/>
        <w:numPr>
          <w:ilvl w:val="0"/>
          <w:numId w:val="2"/>
        </w:numPr>
      </w:pPr>
      <w:r>
        <w:t xml:space="preserve">Diabetic: 6.5% or higher</w:t>
      </w:r>
    </w:p>
    <w:p>
      <w:pPr>
        <w:pStyle w:val="MdSpace"/>
        <w:spacing w:before="0" w:after="60"/>
      </w:pPr>
    </w:p>
    <w:p>
      <w:pPr>
        <w:pStyle w:val="MdParagraph"/>
      </w:pPr>
      <w:r>
        <w:rPr>
          <w:rStyle w:val="MdStrong"/>
          <w:b/>
          <w:bCs/>
        </w:rPr>
        <w:t xml:space="preserve">Your goal:</w:t>
      </w:r>
      <w:r>
        <w:t xml:space="preserve"> Get below 5.7% (non-diabetic range).</w:t>
      </w:r>
    </w:p>
    <w:p>
      <w:pPr>
        <w:pStyle w:val="MdSpace"/>
        <w:spacing w:before="0" w:after="60"/>
      </w:pPr>
    </w:p>
    <w:p>
      <w:pPr>
        <w:pStyle w:val="MdParagraph"/>
      </w:pPr>
      <w:r>
        <w:rPr>
          <w:rStyle w:val="MdStrong"/>
          <w:b/>
          <w:bCs/>
        </w:rPr>
        <w:t xml:space="preserve">Why it matters:</w:t>
      </w:r>
      <w:r>
        <w:t xml:space="preserve"> HbA1c is the gold standard for long-term glucose control. It's what your doctor uses to diagnose and monitor diabetes.</w:t>
      </w:r>
    </w:p>
    <w:p>
      <w:pPr>
        <w:pStyle w:val="MdSpace"/>
        <w:spacing w:before="0" w:after="60"/>
      </w:pPr>
    </w:p>
    <w:p>
      <w:pPr>
        <w:pStyle w:val="MdParagraph"/>
      </w:pPr>
      <w:r>
        <w:rPr>
          <w:rStyle w:val="MdStrong"/>
          <w:b/>
          <w:bCs/>
        </w:rPr>
        <w:t xml:space="preserve">Testing frequency:</w:t>
      </w:r>
    </w:p>
    <w:p>
      <w:pPr>
        <w:pStyle w:val="MdListItem"/>
        <w:numPr>
          <w:ilvl w:val="0"/>
          <w:numId w:val="2"/>
        </w:numPr>
      </w:pPr>
      <w:r>
        <w:t xml:space="preserve">Every 3 months initially</w:t>
      </w:r>
    </w:p>
    <w:p>
      <w:pPr>
        <w:pStyle w:val="MdListItem"/>
        <w:numPr>
          <w:ilvl w:val="0"/>
          <w:numId w:val="2"/>
        </w:numPr>
      </w:pPr>
      <w:r>
        <w:t xml:space="preserve">Every 6 months once stable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to Test Blood Sugar at Home</w:t>
      </w:r>
    </w:p>
    <w:p>
      <w:pPr>
        <w:pStyle w:val="Heading3"/>
        <w:pStyle w:val="MdHeading3"/>
      </w:pPr>
      <w:r>
        <w:t xml:space="preserve">Equipment Needed</w:t>
      </w:r>
    </w:p>
    <w:p>
      <w:pPr>
        <w:pStyle w:val="MdParagraph"/>
      </w:pPr>
      <w:r>
        <w:rPr>
          <w:rStyle w:val="MdStrong"/>
          <w:b/>
          <w:bCs/>
        </w:rPr>
        <w:t xml:space="preserve">Glucose meter:</w:t>
      </w:r>
      <w:r>
        <w:t xml:space="preserve"> Available at pharmacies. Popular brands include OneTouch, Contour, Accu-Chek, FreeStyle.</w:t>
      </w:r>
    </w:p>
    <w:p>
      <w:pPr>
        <w:pStyle w:val="MdSpace"/>
        <w:spacing w:before="0" w:after="60"/>
      </w:pPr>
    </w:p>
    <w:p>
      <w:pPr>
        <w:pStyle w:val="MdParagraph"/>
      </w:pPr>
      <w:r>
        <w:rPr>
          <w:rStyle w:val="MdStrong"/>
          <w:b/>
          <w:bCs/>
        </w:rPr>
        <w:t xml:space="preserve">Test strips:</w:t>
      </w:r>
      <w:r>
        <w:t xml:space="preserve"> Specific to your meter. These are the expensive part (often $0.50-1.00 per strip).</w:t>
      </w:r>
    </w:p>
    <w:p>
      <w:pPr>
        <w:pStyle w:val="MdSpace"/>
        <w:spacing w:before="0" w:after="60"/>
      </w:pPr>
    </w:p>
    <w:p>
      <w:pPr>
        <w:pStyle w:val="MdParagraph"/>
      </w:pPr>
      <w:r>
        <w:rPr>
          <w:rStyle w:val="MdStrong"/>
          <w:b/>
          <w:bCs/>
        </w:rPr>
        <w:t xml:space="preserve">Lancets:</w:t>
      </w:r>
      <w:r>
        <w:t xml:space="preserve"> Small needles to prick your finger. Come with a lancing device.</w:t>
      </w:r>
    </w:p>
    <w:p>
      <w:pPr>
        <w:pStyle w:val="MdSpace"/>
        <w:spacing w:before="0" w:after="60"/>
      </w:pPr>
    </w:p>
    <w:p>
      <w:pPr>
        <w:pStyle w:val="MdParagraph"/>
      </w:pPr>
      <w:r>
        <w:rPr>
          <w:rStyle w:val="MdStrong"/>
          <w:b/>
          <w:bCs/>
        </w:rPr>
        <w:t xml:space="preserve">Alcohol wipes (optional):</w:t>
      </w:r>
      <w:r>
        <w:t xml:space="preserve"> For cleaning your finger before testing.</w:t>
      </w:r>
    </w:p>
    <w:p>
      <w:pPr>
        <w:pStyle w:val="MdSpace"/>
        <w:spacing w:before="0" w:after="60"/>
      </w:pPr>
    </w:p>
    <w:p>
      <w:pPr>
        <w:pStyle w:val="MdParagraph"/>
      </w:pPr>
      <w:r>
        <w:rPr>
          <w:rStyle w:val="MdStrong"/>
          <w:b/>
          <w:bCs/>
        </w:rPr>
        <w:t xml:space="preserve">Logbook or app:</w:t>
      </w:r>
      <w:r>
        <w:t xml:space="preserve"> To record your results.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Testing Procedure</w:t>
      </w:r>
    </w:p>
    <w:p>
      <w:pPr>
        <w:pStyle w:val="MdParagraph"/>
      </w:pPr>
      <w:r>
        <w:rPr>
          <w:rStyle w:val="MdStrong"/>
          <w:b/>
          <w:bCs/>
        </w:rPr>
        <w:t xml:space="preserve">Step 1:</w:t>
      </w:r>
      <w:r>
        <w:t xml:space="preserve"> Wash your hands with warm water and soap. Dry thoroughly. (Warm water increases blood flow to your fingers.)</w:t>
      </w:r>
    </w:p>
    <w:p>
      <w:pPr>
        <w:pStyle w:val="MdSpace"/>
        <w:spacing w:before="0" w:after="60"/>
      </w:pPr>
    </w:p>
    <w:p>
      <w:pPr>
        <w:pStyle w:val="MdParagraph"/>
      </w:pPr>
      <w:r>
        <w:rPr>
          <w:rStyle w:val="MdStrong"/>
          <w:b/>
          <w:bCs/>
        </w:rPr>
        <w:t xml:space="preserve">Step 2:</w:t>
      </w:r>
      <w:r>
        <w:t xml:space="preserve"> Insert a test strip into your meter. The meter will turn on.</w:t>
      </w:r>
    </w:p>
    <w:p>
      <w:pPr>
        <w:pStyle w:val="MdSpace"/>
        <w:spacing w:before="0" w:after="60"/>
      </w:pPr>
    </w:p>
    <w:p>
      <w:pPr>
        <w:pStyle w:val="MdParagraph"/>
      </w:pPr>
      <w:r>
        <w:rPr>
          <w:rStyle w:val="MdStrong"/>
          <w:b/>
          <w:bCs/>
        </w:rPr>
        <w:t xml:space="preserve">Step 3:</w:t>
      </w:r>
      <w:r>
        <w:t xml:space="preserve"> Use the lancing device to prick the side of your fingertip. (The sides hurt less than the pad of your finger.)</w:t>
      </w:r>
    </w:p>
    <w:p>
      <w:pPr>
        <w:pStyle w:val="MdSpace"/>
        <w:spacing w:before="0" w:after="60"/>
      </w:pPr>
    </w:p>
    <w:p>
      <w:pPr>
        <w:pStyle w:val="MdParagraph"/>
      </w:pPr>
      <w:r>
        <w:rPr>
          <w:rStyle w:val="MdStrong"/>
          <w:b/>
          <w:bCs/>
        </w:rPr>
        <w:t xml:space="preserve">Step 4:</w:t>
      </w:r>
      <w:r>
        <w:t xml:space="preserve"> Squeeze gently to get a small drop of blood.</w:t>
      </w:r>
    </w:p>
    <w:p>
      <w:pPr>
        <w:pStyle w:val="MdSpace"/>
        <w:spacing w:before="0" w:after="60"/>
      </w:pPr>
    </w:p>
    <w:p>
      <w:pPr>
        <w:pStyle w:val="MdParagraph"/>
      </w:pPr>
      <w:r>
        <w:rPr>
          <w:rStyle w:val="MdStrong"/>
          <w:b/>
          <w:bCs/>
        </w:rPr>
        <w:t xml:space="preserve">Step 5:</w:t>
      </w:r>
      <w:r>
        <w:t xml:space="preserve"> Touch the test strip to the blood drop. The meter will draw the blood into the strip.</w:t>
      </w:r>
    </w:p>
    <w:p>
      <w:pPr>
        <w:pStyle w:val="MdSpace"/>
        <w:spacing w:before="0" w:after="60"/>
      </w:pPr>
    </w:p>
    <w:p>
      <w:pPr>
        <w:pStyle w:val="MdParagraph"/>
      </w:pPr>
      <w:r>
        <w:rPr>
          <w:rStyle w:val="MdStrong"/>
          <w:b/>
          <w:bCs/>
        </w:rPr>
        <w:t xml:space="preserve">Step 6:</w:t>
      </w:r>
      <w:r>
        <w:t xml:space="preserve"> Wait 5-10 seconds. The meter will display your blood sugar reading.</w:t>
      </w:r>
    </w:p>
    <w:p>
      <w:pPr>
        <w:pStyle w:val="MdSpace"/>
        <w:spacing w:before="0" w:after="60"/>
      </w:pPr>
    </w:p>
    <w:p>
      <w:pPr>
        <w:pStyle w:val="MdParagraph"/>
      </w:pPr>
      <w:r>
        <w:rPr>
          <w:rStyle w:val="MdStrong"/>
          <w:b/>
          <w:bCs/>
        </w:rPr>
        <w:t xml:space="preserve">Step 7:</w:t>
      </w:r>
      <w:r>
        <w:t xml:space="preserve"> Record the result with the date, time, and context (fasting, after meal, etc.).</w:t>
      </w:r>
    </w:p>
    <w:p>
      <w:pPr>
        <w:pStyle w:val="MdSpace"/>
        <w:spacing w:before="0" w:after="60"/>
      </w:pPr>
    </w:p>
    <w:p>
      <w:pPr>
        <w:pStyle w:val="MdParagraph"/>
      </w:pPr>
      <w:r>
        <w:rPr>
          <w:rStyle w:val="MdStrong"/>
          <w:b/>
          <w:bCs/>
        </w:rPr>
        <w:t xml:space="preserve">Step 8:</w:t>
      </w:r>
      <w:r>
        <w:t xml:space="preserve"> Dispose of the lancet and test strip safely.</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Testing Schedule</w:t>
      </w:r>
    </w:p>
    <w:p>
      <w:pPr>
        <w:pStyle w:val="MdParagraph"/>
      </w:pPr>
      <w:r>
        <w:rPr>
          <w:rStyle w:val="MdStrong"/>
          <w:b/>
          <w:bCs/>
        </w:rPr>
        <w:t xml:space="preserve">Week 1-4 (Intensive Monitoring):</w:t>
      </w:r>
    </w:p>
    <w:p>
      <w:pPr>
        <w:pStyle w:val="MdListItem"/>
        <w:numPr>
          <w:ilvl w:val="0"/>
          <w:numId w:val="2"/>
        </w:numPr>
      </w:pPr>
      <w:r>
        <w:t xml:space="preserve">Fasting (every morning)</w:t>
      </w:r>
    </w:p>
    <w:p>
      <w:pPr>
        <w:pStyle w:val="MdListItem"/>
        <w:numPr>
          <w:ilvl w:val="0"/>
          <w:numId w:val="2"/>
        </w:numPr>
      </w:pPr>
      <w:r>
        <w:t xml:space="preserve">Before each meal</w:t>
      </w:r>
    </w:p>
    <w:p>
      <w:pPr>
        <w:pStyle w:val="MdListItem"/>
        <w:numPr>
          <w:ilvl w:val="0"/>
          <w:numId w:val="2"/>
        </w:numPr>
      </w:pPr>
      <w:r>
        <w:t xml:space="preserve">1-2 hours after each meal</w:t>
      </w:r>
    </w:p>
    <w:p>
      <w:pPr>
        <w:pStyle w:val="MdListItem"/>
        <w:numPr>
          <w:ilvl w:val="0"/>
          <w:numId w:val="2"/>
        </w:numPr>
      </w:pPr>
      <w:r>
        <w:t xml:space="preserve">Before bed</w:t>
      </w:r>
    </w:p>
    <w:p>
      <w:pPr>
        <w:pStyle w:val="MdSpace"/>
        <w:spacing w:before="0" w:after="60"/>
      </w:pPr>
    </w:p>
    <w:p>
      <w:pPr>
        <w:pStyle w:val="MdParagraph"/>
      </w:pPr>
      <w:r>
        <w:rPr>
          <w:rStyle w:val="MdStrong"/>
          <w:b/>
          <w:bCs/>
        </w:rPr>
        <w:t xml:space="preserve">Total:</w:t>
      </w:r>
      <w:r>
        <w:t xml:space="preserve"> 7-8 tests per day</w:t>
      </w:r>
    </w:p>
    <w:p>
      <w:pPr>
        <w:pStyle w:val="MdSpace"/>
        <w:spacing w:before="0" w:after="60"/>
      </w:pPr>
    </w:p>
    <w:p>
      <w:pPr>
        <w:pStyle w:val="MdParagraph"/>
      </w:pPr>
      <w:r>
        <w:rPr>
          <w:rStyle w:val="MdStrong"/>
          <w:b/>
          <w:bCs/>
        </w:rPr>
        <w:t xml:space="preserve">Why:</w:t>
      </w:r>
      <w:r>
        <w:t xml:space="preserve"> You need to see how different foods affect you and establish baseline patterns.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Month 2-3 (Moderate Monitoring):</w:t>
      </w:r>
    </w:p>
    <w:p>
      <w:pPr>
        <w:pStyle w:val="MdListItem"/>
        <w:numPr>
          <w:ilvl w:val="0"/>
          <w:numId w:val="2"/>
        </w:numPr>
      </w:pPr>
      <w:r>
        <w:t xml:space="preserve">Fasting (every morning)</w:t>
      </w:r>
    </w:p>
    <w:p>
      <w:pPr>
        <w:pStyle w:val="MdListItem"/>
        <w:numPr>
          <w:ilvl w:val="0"/>
          <w:numId w:val="2"/>
        </w:numPr>
      </w:pPr>
      <w:r>
        <w:t xml:space="preserve">After meals (rotate which meal you test)</w:t>
      </w:r>
    </w:p>
    <w:p>
      <w:pPr>
        <w:pStyle w:val="MdListItem"/>
        <w:numPr>
          <w:ilvl w:val="0"/>
          <w:numId w:val="2"/>
        </w:numPr>
      </w:pPr>
      <w:r>
        <w:t xml:space="preserve">Before bed (a few times per week)</w:t>
      </w:r>
    </w:p>
    <w:p>
      <w:pPr>
        <w:pStyle w:val="MdSpace"/>
        <w:spacing w:before="0" w:after="60"/>
      </w:pPr>
    </w:p>
    <w:p>
      <w:pPr>
        <w:pStyle w:val="MdParagraph"/>
      </w:pPr>
      <w:r>
        <w:rPr>
          <w:rStyle w:val="MdStrong"/>
          <w:b/>
          <w:bCs/>
        </w:rPr>
        <w:t xml:space="preserve">Total:</w:t>
      </w:r>
      <w:r>
        <w:t xml:space="preserve"> 3-5 tests per day</w:t>
      </w:r>
    </w:p>
    <w:p>
      <w:pPr>
        <w:pStyle w:val="MdSpace"/>
        <w:spacing w:before="0" w:after="60"/>
      </w:pPr>
    </w:p>
    <w:p>
      <w:pPr>
        <w:pStyle w:val="MdParagraph"/>
      </w:pPr>
      <w:r>
        <w:rPr>
          <w:rStyle w:val="MdStrong"/>
          <w:b/>
          <w:bCs/>
        </w:rPr>
        <w:t xml:space="preserve">Why:</w:t>
      </w:r>
      <w:r>
        <w:t xml:space="preserve"> You're establishing patterns and making adjustments.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Month 4+ (Maintenance Monitoring):</w:t>
      </w:r>
    </w:p>
    <w:p>
      <w:pPr>
        <w:pStyle w:val="MdListItem"/>
        <w:numPr>
          <w:ilvl w:val="0"/>
          <w:numId w:val="2"/>
        </w:numPr>
      </w:pPr>
      <w:r>
        <w:t xml:space="preserve">Fasting (every morning or every other morning)</w:t>
      </w:r>
    </w:p>
    <w:p>
      <w:pPr>
        <w:pStyle w:val="MdListItem"/>
        <w:numPr>
          <w:ilvl w:val="0"/>
          <w:numId w:val="2"/>
        </w:numPr>
      </w:pPr>
      <w:r>
        <w:t xml:space="preserve">Occasional postprandial tests</w:t>
      </w:r>
    </w:p>
    <w:p>
      <w:pPr>
        <w:pStyle w:val="MdListItem"/>
        <w:numPr>
          <w:ilvl w:val="0"/>
          <w:numId w:val="2"/>
        </w:numPr>
      </w:pPr>
      <w:r>
        <w:t xml:space="preserve">More frequent testing when trying new foods or adjusting protocol</w:t>
      </w:r>
    </w:p>
    <w:p>
      <w:pPr>
        <w:pStyle w:val="MdSpace"/>
        <w:spacing w:before="0" w:after="60"/>
      </w:pPr>
    </w:p>
    <w:p>
      <w:pPr>
        <w:pStyle w:val="MdParagraph"/>
      </w:pPr>
      <w:r>
        <w:rPr>
          <w:rStyle w:val="MdStrong"/>
          <w:b/>
          <w:bCs/>
        </w:rPr>
        <w:t xml:space="preserve">Total:</w:t>
      </w:r>
      <w:r>
        <w:t xml:space="preserve"> 1-3 tests per day</w:t>
      </w:r>
    </w:p>
    <w:p>
      <w:pPr>
        <w:pStyle w:val="MdSpace"/>
        <w:spacing w:before="0" w:after="60"/>
      </w:pPr>
    </w:p>
    <w:p>
      <w:pPr>
        <w:pStyle w:val="MdParagraph"/>
      </w:pPr>
      <w:r>
        <w:rPr>
          <w:rStyle w:val="MdStrong"/>
          <w:b/>
          <w:bCs/>
        </w:rPr>
        <w:t xml:space="preserve">Why:</w:t>
      </w:r>
      <w:r>
        <w:t xml:space="preserve"> Your blood sugar is stable. You're monitoring to maintain control.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Interpreting Your Results</w:t>
      </w:r>
    </w:p>
    <w:p>
      <w:pPr>
        <w:pStyle w:val="Heading3"/>
        <w:pStyle w:val="MdHeading3"/>
      </w:pPr>
      <w:r>
        <w:t xml:space="preserve">Fasting Blood Glucose Trends</w:t>
      </w:r>
    </w:p>
    <w:p>
      <w:pPr>
        <w:pStyle w:val="MdParagraph"/>
      </w:pPr>
      <w:r>
        <w:rPr>
          <w:rStyle w:val="MdStrong"/>
          <w:b/>
          <w:bCs/>
        </w:rPr>
        <w:t xml:space="preserve">Consistently high (&gt; 120 mg/dL):</w:t>
      </w:r>
    </w:p>
    <w:p>
      <w:pPr>
        <w:pStyle w:val="MdListItem"/>
        <w:numPr>
          <w:ilvl w:val="0"/>
          <w:numId w:val="2"/>
        </w:numPr>
      </w:pPr>
      <w:r>
        <w:t xml:space="preserve">You may be eating too many carbs</w:t>
      </w:r>
    </w:p>
    <w:p>
      <w:pPr>
        <w:pStyle w:val="MdListItem"/>
        <w:numPr>
          <w:ilvl w:val="0"/>
          <w:numId w:val="2"/>
        </w:numPr>
      </w:pPr>
      <w:r>
        <w:t xml:space="preserve">You may need to adjust supplement doses</w:t>
      </w:r>
    </w:p>
    <w:p>
      <w:pPr>
        <w:pStyle w:val="MdListItem"/>
        <w:numPr>
          <w:ilvl w:val="0"/>
          <w:numId w:val="2"/>
        </w:numPr>
      </w:pPr>
      <w:r>
        <w:t xml:space="preserve">You may have high cortisol (stress, poor sleep)</w:t>
      </w:r>
    </w:p>
    <w:p>
      <w:pPr>
        <w:pStyle w:val="MdListItem"/>
        <w:numPr>
          <w:ilvl w:val="0"/>
          <w:numId w:val="2"/>
        </w:numPr>
      </w:pPr>
      <w:r>
        <w:t xml:space="preserve">You may need medication adjustment</w:t>
      </w:r>
    </w:p>
    <w:p>
      <w:pPr>
        <w:pStyle w:val="MdSpace"/>
        <w:spacing w:before="0" w:after="60"/>
      </w:pPr>
    </w:p>
    <w:p>
      <w:pPr>
        <w:pStyle w:val="MdParagraph"/>
      </w:pPr>
      <w:r>
        <w:rPr>
          <w:rStyle w:val="MdStrong"/>
          <w:b/>
          <w:bCs/>
        </w:rPr>
        <w:t xml:space="preserve">Gradually decreasing:</w:t>
      </w:r>
    </w:p>
    <w:p>
      <w:pPr>
        <w:pStyle w:val="MdListItem"/>
        <w:numPr>
          <w:ilvl w:val="0"/>
          <w:numId w:val="2"/>
        </w:numPr>
      </w:pPr>
      <w:r>
        <w:t xml:space="preserve">Your protocol is working. Keep going.</w:t>
      </w:r>
    </w:p>
    <w:p>
      <w:pPr>
        <w:pStyle w:val="MdSpace"/>
        <w:spacing w:before="0" w:after="60"/>
      </w:pPr>
    </w:p>
    <w:p>
      <w:pPr>
        <w:pStyle w:val="MdParagraph"/>
      </w:pPr>
      <w:r>
        <w:rPr>
          <w:rStyle w:val="MdStrong"/>
          <w:b/>
          <w:bCs/>
        </w:rPr>
        <w:t xml:space="preserve">Stable in target range (70-90 mg/dL):</w:t>
      </w:r>
    </w:p>
    <w:p>
      <w:pPr>
        <w:pStyle w:val="MdListItem"/>
        <w:numPr>
          <w:ilvl w:val="0"/>
          <w:numId w:val="2"/>
        </w:numPr>
      </w:pPr>
      <w:r>
        <w:t xml:space="preserve">Excellent. You're in remission. Maintain your protocol.</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Postprandial Glucose Spikes</w:t>
      </w:r>
    </w:p>
    <w:p>
      <w:pPr>
        <w:pStyle w:val="MdParagraph"/>
      </w:pPr>
      <w:r>
        <w:rPr>
          <w:rStyle w:val="MdStrong"/>
          <w:b/>
          <w:bCs/>
        </w:rPr>
        <w:t xml:space="preserve">Large spike (&gt; 40-50 points above fasting):</w:t>
      </w:r>
    </w:p>
    <w:p>
      <w:pPr>
        <w:pStyle w:val="MdListItem"/>
        <w:numPr>
          <w:ilvl w:val="0"/>
          <w:numId w:val="2"/>
        </w:numPr>
      </w:pPr>
      <w:r>
        <w:t xml:space="preserve">The meal had too many carbs</w:t>
      </w:r>
    </w:p>
    <w:p>
      <w:pPr>
        <w:pStyle w:val="MdListItem"/>
        <w:numPr>
          <w:ilvl w:val="0"/>
          <w:numId w:val="2"/>
        </w:numPr>
      </w:pPr>
      <w:r>
        <w:t xml:space="preserve">The meal had too much protein (excess converts to glucose)</w:t>
      </w:r>
    </w:p>
    <w:p>
      <w:pPr>
        <w:pStyle w:val="MdListItem"/>
        <w:numPr>
          <w:ilvl w:val="0"/>
          <w:numId w:val="2"/>
        </w:numPr>
      </w:pPr>
      <w:r>
        <w:t xml:space="preserve">Your insulin sensitivity needs improvement</w:t>
      </w:r>
    </w:p>
    <w:p>
      <w:pPr>
        <w:pStyle w:val="MdSpace"/>
        <w:spacing w:before="0" w:after="60"/>
      </w:pPr>
    </w:p>
    <w:p>
      <w:pPr>
        <w:pStyle w:val="MdParagraph"/>
      </w:pPr>
      <w:r>
        <w:rPr>
          <w:rStyle w:val="MdStrong"/>
          <w:b/>
          <w:bCs/>
        </w:rPr>
        <w:t xml:space="preserve">Minimal spike (&lt; 20-30 points above fasting):</w:t>
      </w:r>
    </w:p>
    <w:p>
      <w:pPr>
        <w:pStyle w:val="MdListItem"/>
        <w:numPr>
          <w:ilvl w:val="0"/>
          <w:numId w:val="2"/>
        </w:numPr>
      </w:pPr>
      <w:r>
        <w:t xml:space="preserve">Good meal composition. Repeat this type of meal.</w:t>
      </w:r>
    </w:p>
    <w:p>
      <w:pPr>
        <w:pStyle w:val="MdSpace"/>
        <w:spacing w:before="0" w:after="60"/>
      </w:pPr>
    </w:p>
    <w:p>
      <w:pPr>
        <w:pStyle w:val="MdParagraph"/>
      </w:pPr>
      <w:r>
        <w:rPr>
          <w:rStyle w:val="MdStrong"/>
          <w:b/>
          <w:bCs/>
        </w:rPr>
        <w:t xml:space="preserve">Returns to baseline within 2-3 hours:</w:t>
      </w:r>
    </w:p>
    <w:p>
      <w:pPr>
        <w:pStyle w:val="MdListItem"/>
        <w:numPr>
          <w:ilvl w:val="0"/>
          <w:numId w:val="2"/>
        </w:numPr>
      </w:pPr>
      <w:r>
        <w:t xml:space="preserve">Good insulin sensitivity. Your body is handling glucose well.</w:t>
      </w:r>
    </w:p>
    <w:p>
      <w:pPr>
        <w:pStyle w:val="MdSpace"/>
        <w:spacing w:before="0" w:after="60"/>
      </w:pPr>
    </w:p>
    <w:p>
      <w:pPr>
        <w:pStyle w:val="MdParagraph"/>
      </w:pPr>
      <w:r>
        <w:rPr>
          <w:rStyle w:val="MdStrong"/>
          <w:b/>
          <w:bCs/>
        </w:rPr>
        <w:t xml:space="preserve">Stays elevated for 4+ hours:</w:t>
      </w:r>
    </w:p>
    <w:p>
      <w:pPr>
        <w:pStyle w:val="MdListItem"/>
        <w:numPr>
          <w:ilvl w:val="0"/>
          <w:numId w:val="2"/>
        </w:numPr>
      </w:pPr>
      <w:r>
        <w:t xml:space="preserve">Poor insulin sensitivity. Focus on insulin-sensitizing supplements (berberine, magnesium, vitamin 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HbA1c Trends</w:t>
      </w:r>
    </w:p>
    <w:p>
      <w:pPr>
        <w:pStyle w:val="MdParagraph"/>
      </w:pPr>
      <w:r>
        <w:rPr>
          <w:rStyle w:val="MdStrong"/>
          <w:b/>
          <w:bCs/>
        </w:rPr>
        <w:t xml:space="preserve">Decreasing by 1-2% every 3 months:</w:t>
      </w:r>
    </w:p>
    <w:p>
      <w:pPr>
        <w:pStyle w:val="MdListItem"/>
        <w:numPr>
          <w:ilvl w:val="0"/>
          <w:numId w:val="2"/>
        </w:numPr>
      </w:pPr>
      <w:r>
        <w:t xml:space="preserve">Excellent progress. Your protocol is working.</w:t>
      </w:r>
    </w:p>
    <w:p>
      <w:pPr>
        <w:pStyle w:val="MdSpace"/>
        <w:spacing w:before="0" w:after="60"/>
      </w:pPr>
    </w:p>
    <w:p>
      <w:pPr>
        <w:pStyle w:val="MdParagraph"/>
      </w:pPr>
      <w:r>
        <w:rPr>
          <w:rStyle w:val="MdStrong"/>
          <w:b/>
          <w:bCs/>
        </w:rPr>
        <w:t xml:space="preserve">Decreasing slowly (0.3-0.5% every 3 months):</w:t>
      </w:r>
    </w:p>
    <w:p>
      <w:pPr>
        <w:pStyle w:val="MdListItem"/>
        <w:numPr>
          <w:ilvl w:val="0"/>
          <w:numId w:val="2"/>
        </w:numPr>
      </w:pPr>
      <w:r>
        <w:t xml:space="preserve">Progress, but slower. Troubleshoot (see Chapter 21).</w:t>
      </w:r>
    </w:p>
    <w:p>
      <w:pPr>
        <w:pStyle w:val="MdSpace"/>
        <w:spacing w:before="0" w:after="60"/>
      </w:pPr>
    </w:p>
    <w:p>
      <w:pPr>
        <w:pStyle w:val="MdParagraph"/>
      </w:pPr>
      <w:r>
        <w:rPr>
          <w:rStyle w:val="MdStrong"/>
          <w:b/>
          <w:bCs/>
        </w:rPr>
        <w:t xml:space="preserve">Stable or increasing:</w:t>
      </w:r>
    </w:p>
    <w:p>
      <w:pPr>
        <w:pStyle w:val="MdListItem"/>
        <w:numPr>
          <w:ilvl w:val="0"/>
          <w:numId w:val="2"/>
        </w:numPr>
      </w:pPr>
      <w:r>
        <w:t xml:space="preserve">Something's wrong. Review your diet, supplements, sleep, stress. Work with your doctor.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Hypoglycemia: Know the Signs</w:t>
      </w:r>
    </w:p>
    <w:p>
      <w:pPr>
        <w:pStyle w:val="MdParagraph"/>
      </w:pPr>
      <w:r>
        <w:rPr>
          <w:rStyle w:val="MdStrong"/>
          <w:b/>
          <w:bCs/>
        </w:rPr>
        <w:t xml:space="preserve">Hypoglycemia = blood sugar below 70 mg/dL</w:t>
      </w:r>
    </w:p>
    <w:p>
      <w:pPr>
        <w:pStyle w:val="MdSpace"/>
        <w:spacing w:before="0" w:after="60"/>
      </w:pPr>
    </w:p>
    <w:p>
      <w:pPr>
        <w:pStyle w:val="MdParagraph"/>
      </w:pPr>
      <w:r>
        <w:rPr>
          <w:rStyle w:val="MdStrong"/>
          <w:b/>
          <w:bCs/>
        </w:rPr>
        <w:t xml:space="preserve">Symptoms:</w:t>
      </w:r>
    </w:p>
    <w:p>
      <w:pPr>
        <w:pStyle w:val="MdListItem"/>
        <w:numPr>
          <w:ilvl w:val="0"/>
          <w:numId w:val="2"/>
        </w:numPr>
      </w:pPr>
      <w:r>
        <w:t xml:space="preserve">Shakiness</w:t>
      </w:r>
    </w:p>
    <w:p>
      <w:pPr>
        <w:pStyle w:val="MdListItem"/>
        <w:numPr>
          <w:ilvl w:val="0"/>
          <w:numId w:val="2"/>
        </w:numPr>
      </w:pPr>
      <w:r>
        <w:t xml:space="preserve">Sweating</w:t>
      </w:r>
    </w:p>
    <w:p>
      <w:pPr>
        <w:pStyle w:val="MdListItem"/>
        <w:numPr>
          <w:ilvl w:val="0"/>
          <w:numId w:val="2"/>
        </w:numPr>
      </w:pPr>
      <w:r>
        <w:t xml:space="preserve">Rapid heartbeat</w:t>
      </w:r>
    </w:p>
    <w:p>
      <w:pPr>
        <w:pStyle w:val="MdListItem"/>
        <w:numPr>
          <w:ilvl w:val="0"/>
          <w:numId w:val="2"/>
        </w:numPr>
      </w:pPr>
      <w:r>
        <w:t xml:space="preserve">Confusion</w:t>
      </w:r>
    </w:p>
    <w:p>
      <w:pPr>
        <w:pStyle w:val="MdListItem"/>
        <w:numPr>
          <w:ilvl w:val="0"/>
          <w:numId w:val="2"/>
        </w:numPr>
      </w:pPr>
      <w:r>
        <w:t xml:space="preserve">Dizziness</w:t>
      </w:r>
    </w:p>
    <w:p>
      <w:pPr>
        <w:pStyle w:val="MdListItem"/>
        <w:numPr>
          <w:ilvl w:val="0"/>
          <w:numId w:val="2"/>
        </w:numPr>
      </w:pPr>
      <w:r>
        <w:t xml:space="preserve">Hunger</w:t>
      </w:r>
    </w:p>
    <w:p>
      <w:pPr>
        <w:pStyle w:val="MdListItem"/>
        <w:numPr>
          <w:ilvl w:val="0"/>
          <w:numId w:val="2"/>
        </w:numPr>
      </w:pPr>
      <w:r>
        <w:t xml:space="preserve">Irritability</w:t>
      </w:r>
    </w:p>
    <w:p>
      <w:pPr>
        <w:pStyle w:val="MdListItem"/>
        <w:numPr>
          <w:ilvl w:val="0"/>
          <w:numId w:val="2"/>
        </w:numPr>
      </w:pPr>
      <w:r>
        <w:t xml:space="preserve">Blurred vision</w:t>
      </w:r>
    </w:p>
    <w:p>
      <w:pPr>
        <w:pStyle w:val="MdSpace"/>
        <w:spacing w:before="0" w:after="60"/>
      </w:pPr>
    </w:p>
    <w:p>
      <w:pPr>
        <w:pStyle w:val="MdParagraph"/>
      </w:pPr>
      <w:r>
        <w:rPr>
          <w:rStyle w:val="MdStrong"/>
          <w:b/>
          <w:bCs/>
        </w:rPr>
        <w:t xml:space="preserve">What to do:</w:t>
      </w:r>
    </w:p>
    <w:p>
      <w:pPr>
        <w:pStyle w:val="MdListItem"/>
        <w:numPr>
          <w:ilvl w:val="0"/>
          <w:numId w:val="3"/>
        </w:numPr>
      </w:pPr>
      <w:r>
        <w:t xml:space="preserve">Test your blood sugar immediately.</w:t>
      </w:r>
    </w:p>
    <w:p>
      <w:pPr>
        <w:pStyle w:val="MdListItem"/>
        <w:numPr>
          <w:ilvl w:val="0"/>
          <w:numId w:val="3"/>
        </w:numPr>
      </w:pPr>
      <w:r>
        <w:t xml:space="preserve">If below 70 mg/dL, consume 15 grams of fast-acting carbs (glucose tablets, juice, regular soda).</w:t>
      </w:r>
    </w:p>
    <w:p>
      <w:pPr>
        <w:pStyle w:val="MdListItem"/>
        <w:numPr>
          <w:ilvl w:val="0"/>
          <w:numId w:val="3"/>
        </w:numPr>
      </w:pPr>
      <w:r>
        <w:t xml:space="preserve">Retest in 15 minutes. If still low, consume another 15 grams.</w:t>
      </w:r>
    </w:p>
    <w:p>
      <w:pPr>
        <w:pStyle w:val="MdListItem"/>
        <w:numPr>
          <w:ilvl w:val="0"/>
          <w:numId w:val="3"/>
        </w:numPr>
      </w:pPr>
      <w:r>
        <w:t xml:space="preserve">Once above 70 mg/dL, eat a small meal with protein and fat to stabilize.</w:t>
      </w:r>
    </w:p>
    <w:p>
      <w:pPr>
        <w:pStyle w:val="MdListItem"/>
        <w:numPr>
          <w:ilvl w:val="0"/>
          <w:numId w:val="3"/>
        </w:numPr>
      </w:pPr>
      <w:r>
        <w:t xml:space="preserve">Contact your doctor to adjust medications.</w:t>
      </w:r>
    </w:p>
    <w:p>
      <w:pPr>
        <w:pStyle w:val="MdSpace"/>
        <w:spacing w:before="0" w:after="60"/>
      </w:pPr>
    </w:p>
    <w:p>
      <w:pPr>
        <w:pStyle w:val="MdParagraph"/>
      </w:pPr>
      <w:r>
        <w:rPr>
          <w:rStyle w:val="MdStrong"/>
          <w:b/>
          <w:bCs/>
        </w:rPr>
        <w:t xml:space="preserve">Prevention:</w:t>
      </w:r>
    </w:p>
    <w:p>
      <w:pPr>
        <w:pStyle w:val="MdListItem"/>
        <w:numPr>
          <w:ilvl w:val="0"/>
          <w:numId w:val="2"/>
        </w:numPr>
      </w:pPr>
      <w:r>
        <w:t xml:space="preserve">Test frequently, especially when starting the protocol or adjusting medications.</w:t>
      </w:r>
    </w:p>
    <w:p>
      <w:pPr>
        <w:pStyle w:val="MdListItem"/>
        <w:numPr>
          <w:ilvl w:val="0"/>
          <w:numId w:val="2"/>
        </w:numPr>
      </w:pPr>
      <w:r>
        <w:t xml:space="preserve">Reduce diabetes medications proactively as blood sugar drops.</w:t>
      </w:r>
    </w:p>
    <w:p>
      <w:pPr>
        <w:pStyle w:val="MdListItem"/>
        <w:numPr>
          <w:ilvl w:val="0"/>
          <w:numId w:val="2"/>
        </w:numPr>
      </w:pPr>
      <w:r>
        <w:t xml:space="preserve">Carry glucose tablets at all times.</w:t>
      </w:r>
    </w:p>
    <w:p>
      <w:pPr>
        <w:pStyle w:val="MdListItem"/>
        <w:numPr>
          <w:ilvl w:val="0"/>
          <w:numId w:val="2"/>
        </w:numPr>
      </w:pPr>
      <w:r>
        <w:t xml:space="preserve">Wear a medical alert bracelet if on insulin or sulfonylureas.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Continuous Glucose Monitors (CGMs)</w:t>
      </w:r>
    </w:p>
    <w:p>
      <w:pPr>
        <w:pStyle w:val="MdParagraph"/>
      </w:pPr>
      <w:r>
        <w:rPr>
          <w:rStyle w:val="MdStrong"/>
          <w:b/>
          <w:bCs/>
        </w:rPr>
        <w:t xml:space="preserve">What they are:</w:t>
      </w:r>
      <w:r>
        <w:t xml:space="preserve"> Small sensors worn on your skin that measure glucose continuously (every 5-15 minutes) and send data to your phone or receiver.</w:t>
      </w:r>
    </w:p>
    <w:p>
      <w:pPr>
        <w:pStyle w:val="MdSpace"/>
        <w:spacing w:before="0" w:after="60"/>
      </w:pPr>
    </w:p>
    <w:p>
      <w:pPr>
        <w:pStyle w:val="MdParagraph"/>
      </w:pPr>
      <w:r>
        <w:rPr>
          <w:rStyle w:val="MdStrong"/>
          <w:b/>
          <w:bCs/>
        </w:rPr>
        <w:t xml:space="preserve">Popular brands:</w:t>
      </w:r>
      <w:r>
        <w:t xml:space="preserve"> Dexcom, FreeStyle Libre, Guardian</w:t>
      </w:r>
    </w:p>
    <w:p>
      <w:pPr>
        <w:pStyle w:val="MdSpace"/>
        <w:spacing w:before="0" w:after="60"/>
      </w:pPr>
    </w:p>
    <w:p>
      <w:pPr>
        <w:pStyle w:val="MdParagraph"/>
      </w:pPr>
      <w:r>
        <w:rPr>
          <w:rStyle w:val="MdStrong"/>
          <w:b/>
          <w:bCs/>
        </w:rPr>
        <w:t xml:space="preserve">Advantages:</w:t>
      </w:r>
    </w:p>
    <w:p>
      <w:pPr>
        <w:pStyle w:val="MdListItem"/>
        <w:numPr>
          <w:ilvl w:val="0"/>
          <w:numId w:val="2"/>
        </w:numPr>
      </w:pPr>
      <w:r>
        <w:t xml:space="preserve">No finger pricks (or minimal)</w:t>
      </w:r>
    </w:p>
    <w:p>
      <w:pPr>
        <w:pStyle w:val="MdListItem"/>
        <w:numPr>
          <w:ilvl w:val="0"/>
          <w:numId w:val="2"/>
        </w:numPr>
      </w:pPr>
      <w:r>
        <w:t xml:space="preserve">Real-time glucose data</w:t>
      </w:r>
    </w:p>
    <w:p>
      <w:pPr>
        <w:pStyle w:val="MdListItem"/>
        <w:numPr>
          <w:ilvl w:val="0"/>
          <w:numId w:val="2"/>
        </w:numPr>
      </w:pPr>
      <w:r>
        <w:t xml:space="preserve">Alerts for high or low glucose</w:t>
      </w:r>
    </w:p>
    <w:p>
      <w:pPr>
        <w:pStyle w:val="MdListItem"/>
        <w:numPr>
          <w:ilvl w:val="0"/>
          <w:numId w:val="2"/>
        </w:numPr>
      </w:pPr>
      <w:r>
        <w:t xml:space="preserve">See trends and patterns easily</w:t>
      </w:r>
    </w:p>
    <w:p>
      <w:pPr>
        <w:pStyle w:val="MdListItem"/>
        <w:numPr>
          <w:ilvl w:val="0"/>
          <w:numId w:val="2"/>
        </w:numPr>
      </w:pPr>
      <w:r>
        <w:t xml:space="preserve">Track how sleep, stress, and exercise affect glucose</w:t>
      </w:r>
    </w:p>
    <w:p>
      <w:pPr>
        <w:pStyle w:val="MdSpace"/>
        <w:spacing w:before="0" w:after="60"/>
      </w:pPr>
    </w:p>
    <w:p>
      <w:pPr>
        <w:pStyle w:val="MdParagraph"/>
      </w:pPr>
      <w:r>
        <w:rPr>
          <w:rStyle w:val="MdStrong"/>
          <w:b/>
          <w:bCs/>
        </w:rPr>
        <w:t xml:space="preserve">Disadvantages:</w:t>
      </w:r>
    </w:p>
    <w:p>
      <w:pPr>
        <w:pStyle w:val="MdListItem"/>
        <w:numPr>
          <w:ilvl w:val="0"/>
          <w:numId w:val="2"/>
        </w:numPr>
      </w:pPr>
      <w:r>
        <w:t xml:space="preserve">More expensive than traditional meters</w:t>
      </w:r>
    </w:p>
    <w:p>
      <w:pPr>
        <w:pStyle w:val="MdListItem"/>
        <w:numPr>
          <w:ilvl w:val="0"/>
          <w:numId w:val="2"/>
        </w:numPr>
      </w:pPr>
      <w:r>
        <w:t xml:space="preserve">May not be covered by insurance for Type 2 diabetics (often reserved for Type 1 or insulin-dependent Type 2)</w:t>
      </w:r>
    </w:p>
    <w:p>
      <w:pPr>
        <w:pStyle w:val="MdListItem"/>
        <w:numPr>
          <w:ilvl w:val="0"/>
          <w:numId w:val="2"/>
        </w:numPr>
      </w:pPr>
      <w:r>
        <w:t xml:space="preserve">Requires prescription</w:t>
      </w:r>
    </w:p>
    <w:p>
      <w:pPr>
        <w:pStyle w:val="MdListItem"/>
        <w:numPr>
          <w:ilvl w:val="0"/>
          <w:numId w:val="2"/>
        </w:numPr>
      </w:pPr>
      <w:r>
        <w:t xml:space="preserve">Sensor must be replaced every 7-14 days</w:t>
      </w:r>
    </w:p>
    <w:p>
      <w:pPr>
        <w:pStyle w:val="MdSpace"/>
        <w:spacing w:before="0" w:after="60"/>
      </w:pPr>
    </w:p>
    <w:p>
      <w:pPr>
        <w:pStyle w:val="MdParagraph"/>
      </w:pPr>
      <w:r>
        <w:rPr>
          <w:rStyle w:val="MdStrong"/>
          <w:b/>
          <w:bCs/>
        </w:rPr>
        <w:t xml:space="preserve">Recommendation:</w:t>
      </w:r>
      <w:r>
        <w:t xml:space="preserve"> If you can afford it and your insurance covers it, a CGM is incredibly valuable for understanding your glucose patterns. If not, traditional finger-stick testing works fine.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Tracking Your Data</w:t>
      </w:r>
    </w:p>
    <w:p>
      <w:pPr>
        <w:pStyle w:val="Heading3"/>
        <w:pStyle w:val="MdHeading3"/>
      </w:pPr>
      <w:r>
        <w:t xml:space="preserve">What to Record</w:t>
      </w:r>
    </w:p>
    <w:p>
      <w:pPr>
        <w:pStyle w:val="MdParagraph"/>
      </w:pPr>
      <w:r>
        <w:t xml:space="preserve">For each blood sugar test, record:</w:t>
      </w:r>
    </w:p>
    <w:p>
      <w:pPr>
        <w:pStyle w:val="MdListItem"/>
        <w:numPr>
          <w:ilvl w:val="0"/>
          <w:numId w:val="2"/>
        </w:numPr>
      </w:pPr>
      <w:r>
        <w:t xml:space="preserve">Date and time</w:t>
      </w:r>
    </w:p>
    <w:p>
      <w:pPr>
        <w:pStyle w:val="MdListItem"/>
        <w:numPr>
          <w:ilvl w:val="0"/>
          <w:numId w:val="2"/>
        </w:numPr>
      </w:pPr>
      <w:r>
        <w:t xml:space="preserve">Blood sugar reading</w:t>
      </w:r>
    </w:p>
    <w:p>
      <w:pPr>
        <w:pStyle w:val="MdListItem"/>
        <w:numPr>
          <w:ilvl w:val="0"/>
          <w:numId w:val="2"/>
        </w:numPr>
      </w:pPr>
      <w:r>
        <w:t xml:space="preserve">Context (fasting, before meal, 1 hour after meal, 2 hours after meal, before bed)</w:t>
      </w:r>
    </w:p>
    <w:p>
      <w:pPr>
        <w:pStyle w:val="MdListItem"/>
        <w:numPr>
          <w:ilvl w:val="0"/>
          <w:numId w:val="2"/>
        </w:numPr>
      </w:pPr>
      <w:r>
        <w:t xml:space="preserve">What you ate (if postprandial test)</w:t>
      </w:r>
    </w:p>
    <w:p>
      <w:pPr>
        <w:pStyle w:val="MdListItem"/>
        <w:numPr>
          <w:ilvl w:val="0"/>
          <w:numId w:val="2"/>
        </w:numPr>
      </w:pPr>
      <w:r>
        <w:t xml:space="preserve">Medications taken</w:t>
      </w:r>
    </w:p>
    <w:p>
      <w:pPr>
        <w:pStyle w:val="MdListItem"/>
        <w:numPr>
          <w:ilvl w:val="0"/>
          <w:numId w:val="2"/>
        </w:numPr>
      </w:pPr>
      <w:r>
        <w:t xml:space="preserve">Supplements taken</w:t>
      </w:r>
    </w:p>
    <w:p>
      <w:pPr>
        <w:pStyle w:val="MdListItem"/>
        <w:numPr>
          <w:ilvl w:val="0"/>
          <w:numId w:val="2"/>
        </w:numPr>
      </w:pPr>
      <w:r>
        <w:t xml:space="preserve">Exercise (type and duration)</w:t>
      </w:r>
    </w:p>
    <w:p>
      <w:pPr>
        <w:pStyle w:val="MdListItem"/>
        <w:numPr>
          <w:ilvl w:val="0"/>
          <w:numId w:val="2"/>
        </w:numPr>
      </w:pPr>
      <w:r>
        <w:t xml:space="preserve">Sleep quality</w:t>
      </w:r>
    </w:p>
    <w:p>
      <w:pPr>
        <w:pStyle w:val="MdListItem"/>
        <w:numPr>
          <w:ilvl w:val="0"/>
          <w:numId w:val="2"/>
        </w:numPr>
      </w:pPr>
      <w:r>
        <w:t xml:space="preserve">Stress level</w:t>
      </w:r>
    </w:p>
    <w:p>
      <w:pPr>
        <w:pStyle w:val="MdListItem"/>
        <w:numPr>
          <w:ilvl w:val="0"/>
          <w:numId w:val="2"/>
        </w:numPr>
      </w:pPr>
      <w:r>
        <w:t xml:space="preserve">Any symptoms (fatigue, headache, etc.)</w:t>
      </w:r>
    </w:p>
    <w:p>
      <w:pPr>
        <w:pStyle w:val="MdSpace"/>
        <w:spacing w:before="0" w:after="60"/>
      </w:pPr>
    </w:p>
    <w:p>
      <w:pPr>
        <w:pStyle w:val="Heading3"/>
        <w:pStyle w:val="MdHeading3"/>
      </w:pPr>
      <w:r>
        <w:t xml:space="preserve">How to Track</w:t>
      </w:r>
    </w:p>
    <w:p>
      <w:pPr>
        <w:pStyle w:val="MdParagraph"/>
      </w:pPr>
      <w:r>
        <w:rPr>
          <w:rStyle w:val="MdStrong"/>
          <w:b/>
          <w:bCs/>
        </w:rPr>
        <w:t xml:space="preserve">Option 1: Paper logbook</w:t>
      </w:r>
    </w:p>
    <w:p>
      <w:pPr>
        <w:pStyle w:val="MdListItem"/>
        <w:numPr>
          <w:ilvl w:val="0"/>
          <w:numId w:val="2"/>
        </w:numPr>
      </w:pPr>
      <w:r>
        <w:t xml:space="preserve">Simple, no technology required</w:t>
      </w:r>
    </w:p>
    <w:p>
      <w:pPr>
        <w:pStyle w:val="MdListItem"/>
        <w:numPr>
          <w:ilvl w:val="0"/>
          <w:numId w:val="2"/>
        </w:numPr>
      </w:pPr>
      <w:r>
        <w:t xml:space="preserve">Available at pharmacies or printable online</w:t>
      </w:r>
    </w:p>
    <w:p>
      <w:pPr>
        <w:pStyle w:val="MdListItem"/>
        <w:numPr>
          <w:ilvl w:val="0"/>
          <w:numId w:val="2"/>
        </w:numPr>
      </w:pPr>
      <w:r>
        <w:t xml:space="preserve">Easy to bring to doctor appointments</w:t>
      </w:r>
    </w:p>
    <w:p>
      <w:pPr>
        <w:pStyle w:val="MdSpace"/>
        <w:spacing w:before="0" w:after="60"/>
      </w:pPr>
    </w:p>
    <w:p>
      <w:pPr>
        <w:pStyle w:val="MdParagraph"/>
      </w:pPr>
      <w:r>
        <w:rPr>
          <w:rStyle w:val="MdStrong"/>
          <w:b/>
          <w:bCs/>
        </w:rPr>
        <w:t xml:space="preserve">Option 2: Spreadsheet</w:t>
      </w:r>
    </w:p>
    <w:p>
      <w:pPr>
        <w:pStyle w:val="MdListItem"/>
        <w:numPr>
          <w:ilvl w:val="0"/>
          <w:numId w:val="2"/>
        </w:numPr>
      </w:pPr>
      <w:r>
        <w:t xml:space="preserve">Excel or Google Sheets</w:t>
      </w:r>
    </w:p>
    <w:p>
      <w:pPr>
        <w:pStyle w:val="MdListItem"/>
        <w:numPr>
          <w:ilvl w:val="0"/>
          <w:numId w:val="2"/>
        </w:numPr>
      </w:pPr>
      <w:r>
        <w:t xml:space="preserve">Can calculate averages and trends</w:t>
      </w:r>
    </w:p>
    <w:p>
      <w:pPr>
        <w:pStyle w:val="MdListItem"/>
        <w:numPr>
          <w:ilvl w:val="0"/>
          <w:numId w:val="2"/>
        </w:numPr>
      </w:pPr>
      <w:r>
        <w:t xml:space="preserve">Easy to graph data</w:t>
      </w:r>
    </w:p>
    <w:p>
      <w:pPr>
        <w:pStyle w:val="MdSpace"/>
        <w:spacing w:before="0" w:after="60"/>
      </w:pPr>
    </w:p>
    <w:p>
      <w:pPr>
        <w:pStyle w:val="MdParagraph"/>
      </w:pPr>
      <w:r>
        <w:rPr>
          <w:rStyle w:val="MdStrong"/>
          <w:b/>
          <w:bCs/>
        </w:rPr>
        <w:t xml:space="preserve">Option 3: Apps</w:t>
      </w:r>
    </w:p>
    <w:p>
      <w:pPr>
        <w:pStyle w:val="MdListItem"/>
        <w:numPr>
          <w:ilvl w:val="0"/>
          <w:numId w:val="2"/>
        </w:numPr>
      </w:pPr>
      <w:r>
        <w:t xml:space="preserve">MySugr, Glucose Buddy, mySugr, Diabetes:M</w:t>
      </w:r>
    </w:p>
    <w:p>
      <w:pPr>
        <w:pStyle w:val="MdListItem"/>
        <w:numPr>
          <w:ilvl w:val="0"/>
          <w:numId w:val="2"/>
        </w:numPr>
      </w:pPr>
      <w:r>
        <w:t xml:space="preserve">Sync with some glucose meters</w:t>
      </w:r>
    </w:p>
    <w:p>
      <w:pPr>
        <w:pStyle w:val="MdListItem"/>
        <w:numPr>
          <w:ilvl w:val="0"/>
          <w:numId w:val="2"/>
        </w:numPr>
      </w:pPr>
      <w:r>
        <w:t xml:space="preserve">Automatic tracking and analysis</w:t>
      </w:r>
    </w:p>
    <w:p>
      <w:pPr>
        <w:pStyle w:val="MdListItem"/>
        <w:numPr>
          <w:ilvl w:val="0"/>
          <w:numId w:val="2"/>
        </w:numPr>
      </w:pPr>
      <w:r>
        <w:t xml:space="preserve">Can share data with your doctor</w:t>
      </w:r>
    </w:p>
    <w:p>
      <w:pPr>
        <w:pStyle w:val="MdSpace"/>
        <w:spacing w:before="0" w:after="60"/>
      </w:pPr>
    </w:p>
    <w:p>
      <w:pPr>
        <w:pStyle w:val="MdParagraph"/>
      </w:pPr>
      <w:r>
        <w:rPr>
          <w:rStyle w:val="MdStrong"/>
          <w:b/>
          <w:bCs/>
        </w:rPr>
        <w:t xml:space="preserve">Choose the method that you'll actually use consistently.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Understanding Variability</w:t>
      </w:r>
    </w:p>
    <w:p>
      <w:pPr>
        <w:pStyle w:val="MdParagraph"/>
      </w:pPr>
      <w:r>
        <w:t xml:space="preserve">Your blood sugar won't be perfect every day. Variability is normal. Factors that affect blood sugar include:</w:t>
      </w:r>
    </w:p>
    <w:p>
      <w:pPr>
        <w:pStyle w:val="MdSpace"/>
        <w:spacing w:before="0" w:after="60"/>
      </w:pPr>
    </w:p>
    <w:p>
      <w:pPr>
        <w:pStyle w:val="MdParagraph"/>
      </w:pPr>
      <w:r>
        <w:rPr>
          <w:rStyle w:val="MdStrong"/>
          <w:b/>
          <w:bCs/>
        </w:rPr>
        <w:t xml:space="preserve">Diet:</w:t>
      </w:r>
      <w:r>
        <w:t xml:space="preserve"> Carbs, protein, fat, meal timing</w:t>
      </w:r>
    </w:p>
    <w:p>
      <w:pPr>
        <w:pStyle w:val="MdSpace"/>
        <w:spacing w:before="0" w:after="60"/>
      </w:pPr>
    </w:p>
    <w:p>
      <w:pPr>
        <w:pStyle w:val="MdParagraph"/>
      </w:pPr>
      <w:r>
        <w:rPr>
          <w:rStyle w:val="MdStrong"/>
          <w:b/>
          <w:bCs/>
        </w:rPr>
        <w:t xml:space="preserve">Exercise:</w:t>
      </w:r>
      <w:r>
        <w:t xml:space="preserve"> Lowers blood sugar (during and after)</w:t>
      </w:r>
    </w:p>
    <w:p>
      <w:pPr>
        <w:pStyle w:val="MdSpace"/>
        <w:spacing w:before="0" w:after="60"/>
      </w:pPr>
    </w:p>
    <w:p>
      <w:pPr>
        <w:pStyle w:val="MdParagraph"/>
      </w:pPr>
      <w:r>
        <w:rPr>
          <w:rStyle w:val="MdStrong"/>
          <w:b/>
          <w:bCs/>
        </w:rPr>
        <w:t xml:space="preserve">Sleep:</w:t>
      </w:r>
      <w:r>
        <w:t xml:space="preserve"> Poor sleep increases insulin resistance</w:t>
      </w:r>
    </w:p>
    <w:p>
      <w:pPr>
        <w:pStyle w:val="MdSpace"/>
        <w:spacing w:before="0" w:after="60"/>
      </w:pPr>
    </w:p>
    <w:p>
      <w:pPr>
        <w:pStyle w:val="MdParagraph"/>
      </w:pPr>
      <w:r>
        <w:rPr>
          <w:rStyle w:val="MdStrong"/>
          <w:b/>
          <w:bCs/>
        </w:rPr>
        <w:t xml:space="preserve">Stress:</w:t>
      </w:r>
      <w:r>
        <w:t xml:space="preserve"> Raises cortisol, which raises blood sugar</w:t>
      </w:r>
    </w:p>
    <w:p>
      <w:pPr>
        <w:pStyle w:val="MdSpace"/>
        <w:spacing w:before="0" w:after="60"/>
      </w:pPr>
    </w:p>
    <w:p>
      <w:pPr>
        <w:pStyle w:val="MdParagraph"/>
      </w:pPr>
      <w:r>
        <w:rPr>
          <w:rStyle w:val="MdStrong"/>
          <w:b/>
          <w:bCs/>
        </w:rPr>
        <w:t xml:space="preserve">Illness:</w:t>
      </w:r>
      <w:r>
        <w:t xml:space="preserve"> Infection and inflammation raise blood sugar</w:t>
      </w:r>
    </w:p>
    <w:p>
      <w:pPr>
        <w:pStyle w:val="MdSpace"/>
        <w:spacing w:before="0" w:after="60"/>
      </w:pPr>
    </w:p>
    <w:p>
      <w:pPr>
        <w:pStyle w:val="MdParagraph"/>
      </w:pPr>
      <w:r>
        <w:rPr>
          <w:rStyle w:val="MdStrong"/>
          <w:b/>
          <w:bCs/>
        </w:rPr>
        <w:t xml:space="preserve">Medications:</w:t>
      </w:r>
      <w:r>
        <w:t xml:space="preserve"> Diabetes meds, steroids, some blood pressure meds</w:t>
      </w:r>
    </w:p>
    <w:p>
      <w:pPr>
        <w:pStyle w:val="MdSpace"/>
        <w:spacing w:before="0" w:after="60"/>
      </w:pPr>
    </w:p>
    <w:p>
      <w:pPr>
        <w:pStyle w:val="MdParagraph"/>
      </w:pPr>
      <w:r>
        <w:rPr>
          <w:rStyle w:val="MdStrong"/>
          <w:b/>
          <w:bCs/>
        </w:rPr>
        <w:t xml:space="preserve">Hormones:</w:t>
      </w:r>
      <w:r>
        <w:t xml:space="preserve"> Menstrual cycle, menopause, thyroid function</w:t>
      </w:r>
    </w:p>
    <w:p>
      <w:pPr>
        <w:pStyle w:val="MdSpace"/>
        <w:spacing w:before="0" w:after="60"/>
      </w:pPr>
    </w:p>
    <w:p>
      <w:pPr>
        <w:pStyle w:val="MdParagraph"/>
      </w:pPr>
      <w:r>
        <w:rPr>
          <w:rStyle w:val="MdStrong"/>
          <w:b/>
          <w:bCs/>
        </w:rPr>
        <w:t xml:space="preserve">Hydration:</w:t>
      </w:r>
      <w:r>
        <w:t xml:space="preserve"> Dehydration can falsely elevate readings</w:t>
      </w:r>
    </w:p>
    <w:p>
      <w:pPr>
        <w:pStyle w:val="MdSpace"/>
        <w:spacing w:before="0" w:after="60"/>
      </w:pPr>
    </w:p>
    <w:p>
      <w:pPr>
        <w:pStyle w:val="MdParagraph"/>
      </w:pPr>
      <w:r>
        <w:t xml:space="preserve">Don't panic over one high reading. Look for patterns over days and weeks.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When to Contact Your Doctor</w:t>
      </w:r>
    </w:p>
    <w:p>
      <w:pPr>
        <w:pStyle w:val="MdParagraph"/>
      </w:pPr>
      <w:r>
        <w:rPr>
          <w:rStyle w:val="MdStrong"/>
          <w:b/>
          <w:bCs/>
        </w:rPr>
        <w:t xml:space="preserve">Immediately:</w:t>
      </w:r>
    </w:p>
    <w:p>
      <w:pPr>
        <w:pStyle w:val="MdListItem"/>
        <w:numPr>
          <w:ilvl w:val="0"/>
          <w:numId w:val="2"/>
        </w:numPr>
      </w:pPr>
      <w:r>
        <w:t xml:space="preserve">Blood sugar below 50 mg/dL</w:t>
      </w:r>
    </w:p>
    <w:p>
      <w:pPr>
        <w:pStyle w:val="MdListItem"/>
        <w:numPr>
          <w:ilvl w:val="0"/>
          <w:numId w:val="2"/>
        </w:numPr>
      </w:pPr>
      <w:r>
        <w:t xml:space="preserve">Blood sugar above 400 mg/dL</w:t>
      </w:r>
    </w:p>
    <w:p>
      <w:pPr>
        <w:pStyle w:val="MdListItem"/>
        <w:numPr>
          <w:ilvl w:val="0"/>
          <w:numId w:val="2"/>
        </w:numPr>
      </w:pPr>
      <w:r>
        <w:t xml:space="preserve">Symptoms of diabetic ketoacidosis (DKA): extreme thirst, frequent urination, nausea, vomiting, abdominal pain, fruity breath, confusion</w:t>
      </w:r>
    </w:p>
    <w:p>
      <w:pPr>
        <w:pStyle w:val="MdSpace"/>
        <w:spacing w:before="0" w:after="60"/>
      </w:pPr>
    </w:p>
    <w:p>
      <w:pPr>
        <w:pStyle w:val="MdParagraph"/>
      </w:pPr>
      <w:r>
        <w:rPr>
          <w:rStyle w:val="MdStrong"/>
          <w:b/>
          <w:bCs/>
        </w:rPr>
        <w:t xml:space="preserve">Within 24-48 hours:</w:t>
      </w:r>
    </w:p>
    <w:p>
      <w:pPr>
        <w:pStyle w:val="MdListItem"/>
        <w:numPr>
          <w:ilvl w:val="0"/>
          <w:numId w:val="2"/>
        </w:numPr>
      </w:pPr>
      <w:r>
        <w:t xml:space="preserve">Consistently high fasting glucose (&gt; 200 mg/dL) despite protocol</w:t>
      </w:r>
    </w:p>
    <w:p>
      <w:pPr>
        <w:pStyle w:val="MdListItem"/>
        <w:numPr>
          <w:ilvl w:val="0"/>
          <w:numId w:val="2"/>
        </w:numPr>
      </w:pPr>
      <w:r>
        <w:t xml:space="preserve">Frequent hypoglycemia (multiple episodes below 70 mg/dL)</w:t>
      </w:r>
    </w:p>
    <w:p>
      <w:pPr>
        <w:pStyle w:val="MdListItem"/>
        <w:numPr>
          <w:ilvl w:val="0"/>
          <w:numId w:val="2"/>
        </w:numPr>
      </w:pPr>
      <w:r>
        <w:t xml:space="preserve">Unexplained blood sugar swings</w:t>
      </w:r>
    </w:p>
    <w:p>
      <w:pPr>
        <w:pStyle w:val="MdSpace"/>
        <w:spacing w:before="0" w:after="60"/>
      </w:pPr>
    </w:p>
    <w:p>
      <w:pPr>
        <w:pStyle w:val="MdParagraph"/>
      </w:pPr>
      <w:r>
        <w:rPr>
          <w:rStyle w:val="MdStrong"/>
          <w:b/>
          <w:bCs/>
        </w:rPr>
        <w:t xml:space="preserve">At next scheduled appointment:</w:t>
      </w:r>
    </w:p>
    <w:p>
      <w:pPr>
        <w:pStyle w:val="MdListItem"/>
        <w:numPr>
          <w:ilvl w:val="0"/>
          <w:numId w:val="2"/>
        </w:numPr>
      </w:pPr>
      <w:r>
        <w:t xml:space="preserve">Gradual trends (improving or worsening)</w:t>
      </w:r>
    </w:p>
    <w:p>
      <w:pPr>
        <w:pStyle w:val="MdListItem"/>
        <w:numPr>
          <w:ilvl w:val="0"/>
          <w:numId w:val="2"/>
        </w:numPr>
      </w:pPr>
      <w:r>
        <w:t xml:space="preserve">Questions about medication adjustments</w:t>
      </w:r>
    </w:p>
    <w:p>
      <w:pPr>
        <w:pStyle w:val="MdListItem"/>
        <w:numPr>
          <w:ilvl w:val="0"/>
          <w:numId w:val="2"/>
        </w:numPr>
      </w:pPr>
      <w:r>
        <w:t xml:space="preserve">Discussion of CGM or other monitoring tools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Lab Work Schedule</w:t>
      </w:r>
    </w:p>
    <w:p>
      <w:pPr>
        <w:pStyle w:val="MdParagraph"/>
      </w:pPr>
      <w:r>
        <w:t xml:space="preserve">In addition to home monitoring, get these labs done regularly:</w:t>
      </w:r>
    </w:p>
    <w:p>
      <w:pPr>
        <w:pStyle w:val="MdSpace"/>
        <w:spacing w:before="0" w:after="60"/>
      </w:pPr>
    </w:p>
    <w:p>
      <w:pPr>
        <w:pStyle w:val="MdParagraph"/>
      </w:pPr>
      <w:r>
        <w:rPr>
          <w:rStyle w:val="MdStrong"/>
          <w:b/>
          <w:bCs/>
        </w:rPr>
        <w:t xml:space="preserve">Every 3 months (initially):</w:t>
      </w:r>
    </w:p>
    <w:p>
      <w:pPr>
        <w:pStyle w:val="MdListItem"/>
        <w:numPr>
          <w:ilvl w:val="0"/>
          <w:numId w:val="2"/>
        </w:numPr>
      </w:pPr>
      <w:r>
        <w:t xml:space="preserve">Fasting blood glucose</w:t>
      </w:r>
    </w:p>
    <w:p>
      <w:pPr>
        <w:pStyle w:val="MdListItem"/>
        <w:numPr>
          <w:ilvl w:val="0"/>
          <w:numId w:val="2"/>
        </w:numPr>
      </w:pPr>
      <w:r>
        <w:t xml:space="preserve">HbA1c</w:t>
      </w:r>
    </w:p>
    <w:p>
      <w:pPr>
        <w:pStyle w:val="MdListItem"/>
        <w:numPr>
          <w:ilvl w:val="0"/>
          <w:numId w:val="2"/>
        </w:numPr>
      </w:pPr>
      <w:r>
        <w:t xml:space="preserve">Lipid panel (total cholesterol, LDL, HDL, triglycerides)</w:t>
      </w:r>
    </w:p>
    <w:p>
      <w:pPr>
        <w:pStyle w:val="MdSpace"/>
        <w:spacing w:before="0" w:after="60"/>
      </w:pPr>
    </w:p>
    <w:p>
      <w:pPr>
        <w:pStyle w:val="MdParagraph"/>
      </w:pPr>
      <w:r>
        <w:rPr>
          <w:rStyle w:val="MdStrong"/>
          <w:b/>
          <w:bCs/>
        </w:rPr>
        <w:t xml:space="preserve">Every 6 months:</w:t>
      </w:r>
    </w:p>
    <w:p>
      <w:pPr>
        <w:pStyle w:val="MdListItem"/>
        <w:numPr>
          <w:ilvl w:val="0"/>
          <w:numId w:val="2"/>
        </w:numPr>
      </w:pPr>
      <w:r>
        <w:t xml:space="preserve">Comprehensive metabolic panel (liver enzymes, kidney function, electrolytes)</w:t>
      </w:r>
    </w:p>
    <w:p>
      <w:pPr>
        <w:pStyle w:val="MdListItem"/>
        <w:numPr>
          <w:ilvl w:val="0"/>
          <w:numId w:val="2"/>
        </w:numPr>
      </w:pPr>
      <w:r>
        <w:t xml:space="preserve">Vitamin D</w:t>
      </w:r>
    </w:p>
    <w:p>
      <w:pPr>
        <w:pStyle w:val="MdListItem"/>
        <w:numPr>
          <w:ilvl w:val="0"/>
          <w:numId w:val="2"/>
        </w:numPr>
      </w:pPr>
      <w:r>
        <w:t xml:space="preserve">Magnesium (if available)</w:t>
      </w:r>
    </w:p>
    <w:p>
      <w:pPr>
        <w:pStyle w:val="MdSpace"/>
        <w:spacing w:before="0" w:after="60"/>
      </w:pPr>
    </w:p>
    <w:p>
      <w:pPr>
        <w:pStyle w:val="MdParagraph"/>
      </w:pPr>
      <w:r>
        <w:rPr>
          <w:rStyle w:val="MdStrong"/>
          <w:b/>
          <w:bCs/>
        </w:rPr>
        <w:t xml:space="preserve">Annually:</w:t>
      </w:r>
    </w:p>
    <w:p>
      <w:pPr>
        <w:pStyle w:val="MdListItem"/>
        <w:numPr>
          <w:ilvl w:val="0"/>
          <w:numId w:val="2"/>
        </w:numPr>
      </w:pPr>
      <w:r>
        <w:t xml:space="preserve">Dilated eye exam (retinopathy screening)</w:t>
      </w:r>
    </w:p>
    <w:p>
      <w:pPr>
        <w:pStyle w:val="MdListItem"/>
        <w:numPr>
          <w:ilvl w:val="0"/>
          <w:numId w:val="2"/>
        </w:numPr>
      </w:pPr>
      <w:r>
        <w:t xml:space="preserve">Urine microalbumin (kidney damage screening)</w:t>
      </w:r>
    </w:p>
    <w:p>
      <w:pPr>
        <w:pStyle w:val="MdListItem"/>
        <w:numPr>
          <w:ilvl w:val="0"/>
          <w:numId w:val="2"/>
        </w:numPr>
      </w:pPr>
      <w:r>
        <w:t xml:space="preserve">Foot exam (neuropathy screening)</w:t>
      </w:r>
    </w:p>
    <w:p>
      <w:pPr>
        <w:pStyle w:val="MdListItem"/>
        <w:numPr>
          <w:ilvl w:val="0"/>
          <w:numId w:val="2"/>
        </w:numPr>
      </w:pPr>
      <w:r>
        <w:t xml:space="preserve">Cardiovascular risk assessment</w:t>
      </w:r>
    </w:p>
    <w:p>
      <w:pPr>
        <w:pStyle w:val="MdSpace"/>
        <w:spacing w:before="0" w:after="60"/>
      </w:pPr>
    </w:p>
    <w:p>
      <w:pPr>
        <w:pStyle w:val="MdParagraph"/>
      </w:pPr>
      <w:r>
        <w:t xml:space="preserve">Your doctor will order these tests. Make sure you get copies of your results for your records.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Target Summary</w:t>
      </w:r>
    </w:p>
    <w:p>
      <w:pPr>
        <w:pStyle w:val="MdParagraph"/>
      </w:pPr>
      <w:r>
        <w:rPr>
          <w:rStyle w:val="MdStrong"/>
          <w:b/>
          <w:bCs/>
        </w:rPr>
        <w:t xml:space="preserve">Daily Home Monitoring:</w:t>
      </w:r>
    </w:p>
    <w:p>
      <w:pPr>
        <w:pStyle w:val="MdListItem"/>
        <w:numPr>
          <w:ilvl w:val="0"/>
          <w:numId w:val="2"/>
        </w:numPr>
      </w:pPr>
      <w:r>
        <w:t xml:space="preserve">Fasting: 70-90 mg/dL</w:t>
      </w:r>
    </w:p>
    <w:p>
      <w:pPr>
        <w:pStyle w:val="MdListItem"/>
        <w:numPr>
          <w:ilvl w:val="0"/>
          <w:numId w:val="2"/>
        </w:numPr>
      </w:pPr>
      <w:r>
        <w:t xml:space="preserve">Postprandial (1-2 hours): Under 120 mg/dL</w:t>
      </w:r>
    </w:p>
    <w:p>
      <w:pPr>
        <w:pStyle w:val="MdListItem"/>
        <w:numPr>
          <w:ilvl w:val="0"/>
          <w:numId w:val="2"/>
        </w:numPr>
      </w:pPr>
      <w:r>
        <w:t xml:space="preserve">Bedtime: 80-100 mg/dL</w:t>
      </w:r>
    </w:p>
    <w:p>
      <w:pPr>
        <w:pStyle w:val="MdSpace"/>
        <w:spacing w:before="0" w:after="60"/>
      </w:pPr>
    </w:p>
    <w:p>
      <w:pPr>
        <w:pStyle w:val="MdParagraph"/>
      </w:pPr>
      <w:r>
        <w:rPr>
          <w:rStyle w:val="MdStrong"/>
          <w:b/>
          <w:bCs/>
        </w:rPr>
        <w:t xml:space="preserve">Lab Tests:</w:t>
      </w:r>
    </w:p>
    <w:p>
      <w:pPr>
        <w:pStyle w:val="MdListItem"/>
        <w:numPr>
          <w:ilvl w:val="0"/>
          <w:numId w:val="2"/>
        </w:numPr>
      </w:pPr>
      <w:r>
        <w:t xml:space="preserve">HbA1c: Below 5.7% (non-diabetic)</w:t>
      </w:r>
    </w:p>
    <w:p>
      <w:pPr>
        <w:pStyle w:val="MdListItem"/>
        <w:numPr>
          <w:ilvl w:val="0"/>
          <w:numId w:val="2"/>
        </w:numPr>
      </w:pPr>
      <w:r>
        <w:t xml:space="preserve">Fasting glucose: 70-99 mg/dL</w:t>
      </w:r>
    </w:p>
    <w:p>
      <w:pPr>
        <w:pStyle w:val="MdListItem"/>
        <w:numPr>
          <w:ilvl w:val="0"/>
          <w:numId w:val="2"/>
        </w:numPr>
      </w:pPr>
      <w:r>
        <w:t xml:space="preserve">Triglycerides: Below 150 mg/dL (ideally below 100)</w:t>
      </w:r>
    </w:p>
    <w:p>
      <w:pPr>
        <w:pStyle w:val="MdListItem"/>
        <w:numPr>
          <w:ilvl w:val="0"/>
          <w:numId w:val="2"/>
        </w:numPr>
      </w:pPr>
      <w:r>
        <w:t xml:space="preserve">HDL cholesterol: Above 40 mg/dL (men), above 50 mg/dL (women)</w:t>
      </w:r>
    </w:p>
    <w:p>
      <w:pPr>
        <w:pStyle w:val="MdListItem"/>
        <w:numPr>
          <w:ilvl w:val="0"/>
          <w:numId w:val="2"/>
        </w:numPr>
      </w:pPr>
      <w:r>
        <w:t xml:space="preserve">LDL cholesterol: Below 100 mg/dL</w:t>
      </w:r>
    </w:p>
    <w:p>
      <w:pPr>
        <w:pStyle w:val="MdSpace"/>
        <w:spacing w:before="0" w:after="60"/>
      </w:pPr>
    </w:p>
    <w:p>
      <w:pPr>
        <w:pStyle w:val="MdParagraph"/>
      </w:pPr>
      <w:r>
        <w:rPr>
          <w:rStyle w:val="MdStrong"/>
          <w:b/>
          <w:bCs/>
        </w:rPr>
        <w:t xml:space="preserve">These are your goals. You may not hit them immediately, but with consistent effort, you will get there.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Remember:</w:t>
      </w:r>
      <w:r>
        <w:t xml:space="preserve"> Monitoring is not about perfection. It's about information. Use your blood sugar data to guide your decisions, adjust your protocol, and track your progress. The numbers don't define you—they inform you. Stay consistent, stay patient, and trust the process.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vkq_7ftlnx0izckipvav" Type="http://schemas.openxmlformats.org/officeDocument/2006/relationships/hyperlink" Target="https://www.ifm.org/find-a-practitioner/"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2025-12-06T21:05:49.074Z</dcterms:created>
  <dcterms:modified xsi:type="dcterms:W3CDTF">2025-12-06T21:05:49.074Z</dcterms:modified>
</cp:coreProperties>
</file>

<file path=docProps/custom.xml><?xml version="1.0" encoding="utf-8"?>
<Properties xmlns="http://schemas.openxmlformats.org/officeDocument/2006/custom-properties" xmlns:vt="http://schemas.openxmlformats.org/officeDocument/2006/docPropsVTypes"/>
</file>