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C5BB" w14:textId="77777777" w:rsidR="00BA4FC4" w:rsidRDefault="00BA4FC4">
      <w:pPr>
        <w:jc w:val="center"/>
        <w:rPr>
          <w:rFonts w:ascii="Liberation Sans" w:eastAsia="Liberation Sans" w:hAnsi="Liberation Sans" w:cs="Liberation Sans"/>
          <w:sz w:val="22"/>
          <w:szCs w:val="22"/>
        </w:rPr>
      </w:pPr>
    </w:p>
    <w:p w14:paraId="61B273FE" w14:textId="0CA749F1" w:rsidR="00BA4FC4" w:rsidRDefault="007659B0">
      <w:pPr>
        <w:jc w:val="center"/>
        <w:rPr>
          <w:sz w:val="22"/>
          <w:szCs w:val="22"/>
        </w:rPr>
      </w:pPr>
      <w:r>
        <w:rPr>
          <w:b/>
          <w:sz w:val="26"/>
          <w:szCs w:val="26"/>
        </w:rPr>
        <w:t xml:space="preserve">Título do </w:t>
      </w:r>
      <w:r w:rsidR="007130A0">
        <w:rPr>
          <w:b/>
          <w:sz w:val="26"/>
          <w:szCs w:val="26"/>
        </w:rPr>
        <w:t>Projeto</w:t>
      </w:r>
      <w:r>
        <w:rPr>
          <w:b/>
          <w:sz w:val="26"/>
          <w:szCs w:val="26"/>
        </w:rPr>
        <w:t xml:space="preserve"> (Times New Roman 13- Centralizado e Negrito)</w:t>
      </w:r>
    </w:p>
    <w:p w14:paraId="1618C80B" w14:textId="77777777" w:rsidR="00BA4FC4" w:rsidRDefault="00BA4FC4">
      <w:pPr>
        <w:jc w:val="both"/>
        <w:rPr>
          <w:sz w:val="22"/>
          <w:szCs w:val="22"/>
        </w:rPr>
      </w:pPr>
    </w:p>
    <w:p w14:paraId="4FBF0FA2" w14:textId="77777777" w:rsidR="00BA4FC4" w:rsidRDefault="004D65F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Primeiro Autor (Times New Roman 11 – Centralizado e Negrito)</w:t>
      </w:r>
    </w:p>
    <w:p w14:paraId="6FC7982F" w14:textId="77777777" w:rsidR="00BA4FC4" w:rsidRDefault="004D65F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Segundo Autor</w:t>
      </w:r>
      <w:r w:rsidR="00455DC3">
        <w:rPr>
          <w:b/>
          <w:sz w:val="22"/>
          <w:szCs w:val="22"/>
        </w:rPr>
        <w:t xml:space="preserve"> (Times New Roman 11 – Centralizado e Negrito)</w:t>
      </w:r>
    </w:p>
    <w:p w14:paraId="57263736" w14:textId="77777777" w:rsidR="00BA4FC4" w:rsidRDefault="00BA4FC4">
      <w:pPr>
        <w:jc w:val="center"/>
        <w:rPr>
          <w:sz w:val="22"/>
          <w:szCs w:val="22"/>
        </w:rPr>
      </w:pPr>
    </w:p>
    <w:p w14:paraId="7021016F" w14:textId="77777777" w:rsidR="007659B0" w:rsidRPr="00455DC3" w:rsidRDefault="007659B0">
      <w:pPr>
        <w:rPr>
          <w:sz w:val="22"/>
          <w:szCs w:val="22"/>
        </w:rPr>
      </w:pPr>
    </w:p>
    <w:p w14:paraId="3D40F1F7" w14:textId="77777777" w:rsidR="00BA4FC4" w:rsidRDefault="00BA4FC4">
      <w:pPr>
        <w:jc w:val="both"/>
        <w:rPr>
          <w:sz w:val="22"/>
          <w:szCs w:val="22"/>
        </w:rPr>
      </w:pPr>
    </w:p>
    <w:p w14:paraId="7F8F6745" w14:textId="77777777" w:rsidR="007659B0" w:rsidRDefault="007659B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1. Introdução</w:t>
      </w:r>
    </w:p>
    <w:p w14:paraId="78602088" w14:textId="77777777" w:rsidR="00723CD3" w:rsidRDefault="00723CD3" w:rsidP="00723CD3">
      <w:pPr>
        <w:jc w:val="both"/>
        <w:rPr>
          <w:sz w:val="22"/>
          <w:szCs w:val="22"/>
        </w:rPr>
      </w:pPr>
    </w:p>
    <w:p w14:paraId="51CAFEFD" w14:textId="54AC7DBA" w:rsidR="00723CD3" w:rsidRPr="00723CD3" w:rsidRDefault="00723CD3" w:rsidP="00723CD3">
      <w:pPr>
        <w:jc w:val="both"/>
        <w:rPr>
          <w:i/>
          <w:iCs/>
          <w:sz w:val="22"/>
          <w:szCs w:val="22"/>
        </w:rPr>
      </w:pPr>
      <w:r w:rsidRPr="00723CD3">
        <w:rPr>
          <w:i/>
          <w:iCs/>
          <w:sz w:val="22"/>
          <w:szCs w:val="22"/>
        </w:rPr>
        <w:t>1.1 Motivação</w:t>
      </w:r>
    </w:p>
    <w:p w14:paraId="73A51A3B" w14:textId="77777777" w:rsidR="00723CD3" w:rsidRPr="00723CD3" w:rsidRDefault="00723CD3" w:rsidP="00723CD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(Descrever o contexto que motivou a realização do projeto. Discutir a importância e relevância do tema da energia renovável e justificar por que este projeto é relevante dentro desse contexto.)</w:t>
      </w:r>
    </w:p>
    <w:p w14:paraId="1FEC3FF9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455EF4B8" w14:textId="77777777" w:rsidR="00723CD3" w:rsidRPr="00723CD3" w:rsidRDefault="00723CD3" w:rsidP="00723CD3">
      <w:pPr>
        <w:jc w:val="both"/>
        <w:rPr>
          <w:i/>
          <w:iCs/>
          <w:sz w:val="22"/>
          <w:szCs w:val="22"/>
        </w:rPr>
      </w:pPr>
      <w:r w:rsidRPr="00723CD3">
        <w:rPr>
          <w:i/>
          <w:iCs/>
          <w:sz w:val="22"/>
          <w:szCs w:val="22"/>
        </w:rPr>
        <w:t>1.2 Questão de Pesquisa</w:t>
      </w:r>
    </w:p>
    <w:p w14:paraId="66DF18B3" w14:textId="77777777" w:rsidR="00723CD3" w:rsidRPr="00723CD3" w:rsidRDefault="00723CD3" w:rsidP="00723CD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(Definir a questão de pesquisa que orientará o projeto. Formular uma pergunta clara e específica que o projeto busca responder, relacionada ao tema da energia renovável.)</w:t>
      </w:r>
    </w:p>
    <w:p w14:paraId="17C36D69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3F491B94" w14:textId="77777777" w:rsidR="00723CD3" w:rsidRPr="00AE5033" w:rsidRDefault="00723CD3" w:rsidP="00AE5033">
      <w:pPr>
        <w:jc w:val="both"/>
        <w:rPr>
          <w:i/>
          <w:iCs/>
          <w:sz w:val="22"/>
          <w:szCs w:val="22"/>
        </w:rPr>
      </w:pPr>
      <w:r w:rsidRPr="00AE5033">
        <w:rPr>
          <w:i/>
          <w:iCs/>
          <w:sz w:val="22"/>
          <w:szCs w:val="22"/>
        </w:rPr>
        <w:t>1.3 Cliente a Ser Atendido</w:t>
      </w:r>
    </w:p>
    <w:p w14:paraId="72B3CCB6" w14:textId="77777777" w:rsidR="00723CD3" w:rsidRPr="00723CD3" w:rsidRDefault="00723CD3" w:rsidP="00AE503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(Identificar o cliente ou público-alvo do projeto. Descrever quem será beneficiado ou impactado pelos resultados do estudo e suas necessidades ou demandas.)</w:t>
      </w:r>
    </w:p>
    <w:p w14:paraId="76C15B0C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72CEE227" w14:textId="77777777" w:rsidR="00723CD3" w:rsidRPr="00AE5033" w:rsidRDefault="00723CD3" w:rsidP="00AE5033">
      <w:pPr>
        <w:jc w:val="both"/>
        <w:rPr>
          <w:i/>
          <w:iCs/>
          <w:sz w:val="22"/>
          <w:szCs w:val="22"/>
        </w:rPr>
      </w:pPr>
      <w:r w:rsidRPr="00AE5033">
        <w:rPr>
          <w:i/>
          <w:iCs/>
          <w:sz w:val="22"/>
          <w:szCs w:val="22"/>
        </w:rPr>
        <w:t>1.4 Objetivo</w:t>
      </w:r>
    </w:p>
    <w:p w14:paraId="05C6E9AF" w14:textId="77777777" w:rsidR="00723CD3" w:rsidRDefault="00723CD3" w:rsidP="00AE5033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(Explicitar os objetivos gerais e específicos do projeto. Descrever o que se pretende alcançar com a realização do estudo, incluindo resultados esperados e possíveis benefícios.)</w:t>
      </w:r>
    </w:p>
    <w:p w14:paraId="0C3F98DF" w14:textId="77777777" w:rsidR="000A2FDE" w:rsidRDefault="000A2FDE" w:rsidP="00AE5033">
      <w:pPr>
        <w:jc w:val="both"/>
        <w:rPr>
          <w:sz w:val="22"/>
          <w:szCs w:val="22"/>
        </w:rPr>
      </w:pPr>
    </w:p>
    <w:p w14:paraId="04597A8D" w14:textId="77777777" w:rsidR="000A2FDE" w:rsidRPr="000A2FDE" w:rsidRDefault="000A2FDE" w:rsidP="000A2FDE">
      <w:pPr>
        <w:jc w:val="both"/>
        <w:rPr>
          <w:i/>
          <w:iCs/>
          <w:color w:val="0070C0"/>
          <w:sz w:val="22"/>
          <w:szCs w:val="22"/>
        </w:rPr>
      </w:pPr>
      <w:r w:rsidRPr="000A2FDE">
        <w:rPr>
          <w:i/>
          <w:iCs/>
          <w:color w:val="0070C0"/>
          <w:sz w:val="22"/>
          <w:szCs w:val="22"/>
        </w:rPr>
        <w:t>1.5 Metodologia a Ser Empregada</w:t>
      </w:r>
    </w:p>
    <w:p w14:paraId="4B9A952B" w14:textId="4D728B50" w:rsidR="000A2FDE" w:rsidRPr="000A2FDE" w:rsidRDefault="000A2FDE" w:rsidP="00AE5033">
      <w:pPr>
        <w:jc w:val="both"/>
        <w:rPr>
          <w:color w:val="0070C0"/>
          <w:sz w:val="22"/>
          <w:szCs w:val="22"/>
        </w:rPr>
      </w:pPr>
      <w:r w:rsidRPr="000A2FDE">
        <w:rPr>
          <w:color w:val="0070C0"/>
          <w:sz w:val="22"/>
          <w:szCs w:val="22"/>
        </w:rPr>
        <w:t>(Descrever brevemente a metodologia que será utilizada para abordar a questão de pesquisa e alcançar os objetivos do projeto. Isso pode incluir o tipo de análise de dados, as técnicas de aprendizado de máquina a serem aplicadas, entre outros.)</w:t>
      </w:r>
    </w:p>
    <w:p w14:paraId="3AFF8743" w14:textId="77777777" w:rsidR="00723CD3" w:rsidRPr="00723CD3" w:rsidRDefault="00723CD3" w:rsidP="00723CD3">
      <w:pPr>
        <w:ind w:firstLine="851"/>
        <w:jc w:val="both"/>
        <w:rPr>
          <w:sz w:val="22"/>
          <w:szCs w:val="22"/>
        </w:rPr>
      </w:pPr>
    </w:p>
    <w:p w14:paraId="6467810B" w14:textId="68FA46CA" w:rsidR="00723CD3" w:rsidRPr="004D65F8" w:rsidRDefault="00723CD3" w:rsidP="004D65F8">
      <w:pPr>
        <w:jc w:val="both"/>
        <w:rPr>
          <w:i/>
          <w:iCs/>
          <w:sz w:val="22"/>
          <w:szCs w:val="22"/>
        </w:rPr>
      </w:pPr>
      <w:r w:rsidRPr="004D65F8">
        <w:rPr>
          <w:i/>
          <w:iCs/>
          <w:sz w:val="22"/>
          <w:szCs w:val="22"/>
        </w:rPr>
        <w:t>1.</w:t>
      </w:r>
      <w:r w:rsidR="00F47AFE">
        <w:rPr>
          <w:i/>
          <w:iCs/>
          <w:sz w:val="22"/>
          <w:szCs w:val="22"/>
        </w:rPr>
        <w:t>5</w:t>
      </w:r>
      <w:r w:rsidRPr="004D65F8">
        <w:rPr>
          <w:i/>
          <w:iCs/>
          <w:sz w:val="22"/>
          <w:szCs w:val="22"/>
        </w:rPr>
        <w:t xml:space="preserve"> Expectativa de Resultados</w:t>
      </w:r>
    </w:p>
    <w:p w14:paraId="71CE7E66" w14:textId="77777777" w:rsidR="00723CD3" w:rsidRDefault="00723CD3" w:rsidP="004D65F8">
      <w:pPr>
        <w:jc w:val="both"/>
        <w:rPr>
          <w:sz w:val="22"/>
          <w:szCs w:val="22"/>
        </w:rPr>
      </w:pPr>
      <w:r w:rsidRPr="00723CD3">
        <w:rPr>
          <w:sz w:val="22"/>
          <w:szCs w:val="22"/>
        </w:rPr>
        <w:t>(Discutir as expectativas em relação aos resultados do projeto. Antecipar possíveis descobertas, insights ou conclusões que podem ser alcançados e como esses resultados contribuirão para o conhecimento na área de energia renovável.)</w:t>
      </w:r>
    </w:p>
    <w:p w14:paraId="6C15D18A" w14:textId="77777777" w:rsidR="005A0732" w:rsidRDefault="005A0732" w:rsidP="004D65F8">
      <w:pPr>
        <w:jc w:val="both"/>
        <w:rPr>
          <w:sz w:val="22"/>
          <w:szCs w:val="22"/>
        </w:rPr>
      </w:pPr>
    </w:p>
    <w:p w14:paraId="758209A5" w14:textId="77777777" w:rsidR="005A0732" w:rsidRPr="005A0732" w:rsidRDefault="005A0732" w:rsidP="005A0732">
      <w:pPr>
        <w:jc w:val="both"/>
        <w:rPr>
          <w:b/>
          <w:color w:val="0070C0"/>
          <w:sz w:val="22"/>
          <w:szCs w:val="22"/>
        </w:rPr>
      </w:pPr>
      <w:r w:rsidRPr="005A0732">
        <w:rPr>
          <w:b/>
          <w:color w:val="0070C0"/>
          <w:sz w:val="22"/>
          <w:szCs w:val="22"/>
        </w:rPr>
        <w:t>2. Metodologia e Plano de Experimentação</w:t>
      </w:r>
    </w:p>
    <w:p w14:paraId="18B8EE83" w14:textId="77777777" w:rsidR="005A0732" w:rsidRDefault="005A0732" w:rsidP="005A0732">
      <w:pPr>
        <w:jc w:val="both"/>
        <w:rPr>
          <w:sz w:val="22"/>
          <w:szCs w:val="22"/>
        </w:rPr>
      </w:pPr>
    </w:p>
    <w:p w14:paraId="09A2DCE7" w14:textId="77777777" w:rsidR="005A0732" w:rsidRPr="005A0732" w:rsidRDefault="005A0732" w:rsidP="005A0732">
      <w:pPr>
        <w:jc w:val="both"/>
        <w:rPr>
          <w:i/>
          <w:iCs/>
          <w:color w:val="0070C0"/>
          <w:sz w:val="22"/>
          <w:szCs w:val="22"/>
        </w:rPr>
      </w:pPr>
      <w:r w:rsidRPr="005A0732">
        <w:rPr>
          <w:i/>
          <w:iCs/>
          <w:color w:val="0070C0"/>
          <w:sz w:val="22"/>
          <w:szCs w:val="22"/>
        </w:rPr>
        <w:t>2.1 Tipo de Aprendizado de Máquina e Especificação da Tarefa</w:t>
      </w:r>
    </w:p>
    <w:p w14:paraId="48013E11" w14:textId="77777777" w:rsidR="005A0732" w:rsidRPr="005A0732" w:rsidRDefault="005A0732" w:rsidP="005A0732">
      <w:pPr>
        <w:jc w:val="both"/>
        <w:rPr>
          <w:color w:val="0070C0"/>
          <w:sz w:val="22"/>
          <w:szCs w:val="22"/>
        </w:rPr>
      </w:pPr>
      <w:r w:rsidRPr="005A0732">
        <w:rPr>
          <w:color w:val="0070C0"/>
          <w:sz w:val="22"/>
          <w:szCs w:val="22"/>
        </w:rPr>
        <w:t xml:space="preserve">(Discutir o tipo de aprendizado de máquina escolhido, como supervisionado, não supervisionado ou </w:t>
      </w:r>
      <w:proofErr w:type="spellStart"/>
      <w:r w:rsidRPr="005A0732">
        <w:rPr>
          <w:color w:val="0070C0"/>
          <w:sz w:val="22"/>
          <w:szCs w:val="22"/>
        </w:rPr>
        <w:t>semi-supervisionado</w:t>
      </w:r>
      <w:proofErr w:type="spellEnd"/>
      <w:r w:rsidRPr="005A0732">
        <w:rPr>
          <w:color w:val="0070C0"/>
          <w:sz w:val="22"/>
          <w:szCs w:val="22"/>
        </w:rPr>
        <w:t xml:space="preserve">. Especificar a tarefa de aprendizado realizada, como classificação, regressão, </w:t>
      </w:r>
      <w:proofErr w:type="spellStart"/>
      <w:r w:rsidRPr="005A0732">
        <w:rPr>
          <w:color w:val="0070C0"/>
          <w:sz w:val="22"/>
          <w:szCs w:val="22"/>
        </w:rPr>
        <w:t>clustering</w:t>
      </w:r>
      <w:proofErr w:type="spellEnd"/>
      <w:r w:rsidRPr="005A0732">
        <w:rPr>
          <w:color w:val="0070C0"/>
          <w:sz w:val="22"/>
          <w:szCs w:val="22"/>
        </w:rPr>
        <w:t>, entre outros, e justificar por que essa tarefa é adequada para o problema em questão.)</w:t>
      </w:r>
    </w:p>
    <w:p w14:paraId="72B6FC32" w14:textId="77777777" w:rsidR="005A0732" w:rsidRPr="005A0732" w:rsidRDefault="005A0732" w:rsidP="005A0732">
      <w:pPr>
        <w:jc w:val="both"/>
        <w:rPr>
          <w:color w:val="0070C0"/>
          <w:sz w:val="22"/>
          <w:szCs w:val="22"/>
        </w:rPr>
      </w:pPr>
    </w:p>
    <w:p w14:paraId="70F60B30" w14:textId="77777777" w:rsidR="005A0732" w:rsidRPr="005A0732" w:rsidRDefault="005A0732" w:rsidP="005A0732">
      <w:pPr>
        <w:jc w:val="both"/>
        <w:rPr>
          <w:i/>
          <w:iCs/>
          <w:color w:val="0070C0"/>
          <w:sz w:val="22"/>
          <w:szCs w:val="22"/>
        </w:rPr>
      </w:pPr>
      <w:r w:rsidRPr="005A0732">
        <w:rPr>
          <w:i/>
          <w:iCs/>
          <w:color w:val="0070C0"/>
          <w:sz w:val="22"/>
          <w:szCs w:val="22"/>
        </w:rPr>
        <w:t>2.2 Técnicas/Algoritmos Utilizados</w:t>
      </w:r>
    </w:p>
    <w:p w14:paraId="2A18288D" w14:textId="77777777" w:rsidR="005A0732" w:rsidRPr="005A0732" w:rsidRDefault="005A0732" w:rsidP="005A0732">
      <w:pPr>
        <w:jc w:val="both"/>
        <w:rPr>
          <w:color w:val="0070C0"/>
          <w:sz w:val="22"/>
          <w:szCs w:val="22"/>
        </w:rPr>
      </w:pPr>
      <w:r w:rsidRPr="005A0732">
        <w:rPr>
          <w:color w:val="0070C0"/>
          <w:sz w:val="22"/>
          <w:szCs w:val="22"/>
        </w:rPr>
        <w:t>(Detalhar as técnicas e algoritmos de aprendizado de máquina escolhidos para resolver o problema. Descrever brevemente cada técnica/algoritmo, incluindo sua aplicação e justificativa para sua escolha.)</w:t>
      </w:r>
    </w:p>
    <w:p w14:paraId="7BD8634A" w14:textId="77777777" w:rsidR="005A0732" w:rsidRDefault="005A0732" w:rsidP="005A0732">
      <w:pPr>
        <w:jc w:val="both"/>
        <w:rPr>
          <w:sz w:val="22"/>
          <w:szCs w:val="22"/>
        </w:rPr>
      </w:pPr>
    </w:p>
    <w:p w14:paraId="37660552" w14:textId="77777777" w:rsidR="005A0732" w:rsidRPr="00ED122B" w:rsidRDefault="005A0732" w:rsidP="005A0732">
      <w:pPr>
        <w:jc w:val="both"/>
        <w:rPr>
          <w:i/>
          <w:iCs/>
          <w:color w:val="0070C0"/>
          <w:sz w:val="22"/>
          <w:szCs w:val="22"/>
        </w:rPr>
      </w:pPr>
      <w:r w:rsidRPr="00ED122B">
        <w:rPr>
          <w:i/>
          <w:iCs/>
          <w:color w:val="0070C0"/>
          <w:sz w:val="22"/>
          <w:szCs w:val="22"/>
        </w:rPr>
        <w:t>2.3 Percentual da Base de Dados para Treinamento</w:t>
      </w:r>
    </w:p>
    <w:p w14:paraId="5FE6E2F2" w14:textId="77777777" w:rsidR="005A0732" w:rsidRPr="00ED122B" w:rsidRDefault="005A0732" w:rsidP="005A0732">
      <w:pPr>
        <w:jc w:val="both"/>
        <w:rPr>
          <w:color w:val="0070C0"/>
          <w:sz w:val="22"/>
          <w:szCs w:val="22"/>
        </w:rPr>
      </w:pPr>
      <w:r w:rsidRPr="00ED122B">
        <w:rPr>
          <w:color w:val="0070C0"/>
          <w:sz w:val="22"/>
          <w:szCs w:val="22"/>
        </w:rPr>
        <w:t>(Especificar a proporção da base de dados separada para treinamento dos modelos de aprendizado de máquina.)</w:t>
      </w:r>
    </w:p>
    <w:p w14:paraId="379D34AF" w14:textId="77777777" w:rsidR="005A0732" w:rsidRPr="00ED122B" w:rsidRDefault="005A0732" w:rsidP="005A0732">
      <w:pPr>
        <w:jc w:val="both"/>
        <w:rPr>
          <w:color w:val="0070C0"/>
          <w:sz w:val="22"/>
          <w:szCs w:val="22"/>
        </w:rPr>
      </w:pPr>
    </w:p>
    <w:p w14:paraId="24FADE17" w14:textId="77777777" w:rsidR="005A0732" w:rsidRPr="00ED122B" w:rsidRDefault="005A0732" w:rsidP="005A0732">
      <w:pPr>
        <w:jc w:val="both"/>
        <w:rPr>
          <w:i/>
          <w:iCs/>
          <w:color w:val="0070C0"/>
          <w:sz w:val="22"/>
          <w:szCs w:val="22"/>
        </w:rPr>
      </w:pPr>
      <w:r w:rsidRPr="00ED122B">
        <w:rPr>
          <w:i/>
          <w:iCs/>
          <w:color w:val="0070C0"/>
          <w:sz w:val="22"/>
          <w:szCs w:val="22"/>
        </w:rPr>
        <w:lastRenderedPageBreak/>
        <w:t>2.4 Pré-processamento</w:t>
      </w:r>
    </w:p>
    <w:p w14:paraId="4726DAE4" w14:textId="77777777" w:rsidR="005A0732" w:rsidRPr="00ED122B" w:rsidRDefault="005A0732" w:rsidP="005A0732">
      <w:pPr>
        <w:jc w:val="both"/>
        <w:rPr>
          <w:color w:val="0070C0"/>
          <w:sz w:val="22"/>
          <w:szCs w:val="22"/>
        </w:rPr>
      </w:pPr>
      <w:r w:rsidRPr="00ED122B">
        <w:rPr>
          <w:color w:val="0070C0"/>
          <w:sz w:val="22"/>
          <w:szCs w:val="22"/>
        </w:rPr>
        <w:t>(Descrever os tipos de pré-processamento realizados nos dados antes da modelagem. Isso pode incluir normalização, padronização, tratamento de valores ausentes, codificação de variáveis categóricas, entre outros.)</w:t>
      </w:r>
    </w:p>
    <w:p w14:paraId="6FD0F66F" w14:textId="77777777" w:rsidR="005A0732" w:rsidRPr="00073879" w:rsidRDefault="005A0732" w:rsidP="005A0732">
      <w:pPr>
        <w:jc w:val="both"/>
        <w:rPr>
          <w:sz w:val="22"/>
          <w:szCs w:val="22"/>
        </w:rPr>
      </w:pPr>
    </w:p>
    <w:p w14:paraId="3E8AE0E8" w14:textId="6E33D601" w:rsidR="005A0732" w:rsidRPr="00ED122B" w:rsidRDefault="005A0732" w:rsidP="005A0732">
      <w:pPr>
        <w:jc w:val="both"/>
        <w:rPr>
          <w:i/>
          <w:iCs/>
          <w:color w:val="0070C0"/>
          <w:sz w:val="22"/>
          <w:szCs w:val="22"/>
        </w:rPr>
      </w:pPr>
      <w:r w:rsidRPr="00ED122B">
        <w:rPr>
          <w:i/>
          <w:iCs/>
          <w:color w:val="0070C0"/>
          <w:sz w:val="22"/>
          <w:szCs w:val="22"/>
        </w:rPr>
        <w:t>2.</w:t>
      </w:r>
      <w:r w:rsidR="00ED122B" w:rsidRPr="00ED122B">
        <w:rPr>
          <w:i/>
          <w:iCs/>
          <w:color w:val="0070C0"/>
          <w:sz w:val="22"/>
          <w:szCs w:val="22"/>
        </w:rPr>
        <w:t>5</w:t>
      </w:r>
      <w:r w:rsidRPr="00ED122B">
        <w:rPr>
          <w:i/>
          <w:iCs/>
          <w:color w:val="0070C0"/>
          <w:sz w:val="22"/>
          <w:szCs w:val="22"/>
        </w:rPr>
        <w:t xml:space="preserve"> Métricas de Desempenho</w:t>
      </w:r>
    </w:p>
    <w:p w14:paraId="70E3035D" w14:textId="77777777" w:rsidR="005A0732" w:rsidRPr="00ED122B" w:rsidRDefault="005A0732" w:rsidP="005A0732">
      <w:pPr>
        <w:jc w:val="both"/>
        <w:rPr>
          <w:b/>
          <w:color w:val="0070C0"/>
          <w:sz w:val="22"/>
          <w:szCs w:val="22"/>
        </w:rPr>
      </w:pPr>
      <w:r w:rsidRPr="00ED122B">
        <w:rPr>
          <w:color w:val="0070C0"/>
          <w:sz w:val="22"/>
          <w:szCs w:val="22"/>
        </w:rPr>
        <w:t>(Listar as métricas de desempenho utilizadas para avaliar os resultados dos experimentos. Isso pode incluir acurácia, precisão, recall, F1-score, RMSE, entre outras, dependendo da tarefa de aprendizado.)</w:t>
      </w:r>
    </w:p>
    <w:p w14:paraId="2FB1C298" w14:textId="77777777" w:rsidR="006E4534" w:rsidRDefault="006E4534" w:rsidP="007659B0">
      <w:pPr>
        <w:ind w:firstLine="851"/>
        <w:jc w:val="both"/>
        <w:rPr>
          <w:sz w:val="22"/>
          <w:szCs w:val="22"/>
        </w:rPr>
      </w:pPr>
    </w:p>
    <w:p w14:paraId="36E7578E" w14:textId="77777777" w:rsidR="003A78BB" w:rsidRDefault="003A78BB" w:rsidP="007659B0">
      <w:pPr>
        <w:ind w:firstLine="851"/>
        <w:jc w:val="both"/>
        <w:rPr>
          <w:sz w:val="22"/>
          <w:szCs w:val="22"/>
        </w:rPr>
      </w:pPr>
    </w:p>
    <w:p w14:paraId="0DB17EDF" w14:textId="77AE1FF9" w:rsidR="00D11208" w:rsidRDefault="005A0732" w:rsidP="00D1120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D11208">
        <w:rPr>
          <w:b/>
          <w:sz w:val="22"/>
          <w:szCs w:val="22"/>
        </w:rPr>
        <w:t>. Obtenção e Tratamento dos Dados</w:t>
      </w:r>
    </w:p>
    <w:p w14:paraId="555B63BB" w14:textId="17430A76" w:rsidR="007F3216" w:rsidRPr="007F3216" w:rsidRDefault="005A0732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7F3216" w:rsidRPr="007F3216">
        <w:rPr>
          <w:i/>
          <w:iCs/>
          <w:sz w:val="22"/>
          <w:szCs w:val="22"/>
        </w:rPr>
        <w:t>.1 Justificativa para a Escolha dos Dados/Atributos</w:t>
      </w:r>
    </w:p>
    <w:p w14:paraId="2E0DE3E3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(Discutir a relevância dos dados e atributos selecionados para o problema definido. Explicar por que esses dados foram escolhidos em detrimento de outros e como eles contribuem para a compreensão e resolução do problema em questão.)</w:t>
      </w:r>
    </w:p>
    <w:p w14:paraId="65EC44F8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341EBF34" w14:textId="310D661F" w:rsidR="007F3216" w:rsidRPr="007F3216" w:rsidRDefault="005A0732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7F3216" w:rsidRPr="007F3216">
        <w:rPr>
          <w:i/>
          <w:iCs/>
          <w:sz w:val="22"/>
          <w:szCs w:val="22"/>
        </w:rPr>
        <w:t>.2 Fontes dos Dados</w:t>
      </w:r>
    </w:p>
    <w:p w14:paraId="1A99F0F4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(Detalhar as fontes de onde os dados foram obtidos. Especificar se são dados de fontes públicas, de um cliente específico, de pesquisas anteriores, entre outros. Descrever a qualidade e a confiabilidade das fontes de dados.)</w:t>
      </w:r>
    </w:p>
    <w:p w14:paraId="1EBD89EC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6860EEEF" w14:textId="63F3AF1E" w:rsidR="007F3216" w:rsidRPr="007F3216" w:rsidRDefault="005A0732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3.</w:t>
      </w:r>
      <w:r w:rsidR="007F3216" w:rsidRPr="007F3216">
        <w:rPr>
          <w:i/>
          <w:iCs/>
          <w:sz w:val="22"/>
          <w:szCs w:val="22"/>
        </w:rPr>
        <w:t>3 Procedimentos de Limpeza/Transformação/Redução</w:t>
      </w:r>
    </w:p>
    <w:p w14:paraId="69BB3C9C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(Descrever os procedimentos realizados para limpar, transformar e reduzir os dados. Isso pode incluir a remoção de valores ausentes, a normalização de variáveis, a codificação de variáveis categóricas, a seleção de características relevantes, entre outros.)</w:t>
      </w:r>
    </w:p>
    <w:p w14:paraId="4F111B31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5E4CFD91" w14:textId="783E359F" w:rsidR="007F3216" w:rsidRPr="00A65F22" w:rsidRDefault="005A0732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7F3216" w:rsidRPr="00A65F22">
        <w:rPr>
          <w:i/>
          <w:iCs/>
          <w:sz w:val="22"/>
          <w:szCs w:val="22"/>
        </w:rPr>
        <w:t>.4 Tamanho da Base Final</w:t>
      </w:r>
    </w:p>
    <w:p w14:paraId="4AA88A8D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(Apresentar o tamanho final da base de dados após a etapa de tratamento. Informar o número de linhas e colunas do conjunto de dados resultante.)</w:t>
      </w:r>
    </w:p>
    <w:p w14:paraId="3ED82C1F" w14:textId="77777777" w:rsidR="007F3216" w:rsidRPr="007F3216" w:rsidRDefault="007F3216" w:rsidP="007F3216">
      <w:pPr>
        <w:jc w:val="both"/>
        <w:rPr>
          <w:sz w:val="22"/>
          <w:szCs w:val="22"/>
        </w:rPr>
      </w:pPr>
    </w:p>
    <w:p w14:paraId="0621867E" w14:textId="4D92B3DC" w:rsidR="007F3216" w:rsidRPr="00A65F22" w:rsidRDefault="005A0732" w:rsidP="007F3216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</w:t>
      </w:r>
      <w:r w:rsidR="007F3216" w:rsidRPr="00A65F22">
        <w:rPr>
          <w:i/>
          <w:iCs/>
          <w:sz w:val="22"/>
          <w:szCs w:val="22"/>
        </w:rPr>
        <w:t>.5 Dicionário de Dados</w:t>
      </w:r>
    </w:p>
    <w:p w14:paraId="4F315276" w14:textId="77777777" w:rsidR="007F3216" w:rsidRPr="007F3216" w:rsidRDefault="007F3216" w:rsidP="007F3216">
      <w:pPr>
        <w:jc w:val="both"/>
        <w:rPr>
          <w:sz w:val="22"/>
          <w:szCs w:val="22"/>
        </w:rPr>
      </w:pPr>
      <w:r w:rsidRPr="007F3216">
        <w:rPr>
          <w:sz w:val="22"/>
          <w:szCs w:val="22"/>
        </w:rPr>
        <w:t>(</w:t>
      </w:r>
      <w:proofErr w:type="spellStart"/>
      <w:r w:rsidRPr="007F3216">
        <w:rPr>
          <w:sz w:val="22"/>
          <w:szCs w:val="22"/>
        </w:rPr>
        <w:t>Fornecer</w:t>
      </w:r>
      <w:proofErr w:type="spellEnd"/>
      <w:r w:rsidRPr="007F3216">
        <w:rPr>
          <w:sz w:val="22"/>
          <w:szCs w:val="22"/>
        </w:rPr>
        <w:t xml:space="preserve"> um dicionário de dados que descreva cada variável presente no conjunto de dados. Para cada variável, incluir o nome, o tipo de dado, uma descrição do significado e da unidade de medida, se aplicável.)</w:t>
      </w:r>
    </w:p>
    <w:p w14:paraId="3A97FF05" w14:textId="77777777" w:rsidR="003A78BB" w:rsidRDefault="003A78BB" w:rsidP="006E4534">
      <w:pPr>
        <w:jc w:val="both"/>
        <w:rPr>
          <w:b/>
          <w:sz w:val="22"/>
          <w:szCs w:val="22"/>
        </w:rPr>
      </w:pPr>
    </w:p>
    <w:p w14:paraId="00BC3A59" w14:textId="0BA61CF4" w:rsidR="006E4534" w:rsidRDefault="005A0732" w:rsidP="006E453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6E4534">
        <w:rPr>
          <w:b/>
          <w:sz w:val="22"/>
          <w:szCs w:val="22"/>
        </w:rPr>
        <w:t xml:space="preserve">. </w:t>
      </w:r>
      <w:r w:rsidR="005A0141">
        <w:rPr>
          <w:b/>
          <w:sz w:val="22"/>
          <w:szCs w:val="22"/>
        </w:rPr>
        <w:t>Análise Exploratória dos Dados</w:t>
      </w:r>
    </w:p>
    <w:p w14:paraId="39AB2CB0" w14:textId="77777777" w:rsidR="00A65F22" w:rsidRDefault="00A65F22" w:rsidP="00A65F22">
      <w:pPr>
        <w:jc w:val="both"/>
        <w:rPr>
          <w:sz w:val="22"/>
          <w:szCs w:val="22"/>
        </w:rPr>
      </w:pPr>
    </w:p>
    <w:p w14:paraId="17B4B1E3" w14:textId="7A464820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</w:t>
      </w:r>
      <w:r w:rsidR="00A65F22" w:rsidRPr="00A65F22">
        <w:rPr>
          <w:i/>
          <w:iCs/>
          <w:sz w:val="22"/>
          <w:szCs w:val="22"/>
        </w:rPr>
        <w:t>.1 Estatísticas Descritivas</w:t>
      </w:r>
    </w:p>
    <w:p w14:paraId="0A19101C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(Apresentar as estatísticas descritivas para as variáveis do conjunto de dados, incluindo medidas de tendência central (média, mediana) e de dispersão (desvio padrão, variância, mínimos, máximos, quartis). Essas estatísticas ajudam a entender a distribuição e a variabilidade dos dados.)</w:t>
      </w:r>
    </w:p>
    <w:p w14:paraId="7E8BAFF3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4FE9FCCE" w14:textId="2F4FF275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</w:t>
      </w:r>
      <w:r w:rsidR="00A65F22" w:rsidRPr="00A65F22">
        <w:rPr>
          <w:i/>
          <w:iCs/>
          <w:sz w:val="22"/>
          <w:szCs w:val="22"/>
        </w:rPr>
        <w:t>.2 Visualizações de Distribuição</w:t>
      </w:r>
    </w:p>
    <w:p w14:paraId="5E944AAB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(Utilizar histogramas e gráficos de densidade para visualizar a distribuição das variáveis numéricas. Essas visualizações ajudam a identificar a forma da distribuição (normal, enviesada, etc.), presença de outliers e a necessidade de transformação dos dados.)</w:t>
      </w:r>
    </w:p>
    <w:p w14:paraId="7A01682C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230648F6" w14:textId="2D6FC810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</w:t>
      </w:r>
      <w:r w:rsidR="00A65F22" w:rsidRPr="00A65F22">
        <w:rPr>
          <w:i/>
          <w:iCs/>
          <w:sz w:val="22"/>
          <w:szCs w:val="22"/>
        </w:rPr>
        <w:t>.3 Análise de Correlação</w:t>
      </w:r>
    </w:p>
    <w:p w14:paraId="4329CB47" w14:textId="2EF0A3DA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(Criar matriz</w:t>
      </w:r>
      <w:r>
        <w:rPr>
          <w:sz w:val="22"/>
          <w:szCs w:val="22"/>
        </w:rPr>
        <w:t>(es)</w:t>
      </w:r>
      <w:r w:rsidRPr="00A65F22">
        <w:rPr>
          <w:sz w:val="22"/>
          <w:szCs w:val="22"/>
        </w:rPr>
        <w:t xml:space="preserve"> de correlação para examinar as relações entre as variáveis numéricas. Utilizar </w:t>
      </w:r>
      <w:proofErr w:type="spellStart"/>
      <w:r w:rsidRPr="00A65F22">
        <w:rPr>
          <w:sz w:val="22"/>
          <w:szCs w:val="22"/>
        </w:rPr>
        <w:t>heatmaps</w:t>
      </w:r>
      <w:proofErr w:type="spellEnd"/>
      <w:r w:rsidRPr="00A65F22">
        <w:rPr>
          <w:sz w:val="22"/>
          <w:szCs w:val="22"/>
        </w:rPr>
        <w:t xml:space="preserve"> para visualizar a força e a direção das correlações, identificando pares de variáveis com altas correlações positivas ou negativas que podem ser relevantes para a modelagem.)</w:t>
      </w:r>
    </w:p>
    <w:p w14:paraId="35682854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77DFE791" w14:textId="19FDB6D0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4</w:t>
      </w:r>
      <w:r w:rsidR="00A65F22" w:rsidRPr="00A65F22">
        <w:rPr>
          <w:i/>
          <w:iCs/>
          <w:sz w:val="22"/>
          <w:szCs w:val="22"/>
        </w:rPr>
        <w:t>.4 Gráficos de Dispersão</w:t>
      </w:r>
    </w:p>
    <w:p w14:paraId="63C3A9B3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(Utilizar gráficos de dispersão para explorar as relações entre pares de variáveis. Esses gráficos ajudam a identificar padrões, tendências e possíveis outliers. Analisar se há uma relação linear, curvilínea ou nenhuma relação entre as variáveis.)</w:t>
      </w:r>
    </w:p>
    <w:p w14:paraId="645213F6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40DCC546" w14:textId="02EE892A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</w:t>
      </w:r>
      <w:r w:rsidR="00A65F22" w:rsidRPr="00A65F22">
        <w:rPr>
          <w:i/>
          <w:iCs/>
          <w:sz w:val="22"/>
          <w:szCs w:val="22"/>
        </w:rPr>
        <w:t>.</w:t>
      </w:r>
      <w:r w:rsidR="00A65F22">
        <w:rPr>
          <w:i/>
          <w:iCs/>
          <w:sz w:val="22"/>
          <w:szCs w:val="22"/>
        </w:rPr>
        <w:t>5</w:t>
      </w:r>
      <w:r w:rsidR="00A65F22" w:rsidRPr="00A65F22">
        <w:rPr>
          <w:i/>
          <w:iCs/>
          <w:sz w:val="22"/>
          <w:szCs w:val="22"/>
        </w:rPr>
        <w:t xml:space="preserve"> Análise de Dados Categóricos</w:t>
      </w:r>
    </w:p>
    <w:p w14:paraId="7088D8E8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 xml:space="preserve">(Para variáveis categóricas, apresentar tabelas de frequência e gráficos de barras para entender a distribuição das categorias. Avaliar o balanceamento das categorias e discutir se será necessário realizar técnicas de balanceamento, como </w:t>
      </w:r>
      <w:proofErr w:type="spellStart"/>
      <w:r w:rsidRPr="00A65F22">
        <w:rPr>
          <w:sz w:val="22"/>
          <w:szCs w:val="22"/>
        </w:rPr>
        <w:t>oversampling</w:t>
      </w:r>
      <w:proofErr w:type="spellEnd"/>
      <w:r w:rsidRPr="00A65F22">
        <w:rPr>
          <w:sz w:val="22"/>
          <w:szCs w:val="22"/>
        </w:rPr>
        <w:t xml:space="preserve"> ou </w:t>
      </w:r>
      <w:proofErr w:type="spellStart"/>
      <w:r w:rsidRPr="00A65F22">
        <w:rPr>
          <w:sz w:val="22"/>
          <w:szCs w:val="22"/>
        </w:rPr>
        <w:t>undersampling</w:t>
      </w:r>
      <w:proofErr w:type="spellEnd"/>
      <w:r w:rsidRPr="00A65F22">
        <w:rPr>
          <w:sz w:val="22"/>
          <w:szCs w:val="22"/>
        </w:rPr>
        <w:t>.)</w:t>
      </w:r>
    </w:p>
    <w:p w14:paraId="4CF62B40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1AE6108B" w14:textId="632909D9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</w:t>
      </w:r>
      <w:r w:rsidR="00A65F22" w:rsidRPr="00A65F22">
        <w:rPr>
          <w:i/>
          <w:iCs/>
          <w:sz w:val="22"/>
          <w:szCs w:val="22"/>
        </w:rPr>
        <w:t>.6 Análise Temporal</w:t>
      </w:r>
    </w:p>
    <w:p w14:paraId="07155341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(Se os dados tiverem uma componente temporal, analisar a evolução das variáveis ao longo do tempo. Utilizar gráficos de séries temporais para identificar tendências, sazonalidades e padrões cíclicos. Discutir como essas características temporais podem influenciar a modelagem.)</w:t>
      </w:r>
    </w:p>
    <w:p w14:paraId="5827A546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03FC6545" w14:textId="16755802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</w:t>
      </w:r>
      <w:r w:rsidR="00C96006">
        <w:rPr>
          <w:i/>
          <w:iCs/>
          <w:sz w:val="22"/>
          <w:szCs w:val="22"/>
        </w:rPr>
        <w:t>.7</w:t>
      </w:r>
      <w:r w:rsidR="00A65F22" w:rsidRPr="00A65F22">
        <w:rPr>
          <w:i/>
          <w:iCs/>
          <w:sz w:val="22"/>
          <w:szCs w:val="22"/>
        </w:rPr>
        <w:t xml:space="preserve"> Análise Geoespacial</w:t>
      </w:r>
    </w:p>
    <w:p w14:paraId="04C5BEB1" w14:textId="77777777" w:rsidR="00A65F22" w:rsidRPr="00A65F22" w:rsidRDefault="00A65F22" w:rsidP="00A65F22">
      <w:pPr>
        <w:jc w:val="both"/>
        <w:rPr>
          <w:sz w:val="22"/>
          <w:szCs w:val="22"/>
        </w:rPr>
      </w:pPr>
      <w:r w:rsidRPr="00A65F22">
        <w:rPr>
          <w:sz w:val="22"/>
          <w:szCs w:val="22"/>
        </w:rPr>
        <w:t>(Se aplicável, realizar uma análise geoespacial dos dados utilizando mapas e visualizações geográficas. Avaliar padrões espaciais e correlações entre localização geográfica e as variáveis de interesse. Discutir a importância das variáveis geográficas para o problema estudado.)</w:t>
      </w:r>
    </w:p>
    <w:p w14:paraId="31314FBD" w14:textId="77777777" w:rsidR="00A65F22" w:rsidRPr="00A65F22" w:rsidRDefault="00A65F22" w:rsidP="00A65F22">
      <w:pPr>
        <w:jc w:val="both"/>
        <w:rPr>
          <w:sz w:val="22"/>
          <w:szCs w:val="22"/>
        </w:rPr>
      </w:pPr>
    </w:p>
    <w:p w14:paraId="4BCCCB6B" w14:textId="4D45E241" w:rsidR="00A65F22" w:rsidRPr="00A65F22" w:rsidRDefault="005A0732" w:rsidP="00A65F22">
      <w:pPr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4</w:t>
      </w:r>
      <w:r w:rsidR="00C96006">
        <w:rPr>
          <w:i/>
          <w:iCs/>
          <w:sz w:val="22"/>
          <w:szCs w:val="22"/>
        </w:rPr>
        <w:t>.8</w:t>
      </w:r>
      <w:r w:rsidR="00A65F22" w:rsidRPr="00A65F22">
        <w:rPr>
          <w:i/>
          <w:iCs/>
          <w:sz w:val="22"/>
          <w:szCs w:val="22"/>
        </w:rPr>
        <w:t xml:space="preserve"> Insights Importantes</w:t>
      </w:r>
    </w:p>
    <w:p w14:paraId="7C144844" w14:textId="0AA4A5D6" w:rsidR="005A0141" w:rsidRDefault="00A65F22" w:rsidP="00A65F22">
      <w:pPr>
        <w:jc w:val="both"/>
        <w:rPr>
          <w:b/>
          <w:sz w:val="22"/>
          <w:szCs w:val="22"/>
        </w:rPr>
      </w:pPr>
      <w:r w:rsidRPr="00A65F22">
        <w:rPr>
          <w:sz w:val="22"/>
          <w:szCs w:val="22"/>
        </w:rPr>
        <w:t>(Sumarizar os principais insights obtidos a partir da análise exploratória. Destacar padrões observados, variáveis relevantes, possíveis desafios e questões que surgiram durante a análise. Esses insights servirão de base para as próximas etapas do projeto.)</w:t>
      </w:r>
    </w:p>
    <w:p w14:paraId="6C7275B2" w14:textId="77777777" w:rsidR="003A78BB" w:rsidRDefault="003A78BB" w:rsidP="006E4534">
      <w:pPr>
        <w:jc w:val="both"/>
        <w:rPr>
          <w:b/>
          <w:sz w:val="22"/>
          <w:szCs w:val="22"/>
        </w:rPr>
      </w:pPr>
    </w:p>
    <w:p w14:paraId="5FC683D0" w14:textId="7193425A" w:rsidR="00437010" w:rsidRPr="004C6238" w:rsidRDefault="00437010" w:rsidP="00437010">
      <w:pPr>
        <w:jc w:val="both"/>
        <w:rPr>
          <w:b/>
          <w:color w:val="0070C0"/>
          <w:sz w:val="22"/>
          <w:szCs w:val="22"/>
        </w:rPr>
      </w:pPr>
      <w:r w:rsidRPr="004C6238">
        <w:rPr>
          <w:b/>
          <w:color w:val="0070C0"/>
          <w:sz w:val="22"/>
          <w:szCs w:val="22"/>
        </w:rPr>
        <w:t>5. Resultados</w:t>
      </w:r>
      <w:r w:rsidRPr="004C6238">
        <w:rPr>
          <w:b/>
          <w:color w:val="0070C0"/>
          <w:sz w:val="22"/>
          <w:szCs w:val="22"/>
        </w:rPr>
        <w:t xml:space="preserve"> Parciais</w:t>
      </w:r>
    </w:p>
    <w:p w14:paraId="5DBBA072" w14:textId="77777777" w:rsidR="00437010" w:rsidRPr="004C6238" w:rsidRDefault="00437010" w:rsidP="00437010">
      <w:pPr>
        <w:jc w:val="both"/>
        <w:rPr>
          <w:color w:val="0070C0"/>
          <w:sz w:val="22"/>
          <w:szCs w:val="22"/>
        </w:rPr>
      </w:pPr>
    </w:p>
    <w:p w14:paraId="0207261C" w14:textId="77777777" w:rsidR="00437010" w:rsidRPr="004C6238" w:rsidRDefault="00437010" w:rsidP="00437010">
      <w:pPr>
        <w:jc w:val="both"/>
        <w:rPr>
          <w:i/>
          <w:iCs/>
          <w:color w:val="0070C0"/>
          <w:sz w:val="22"/>
          <w:szCs w:val="22"/>
        </w:rPr>
      </w:pPr>
      <w:r w:rsidRPr="004C6238">
        <w:rPr>
          <w:i/>
          <w:iCs/>
          <w:color w:val="0070C0"/>
          <w:sz w:val="22"/>
          <w:szCs w:val="22"/>
        </w:rPr>
        <w:t>5.1 Desempenho dos Algoritmos</w:t>
      </w:r>
    </w:p>
    <w:p w14:paraId="674DBAD7" w14:textId="6109DB70" w:rsidR="00437010" w:rsidRPr="004C6238" w:rsidRDefault="00437010" w:rsidP="00437010">
      <w:pPr>
        <w:jc w:val="both"/>
        <w:rPr>
          <w:color w:val="0070C0"/>
          <w:sz w:val="22"/>
          <w:szCs w:val="22"/>
        </w:rPr>
      </w:pPr>
      <w:r w:rsidRPr="004C6238">
        <w:rPr>
          <w:color w:val="0070C0"/>
          <w:sz w:val="22"/>
          <w:szCs w:val="22"/>
        </w:rPr>
        <w:t xml:space="preserve">(Apresentar o desempenho </w:t>
      </w:r>
      <w:r w:rsidRPr="004C6238">
        <w:rPr>
          <w:color w:val="0070C0"/>
          <w:sz w:val="22"/>
          <w:szCs w:val="22"/>
        </w:rPr>
        <w:t>do</w:t>
      </w:r>
      <w:r w:rsidRPr="004C6238">
        <w:rPr>
          <w:color w:val="0070C0"/>
          <w:sz w:val="22"/>
          <w:szCs w:val="22"/>
        </w:rPr>
        <w:t xml:space="preserve"> algoritmo testado, utilizando as métricas de avaliação definidas)</w:t>
      </w:r>
    </w:p>
    <w:p w14:paraId="2C05AC91" w14:textId="77777777" w:rsidR="00437010" w:rsidRPr="004C6238" w:rsidRDefault="00437010" w:rsidP="00437010">
      <w:pPr>
        <w:jc w:val="both"/>
        <w:rPr>
          <w:color w:val="0070C0"/>
          <w:sz w:val="22"/>
          <w:szCs w:val="22"/>
        </w:rPr>
      </w:pPr>
    </w:p>
    <w:p w14:paraId="70B9F4B7" w14:textId="77777777" w:rsidR="00437010" w:rsidRPr="004C6238" w:rsidRDefault="00437010" w:rsidP="00437010">
      <w:pPr>
        <w:jc w:val="both"/>
        <w:rPr>
          <w:i/>
          <w:iCs/>
          <w:color w:val="0070C0"/>
          <w:sz w:val="22"/>
          <w:szCs w:val="22"/>
        </w:rPr>
      </w:pPr>
      <w:r w:rsidRPr="004C6238">
        <w:rPr>
          <w:i/>
          <w:iCs/>
          <w:color w:val="0070C0"/>
          <w:sz w:val="22"/>
          <w:szCs w:val="22"/>
        </w:rPr>
        <w:t>5.2 Análise das Variáveis</w:t>
      </w:r>
    </w:p>
    <w:p w14:paraId="28EDF99B" w14:textId="0788DBCB" w:rsidR="00437010" w:rsidRPr="004C6238" w:rsidRDefault="00437010" w:rsidP="00437010">
      <w:pPr>
        <w:jc w:val="both"/>
        <w:rPr>
          <w:color w:val="0070C0"/>
          <w:sz w:val="22"/>
          <w:szCs w:val="22"/>
        </w:rPr>
      </w:pPr>
      <w:r w:rsidRPr="004C6238">
        <w:rPr>
          <w:color w:val="0070C0"/>
          <w:sz w:val="22"/>
          <w:szCs w:val="22"/>
        </w:rPr>
        <w:t xml:space="preserve">(Avaliar a importância das variáveis para </w:t>
      </w:r>
      <w:r w:rsidR="00EF0CEC">
        <w:rPr>
          <w:color w:val="0070C0"/>
          <w:sz w:val="22"/>
          <w:szCs w:val="22"/>
        </w:rPr>
        <w:t>o</w:t>
      </w:r>
      <w:r w:rsidRPr="004C6238">
        <w:rPr>
          <w:color w:val="0070C0"/>
          <w:sz w:val="22"/>
          <w:szCs w:val="22"/>
        </w:rPr>
        <w:t xml:space="preserve"> algoritmo. Apresente visualizações que ajudem a interpretar a contribuição de cada variável para a performance do modelo</w:t>
      </w:r>
      <w:r w:rsidR="00DA0C11">
        <w:rPr>
          <w:color w:val="0070C0"/>
          <w:sz w:val="22"/>
          <w:szCs w:val="22"/>
        </w:rPr>
        <w:t>.</w:t>
      </w:r>
      <w:r w:rsidRPr="004C6238">
        <w:rPr>
          <w:color w:val="0070C0"/>
          <w:sz w:val="22"/>
          <w:szCs w:val="22"/>
        </w:rPr>
        <w:t>)</w:t>
      </w:r>
    </w:p>
    <w:p w14:paraId="3FB4451A" w14:textId="77777777" w:rsidR="00437010" w:rsidRPr="004C6238" w:rsidRDefault="00437010" w:rsidP="00437010">
      <w:pPr>
        <w:jc w:val="both"/>
        <w:rPr>
          <w:color w:val="0070C0"/>
          <w:sz w:val="22"/>
          <w:szCs w:val="22"/>
        </w:rPr>
      </w:pPr>
    </w:p>
    <w:p w14:paraId="01CBC4E6" w14:textId="77777777" w:rsidR="00437010" w:rsidRPr="004C6238" w:rsidRDefault="00437010" w:rsidP="00437010">
      <w:pPr>
        <w:jc w:val="both"/>
        <w:rPr>
          <w:i/>
          <w:iCs/>
          <w:color w:val="0070C0"/>
          <w:sz w:val="22"/>
          <w:szCs w:val="22"/>
        </w:rPr>
      </w:pPr>
      <w:r w:rsidRPr="004C6238">
        <w:rPr>
          <w:i/>
          <w:iCs/>
          <w:color w:val="0070C0"/>
          <w:sz w:val="22"/>
          <w:szCs w:val="22"/>
        </w:rPr>
        <w:t>5.8 Interpretação dos Resultados</w:t>
      </w:r>
    </w:p>
    <w:p w14:paraId="014D65DA" w14:textId="77777777" w:rsidR="00437010" w:rsidRPr="004C6238" w:rsidRDefault="00437010" w:rsidP="00437010">
      <w:pPr>
        <w:jc w:val="both"/>
        <w:rPr>
          <w:color w:val="0070C0"/>
          <w:sz w:val="22"/>
          <w:szCs w:val="22"/>
        </w:rPr>
      </w:pPr>
      <w:r w:rsidRPr="004C6238">
        <w:rPr>
          <w:color w:val="0070C0"/>
          <w:sz w:val="22"/>
          <w:szCs w:val="22"/>
        </w:rPr>
        <w:t>(Interpretar os resultados obtidos à luz do objetivo do estudo. Relacione os achados com a questão de pesquisa e discuta se as expectativas foram atendidas. Explique as possíveis razões para os resultados observados e suas implicações.)</w:t>
      </w:r>
    </w:p>
    <w:p w14:paraId="11491BD1" w14:textId="77777777" w:rsidR="00437010" w:rsidRPr="004C6238" w:rsidRDefault="00437010" w:rsidP="00437010">
      <w:pPr>
        <w:jc w:val="both"/>
        <w:rPr>
          <w:color w:val="0070C0"/>
          <w:sz w:val="22"/>
          <w:szCs w:val="22"/>
        </w:rPr>
      </w:pPr>
    </w:p>
    <w:p w14:paraId="3CBCCD34" w14:textId="77777777" w:rsidR="00437010" w:rsidRPr="004C6238" w:rsidRDefault="00437010" w:rsidP="00437010">
      <w:pPr>
        <w:jc w:val="both"/>
        <w:rPr>
          <w:color w:val="0070C0"/>
          <w:sz w:val="22"/>
          <w:szCs w:val="22"/>
        </w:rPr>
      </w:pPr>
      <w:r w:rsidRPr="004C6238">
        <w:rPr>
          <w:color w:val="0070C0"/>
          <w:sz w:val="22"/>
          <w:szCs w:val="22"/>
        </w:rPr>
        <w:t>5.9 Visualização dos Resultados</w:t>
      </w:r>
    </w:p>
    <w:p w14:paraId="32191804" w14:textId="77777777" w:rsidR="00437010" w:rsidRPr="004C6238" w:rsidRDefault="00437010" w:rsidP="00437010">
      <w:pPr>
        <w:jc w:val="both"/>
        <w:rPr>
          <w:color w:val="0070C0"/>
          <w:sz w:val="22"/>
          <w:szCs w:val="22"/>
        </w:rPr>
      </w:pPr>
      <w:r w:rsidRPr="004C6238">
        <w:rPr>
          <w:color w:val="0070C0"/>
          <w:sz w:val="22"/>
          <w:szCs w:val="22"/>
        </w:rPr>
        <w:t xml:space="preserve">(Apresente visualizações claras e informativas para facilitar a compreensão dos resultados. Utilize gráficos de barras, linhas, </w:t>
      </w:r>
      <w:proofErr w:type="spellStart"/>
      <w:r w:rsidRPr="004C6238">
        <w:rPr>
          <w:color w:val="0070C0"/>
          <w:sz w:val="22"/>
          <w:szCs w:val="22"/>
        </w:rPr>
        <w:t>scatter</w:t>
      </w:r>
      <w:proofErr w:type="spellEnd"/>
      <w:r w:rsidRPr="004C6238">
        <w:rPr>
          <w:color w:val="0070C0"/>
          <w:sz w:val="22"/>
          <w:szCs w:val="22"/>
        </w:rPr>
        <w:t xml:space="preserve"> </w:t>
      </w:r>
      <w:proofErr w:type="spellStart"/>
      <w:r w:rsidRPr="004C6238">
        <w:rPr>
          <w:color w:val="0070C0"/>
          <w:sz w:val="22"/>
          <w:szCs w:val="22"/>
        </w:rPr>
        <w:t>plots</w:t>
      </w:r>
      <w:proofErr w:type="spellEnd"/>
      <w:r w:rsidRPr="004C6238">
        <w:rPr>
          <w:color w:val="0070C0"/>
          <w:sz w:val="22"/>
          <w:szCs w:val="22"/>
        </w:rPr>
        <w:t xml:space="preserve">, </w:t>
      </w:r>
      <w:proofErr w:type="spellStart"/>
      <w:r w:rsidRPr="004C6238">
        <w:rPr>
          <w:color w:val="0070C0"/>
          <w:sz w:val="22"/>
          <w:szCs w:val="22"/>
        </w:rPr>
        <w:t>heatmaps</w:t>
      </w:r>
      <w:proofErr w:type="spellEnd"/>
      <w:r w:rsidRPr="004C6238">
        <w:rPr>
          <w:color w:val="0070C0"/>
          <w:sz w:val="22"/>
          <w:szCs w:val="22"/>
        </w:rPr>
        <w:t>, entre outros, para ilustrar os principais achados e ajudar na interpretação.)</w:t>
      </w:r>
    </w:p>
    <w:p w14:paraId="43647A7F" w14:textId="77777777" w:rsidR="006E4534" w:rsidRDefault="006E4534" w:rsidP="006E4534">
      <w:pPr>
        <w:jc w:val="both"/>
        <w:rPr>
          <w:sz w:val="22"/>
          <w:szCs w:val="22"/>
        </w:rPr>
      </w:pPr>
    </w:p>
    <w:p w14:paraId="7C72DD6F" w14:textId="77777777" w:rsidR="00BA4FC4" w:rsidRDefault="00BA4FC4">
      <w:pPr>
        <w:ind w:firstLine="851"/>
        <w:jc w:val="both"/>
        <w:rPr>
          <w:sz w:val="22"/>
          <w:szCs w:val="22"/>
        </w:rPr>
      </w:pPr>
    </w:p>
    <w:p w14:paraId="7061DD12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219C588D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78E14FD0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36457FD1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3597FF1E" w14:textId="77777777" w:rsidR="00CF4581" w:rsidRDefault="00CF4581">
      <w:pPr>
        <w:ind w:firstLine="851"/>
        <w:jc w:val="both"/>
        <w:rPr>
          <w:sz w:val="22"/>
          <w:szCs w:val="22"/>
        </w:rPr>
      </w:pPr>
    </w:p>
    <w:p w14:paraId="2F9D937E" w14:textId="77777777" w:rsidR="005A0732" w:rsidRDefault="005A0732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5DA5F6C4" w14:textId="0D05B92C" w:rsidR="00BA4FC4" w:rsidRDefault="00455DC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Instruções de Formatação</w:t>
      </w:r>
    </w:p>
    <w:p w14:paraId="42F89864" w14:textId="77777777" w:rsidR="00BA4FC4" w:rsidRDefault="004D65F8">
      <w:pPr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Os textos devem utilizar páginas de tamanho </w:t>
      </w:r>
      <w:r>
        <w:rPr>
          <w:b/>
          <w:sz w:val="22"/>
          <w:szCs w:val="22"/>
        </w:rPr>
        <w:t>A4</w:t>
      </w:r>
      <w:r>
        <w:rPr>
          <w:sz w:val="22"/>
          <w:szCs w:val="22"/>
        </w:rPr>
        <w:t xml:space="preserve"> (29,7 x 21,0 cm) com </w:t>
      </w:r>
      <w:r>
        <w:rPr>
          <w:b/>
          <w:sz w:val="22"/>
          <w:szCs w:val="22"/>
        </w:rPr>
        <w:t>margem superior de 3,3 cm, inferior de 2,5 cm e laterais de 2,9 cm</w:t>
      </w:r>
      <w:r>
        <w:rPr>
          <w:sz w:val="22"/>
          <w:szCs w:val="22"/>
        </w:rPr>
        <w:t xml:space="preserve">. Devem ser escritos em coluna única, com fonte </w:t>
      </w:r>
      <w:r>
        <w:rPr>
          <w:b/>
          <w:i/>
          <w:sz w:val="22"/>
          <w:szCs w:val="22"/>
        </w:rPr>
        <w:t>Times New Roman</w:t>
      </w:r>
      <w:r>
        <w:rPr>
          <w:b/>
          <w:sz w:val="22"/>
          <w:szCs w:val="22"/>
        </w:rPr>
        <w:t xml:space="preserve"> 11</w:t>
      </w:r>
      <w:r>
        <w:rPr>
          <w:sz w:val="22"/>
          <w:szCs w:val="22"/>
        </w:rPr>
        <w:t xml:space="preserve">. </w:t>
      </w:r>
    </w:p>
    <w:p w14:paraId="55FB1057" w14:textId="77777777" w:rsidR="00015BFC" w:rsidRDefault="00015BFC" w:rsidP="00FF1606">
      <w:pPr>
        <w:jc w:val="both"/>
        <w:rPr>
          <w:sz w:val="22"/>
          <w:szCs w:val="22"/>
        </w:rPr>
      </w:pPr>
    </w:p>
    <w:p w14:paraId="1BAEB58C" w14:textId="77777777" w:rsidR="00015BFC" w:rsidRDefault="00015BFC">
      <w:pPr>
        <w:ind w:firstLine="851"/>
        <w:jc w:val="both"/>
        <w:rPr>
          <w:sz w:val="22"/>
          <w:szCs w:val="22"/>
        </w:rPr>
      </w:pPr>
    </w:p>
    <w:p w14:paraId="18776A78" w14:textId="7541EE71" w:rsidR="00BA4FC4" w:rsidRDefault="00455DC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Estilo das Citações</w:t>
      </w:r>
    </w:p>
    <w:p w14:paraId="383C3052" w14:textId="77777777" w:rsidR="00BA4FC4" w:rsidRDefault="004D65F8">
      <w:pPr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citações no texto devem estar entre colchetes e conter os últimos sobrenomes dos autores, no caso de um ou dois autores, e o último sobrenome seguido de ”et al.” no caso de mais de dois autores, seguidos do ano da publicação, como por exemplo, [Anna 2006], [Gates 2003], [Smith e Jones 2002], [Silva et al. 1999], [Pelé e Romário 2004], [Doe 2016]. As referências no final do texto devem estar em ordem alfabética do último sobrenome do primeiro autor. </w:t>
      </w:r>
    </w:p>
    <w:p w14:paraId="78169280" w14:textId="77777777" w:rsidR="00BA4FC4" w:rsidRDefault="00BA4FC4">
      <w:pPr>
        <w:jc w:val="both"/>
        <w:rPr>
          <w:sz w:val="22"/>
          <w:szCs w:val="22"/>
        </w:rPr>
      </w:pPr>
    </w:p>
    <w:p w14:paraId="14FF3B1A" w14:textId="77777777" w:rsidR="00BA4FC4" w:rsidRDefault="00BA4FC4">
      <w:pPr>
        <w:jc w:val="both"/>
        <w:rPr>
          <w:sz w:val="22"/>
          <w:szCs w:val="22"/>
        </w:rPr>
      </w:pPr>
    </w:p>
    <w:p w14:paraId="1E8B1F00" w14:textId="77777777" w:rsidR="00BA4FC4" w:rsidRDefault="004D65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Referências</w:t>
      </w:r>
    </w:p>
    <w:p w14:paraId="5A311293" w14:textId="77777777" w:rsidR="00BA4FC4" w:rsidRDefault="00BA4FC4">
      <w:pPr>
        <w:jc w:val="both"/>
        <w:rPr>
          <w:sz w:val="22"/>
          <w:szCs w:val="22"/>
        </w:rPr>
      </w:pPr>
    </w:p>
    <w:p w14:paraId="27A2677F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Anna, A. (2006). Artigo em conferência. In </w:t>
      </w:r>
      <w:r>
        <w:rPr>
          <w:i/>
          <w:sz w:val="22"/>
          <w:szCs w:val="22"/>
        </w:rPr>
        <w:t>Anais do XXVIII SBPO</w:t>
      </w:r>
      <w:r>
        <w:rPr>
          <w:sz w:val="22"/>
          <w:szCs w:val="22"/>
        </w:rPr>
        <w:t>, p. 123–134, Rio de Janeiro.</w:t>
      </w:r>
    </w:p>
    <w:p w14:paraId="1C6941AA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SOBRAPO.</w:t>
      </w:r>
    </w:p>
    <w:p w14:paraId="0D08D806" w14:textId="77777777" w:rsidR="00BA4FC4" w:rsidRDefault="00BA4FC4">
      <w:pPr>
        <w:jc w:val="both"/>
        <w:rPr>
          <w:sz w:val="22"/>
          <w:szCs w:val="22"/>
        </w:rPr>
      </w:pPr>
    </w:p>
    <w:p w14:paraId="275419AD" w14:textId="77777777" w:rsidR="00BA4FC4" w:rsidRDefault="004D65F8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Doe, P. (2016). Web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. </w:t>
      </w:r>
      <w:r>
        <w:rPr>
          <w:rFonts w:ascii="Courier New" w:eastAsia="Courier New" w:hAnsi="Courier New" w:cs="Courier New"/>
          <w:sz w:val="22"/>
          <w:szCs w:val="22"/>
        </w:rPr>
        <w:t>http://aiweb.techfak.uni-bielefeld.de/content/</w:t>
      </w:r>
    </w:p>
    <w:p w14:paraId="6069BDDD" w14:textId="77777777" w:rsidR="00BA4FC4" w:rsidRPr="00531E13" w:rsidRDefault="004D65F8">
      <w:pPr>
        <w:jc w:val="both"/>
        <w:rPr>
          <w:sz w:val="22"/>
          <w:szCs w:val="22"/>
          <w:lang w:val="en-US"/>
        </w:rPr>
      </w:pPr>
      <w:r w:rsidRPr="00531E13">
        <w:rPr>
          <w:rFonts w:ascii="Courier New" w:eastAsia="Courier New" w:hAnsi="Courier New" w:cs="Courier New"/>
          <w:sz w:val="22"/>
          <w:szCs w:val="22"/>
          <w:lang w:val="en-US"/>
        </w:rPr>
        <w:t>bworld-robot-control-software/.</w:t>
      </w:r>
      <w:r w:rsidRPr="00531E13">
        <w:rPr>
          <w:sz w:val="22"/>
          <w:szCs w:val="22"/>
          <w:lang w:val="en-US"/>
        </w:rPr>
        <w:t xml:space="preserve"> Acessado: 2016-01-02.</w:t>
      </w:r>
    </w:p>
    <w:p w14:paraId="53A5B415" w14:textId="77777777" w:rsidR="00BA4FC4" w:rsidRPr="00531E13" w:rsidRDefault="00BA4FC4">
      <w:pPr>
        <w:jc w:val="both"/>
        <w:rPr>
          <w:sz w:val="22"/>
          <w:szCs w:val="22"/>
          <w:lang w:val="en-US"/>
        </w:rPr>
      </w:pPr>
    </w:p>
    <w:p w14:paraId="16FA5995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Gates, B. (2003). Um Livro Muito Bom. Editora X, local.</w:t>
      </w:r>
    </w:p>
    <w:p w14:paraId="1D4B5557" w14:textId="77777777" w:rsidR="00BA4FC4" w:rsidRDefault="00BA4FC4">
      <w:pPr>
        <w:jc w:val="both"/>
        <w:rPr>
          <w:sz w:val="22"/>
          <w:szCs w:val="22"/>
        </w:rPr>
      </w:pPr>
    </w:p>
    <w:p w14:paraId="6E15A486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Pelé, E. N. e Romário, R. R. (2004). Exemplo de artigo em livro, em Windows, p. t. e Linux, v. g.</w:t>
      </w:r>
    </w:p>
    <w:p w14:paraId="4F55922E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(eds.). In CBF e FIFA, editores, Coletânea de Artigos. Editora Y.</w:t>
      </w:r>
    </w:p>
    <w:p w14:paraId="20D5BEF6" w14:textId="77777777" w:rsidR="00BA4FC4" w:rsidRDefault="00BA4FC4">
      <w:pPr>
        <w:jc w:val="both"/>
        <w:rPr>
          <w:sz w:val="22"/>
          <w:szCs w:val="22"/>
        </w:rPr>
      </w:pPr>
    </w:p>
    <w:p w14:paraId="430BAB73" w14:textId="77777777" w:rsidR="00BA4FC4" w:rsidRDefault="004D65F8">
      <w:pPr>
        <w:jc w:val="both"/>
        <w:rPr>
          <w:sz w:val="22"/>
          <w:szCs w:val="22"/>
        </w:rPr>
      </w:pPr>
      <w:r>
        <w:rPr>
          <w:sz w:val="22"/>
          <w:szCs w:val="22"/>
        </w:rPr>
        <w:t>Silva, A. B., Souza, C. D. e Santos, E. F. (1999). Título de um relatório técnico. Relatórios de Pesquisa em Engenharia de Produção 4, Universidade Z.</w:t>
      </w:r>
    </w:p>
    <w:p w14:paraId="31BD2A94" w14:textId="77777777" w:rsidR="00BA4FC4" w:rsidRDefault="00BA4FC4">
      <w:pPr>
        <w:jc w:val="both"/>
        <w:rPr>
          <w:sz w:val="22"/>
          <w:szCs w:val="22"/>
        </w:rPr>
      </w:pPr>
    </w:p>
    <w:p w14:paraId="41173466" w14:textId="77777777" w:rsidR="00BA4FC4" w:rsidRDefault="004D65F8">
      <w:pPr>
        <w:jc w:val="both"/>
      </w:pPr>
      <w:r>
        <w:rPr>
          <w:sz w:val="22"/>
          <w:szCs w:val="22"/>
        </w:rPr>
        <w:t xml:space="preserve">Smith, S. e Jones, J. (2002). </w:t>
      </w:r>
      <w:r w:rsidRPr="00531E13">
        <w:rPr>
          <w:sz w:val="22"/>
          <w:szCs w:val="22"/>
          <w:lang w:val="en-US"/>
        </w:rPr>
        <w:t xml:space="preserve">A paper on operations research. </w:t>
      </w:r>
      <w:r>
        <w:rPr>
          <w:i/>
          <w:sz w:val="22"/>
          <w:szCs w:val="22"/>
        </w:rPr>
        <w:t>Pesquisa Operacional</w:t>
      </w:r>
      <w:r>
        <w:rPr>
          <w:sz w:val="22"/>
          <w:szCs w:val="22"/>
        </w:rPr>
        <w:t>, 32:5–44.</w:t>
      </w:r>
    </w:p>
    <w:p w14:paraId="32421595" w14:textId="77777777" w:rsidR="00BA4FC4" w:rsidRDefault="00BA4FC4">
      <w:pPr>
        <w:jc w:val="both"/>
      </w:pPr>
    </w:p>
    <w:sectPr w:rsidR="00BA4FC4">
      <w:headerReference w:type="default" r:id="rId6"/>
      <w:footerReference w:type="default" r:id="rId7"/>
      <w:pgSz w:w="11906" w:h="16838"/>
      <w:pgMar w:top="1888" w:right="1644" w:bottom="1418" w:left="1644" w:header="5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F3485" w14:textId="77777777" w:rsidR="00CE675D" w:rsidRDefault="00CE675D">
      <w:r>
        <w:separator/>
      </w:r>
    </w:p>
  </w:endnote>
  <w:endnote w:type="continuationSeparator" w:id="0">
    <w:p w14:paraId="2BB6365D" w14:textId="77777777" w:rsidR="00CE675D" w:rsidRDefault="00CE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6635926"/>
      <w:docPartObj>
        <w:docPartGallery w:val="Page Numbers (Bottom of Page)"/>
        <w:docPartUnique/>
      </w:docPartObj>
    </w:sdtPr>
    <w:sdtContent>
      <w:p w14:paraId="071F42D2" w14:textId="77777777" w:rsidR="00015BFC" w:rsidRDefault="00015B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337BF" w14:textId="77777777" w:rsidR="00015BFC" w:rsidRDefault="00015B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556" w14:textId="77777777" w:rsidR="00CE675D" w:rsidRDefault="00CE675D">
      <w:r>
        <w:separator/>
      </w:r>
    </w:p>
  </w:footnote>
  <w:footnote w:type="continuationSeparator" w:id="0">
    <w:p w14:paraId="23E7DB03" w14:textId="77777777" w:rsidR="00CE675D" w:rsidRDefault="00CE6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71A3F" w14:textId="77777777" w:rsidR="00BA4FC4" w:rsidRDefault="007659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rFonts w:ascii="Palatino Linotype" w:hAnsi="Palatino Linotype"/>
        <w:b/>
        <w:noProof/>
      </w:rPr>
      <w:drawing>
        <wp:anchor distT="0" distB="0" distL="114300" distR="114300" simplePos="0" relativeHeight="251658240" behindDoc="0" locked="0" layoutInCell="1" allowOverlap="1" wp14:anchorId="5ECC1A13" wp14:editId="66BFB8D6">
          <wp:simplePos x="0" y="0"/>
          <wp:positionH relativeFrom="column">
            <wp:posOffset>4226727</wp:posOffset>
          </wp:positionH>
          <wp:positionV relativeFrom="paragraph">
            <wp:posOffset>170503</wp:posOffset>
          </wp:positionV>
          <wp:extent cx="1262380" cy="675626"/>
          <wp:effectExtent l="0" t="0" r="0" b="0"/>
          <wp:wrapThrough wrapText="bothSides">
            <wp:wrapPolygon edited="0">
              <wp:start x="0" y="0"/>
              <wp:lineTo x="0" y="20726"/>
              <wp:lineTo x="21187" y="20726"/>
              <wp:lineTo x="21187" y="0"/>
              <wp:lineTo x="0" y="0"/>
            </wp:wrapPolygon>
          </wp:wrapThrough>
          <wp:docPr id="803240098" name="Imagem 803240098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3240098" name="Imagem 803240098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09"/>
                  <a:stretch/>
                </pic:blipFill>
                <pic:spPr bwMode="auto">
                  <a:xfrm>
                    <a:off x="0" y="0"/>
                    <a:ext cx="1262380" cy="6756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806ADD0" w14:textId="77777777" w:rsidR="007659B0" w:rsidRDefault="007659B0" w:rsidP="007659B0">
    <w:pPr>
      <w:pStyle w:val="Cabealho"/>
      <w:rPr>
        <w:rStyle w:val="fontstyle01"/>
        <w:rFonts w:ascii="Segoe UI" w:hAnsi="Segoe UI" w:cs="Segoe UI"/>
        <w:color w:val="0D0D0D" w:themeColor="text1" w:themeTint="F2"/>
      </w:rPr>
    </w:pPr>
  </w:p>
  <w:p w14:paraId="1346F6FB" w14:textId="77777777" w:rsidR="007659B0" w:rsidRPr="007659B0" w:rsidRDefault="007659B0" w:rsidP="007659B0">
    <w:pPr>
      <w:pStyle w:val="Cabealho"/>
      <w:rPr>
        <w:rStyle w:val="fontstyle01"/>
        <w:rFonts w:ascii="Segoe UI" w:hAnsi="Segoe UI" w:cs="Segoe UI"/>
        <w:color w:val="0D0D0D" w:themeColor="text1" w:themeTint="F2"/>
      </w:rPr>
    </w:pPr>
    <w:r w:rsidRPr="007659B0">
      <w:rPr>
        <w:rStyle w:val="fontstyle01"/>
        <w:rFonts w:ascii="Segoe UI" w:hAnsi="Segoe UI" w:cs="Segoe UI"/>
        <w:color w:val="0D0D0D" w:themeColor="text1" w:themeTint="F2"/>
      </w:rPr>
      <w:t xml:space="preserve">ENG4040 – </w:t>
    </w:r>
    <w:r w:rsidRPr="007659B0">
      <w:rPr>
        <w:rStyle w:val="fontstyle01"/>
        <w:rFonts w:ascii="Segoe UI" w:hAnsi="Segoe UI" w:cs="Segoe UI"/>
        <w:b/>
        <w:bCs/>
        <w:color w:val="0D0D0D" w:themeColor="text1" w:themeTint="F2"/>
      </w:rPr>
      <w:t>Projeto Integrado 4</w:t>
    </w:r>
  </w:p>
  <w:p w14:paraId="247DBCAC" w14:textId="5A4804E2" w:rsidR="007659B0" w:rsidRPr="007659B0" w:rsidRDefault="007659B0" w:rsidP="007659B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071"/>
      </w:tabs>
      <w:rPr>
        <w:rFonts w:ascii="Segoe UI" w:eastAsia="Times" w:hAnsi="Segoe UI" w:cs="Segoe UI"/>
        <w:color w:val="000000"/>
        <w:sz w:val="22"/>
        <w:szCs w:val="22"/>
      </w:rPr>
    </w:pPr>
    <w:r w:rsidRPr="007659B0">
      <w:rPr>
        <w:rFonts w:ascii="Segoe UI" w:eastAsia="Times" w:hAnsi="Segoe UI" w:cs="Segoe UI"/>
        <w:color w:val="000000"/>
        <w:sz w:val="22"/>
        <w:szCs w:val="22"/>
      </w:rPr>
      <w:t xml:space="preserve">Prof.ª </w:t>
    </w:r>
    <w:r w:rsidR="005A0141">
      <w:rPr>
        <w:rFonts w:ascii="Segoe UI" w:eastAsia="Times" w:hAnsi="Segoe UI" w:cs="Segoe UI"/>
        <w:color w:val="000000"/>
        <w:sz w:val="22"/>
        <w:szCs w:val="22"/>
      </w:rPr>
      <w:t>Paula Maçaira</w:t>
    </w:r>
    <w:r w:rsidRPr="007659B0">
      <w:rPr>
        <w:rFonts w:ascii="Segoe UI" w:eastAsia="Times" w:hAnsi="Segoe UI" w:cs="Segoe UI"/>
        <w:color w:val="000000"/>
        <w:sz w:val="22"/>
        <w:szCs w:val="22"/>
      </w:rPr>
      <w:t xml:space="preserve"> – </w:t>
    </w:r>
    <w:hyperlink r:id="rId2" w:history="1">
      <w:r w:rsidR="005A0141" w:rsidRPr="00001270">
        <w:rPr>
          <w:rStyle w:val="Hyperlink"/>
          <w:rFonts w:ascii="Segoe UI" w:eastAsia="Times" w:hAnsi="Segoe UI" w:cs="Segoe UI"/>
          <w:sz w:val="22"/>
          <w:szCs w:val="22"/>
        </w:rPr>
        <w:t>paulamacaira@puc-rio.br</w:t>
      </w:r>
    </w:hyperlink>
    <w:r>
      <w:rPr>
        <w:rFonts w:ascii="Segoe UI" w:eastAsia="Times" w:hAnsi="Segoe UI" w:cs="Segoe UI"/>
        <w:color w:val="000000"/>
        <w:sz w:val="22"/>
        <w:szCs w:val="22"/>
      </w:rPr>
      <w:t xml:space="preserve"> </w:t>
    </w:r>
  </w:p>
  <w:p w14:paraId="06BBE2E3" w14:textId="2BDF5686" w:rsidR="00BA4FC4" w:rsidRPr="007659B0" w:rsidRDefault="007659B0" w:rsidP="007659B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071"/>
      </w:tabs>
      <w:rPr>
        <w:rFonts w:ascii="Segoe UI" w:eastAsia="Times" w:hAnsi="Segoe UI" w:cs="Segoe UI"/>
        <w:color w:val="000000"/>
        <w:sz w:val="22"/>
        <w:szCs w:val="22"/>
      </w:rPr>
    </w:pPr>
    <w:r>
      <w:rPr>
        <w:rFonts w:ascii="Segoe UI" w:eastAsia="Times" w:hAnsi="Segoe UI" w:cs="Segoe U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2C527" wp14:editId="24F25A16">
              <wp:simplePos x="0" y="0"/>
              <wp:positionH relativeFrom="column">
                <wp:posOffset>-60530</wp:posOffset>
              </wp:positionH>
              <wp:positionV relativeFrom="paragraph">
                <wp:posOffset>179106</wp:posOffset>
              </wp:positionV>
              <wp:extent cx="5549709" cy="0"/>
              <wp:effectExtent l="0" t="0" r="0" b="0"/>
              <wp:wrapNone/>
              <wp:docPr id="211922125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97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1C1A16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4.1pt" to="432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" strokecolor="black [3040]"/>
          </w:pict>
        </mc:Fallback>
      </mc:AlternateContent>
    </w:r>
    <w:r w:rsidRPr="007659B0">
      <w:rPr>
        <w:rFonts w:ascii="Segoe UI" w:eastAsia="Times" w:hAnsi="Segoe UI" w:cs="Segoe UI"/>
        <w:color w:val="000000"/>
        <w:sz w:val="22"/>
        <w:szCs w:val="22"/>
      </w:rPr>
      <w:t>Turma 33</w:t>
    </w:r>
    <w:r>
      <w:rPr>
        <w:rFonts w:ascii="Segoe UI" w:eastAsia="Times" w:hAnsi="Segoe UI" w:cs="Segoe UI"/>
        <w:color w:val="000000"/>
        <w:sz w:val="22"/>
        <w:szCs w:val="22"/>
      </w:rPr>
      <w:t>A</w:t>
    </w:r>
    <w:r w:rsidR="005A0141">
      <w:rPr>
        <w:rFonts w:ascii="Segoe UI" w:eastAsia="Times" w:hAnsi="Segoe UI" w:cs="Segoe UI"/>
        <w:color w:val="000000"/>
        <w:sz w:val="22"/>
        <w:szCs w:val="22"/>
      </w:rPr>
      <w:t xml:space="preserve"> e 33B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FC4"/>
    <w:rsid w:val="000111A8"/>
    <w:rsid w:val="00015BFC"/>
    <w:rsid w:val="000425F7"/>
    <w:rsid w:val="00043D50"/>
    <w:rsid w:val="00073879"/>
    <w:rsid w:val="00081BE2"/>
    <w:rsid w:val="00092077"/>
    <w:rsid w:val="000945A0"/>
    <w:rsid w:val="000A2FDE"/>
    <w:rsid w:val="000A35F1"/>
    <w:rsid w:val="001134D8"/>
    <w:rsid w:val="001165A6"/>
    <w:rsid w:val="001D1031"/>
    <w:rsid w:val="001F296B"/>
    <w:rsid w:val="002329DF"/>
    <w:rsid w:val="00264E68"/>
    <w:rsid w:val="00284FAD"/>
    <w:rsid w:val="00290603"/>
    <w:rsid w:val="00295A57"/>
    <w:rsid w:val="002B45E7"/>
    <w:rsid w:val="002E6B64"/>
    <w:rsid w:val="00332962"/>
    <w:rsid w:val="00370EB2"/>
    <w:rsid w:val="003737F0"/>
    <w:rsid w:val="0037799F"/>
    <w:rsid w:val="003864A7"/>
    <w:rsid w:val="00391566"/>
    <w:rsid w:val="00397E75"/>
    <w:rsid w:val="00397F2D"/>
    <w:rsid w:val="003A11E2"/>
    <w:rsid w:val="003A78BB"/>
    <w:rsid w:val="003C556F"/>
    <w:rsid w:val="003D7B0C"/>
    <w:rsid w:val="003F022F"/>
    <w:rsid w:val="004001B6"/>
    <w:rsid w:val="004313A4"/>
    <w:rsid w:val="00437010"/>
    <w:rsid w:val="00451B29"/>
    <w:rsid w:val="00455DC3"/>
    <w:rsid w:val="004806A7"/>
    <w:rsid w:val="004946C3"/>
    <w:rsid w:val="004B2029"/>
    <w:rsid w:val="004C6238"/>
    <w:rsid w:val="004D65F8"/>
    <w:rsid w:val="004E7466"/>
    <w:rsid w:val="004F4A5A"/>
    <w:rsid w:val="00503285"/>
    <w:rsid w:val="005263C6"/>
    <w:rsid w:val="00531E13"/>
    <w:rsid w:val="00536028"/>
    <w:rsid w:val="0054286E"/>
    <w:rsid w:val="00561A03"/>
    <w:rsid w:val="005A0141"/>
    <w:rsid w:val="005A0732"/>
    <w:rsid w:val="005A0ABD"/>
    <w:rsid w:val="005E6299"/>
    <w:rsid w:val="00610821"/>
    <w:rsid w:val="006427E4"/>
    <w:rsid w:val="00656D69"/>
    <w:rsid w:val="006D2D95"/>
    <w:rsid w:val="006E4534"/>
    <w:rsid w:val="006F586F"/>
    <w:rsid w:val="007119B1"/>
    <w:rsid w:val="007130A0"/>
    <w:rsid w:val="00722BC3"/>
    <w:rsid w:val="00723CD3"/>
    <w:rsid w:val="00726368"/>
    <w:rsid w:val="0072762B"/>
    <w:rsid w:val="00734B98"/>
    <w:rsid w:val="00744013"/>
    <w:rsid w:val="00746AD9"/>
    <w:rsid w:val="007659B0"/>
    <w:rsid w:val="007F3216"/>
    <w:rsid w:val="0080259C"/>
    <w:rsid w:val="0081347B"/>
    <w:rsid w:val="008345D1"/>
    <w:rsid w:val="0084003D"/>
    <w:rsid w:val="00845148"/>
    <w:rsid w:val="008A3455"/>
    <w:rsid w:val="008E5137"/>
    <w:rsid w:val="009001D3"/>
    <w:rsid w:val="009322F5"/>
    <w:rsid w:val="00947C3C"/>
    <w:rsid w:val="00983858"/>
    <w:rsid w:val="0098394E"/>
    <w:rsid w:val="00995EA2"/>
    <w:rsid w:val="009A28B3"/>
    <w:rsid w:val="009A7186"/>
    <w:rsid w:val="00A21B39"/>
    <w:rsid w:val="00A325AC"/>
    <w:rsid w:val="00A40045"/>
    <w:rsid w:val="00A633BF"/>
    <w:rsid w:val="00A65F22"/>
    <w:rsid w:val="00A66ABB"/>
    <w:rsid w:val="00A7453D"/>
    <w:rsid w:val="00AA0F98"/>
    <w:rsid w:val="00AA55ED"/>
    <w:rsid w:val="00AB24F5"/>
    <w:rsid w:val="00AE5033"/>
    <w:rsid w:val="00AF7BFF"/>
    <w:rsid w:val="00B36F33"/>
    <w:rsid w:val="00B56448"/>
    <w:rsid w:val="00B76A6B"/>
    <w:rsid w:val="00B82C0B"/>
    <w:rsid w:val="00BA4FC4"/>
    <w:rsid w:val="00BB6333"/>
    <w:rsid w:val="00BD35EB"/>
    <w:rsid w:val="00BE4DFA"/>
    <w:rsid w:val="00C330B2"/>
    <w:rsid w:val="00C41FED"/>
    <w:rsid w:val="00C541B7"/>
    <w:rsid w:val="00C70763"/>
    <w:rsid w:val="00C8417E"/>
    <w:rsid w:val="00C96006"/>
    <w:rsid w:val="00CB7E98"/>
    <w:rsid w:val="00CE5BB1"/>
    <w:rsid w:val="00CE675D"/>
    <w:rsid w:val="00CF26DD"/>
    <w:rsid w:val="00CF4581"/>
    <w:rsid w:val="00D11208"/>
    <w:rsid w:val="00D20959"/>
    <w:rsid w:val="00D31C48"/>
    <w:rsid w:val="00D339D1"/>
    <w:rsid w:val="00D45E54"/>
    <w:rsid w:val="00D76F0D"/>
    <w:rsid w:val="00D935E5"/>
    <w:rsid w:val="00DA0C11"/>
    <w:rsid w:val="00DF2358"/>
    <w:rsid w:val="00E52231"/>
    <w:rsid w:val="00E54920"/>
    <w:rsid w:val="00EC519B"/>
    <w:rsid w:val="00ED122B"/>
    <w:rsid w:val="00EF0CEC"/>
    <w:rsid w:val="00F05A9E"/>
    <w:rsid w:val="00F155C7"/>
    <w:rsid w:val="00F3064E"/>
    <w:rsid w:val="00F46A3A"/>
    <w:rsid w:val="00F47AFE"/>
    <w:rsid w:val="00FC5E94"/>
    <w:rsid w:val="00FD32AF"/>
    <w:rsid w:val="00FF13BF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F1CB90"/>
  <w15:docId w15:val="{D72345C1-77AA-48EC-9F1F-33E415E6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31E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E13"/>
  </w:style>
  <w:style w:type="paragraph" w:styleId="Rodap">
    <w:name w:val="footer"/>
    <w:basedOn w:val="Normal"/>
    <w:link w:val="RodapChar"/>
    <w:uiPriority w:val="99"/>
    <w:unhideWhenUsed/>
    <w:rsid w:val="00531E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1E13"/>
  </w:style>
  <w:style w:type="character" w:customStyle="1" w:styleId="fontstyle01">
    <w:name w:val="fontstyle01"/>
    <w:basedOn w:val="Fontepargpadro"/>
    <w:rsid w:val="007659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7659B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59B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6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amacaira@puc-rio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1269</Words>
  <Characters>7539</Characters>
  <Application>Microsoft Office Word</Application>
  <DocSecurity>0</DocSecurity>
  <Lines>188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Soraida Aguilar</dc:creator>
  <cp:lastModifiedBy>Paula Maçaira</cp:lastModifiedBy>
  <cp:revision>124</cp:revision>
  <dcterms:created xsi:type="dcterms:W3CDTF">2023-09-04T19:18:00Z</dcterms:created>
  <dcterms:modified xsi:type="dcterms:W3CDTF">2025-05-09T13:25:00Z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9166105a02b402278514dd78e99d4bb743f7eba735a254a8717032c2290b54b4</vt:lpwstr>
  </property>
</Properties>
</file>