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E80F4A" w14:textId="77777777" w:rsidR="007479A9" w:rsidRDefault="004C04BE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HTML</w:t>
      </w:r>
    </w:p>
    <w:p w14:paraId="3A9F5AE2" w14:textId="77777777" w:rsidR="007479A9" w:rsidRPr="007479A9" w:rsidRDefault="007479A9" w:rsidP="007479A9">
      <w:pPr>
        <w:pStyle w:val="a3"/>
        <w:widowControl/>
        <w:numPr>
          <w:ilvl w:val="0"/>
          <w:numId w:val="1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如何理解html语义化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7479A9" w:rsidRPr="00CF5180" w14:paraId="392B9F08" w14:textId="77777777" w:rsidTr="007479A9">
        <w:tc>
          <w:tcPr>
            <w:tcW w:w="9393" w:type="dxa"/>
            <w:shd w:val="clear" w:color="auto" w:fill="F2F2F2" w:themeFill="background1" w:themeFillShade="F2"/>
          </w:tcPr>
          <w:p w14:paraId="0E6E5125" w14:textId="77777777" w:rsidR="007479A9" w:rsidRPr="004C04BE" w:rsidRDefault="007479A9" w:rsidP="00A4785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HTML语义化是为了解决div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soup的问题，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加强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HTML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可视化。&lt;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header&gt;,&lt;nav&gt;,&lt;main&gt;,&lt;article&gt;,&lt;footer&gt;</w:t>
            </w:r>
            <w:r w:rsidR="00BF09C4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来替代div的化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，可以在接手别人的代码的时候，对结构一目了然。减少沟通成本。</w:t>
            </w:r>
          </w:p>
        </w:tc>
      </w:tr>
    </w:tbl>
    <w:p w14:paraId="5980BE49" w14:textId="77777777" w:rsidR="00AA6F99" w:rsidRDefault="00AA6F99" w:rsidP="00AA6F99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5F68316" w14:textId="77777777" w:rsidR="007479A9" w:rsidRDefault="007479A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</w:pPr>
    </w:p>
    <w:p w14:paraId="3D0FBDA8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CS</w:t>
      </w:r>
      <w:r w:rsidR="004C04B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S</w:t>
      </w:r>
    </w:p>
    <w:p w14:paraId="1FEBA7A1" w14:textId="77777777" w:rsidR="00102656" w:rsidRPr="00102656" w:rsidRDefault="00102656" w:rsidP="0010265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E8A9DE9" w14:textId="0A2B91A3" w:rsidR="00FE4745" w:rsidRPr="00FE4745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</w:t>
      </w:r>
      <w:r w:rsidR="00FE474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原理</w:t>
      </w:r>
    </w:p>
    <w:p w14:paraId="16D8C5F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如何处理CSS兼容问题</w:t>
      </w:r>
    </w:p>
    <w:p w14:paraId="15306CA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盒子模型：border-box和content-box？</w:t>
      </w:r>
    </w:p>
    <w:p w14:paraId="7DC5122A" w14:textId="77777777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为什么css样式初始化，目的是为了什么？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A6F99" w:rsidRPr="00CF5180" w14:paraId="78ACD408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0C56CAC0" w14:textId="77777777" w:rsidR="00AA6F99" w:rsidRPr="00AA6F99" w:rsidRDefault="00AA6F99" w:rsidP="00AA6F9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浏览器css会有一些default属性，比如margin，padding不为0，box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-sizing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是content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-box</w:t>
            </w:r>
            <w:r w:rsidRPr="003F75CF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属性之类的。为了和UI设计在统一的测量标准下，将这些属性置0，在构建视图时工作效率会提高。</w:t>
            </w:r>
          </w:p>
        </w:tc>
      </w:tr>
    </w:tbl>
    <w:p w14:paraId="194F1E29" w14:textId="77777777" w:rsidR="00AA6F99" w:rsidRPr="00AA6F99" w:rsidRDefault="00AA6F99" w:rsidP="00AA6F99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B44CA10" w14:textId="206607FC" w:rsid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rem，px，em的区别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A3411" w:rsidRPr="00CF5180" w14:paraId="283E8B7B" w14:textId="77777777" w:rsidTr="00F717B5">
        <w:tc>
          <w:tcPr>
            <w:tcW w:w="9393" w:type="dxa"/>
            <w:shd w:val="clear" w:color="auto" w:fill="F2F2F2" w:themeFill="background1" w:themeFillShade="F2"/>
          </w:tcPr>
          <w:p w14:paraId="3129B62C" w14:textId="6B983F0A" w:rsidR="008A3411" w:rsidRPr="008A3411" w:rsidRDefault="008A3411" w:rsidP="008A341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P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x是绝对单位。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em和em是相对单位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R</w:t>
            </w:r>
            <w:r w:rsidR="0007045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em是遵循HTML为基准。EM遵循引用的内联元素为基准。</w:t>
            </w:r>
          </w:p>
        </w:tc>
      </w:tr>
    </w:tbl>
    <w:p w14:paraId="054D016D" w14:textId="77777777" w:rsidR="008A3411" w:rsidRPr="00AA6F99" w:rsidRDefault="008A3411" w:rsidP="008A341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908800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float和position的区别</w:t>
      </w:r>
    </w:p>
    <w:p w14:paraId="0623AF6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block元素和inline元素的区别</w:t>
      </w:r>
    </w:p>
    <w:p w14:paraId="220D0B1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margin坍塌</w:t>
      </w:r>
    </w:p>
    <w:p w14:paraId="696F30D1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清除float的方法</w:t>
      </w:r>
    </w:p>
    <w:p w14:paraId="69B0BC5B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CSS中对溢出的处理</w:t>
      </w:r>
    </w:p>
    <w:p w14:paraId="3C36E79E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BCF的原理：浮动溢出的解决</w:t>
      </w:r>
    </w:p>
    <w:p w14:paraId="21607C35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弹性布局</w:t>
      </w:r>
    </w:p>
    <w:p w14:paraId="0D89A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流式布局</w:t>
      </w:r>
    </w:p>
    <w:p w14:paraId="75FD4B39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boostrap的底层原理？</w:t>
      </w:r>
    </w:p>
    <w:p w14:paraId="113BC9C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CSS选择器有哪些，优先级呢？</w:t>
      </w:r>
    </w:p>
    <w:p w14:paraId="3DB801A7" w14:textId="77777777" w:rsidR="00AA6F99" w:rsidRPr="00AA6F99" w:rsidRDefault="00FE4745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常用css伪类的应用</w:t>
      </w:r>
    </w:p>
    <w:p w14:paraId="572425E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关于iframe内部和外部变量的读取是如何的</w:t>
      </w:r>
    </w:p>
    <w:p w14:paraId="20CEFEA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transition生命周期</w:t>
      </w:r>
    </w:p>
    <w:p w14:paraId="400B866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css性能？css动画优化？</w:t>
      </w:r>
    </w:p>
    <w:p w14:paraId="152F4F45" w14:textId="77777777" w:rsidR="00AA6F99" w:rsidRPr="00D820E9" w:rsidRDefault="00AA6F99" w:rsidP="00D820E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就动画效果，如何从js，cs</w:t>
      </w:r>
      <w:r w:rsidR="00D820E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s</w:t>
      </w:r>
      <w:r w:rsidRPr="00D820E9">
        <w:rPr>
          <w:rFonts w:ascii="方正兰亭纤黑_GBK" w:eastAsia="方正兰亭纤黑_GBK" w:hAnsi="宋体" w:cs="宋体"/>
          <w:kern w:val="0"/>
          <w:sz w:val="24"/>
          <w:szCs w:val="24"/>
        </w:rPr>
        <w:t>角度减少回流？</w:t>
      </w:r>
    </w:p>
    <w:p w14:paraId="5300D299" w14:textId="2E796856" w:rsidR="00AA6F99" w:rsidRPr="00AA6F99" w:rsidRDefault="00AA6F99" w:rsidP="00AA6F9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CSS实战</w:t>
      </w:r>
    </w:p>
    <w:p w14:paraId="619C0AD3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写一下不知道宽高元素垂直水平居中方法</w:t>
      </w:r>
    </w:p>
    <w:p w14:paraId="3A5839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获取元素的父节点和兄弟节点</w:t>
      </w:r>
    </w:p>
    <w:p w14:paraId="659A904A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写一下节点的增删改</w:t>
      </w:r>
    </w:p>
    <w:p w14:paraId="759E60D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实现一个两边宽度固定中间自适应的三列布局，圣杯布局，双飞燕</w:t>
      </w:r>
    </w:p>
    <w:p w14:paraId="57F6F366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实现三栏布局，中间自适应有几种方法</w:t>
      </w:r>
    </w:p>
    <w:p w14:paraId="37E4664C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如果有这样的场景：一个模块A作为输出，BCD等扩展模块可以在A做更改后展示A的原来内容或者驾驶CSS后的内容，想想思路</w:t>
      </w:r>
    </w:p>
    <w:p w14:paraId="50354E12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如何画一个三角形</w:t>
      </w:r>
    </w:p>
    <w:p w14:paraId="2800E7ED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如果弹出的菜单位置过于贴近边框，如何调整这个元素的位置</w:t>
      </w:r>
    </w:p>
    <w:p w14:paraId="45CE2B57" w14:textId="77777777" w:rsidR="00AA6F99" w:rsidRPr="00AA6F99" w:rsidRDefault="00AA6F99" w:rsidP="00AA6F99">
      <w:pPr>
        <w:widowControl/>
        <w:numPr>
          <w:ilvl w:val="0"/>
          <w:numId w:val="18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A6F99">
        <w:rPr>
          <w:rFonts w:ascii="方正兰亭纤黑_GBK" w:eastAsia="方正兰亭纤黑_GBK" w:hAnsi="宋体" w:cs="宋体"/>
          <w:kern w:val="0"/>
          <w:sz w:val="24"/>
          <w:szCs w:val="24"/>
        </w:rPr>
        <w:t>用CSS实现一个loading效果</w:t>
      </w:r>
    </w:p>
    <w:p w14:paraId="116183F2" w14:textId="77777777" w:rsidR="00AA6F99" w:rsidRPr="00AA6F99" w:rsidRDefault="00AA6F99" w:rsidP="007F4B4C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50F9E7F" w14:textId="77777777" w:rsidR="00D73747" w:rsidRPr="00D73747" w:rsidRDefault="00D73747" w:rsidP="00D73747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23406832" w14:textId="77777777" w:rsidR="006B4409" w:rsidRDefault="006B4409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Javascript</w:t>
      </w:r>
    </w:p>
    <w:p w14:paraId="78EA1BE1" w14:textId="101C46CB" w:rsidR="00FE7535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数据类型</w:t>
      </w:r>
    </w:p>
    <w:p w14:paraId="483C7F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基本数据类型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32EDC" w:rsidRPr="00CF5180" w14:paraId="53314856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53E6AABF" w14:textId="77777777" w:rsidR="00932EDC" w:rsidRPr="00932EDC" w:rsidRDefault="00932EDC" w:rsidP="00932ED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string，number，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boolean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，null，undefined，</w:t>
            </w:r>
            <w:r w:rsidR="00CC35B3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symbol，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object</w:t>
            </w:r>
            <w:r w:rsidR="00CC35B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基本数据类型</w:t>
            </w:r>
          </w:p>
        </w:tc>
      </w:tr>
    </w:tbl>
    <w:p w14:paraId="36618738" w14:textId="77777777" w:rsidR="009E1B86" w:rsidRPr="003067A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68D389F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== 和 === 的区别</w:t>
      </w:r>
      <w:r w:rsidR="00932EDC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？</w:t>
      </w:r>
      <w:r w:rsidR="00932EDC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3ACA" w:rsidRPr="00CF5180" w14:paraId="6C124BF0" w14:textId="77777777" w:rsidTr="0021471E">
        <w:tc>
          <w:tcPr>
            <w:tcW w:w="10223" w:type="dxa"/>
            <w:shd w:val="clear" w:color="auto" w:fill="F2F2F2" w:themeFill="background1" w:themeFillShade="F2"/>
          </w:tcPr>
          <w:p w14:paraId="02C21E55" w14:textId="1E2A1CE8" w:rsidR="006E3ACA" w:rsidRPr="00773687" w:rsidRDefault="00773687" w:rsidP="00773687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773687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==在类型不相等的情况下，会做一步强制转化。然而===如果判断类型不相等的情况下，就会停下来，返回false。</w:t>
            </w:r>
          </w:p>
        </w:tc>
      </w:tr>
    </w:tbl>
    <w:p w14:paraId="14F824B6" w14:textId="77777777" w:rsidR="006E3ACA" w:rsidRPr="006E3ACA" w:rsidRDefault="006E3ACA" w:rsidP="006E3AC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EA52187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typeof array null undefined NaN分别是什么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9E1B86" w:rsidRPr="00CF5180" w14:paraId="62077822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7003EF7D" w14:textId="77777777" w:rsidR="009E1B86" w:rsidRPr="009E1B86" w:rsidRDefault="009E1B86" w:rsidP="009E1B86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typeof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array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typeof null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  <w:highlight w:val="red"/>
              </w:rPr>
              <w:t xml:space="preserve"> </w:t>
            </w:r>
            <w:r w:rsidRPr="009E1B8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  <w:highlight w:val="red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  <w:highlight w:val="red"/>
              </w:rPr>
              <w:t>”object”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typeof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 </w:t>
            </w:r>
            <w:r w:rsidRPr="009E1B8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undefined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”undefined”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；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typeof NaN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返回</w:t>
            </w:r>
            <w:r w:rsidRPr="009E1B86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”number”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 xml:space="preserve"> 。null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的返回值是个例，它本该是一个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基本类型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。历史原因，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由于ES1的代码设计想强调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，空对象和重置一个对象的概念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，所以返回</w:t>
            </w:r>
            <w:r w:rsidR="00393E8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值定为了“Object”</w:t>
            </w:r>
            <w:r w:rsidR="00D6555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。个人倾向这是个bug，既然设置规则null是基本类型，就应该返回null。</w:t>
            </w:r>
          </w:p>
        </w:tc>
      </w:tr>
    </w:tbl>
    <w:p w14:paraId="53989594" w14:textId="77777777" w:rsidR="009E1B86" w:rsidRPr="00393E8C" w:rsidRDefault="009E1B86" w:rsidP="009E1B86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FAF37D1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把undefined和null转成Number分别是什么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93E8C" w:rsidRPr="00CF5180" w14:paraId="4BD0D561" w14:textId="77777777" w:rsidTr="001921D4">
        <w:tc>
          <w:tcPr>
            <w:tcW w:w="10223" w:type="dxa"/>
            <w:shd w:val="clear" w:color="auto" w:fill="F2F2F2" w:themeFill="background1" w:themeFillShade="F2"/>
          </w:tcPr>
          <w:p w14:paraId="1FFD19BB" w14:textId="77777777" w:rsidR="00393E8C" w:rsidRPr="009E1B86" w:rsidRDefault="00673151" w:rsidP="001921D4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考察点：强制转换的个例案件，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(null)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0; 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Number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>(undefined)</w:t>
            </w:r>
            <w:r w:rsidR="00A262A9"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==</w:t>
            </w:r>
            <w:r>
              <w:rPr>
                <w:rFonts w:asciiTheme="majorHAnsi" w:eastAsiaTheme="majorHAnsi" w:hAnsiTheme="majorHAnsi" w:cs="宋体"/>
                <w:kern w:val="0"/>
                <w:sz w:val="24"/>
                <w:szCs w:val="24"/>
              </w:rPr>
              <w:t xml:space="preserve"> NaN</w:t>
            </w:r>
            <w:r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>。</w:t>
            </w:r>
            <w:r w:rsidR="006E12FC">
              <w:rPr>
                <w:rFonts w:asciiTheme="majorHAnsi" w:eastAsiaTheme="majorHAnsi" w:hAnsiTheme="majorHAnsi" w:cs="宋体" w:hint="eastAsia"/>
                <w:kern w:val="0"/>
                <w:sz w:val="24"/>
                <w:szCs w:val="24"/>
              </w:rPr>
              <w:t xml:space="preserve"> </w:t>
            </w:r>
          </w:p>
        </w:tc>
      </w:tr>
    </w:tbl>
    <w:p w14:paraId="2596B7CA" w14:textId="77777777" w:rsidR="00393E8C" w:rsidRPr="003067AC" w:rsidRDefault="00393E8C" w:rsidP="00393E8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2159A26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你说到typeof，能不能加一个限制条件typeof只能判断是object，可以判断一下是否拥有数组的方法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52F45" w:rsidRPr="00CF5180" w14:paraId="0836F611" w14:textId="77777777" w:rsidTr="00597D49">
        <w:tc>
          <w:tcPr>
            <w:tcW w:w="9393" w:type="dxa"/>
            <w:shd w:val="clear" w:color="auto" w:fill="F2F2F2" w:themeFill="background1" w:themeFillShade="F2"/>
          </w:tcPr>
          <w:p w14:paraId="65E473AF" w14:textId="70401A14" w:rsidR="00552F45" w:rsidRPr="008E6953" w:rsidRDefault="006431C4" w:rsidP="00597D49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431C4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66355DC3" wp14:editId="14CF400E">
                  <wp:extent cx="5154855" cy="3830501"/>
                  <wp:effectExtent l="0" t="0" r="1905" b="508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5672" cy="385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D91F0" w14:textId="77777777" w:rsidR="00552F45" w:rsidRPr="003067AC" w:rsidRDefault="00552F45" w:rsidP="00552F4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1C76E82" w14:textId="77777777" w:rsidR="003067AC" w:rsidRDefault="003067AC" w:rsidP="003067AC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instanceOf和constructor的区别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0D29C8" w:rsidRPr="00CF5180" w14:paraId="0434F47A" w14:textId="77777777" w:rsidTr="001921D4">
        <w:tc>
          <w:tcPr>
            <w:tcW w:w="9393" w:type="dxa"/>
            <w:shd w:val="clear" w:color="auto" w:fill="F2F2F2" w:themeFill="background1" w:themeFillShade="F2"/>
          </w:tcPr>
          <w:p w14:paraId="4AE74EBD" w14:textId="3A2BDF90" w:rsidR="00CB28C5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概念要清楚，基本类型有哪些？内建对象类型有哪些？上述两种方法的</w:t>
            </w:r>
            <w:r w:rsidR="00AB1AB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适用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范围是内建对象。</w:t>
            </w:r>
          </w:p>
          <w:p w14:paraId="26C47683" w14:textId="77777777" w:rsidR="00CB28C5" w:rsidRDefault="000D29C8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instantce</w:t>
            </w:r>
            <w:r w:rsidR="00C80F12"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Of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判断的是一个目标是否为对标对象的实例。</w:t>
            </w:r>
          </w:p>
          <w:p w14:paraId="5A034EDD" w14:textId="77777777" w:rsidR="00C80F12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判断不了非典型对象，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Boolean，String，Number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4BF554DE" w14:textId="77777777" w:rsidR="000D29C8" w:rsidRDefault="00C80F12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CB28C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onstructor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是基本类型的属性，调用指向对应的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function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，在</w:t>
            </w:r>
            <w:r w:rsidRPr="00CB28C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prototype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模型中，这部分有详细的阐述。</w:t>
            </w:r>
          </w:p>
          <w:p w14:paraId="1DC5A7A9" w14:textId="77777777" w:rsidR="00C80F12" w:rsidRDefault="000A7A34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417472" wp14:editId="1D1D0EAF">
                  <wp:extent cx="5707056" cy="2452255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657" cy="2460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BDBE29" w14:textId="77777777" w:rsidR="00C80F12" w:rsidRPr="000D29C8" w:rsidRDefault="00CB28C5" w:rsidP="000D29C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小知识点：</w:t>
            </w:r>
            <w:r w:rsidR="00C80F1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判断相等的表达是应用了Boxing原理，有一步强制转化。</w:t>
            </w:r>
          </w:p>
        </w:tc>
      </w:tr>
    </w:tbl>
    <w:p w14:paraId="7E93AE07" w14:textId="77777777" w:rsidR="000D29C8" w:rsidRPr="003067AC" w:rsidRDefault="000D29C8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2884E37" w14:textId="77777777" w:rsidR="00A97691" w:rsidRDefault="00A262A9" w:rsidP="00A97691">
      <w:pPr>
        <w:widowControl/>
        <w:numPr>
          <w:ilvl w:val="0"/>
          <w:numId w:val="2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如何判断是否为数组？什么情况下会原型链断裂，导致的结果是什么？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97691" w:rsidRPr="00CF5180" w14:paraId="5BAE411C" w14:textId="77777777" w:rsidTr="0096480E">
        <w:tc>
          <w:tcPr>
            <w:tcW w:w="9393" w:type="dxa"/>
            <w:shd w:val="clear" w:color="auto" w:fill="F2F2F2" w:themeFill="background1" w:themeFillShade="F2"/>
          </w:tcPr>
          <w:p w14:paraId="422D3746" w14:textId="77777777" w:rsidR="00A97691" w:rsidRPr="008E6953" w:rsidRDefault="00A262A9" w:rsidP="0096480E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C91E2C" wp14:editId="04976C95">
                  <wp:extent cx="5823877" cy="1814946"/>
                  <wp:effectExtent l="0" t="0" r="571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2844" cy="183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A16F9" w14:textId="77777777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19B26248" w14:textId="7198100D" w:rsidR="00F35534" w:rsidRDefault="00F35534" w:rsidP="00F35534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/>
          <w:b/>
          <w:kern w:val="0"/>
          <w:sz w:val="24"/>
          <w:szCs w:val="24"/>
          <w:highlight w:val="lightGray"/>
        </w:rPr>
        <w:t>函数</w:t>
      </w:r>
    </w:p>
    <w:p w14:paraId="531A9300" w14:textId="77777777" w:rsidR="00F35534" w:rsidRPr="00A16F0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函数式编程-柯里化</w:t>
      </w:r>
    </w:p>
    <w:p w14:paraId="5C1DC9DA" w14:textId="77777777" w:rsid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JS事件流</w:t>
      </w:r>
    </w:p>
    <w:p w14:paraId="7DD591F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t>事件冒泡</w:t>
      </w:r>
      <w:r w:rsidRP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，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preventDefault和stopPropagation的区别</w:t>
      </w:r>
    </w:p>
    <w:p w14:paraId="054DFF3D" w14:textId="77777777" w:rsidR="00F35534" w:rsidRPr="00F02CA5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02CA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事件捕获</w:t>
      </w:r>
    </w:p>
    <w:p w14:paraId="1C456B5A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事件委托的原理，如何实现委托，要点是什么</w:t>
      </w:r>
    </w:p>
    <w:p w14:paraId="2E342B45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事件监听</w:t>
      </w:r>
    </w:p>
    <w:p w14:paraId="226CCC29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深拷贝</w:t>
      </w:r>
    </w:p>
    <w:p w14:paraId="42E10F6B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call apply bind的区别，以及bind是如何实现的</w:t>
      </w:r>
    </w:p>
    <w:p w14:paraId="4F19637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假设一个object A里面的值n为1，怎么样知道n改变了，有事件绑定吗？</w:t>
      </w:r>
    </w:p>
    <w:p w14:paraId="1C0AE0FF" w14:textId="77777777" w:rsidR="00F35534" w:rsidRPr="003067AC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给数字加千位分隔符</w:t>
      </w:r>
    </w:p>
    <w:p w14:paraId="6C767597" w14:textId="665666AF" w:rsidR="00F35534" w:rsidRPr="00F35534" w:rsidRDefault="00F35534" w:rsidP="00F35534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正则如何将一个数千分化表示</w:t>
      </w:r>
    </w:p>
    <w:p w14:paraId="4704C75B" w14:textId="77777777" w:rsidR="00A97691" w:rsidRPr="003067AC" w:rsidRDefault="00A97691" w:rsidP="000D29C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682C2C8" w14:textId="77777777" w:rsidR="003067AC" w:rsidRPr="003067AC" w:rsidRDefault="003067AC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1773797" w14:textId="74F40982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作用域</w:t>
      </w:r>
    </w:p>
    <w:p w14:paraId="359C79E4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闭包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3067AC" w14:paraId="6CFE458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EFCF818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闭包的概念是：闭包记住了声明scope下的变量，在别的时间空间下，调用函数时，依然可以读取到这些变量。</w:t>
            </w:r>
          </w:p>
          <w:p w14:paraId="59C68982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D4780" wp14:editId="241CDC42">
                  <wp:extent cx="2217612" cy="2049958"/>
                  <wp:effectExtent l="0" t="0" r="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612" cy="2049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6236F" w14:textId="77777777" w:rsidR="003067AC" w:rsidRP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这是闭包的经典案例，这里面提出来的问题就是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执行结束之后，函数空间消亡了，inner的n为什么还有值？</w:t>
            </w:r>
          </w:p>
          <w:p w14:paraId="41F25135" w14:textId="77777777" w:rsidR="003067AC" w:rsidRDefault="003067AC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闭包在我的理解里，有着很重的时间空间属性。闭包有点像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inner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之间的虫洞，保持着inner保持的一个通道可以访问到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中的变量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n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。由于“虫洞”的存在，</w:t>
            </w:r>
            <w:r w:rsidRPr="00A97691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outer</w:t>
            </w:r>
            <w:r w:rsidRPr="003067A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空间不会消亡，直到“虫洞”访问需求消失。</w:t>
            </w:r>
          </w:p>
          <w:p w14:paraId="0ADA1FAF" w14:textId="178253FF" w:rsidR="00032CC0" w:rsidRPr="003067AC" w:rsidRDefault="00032CC0" w:rsidP="003067AC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两个用途：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保持global变量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池的</w:t>
            </w:r>
            <w:r w:rsidR="002206BD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整洁和暂存变量值。</w:t>
            </w:r>
          </w:p>
        </w:tc>
      </w:tr>
    </w:tbl>
    <w:p w14:paraId="71BF2F46" w14:textId="77777777" w:rsidR="003067AC" w:rsidRPr="003067AC" w:rsidRDefault="003067AC" w:rsidP="003067AC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E8596C7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let和var的区别，let的产生背景？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171D4E" w:rsidRPr="00CF5180" w14:paraId="7DE980F9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5F61DFE" w14:textId="77777777" w:rsidR="00171D4E" w:rsidRPr="00BC1548" w:rsidRDefault="00171D4E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这两个关键词的最关键的区别是scope，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是认定的scope不包含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等这类函数块的，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for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等函数块认定为一个scope。如果说有一些需要在函数块中记住变量属性的表达式，ES5下写，需要加上花括号，这样子嵌套的层级会很多。我猜测是为了代码整洁的原则，ES6的时候就发明了</w:t>
            </w:r>
            <w:r w:rsidRPr="00164C3E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let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来简化代码。</w:t>
            </w:r>
          </w:p>
        </w:tc>
      </w:tr>
    </w:tbl>
    <w:p w14:paraId="0205B949" w14:textId="77777777" w:rsidR="00171D4E" w:rsidRPr="003067AC" w:rsidRDefault="00171D4E" w:rsidP="00171D4E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0A1DD7E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var的变量提升底层原理是什么？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09FC6EFE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CBAF88D" w14:textId="77777777" w:rsidR="00BC1548" w:rsidRPr="00BC1548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本质上是由JS编译过程导致的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。代码的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分为两个步骤，第一步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：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对声明进行编译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——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或</w:t>
            </w:r>
            <w:r w:rsidR="00BC1548"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function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分配地址内存。第二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步执行——进行</w:t>
            </w:r>
            <w:r w:rsidR="00BC1548"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正常的赋值。</w:t>
            </w:r>
          </w:p>
          <w:p w14:paraId="3BDE1888" w14:textId="77777777" w:rsid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>;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编译器先不会管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=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2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一赋值步骤。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它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最先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要做的是把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var</w:t>
            </w:r>
            <w:r w:rsidRPr="00364899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 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编译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掉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</w:t>
            </w:r>
            <w:r w:rsidR="00886CF6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运算操作</w:t>
            </w: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留在原地。声明在编译角度上被移动到了作用域的顶端。这就是提升的底层原理。</w:t>
            </w:r>
          </w:p>
          <w:p w14:paraId="525FF50B" w14:textId="77777777" w:rsidR="00886CF6" w:rsidRDefault="00886CF6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////////////////////////拓展话题——TDZ暂时死区///////////////////////////////</w:t>
            </w:r>
          </w:p>
          <w:p w14:paraId="46488674" w14:textId="77777777" w:rsidR="00886CF6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3A92E4" wp14:editId="1C21F02D">
                  <wp:extent cx="5781675" cy="15811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2AB8B3" w14:textId="6CA66EDB" w:rsidR="00837F15" w:rsidRPr="00BC1548" w:rsidRDefault="00837F15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aVar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的值符合提升的原则。</w:t>
            </w:r>
            <w:r w:rsidRPr="0051271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aLet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就有点意思了，它抛出来的错误实际上就是暂时死区错误。简单来说，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从声明到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到let的运算步骤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为止的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这段时空被锁死，外界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在此期间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寻求访问</w:t>
            </w:r>
            <w:r w:rsidR="0051271C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被反弹。</w:t>
            </w:r>
          </w:p>
        </w:tc>
      </w:tr>
    </w:tbl>
    <w:p w14:paraId="343AB016" w14:textId="77777777" w:rsidR="00BC1548" w:rsidRPr="003067AC" w:rsidRDefault="00BC1548" w:rsidP="00BC154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A81FD1B" w14:textId="77777777" w:rsidR="003067AC" w:rsidRDefault="003067AC" w:rsidP="003067AC">
      <w:pPr>
        <w:widowControl/>
        <w:numPr>
          <w:ilvl w:val="0"/>
          <w:numId w:val="2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模块化思想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BC1548" w:rsidRPr="00CF5180" w14:paraId="4EF94101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77D7C8BA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大致从什么是模块化？为什么要使用模块化？以及怎么写一段模块代码来梳理回答思路。</w:t>
            </w:r>
          </w:p>
          <w:p w14:paraId="2C3C7232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模块化思想即最小暴露原则。隐藏掉别人不需要知道的代码细节，仅提供需要使用的API。保护代码的安全性和可维护性。</w:t>
            </w:r>
          </w:p>
          <w:p w14:paraId="25F5ADED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书写一段模块的要点有二：1、要使用闭包原理。2、函数至少被调用执行过一次。</w:t>
            </w:r>
          </w:p>
          <w:p w14:paraId="5D1E14B1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方法一：工厂模式</w:t>
            </w:r>
          </w:p>
          <w:p w14:paraId="660CC1F6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5D12B6" wp14:editId="33A3AA8F">
                  <wp:extent cx="2141220" cy="206594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877" cy="2077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D748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BC154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方法二：单例模式（IIFE）</w:t>
            </w:r>
          </w:p>
          <w:p w14:paraId="6744A19F" w14:textId="77777777" w:rsidR="00BC1548" w:rsidRPr="00BC1548" w:rsidRDefault="00BC1548" w:rsidP="00BC1548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D2ECA5" wp14:editId="3ECD2E5D">
                  <wp:extent cx="2141220" cy="1896750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285" cy="190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3FA0F3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30E5F18" w14:textId="62AC0A47" w:rsidR="00310E4A" w:rsidRDefault="00310E4A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对象系统</w:t>
      </w:r>
    </w:p>
    <w:p w14:paraId="39630D3C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js的this理解， 如何改变this的指向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14:paraId="4A26D3AD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27FF97C2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his这个参数到底代表谁，实际上是代码执行时动态形成的。要判断this的指向，需要明确的是含有this的函数到底在哪里进行了调用。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his即指代的是进行调用的Object，将它作为上下文传入正在执行的函数。</w:t>
            </w:r>
          </w:p>
          <w:p w14:paraId="136DA2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7003BF7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更改this的指向：隐性更改的话变换调用的Object即可，显性更改的话使用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call、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a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pply、</w:t>
            </w:r>
            <w:r w:rsid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b</w:t>
            </w:r>
            <w:r w:rsidRPr="00364899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ind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函数进行再次绑定。</w:t>
            </w:r>
          </w:p>
          <w:p w14:paraId="5AD52A0C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///////////////////////////////////////////////////////////////////////////////////////////////////</w:t>
            </w:r>
          </w:p>
          <w:p w14:paraId="3EBAE4E7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这道题目的潜台词也是在问怎么解决this的绑定丢失的问题。</w:t>
            </w:r>
            <w:r w:rsidR="004A6FF8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混乱情况经常发生在把this作为一个参数传入回调函数的过程时，你很难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预测到底谁才是真正的调用者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{{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this</w:t>
            </w:r>
            <w:r w:rsid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}}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B30425"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this</w:t>
            </w:r>
            <w:r w:rsidR="00B30425"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>.this.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我把它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们称作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“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this嵌套</w:t>
            </w:r>
            <w:r w:rsidR="003238A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”</w:t>
            </w:r>
            <w:r w:rsidR="00B3042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很容易法伤丢失情况，解决方案用call或这bind</w:t>
            </w:r>
          </w:p>
          <w:p w14:paraId="22EC43E4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787701" wp14:editId="087A5DAC">
                  <wp:extent cx="2304753" cy="2895600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75" cy="2932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550BA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经典的this绑定丢失案例，解决方案：</w:t>
            </w:r>
            <w:r w:rsidRPr="00B30425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</w:t>
            </w:r>
            <w:r w:rsidRPr="00B30425">
              <w:rPr>
                <w:rFonts w:eastAsiaTheme="minorHAnsi" w:cs="宋体"/>
                <w:i/>
                <w:kern w:val="0"/>
                <w:sz w:val="24"/>
                <w:szCs w:val="24"/>
              </w:rPr>
              <w:t xml:space="preserve">.foo.bind(obj); </w:t>
            </w:r>
          </w:p>
        </w:tc>
      </w:tr>
    </w:tbl>
    <w:p w14:paraId="4E936119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700E057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请简述一下js原型链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ABB3DFA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47AB1E6E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一般描述类，多为JAVA和C++的类概念。这种类实际上是一种拷贝行为。但是JS的类是基于JS原型链原理生成的。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s生成的实例，与父类之间形成一条链接，如果生成类中没有的属性，通过链接回溯到父类中寻找，这种行为一直可以回溯到</w:t>
            </w: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.</w:t>
            </w:r>
            <w:r w:rsidR="00B30425"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p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为止。比起拷贝的类型，这种原型链形式，实际上更加节省内存。另外由于javasctipt的面向对象oo，实际上是oloo。</w:t>
            </w:r>
          </w:p>
        </w:tc>
      </w:tr>
    </w:tbl>
    <w:p w14:paraId="4C455565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AE9D8AA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在原型链上Object再往上是什么？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109801C4" w14:textId="77777777" w:rsidTr="00A47851">
        <w:tc>
          <w:tcPr>
            <w:tcW w:w="9393" w:type="dxa"/>
            <w:shd w:val="clear" w:color="auto" w:fill="F2F2F2" w:themeFill="background1" w:themeFillShade="F2"/>
          </w:tcPr>
          <w:p w14:paraId="1829A47D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eastAsiaTheme="minorHAnsi" w:cs="宋体" w:hint="eastAsia"/>
                <w:i/>
                <w:kern w:val="0"/>
                <w:sz w:val="24"/>
                <w:szCs w:val="24"/>
              </w:rPr>
              <w:t>Object.</w:t>
            </w:r>
            <w:r w:rsidRPr="002C096C">
              <w:rPr>
                <w:rFonts w:eastAsiaTheme="minorHAnsi" w:cs="宋体"/>
                <w:i/>
                <w:kern w:val="0"/>
                <w:sz w:val="24"/>
                <w:szCs w:val="24"/>
              </w:rPr>
              <w:t>prototype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是原型链的终点了。</w:t>
            </w:r>
          </w:p>
        </w:tc>
      </w:tr>
    </w:tbl>
    <w:p w14:paraId="32887214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8D33BF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new生成了一个对象的过程（核心return this）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5E1552F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3F06EEFE" w14:textId="67A04AC6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ew关键字生成对象分为4个步骤：1、生成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一个名为‘this’的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空白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新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对象，2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、this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绑定目前的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execution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context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。3、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创建回溯链接，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可以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访问到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prototype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对象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。4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、返回一个新对象</w:t>
            </w:r>
            <w:r w:rsidR="00246A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出来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080B607E" w14:textId="77777777" w:rsidR="00A16F05" w:rsidRPr="00A16F05" w:rsidRDefault="0034742D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685012" wp14:editId="11D4B269">
                  <wp:extent cx="4526672" cy="2080440"/>
                  <wp:effectExtent l="0" t="0" r="762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672" cy="208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16990" w14:textId="4341B8B5" w:rsidR="00246AD2" w:rsidRDefault="00A16F05" w:rsidP="00246A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ew</w:t>
            </w:r>
            <w:r w:rsidR="003474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关键字出现的话，上面两列红框里面的代码就可以删除掉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。</w:t>
            </w:r>
          </w:p>
          <w:p w14:paraId="26F50017" w14:textId="77777777" w:rsid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new =&gt; this = Object.create(yourfunc.prototype);</w:t>
            </w:r>
          </w:p>
          <w:p w14:paraId="5D9D6A82" w14:textId="42BBAC54" w:rsidR="00FC1871" w:rsidRDefault="00FC1871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</w:rPr>
              <w:t xml:space="preserve">       this</w:t>
            </w:r>
            <w:r w:rsidR="00DA0C2F">
              <w:rPr>
                <w:color w:val="000000" w:themeColor="text1"/>
                <w:sz w:val="24"/>
                <w:szCs w:val="24"/>
              </w:rPr>
              <w:t>.__prototype__ = func.prototype;</w:t>
            </w:r>
          </w:p>
          <w:p w14:paraId="4B57CAD9" w14:textId="5174398B" w:rsidR="00246AD2" w:rsidRPr="00246AD2" w:rsidRDefault="00246AD2" w:rsidP="00246AD2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        return this;</w:t>
            </w:r>
          </w:p>
          <w:p w14:paraId="7ABB7E18" w14:textId="14EAFEB3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</w:p>
        </w:tc>
      </w:tr>
    </w:tbl>
    <w:p w14:paraId="308DA64B" w14:textId="77777777" w:rsid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5316A41" w14:textId="77777777" w:rsidR="00A16F05" w:rsidRDefault="00A16F05" w:rsidP="008F69BD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new和Object.create的区别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A16F05" w:rsidRPr="00CF5180" w14:paraId="046DBC2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3C625BE" w14:textId="77777777" w:rsidR="00A16F05" w:rsidRPr="00A16F05" w:rsidRDefault="00631BB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ew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和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Object.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create</w:t>
            </w:r>
            <w:r w:rsidR="00A16F05"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基本上完成的功能很像，创建一个新的空对象，链接到另一个对象。但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有构造函数而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O</w:t>
            </w:r>
            <w:r w:rsidR="00A16F05"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bject</w:t>
            </w:r>
            <w:r w:rsidR="00A16F05"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.create</w:t>
            </w:r>
            <w:r w:rsidR="002C352D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</w:t>
            </w:r>
          </w:p>
          <w:p w14:paraId="33A2B39B" w14:textId="77777777" w:rsidR="00A16F05" w:rsidRPr="00A16F05" w:rsidRDefault="00A16F05" w:rsidP="00A16F05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D20E4" wp14:editId="03738DE5">
                  <wp:extent cx="4870046" cy="2733660"/>
                  <wp:effectExtent l="0" t="0" r="698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577" cy="27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10306" w14:textId="77777777" w:rsidR="00814AC1" w:rsidRPr="00814AC1" w:rsidRDefault="00A16F05" w:rsidP="00814AC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my.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指向的不是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，而是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，因为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Van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.</w:t>
            </w:r>
            <w:r w:rsid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没有通过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与</w:t>
            </w:r>
            <w:r w:rsid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V</w:t>
            </w:r>
            <w:r w:rsidR="00814AC1" w:rsidRPr="00814AC1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an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创建好回溯链接，所以要向上回溯找到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函数。</w:t>
            </w:r>
            <w:r w:rsidRPr="00A16F05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特别要打破的思维壁垒：1、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constructor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函数在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里，不对，在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里。2、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ar.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天生就与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有这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 xml:space="preserve">.prototype.constructor = 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ar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的链接关系，不对，</w:t>
            </w:r>
            <w:r w:rsid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C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ar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.prototype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只是默认给开辟的一块存储空间而已，是</w:t>
            </w:r>
            <w:r w:rsidR="00814AC1" w:rsidRPr="00056B26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new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创建了这种指向关系。</w:t>
            </w:r>
            <w:r w:rsidR="00814AC1" w:rsidRPr="00F77105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Object</w:t>
            </w:r>
            <w:r w:rsidR="00814AC1" w:rsidRPr="00F77105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.protoype.constructor = object</w:t>
            </w:r>
            <w:r w:rsidR="00814AC1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除外，这是顶层设计，设计者已经写好了。</w:t>
            </w:r>
          </w:p>
        </w:tc>
      </w:tr>
    </w:tbl>
    <w:p w14:paraId="00D6BAEC" w14:textId="77777777" w:rsidR="00A16F05" w:rsidRPr="00A16F05" w:rsidRDefault="00A16F05" w:rsidP="00A16F05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48CD920D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_proto_ 和prototype分别是什么？哪种情况下__proto__和prototype的指向是同一个？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DA4C9A" w:rsidRPr="00CF5180" w14:paraId="45274150" w14:textId="77777777" w:rsidTr="00A47851">
        <w:tc>
          <w:tcPr>
            <w:tcW w:w="10223" w:type="dxa"/>
            <w:shd w:val="clear" w:color="auto" w:fill="F2F2F2" w:themeFill="background1" w:themeFillShade="F2"/>
          </w:tcPr>
          <w:p w14:paraId="1168DDE9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这道题目问的有些奇怪，大体上考察的问题：dunder和protype的指向。</w:t>
            </w:r>
          </w:p>
          <w:p w14:paraId="7F15E2C5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直接上例子：</w:t>
            </w:r>
          </w:p>
          <w:p w14:paraId="05A9A970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72D1D" wp14:editId="2B2A5760">
                  <wp:extent cx="3970364" cy="2209992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364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E98E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lastRenderedPageBreak/>
              <w:t>解析原型链的布线，需要明白的是函数的模型</w:t>
            </w:r>
          </w:p>
          <w:p w14:paraId="216DCB73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66CD4E" wp14:editId="0CDEE223">
                  <wp:extent cx="3902001" cy="3484418"/>
                  <wp:effectExtent l="0" t="0" r="3810" b="190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122" cy="350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2AC9C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子类对象通过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_</w:t>
            </w:r>
            <w:r w:rsidRPr="002C096C">
              <w:rPr>
                <w:rFonts w:asciiTheme="majorEastAsia" w:eastAsiaTheme="majorEastAsia" w:hAnsiTheme="majorEastAsia" w:cs="宋体"/>
                <w:kern w:val="0"/>
                <w:sz w:val="24"/>
                <w:szCs w:val="24"/>
              </w:rPr>
              <w:t>_proto__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指向父类的对象；函数通过</w:t>
            </w:r>
            <w:r w:rsid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pr</w:t>
            </w:r>
            <w:r w:rsidRPr="002C096C">
              <w:rPr>
                <w:rFonts w:asciiTheme="majorEastAsia" w:eastAsiaTheme="majorEastAsia" w:hAnsiTheme="majorEastAsia" w:cs="宋体" w:hint="eastAsia"/>
                <w:kern w:val="0"/>
                <w:sz w:val="24"/>
                <w:szCs w:val="24"/>
              </w:rPr>
              <w:t>ototype</w:t>
            </w:r>
            <w:r w:rsidRPr="00DA4C9A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指向同级对象</w:t>
            </w:r>
          </w:p>
          <w:p w14:paraId="29448822" w14:textId="77777777" w:rsidR="00DA4C9A" w:rsidRPr="00DA4C9A" w:rsidRDefault="00DA4C9A" w:rsidP="00DA4C9A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96000D" wp14:editId="5E8CDA6C">
                  <wp:extent cx="3627434" cy="23624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434" cy="2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1866A" w14:textId="77777777" w:rsidR="00A16F05" w:rsidRPr="00A16F05" w:rsidRDefault="00A16F05" w:rsidP="00DA4C9A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6B8E36A5" w14:textId="77777777" w:rsidR="00A16F05" w:rsidRDefault="00A16F05" w:rsidP="00A16F05">
      <w:pPr>
        <w:widowControl/>
        <w:numPr>
          <w:ilvl w:val="0"/>
          <w:numId w:val="2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t>js的继承？实现方法？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E6953" w:rsidRPr="00CF5180" w14:paraId="3CB048C4" w14:textId="77777777" w:rsidTr="0096480E">
        <w:tc>
          <w:tcPr>
            <w:tcW w:w="10223" w:type="dxa"/>
            <w:shd w:val="clear" w:color="auto" w:fill="F2F2F2" w:themeFill="background1" w:themeFillShade="F2"/>
          </w:tcPr>
          <w:p w14:paraId="49D3433D" w14:textId="77777777" w:rsidR="008E6953" w:rsidRDefault="008E695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s的继承说到底</w:t>
            </w:r>
            <w:r w:rsidR="007D38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，只是一层语法糖，本身的机制是委托查找。经典的实现方法是原型类，变体可以使用委托设计模式，ES6中加了class语法糖，但是本质是别人已经把背后特别丑的原型类包了起来而已。</w:t>
            </w:r>
          </w:p>
          <w:p w14:paraId="48C75932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/////////////////////////////////////////////</w:t>
            </w:r>
          </w:p>
          <w:p w14:paraId="22B5AB6F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原型类</w:t>
            </w:r>
          </w:p>
          <w:p w14:paraId="2E7E73C1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A44A0F" wp14:editId="25B9FFB6">
                  <wp:extent cx="4755515" cy="2739390"/>
                  <wp:effectExtent l="0" t="0" r="6985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515" cy="273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6FF5" w14:textId="77777777" w:rsidR="007D380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委托类</w:t>
            </w:r>
          </w:p>
          <w:p w14:paraId="5172D05C" w14:textId="77777777" w:rsidR="007D3803" w:rsidRPr="008E6953" w:rsidRDefault="007D3803" w:rsidP="008E6953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93AFEC" wp14:editId="1BD0E387">
                  <wp:extent cx="3077528" cy="2987733"/>
                  <wp:effectExtent l="0" t="0" r="889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187" cy="3036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FA02D" w14:textId="77777777" w:rsidR="003067AC" w:rsidRPr="003067AC" w:rsidRDefault="003067AC" w:rsidP="00310E4A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44C0E61E" w14:textId="0451E305" w:rsidR="00310E4A" w:rsidRDefault="00310E4A" w:rsidP="006B440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同步，异步，线程</w:t>
      </w:r>
    </w:p>
    <w:p w14:paraId="038C298B" w14:textId="77777777" w:rsid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对JS单线程的理解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E5F21" w:rsidRPr="00CF5180" w14:paraId="56DB57A2" w14:textId="77777777" w:rsidTr="00597D49">
        <w:tc>
          <w:tcPr>
            <w:tcW w:w="10223" w:type="dxa"/>
            <w:shd w:val="clear" w:color="auto" w:fill="F2F2F2" w:themeFill="background1" w:themeFillShade="F2"/>
          </w:tcPr>
          <w:p w14:paraId="72F90901" w14:textId="6D242202" w:rsidR="006E5F21" w:rsidRPr="006E5F21" w:rsidRDefault="006E5F21" w:rsidP="006E5F21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引擎框架内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中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代码的执行顺序是one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by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line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的顺序执行</w:t>
            </w:r>
          </w:p>
        </w:tc>
      </w:tr>
    </w:tbl>
    <w:p w14:paraId="7AFD356E" w14:textId="77777777" w:rsidR="006E5F21" w:rsidRDefault="006E5F21" w:rsidP="006E5F21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EEAC174" w14:textId="4508A7BE" w:rsidR="008A2F41" w:rsidRDefault="008A2F41" w:rsidP="00F35534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谈谈JS的异步机制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824CC5" w:rsidRPr="00CF5180" w14:paraId="511A3E27" w14:textId="77777777" w:rsidTr="00A05DB9">
        <w:tc>
          <w:tcPr>
            <w:tcW w:w="9393" w:type="dxa"/>
            <w:shd w:val="clear" w:color="auto" w:fill="F2F2F2" w:themeFill="background1" w:themeFillShade="F2"/>
          </w:tcPr>
          <w:p w14:paraId="3EB0BCA1" w14:textId="6E2AB8E3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t>ES5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 w:rsidRPr="00824CC5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JS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本身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是没有异步的，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是由浏览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提供的功能，例如ajax和setTimeout。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一旦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代码接触到了browser的异步API，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那么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本段代码就会屏蔽掉，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接着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顺序执行后面的代码。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屏蔽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掉的代码，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browser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得到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返回许可后，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在event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中等待。E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loop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机制时刻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查询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JS的call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情况，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空时，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栈执行。</w:t>
            </w:r>
          </w:p>
          <w:p w14:paraId="649CD2F8" w14:textId="626C6DF6" w:rsid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824CC5">
              <w:rPr>
                <w:rFonts w:ascii="文悦后现代体 (非商业使用) W4-75" w:eastAsia="文悦后现代体 (非商业使用) W4-75" w:hAnsi="文悦后现代体 (非商业使用) W4-75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74C35DEA" wp14:editId="0B857A87">
                  <wp:extent cx="4132286" cy="3254545"/>
                  <wp:effectExtent l="0" t="0" r="825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178" cy="326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B54B66" w14:textId="54A97A03" w:rsidR="00824CC5" w:rsidRPr="00824CC5" w:rsidRDefault="00824CC5" w:rsidP="00824CC5">
            <w:pPr>
              <w:widowControl/>
              <w:ind w:left="120"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异步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的理解：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完整的关于代码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怎么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在运行的脑内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模型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光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抽出一部分来讲的话，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确实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比较的抽象难以理解。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之后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会在写一个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ES</w:t>
            </w:r>
            <w:r w:rsidR="00A05DB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内部到底在怎么运行的系列。</w:t>
            </w:r>
          </w:p>
        </w:tc>
      </w:tr>
    </w:tbl>
    <w:p w14:paraId="5BC4F46F" w14:textId="77777777" w:rsidR="00A05DB9" w:rsidRPr="003067AC" w:rsidRDefault="00A05DB9" w:rsidP="00A05DB9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settimeout异步</w:t>
      </w:r>
    </w:p>
    <w:p w14:paraId="06A1C954" w14:textId="6171F12F" w:rsidR="00824CC5" w:rsidRPr="00A05DB9" w:rsidRDefault="00A05DB9" w:rsidP="00824CC5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event loop讲讲</w:t>
      </w:r>
    </w:p>
    <w:p w14:paraId="332260D6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js如何实现一个栈</w:t>
      </w:r>
    </w:p>
    <w:p w14:paraId="48E9B314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操作系统进程和线程的区别</w:t>
      </w:r>
    </w:p>
    <w:p w14:paraId="4887EF17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线程的哪些资源共享，哪些资源不共享</w:t>
      </w:r>
    </w:p>
    <w:p w14:paraId="416DD9A5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观察者模式如何实现</w:t>
      </w:r>
    </w:p>
    <w:p w14:paraId="2E436722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订阅者模式如何实现</w:t>
      </w:r>
    </w:p>
    <w:p w14:paraId="08486050" w14:textId="77777777" w:rsidR="003067AC" w:rsidRPr="003067AC" w:rsidRDefault="003067AC" w:rsidP="003067AC">
      <w:pPr>
        <w:widowControl/>
        <w:numPr>
          <w:ilvl w:val="0"/>
          <w:numId w:val="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函数节流和函数防抖知道吗，区别是什么</w:t>
      </w:r>
    </w:p>
    <w:p w14:paraId="2FB5AFBC" w14:textId="06678B47" w:rsidR="00BF4FD9" w:rsidRPr="00BA34FD" w:rsidRDefault="00FC48E2" w:rsidP="00D131E9">
      <w:pPr>
        <w:pStyle w:val="a3"/>
        <w:widowControl/>
        <w:ind w:left="84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lastRenderedPageBreak/>
        <w:t>函数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编程</w:t>
      </w:r>
    </w:p>
    <w:p w14:paraId="7572FBF7" w14:textId="5844A293" w:rsidR="00BF4FD9" w:rsidRPr="00F35534" w:rsidRDefault="00BF4FD9" w:rsidP="00BF4FD9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573920CD" w14:textId="77777777" w:rsid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AJAX</w:t>
      </w:r>
    </w:p>
    <w:p w14:paraId="45AC2BDE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ajax实现过程</w:t>
      </w:r>
    </w:p>
    <w:p w14:paraId="791BC3DA" w14:textId="77777777" w:rsid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ajax是同步还是异步，怎么样实现同步</w:t>
      </w:r>
    </w:p>
    <w:p w14:paraId="39358B1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表单提交和ajax的区别</w:t>
      </w:r>
    </w:p>
    <w:p w14:paraId="5625C5C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发送请求有哪些？get和post的区别</w:t>
      </w:r>
    </w:p>
    <w:p w14:paraId="0222182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ajax返回204算是成功吗</w:t>
      </w:r>
    </w:p>
    <w:p w14:paraId="71053900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localStorage存储数据格式是什么</w:t>
      </w:r>
    </w:p>
    <w:p w14:paraId="7068B4FA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怎么样把一个数组存进localSorage</w:t>
      </w:r>
    </w:p>
    <w:p w14:paraId="7BF3D50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localstorage和cookie的区别，如何设置cookie</w:t>
      </w:r>
    </w:p>
    <w:p w14:paraId="54405146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cookie有什么特征</w:t>
      </w:r>
    </w:p>
    <w:p w14:paraId="427ABB47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加入访问A.com存进了一个cookie，在另外一个页面用ajax向A的域名发请求会携带cookie吗</w:t>
      </w:r>
    </w:p>
    <w:p w14:paraId="796F6C41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jsonp是如何实现的</w:t>
      </w:r>
    </w:p>
    <w:p w14:paraId="4298F52C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如何实现文件上传的功能</w:t>
      </w:r>
    </w:p>
    <w:p w14:paraId="010260B2" w14:textId="77777777" w:rsidR="00716009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页面共享数据的方法有哪些</w:t>
      </w:r>
    </w:p>
    <w:p w14:paraId="5344399F" w14:textId="77777777" w:rsidR="00FE7535" w:rsidRPr="00716009" w:rsidRDefault="00716009" w:rsidP="00716009">
      <w:pPr>
        <w:widowControl/>
        <w:numPr>
          <w:ilvl w:val="0"/>
          <w:numId w:val="10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16009">
        <w:rPr>
          <w:rFonts w:ascii="方正兰亭纤黑_GBK" w:eastAsia="方正兰亭纤黑_GBK" w:hAnsi="宋体" w:cs="宋体"/>
          <w:kern w:val="0"/>
          <w:sz w:val="24"/>
          <w:szCs w:val="24"/>
        </w:rPr>
        <w:t>你怎么样维持用户登录状态的</w:t>
      </w:r>
    </w:p>
    <w:p w14:paraId="7B636200" w14:textId="77777777" w:rsidR="00FE7535" w:rsidRPr="00FE7535" w:rsidRDefault="00FE7535" w:rsidP="00FE7535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</w:p>
    <w:p w14:paraId="6FF04C91" w14:textId="3222CD0E" w:rsidR="003236A0" w:rsidRPr="00132088" w:rsidRDefault="00FE7535" w:rsidP="00132088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ES6</w:t>
      </w:r>
    </w:p>
    <w:p w14:paraId="2CDE3FDE" w14:textId="0110285C" w:rsidR="00AA345A" w:rsidRPr="00AA345A" w:rsidRDefault="003236A0" w:rsidP="00AA345A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symbol</w:t>
      </w:r>
    </w:p>
    <w:p w14:paraId="26058A10" w14:textId="1BE0395E" w:rsidR="007479A9" w:rsidRPr="007479A9" w:rsidRDefault="007479A9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箭头函数的特点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，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以及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与this的</w:t>
      </w:r>
      <w:r w:rsidR="003236A0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指向</w:t>
      </w:r>
      <w:r w:rsidR="003236A0">
        <w:rPr>
          <w:rFonts w:ascii="方正兰亭纤黑_GBK" w:eastAsia="方正兰亭纤黑_GBK" w:hAnsi="宋体" w:cs="宋体"/>
          <w:kern w:val="0"/>
          <w:sz w:val="24"/>
          <w:szCs w:val="24"/>
        </w:rPr>
        <w:t>区别</w:t>
      </w:r>
    </w:p>
    <w:p w14:paraId="3D8E3C7D" w14:textId="5786CFEB" w:rsidR="007479A9" w:rsidRPr="007479A9" w:rsidRDefault="003236A0" w:rsidP="007479A9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ES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6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generator</w:t>
      </w:r>
    </w:p>
    <w:p w14:paraId="209EACB2" w14:textId="289807C9" w:rsidR="00994F87" w:rsidRDefault="00994F87" w:rsidP="00994F87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数组遍历的方法</w:t>
      </w:r>
    </w:p>
    <w:p w14:paraId="0B4F9DDE" w14:textId="7DF9F9EA" w:rsidR="00F35534" w:rsidRDefault="003236A0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ES6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async 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await</w:t>
      </w:r>
    </w:p>
    <w:p w14:paraId="7A0F64C9" w14:textId="2C934FE4" w:rsidR="00F35534" w:rsidRDefault="005241D2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/>
          <w:kern w:val="0"/>
          <w:sz w:val="24"/>
          <w:szCs w:val="24"/>
        </w:rPr>
        <w:t>什么</w:t>
      </w:r>
      <w:r w:rsidR="00F35534"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promise函数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？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状态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>有哪些？怎样执行异步操作？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293B701F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179EF232" w14:textId="0632729E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670128">
              <w:drawing>
                <wp:inline distT="0" distB="0" distL="0" distR="0" wp14:anchorId="11E574EB" wp14:editId="2AC30B8D">
                  <wp:extent cx="4040679" cy="2673463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771" cy="2679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9F3B5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为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JS提供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了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异步处理的框架。</w:t>
            </w:r>
          </w:p>
          <w:p w14:paraId="0261EB35" w14:textId="0A2C6AA4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函数有</w:t>
            </w:r>
            <w:bookmarkStart w:id="0" w:name="_GoBack"/>
            <w:bookmarkEnd w:id="0"/>
            <w:r w:rsidR="00346FB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三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种状态：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pending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346FB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fulfilled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reject</w:t>
            </w:r>
          </w:p>
          <w:p w14:paraId="5FEC608B" w14:textId="7777777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执行异步操作的过程如下：</w:t>
            </w:r>
          </w:p>
          <w:p w14:paraId="2D67E7C0" w14:textId="0F11E797" w:rsid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Promise首先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会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立刻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返回一个Promise对象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占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位。这个对象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代码如下：</w:t>
            </w:r>
          </w:p>
          <w:p w14:paraId="5CC0820D" w14:textId="6BDAC65E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42F8F810" wp14:editId="37BCC593">
                  <wp:extent cx="3487980" cy="1016064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914" cy="1032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2BC81" w14:textId="5A75E4E8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然后接着执行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接下来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的代码，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需要异步执行的部分，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发送一个XHR请求，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给web 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browser</w:t>
            </w:r>
            <w:r w:rsid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执行就好。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等到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value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status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为resolve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时候：</w:t>
            </w:r>
          </w:p>
          <w:p w14:paraId="230847AE" w14:textId="75095663" w:rsidR="0054591C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 w:rsidRPr="0054591C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0243FEF7" wp14:editId="17CB5B12">
                  <wp:extent cx="3487980" cy="1010678"/>
                  <wp:effectExtent l="0" t="0" r="0" b="57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121" cy="103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FBEE7" w14:textId="718DE974" w:rsidR="005241D2" w:rsidRPr="005241D2" w:rsidRDefault="0054591C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onfulfillment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里面附加的then传入的函数队列依次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进入micro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work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queue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中，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当call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为空的时候，再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依次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进入call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stack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执行。</w:t>
            </w:r>
          </w:p>
        </w:tc>
      </w:tr>
    </w:tbl>
    <w:p w14:paraId="7D32F063" w14:textId="77777777" w:rsidR="005241D2" w:rsidRPr="003067AC" w:rsidRDefault="005241D2" w:rsidP="005241D2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CF01E27" w14:textId="77777777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promise如何从then转为catch的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5241D2" w:rsidRPr="00CF5180" w14:paraId="36D08171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3DF06AE6" w14:textId="77777777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例如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fectch函数，进行了两部分的操作：1、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在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js领域直接返回一个Promise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Object</w:t>
            </w:r>
          </w:p>
          <w:p w14:paraId="4B41CFDF" w14:textId="313F2B5C" w:rsidR="005241D2" w:rsidRPr="005241D2" w:rsidRDefault="005241D2" w:rsidP="005241D2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给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web browser 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发送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get请求。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等到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返回值更新，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执行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在promise里面的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全部函数</w:t>
            </w:r>
            <w:r w:rsidRPr="005241D2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队列。</w:t>
            </w:r>
          </w:p>
        </w:tc>
      </w:tr>
    </w:tbl>
    <w:p w14:paraId="253F403C" w14:textId="77777777" w:rsidR="00376FE7" w:rsidRPr="003067AC" w:rsidRDefault="00376FE7" w:rsidP="00376FE7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237C29BE" w14:textId="0D15D009" w:rsidR="00F35534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如果给a,b,c,d四个时间，执行时间分别为1，2，3，4，怎么样做才能在abc</w:t>
      </w:r>
      <w:r w:rsidR="005241D2">
        <w:rPr>
          <w:rFonts w:ascii="方正兰亭纤黑_GBK" w:eastAsia="方正兰亭纤黑_GBK" w:hAnsi="宋体" w:cs="宋体"/>
          <w:kern w:val="0"/>
          <w:sz w:val="24"/>
          <w:szCs w:val="24"/>
        </w:rPr>
        <w:t>都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执行完后再执行d，除了使用promise还能使用什么方法</w:t>
      </w:r>
    </w:p>
    <w:tbl>
      <w:tblPr>
        <w:tblStyle w:val="aa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393"/>
      </w:tblGrid>
      <w:tr w:rsidR="006936D8" w:rsidRPr="00CF5180" w14:paraId="5D3CA17C" w14:textId="77777777" w:rsidTr="000423F2">
        <w:tc>
          <w:tcPr>
            <w:tcW w:w="10223" w:type="dxa"/>
            <w:shd w:val="clear" w:color="auto" w:fill="F2F2F2" w:themeFill="background1" w:themeFillShade="F2"/>
          </w:tcPr>
          <w:p w14:paraId="456C24D7" w14:textId="092108E5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最土的方法就是用嵌套setTimeout来完成</w:t>
            </w:r>
          </w:p>
          <w:p w14:paraId="64A4301D" w14:textId="77777777" w:rsidR="006936D8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FB1ED1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3BF1FA13" wp14:editId="6E1609FB">
                  <wp:extent cx="2821230" cy="2241937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663" cy="2251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67961" w14:textId="108B454C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当然可以使用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递归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把这个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写的好看一点：</w:t>
            </w:r>
          </w:p>
          <w:p w14:paraId="40F16E4B" w14:textId="37693C86" w:rsidR="00FB1ED1" w:rsidRDefault="002F35A9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 w:rsidRPr="002F35A9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drawing>
                <wp:inline distT="0" distB="0" distL="0" distR="0" wp14:anchorId="5B43BE57" wp14:editId="1B0BED6B">
                  <wp:extent cx="4821480" cy="1801753"/>
                  <wp:effectExtent l="0" t="0" r="508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907" cy="1811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91F68" w14:textId="06F605DC" w:rsidR="00FB1ED1" w:rsidRDefault="00FB1ED1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</w:pP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解决这个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 xml:space="preserve">Pyramid </w:t>
            </w:r>
            <w:r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hell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，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  <w:t>也</w:t>
            </w:r>
            <w:r w:rsid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可以</w:t>
            </w:r>
            <w:r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t>用Promise</w:t>
            </w:r>
          </w:p>
          <w:p w14:paraId="60CE165C" w14:textId="25C3F75E" w:rsidR="00FB1ED1" w:rsidRPr="00FB1ED1" w:rsidRDefault="00E93A03" w:rsidP="00FB1ED1">
            <w:pPr>
              <w:widowControl/>
              <w:jc w:val="left"/>
              <w:rPr>
                <w:rFonts w:ascii="文悦后现代体 (非商业使用) W4-75" w:eastAsia="文悦后现代体 (非商业使用) W4-75" w:hAnsi="文悦后现代体 (非商业使用) W4-75" w:cs="宋体" w:hint="eastAsia"/>
                <w:kern w:val="0"/>
                <w:sz w:val="24"/>
                <w:szCs w:val="24"/>
              </w:rPr>
            </w:pPr>
            <w:r w:rsidRPr="00E93A03">
              <w:rPr>
                <w:rFonts w:ascii="文悦后现代体 (非商业使用) W4-75" w:eastAsia="文悦后现代体 (非商业使用) W4-75" w:hAnsi="文悦后现代体 (非商业使用) W4-75" w:cs="宋体"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69F5A5BE" wp14:editId="7F300DCA">
                  <wp:extent cx="3221280" cy="1202200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416" cy="1228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479AE" w14:textId="77777777" w:rsidR="006936D8" w:rsidRPr="003067AC" w:rsidRDefault="006936D8" w:rsidP="006936D8">
      <w:pPr>
        <w:widowControl/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7046324" w14:textId="77777777" w:rsidR="00F35534" w:rsidRPr="003067AC" w:rsidRDefault="00F35534" w:rsidP="00F35534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给出一个字符串(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“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obj.a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”</w:t>
      </w: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)，返回对象属性obj.a，类似eval的效果</w:t>
      </w:r>
    </w:p>
    <w:p w14:paraId="32714E0F" w14:textId="77777777" w:rsidR="003236A0" w:rsidRPr="007479A9" w:rsidRDefault="003236A0" w:rsidP="003236A0">
      <w:pPr>
        <w:widowControl/>
        <w:numPr>
          <w:ilvl w:val="0"/>
          <w:numId w:val="4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ES6的代理是什么</w:t>
      </w:r>
    </w:p>
    <w:p w14:paraId="50D264C9" w14:textId="77777777" w:rsidR="003236A0" w:rsidRPr="00F35534" w:rsidRDefault="003236A0" w:rsidP="003236A0">
      <w:pPr>
        <w:widowControl/>
        <w:spacing w:before="100" w:beforeAutospacing="1" w:after="100" w:afterAutospacing="1" w:line="360" w:lineRule="atLeast"/>
        <w:ind w:left="72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3EE35A3A" w14:textId="77777777" w:rsid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</w:pPr>
    </w:p>
    <w:p w14:paraId="3309374A" w14:textId="77777777" w:rsidR="001231D6" w:rsidRPr="001231D6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浏览器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·browser</w:t>
      </w:r>
    </w:p>
    <w:p w14:paraId="039AF205" w14:textId="77777777" w:rsidR="001231D6" w:rsidRPr="001231D6" w:rsidRDefault="001231D6" w:rsidP="001231D6">
      <w:pPr>
        <w:pStyle w:val="a3"/>
        <w:widowControl/>
        <w:numPr>
          <w:ilvl w:val="0"/>
          <w:numId w:val="33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输入URL，浏览器是如何工作的？</w:t>
      </w:r>
    </w:p>
    <w:p w14:paraId="6A435F03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浏览器如何渲染页面的</w:t>
      </w:r>
    </w:p>
    <w:p w14:paraId="35A0F4F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webkit内核渲染页面过程</w:t>
      </w:r>
    </w:p>
    <w:p w14:paraId="7AE1AF3E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重排（reflow）和重绘（repaint）</w:t>
      </w:r>
    </w:p>
    <w:p w14:paraId="3F0CDAB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JS如何计算浏览器的渲染时间的</w:t>
      </w:r>
    </w:p>
    <w:p w14:paraId="6B2FFF7D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浏览器缓存机制</w:t>
      </w:r>
    </w:p>
    <w:p w14:paraId="2B694A29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强缓存，协商缓存什么时候用哪个</w:t>
      </w:r>
    </w:p>
    <w:p w14:paraId="014EC22B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内存泄露的排除定位和解决方法</w:t>
      </w:r>
    </w:p>
    <w:p w14:paraId="457B92BC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垃圾回收机制</w:t>
      </w:r>
    </w:p>
    <w:p w14:paraId="30B90918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前端性能优化问题</w:t>
      </w:r>
    </w:p>
    <w:p w14:paraId="459EB802" w14:textId="77777777" w:rsidR="001231D6" w:rsidRPr="001231D6" w:rsidRDefault="001231D6" w:rsidP="001231D6">
      <w:pPr>
        <w:widowControl/>
        <w:numPr>
          <w:ilvl w:val="0"/>
          <w:numId w:val="33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项目中是是如何优化页面的</w:t>
      </w:r>
    </w:p>
    <w:p w14:paraId="7505F9D8" w14:textId="77777777" w:rsidR="006B4409" w:rsidRPr="001231D6" w:rsidRDefault="006B4409" w:rsidP="006B4409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014EBA80" w14:textId="77777777" w:rsidR="00883966" w:rsidRPr="006B4409" w:rsidRDefault="00883966" w:rsidP="0088396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lastRenderedPageBreak/>
        <w:t>网络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·net</w:t>
      </w:r>
    </w:p>
    <w:p w14:paraId="44556AAF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</w:t>
      </w:r>
    </w:p>
    <w:p w14:paraId="1BEA9F88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http状态码301 302的区别，304是啥</w:t>
      </w:r>
    </w:p>
    <w:p w14:paraId="12F6EF3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HTTP请求头，响应头里面有哪些</w:t>
      </w:r>
    </w:p>
    <w:p w14:paraId="2642C28E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三次握手</w:t>
      </w:r>
    </w:p>
    <w:p w14:paraId="6A2E8B50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https的请求过程</w:t>
      </w:r>
    </w:p>
    <w:p w14:paraId="16A37214" w14:textId="77777777" w:rsidR="001231D6" w:rsidRP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URL长度限制</w:t>
      </w:r>
    </w:p>
    <w:p w14:paraId="175C1FF7" w14:textId="55505514" w:rsidR="001231D6" w:rsidRDefault="001231D6" w:rsidP="001231D6">
      <w:pPr>
        <w:widowControl/>
        <w:numPr>
          <w:ilvl w:val="0"/>
          <w:numId w:val="5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简单说一下TCP UDP</w:t>
      </w:r>
    </w:p>
    <w:p w14:paraId="05DCB277" w14:textId="715E97B3" w:rsidR="00B040EE" w:rsidRPr="00B040EE" w:rsidRDefault="00B040EE" w:rsidP="00B040EE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浏览器如何处理未知的的ta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b</w:t>
      </w:r>
    </w:p>
    <w:p w14:paraId="44431122" w14:textId="77777777" w:rsidR="006B4409" w:rsidRPr="001231D6" w:rsidRDefault="006B4409" w:rsidP="001231D6">
      <w:pPr>
        <w:widowControl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5BF52D5A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6B4409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框架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·frame</w:t>
      </w:r>
    </w:p>
    <w:p w14:paraId="53542680" w14:textId="1018A0E2" w:rsidR="00F35534" w:rsidRPr="00F35534" w:rsidRDefault="00F35534" w:rsidP="00ED1C73">
      <w:pPr>
        <w:widowControl/>
        <w:numPr>
          <w:ilvl w:val="0"/>
          <w:numId w:val="37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3067AC">
        <w:rPr>
          <w:rFonts w:ascii="方正兰亭纤黑_GBK" w:eastAsia="方正兰亭纤黑_GBK" w:hAnsi="宋体" w:cs="宋体"/>
          <w:kern w:val="0"/>
          <w:sz w:val="24"/>
          <w:szCs w:val="24"/>
        </w:rPr>
        <w:t>jQuery原理，平时用jQuery都做过什么</w:t>
      </w:r>
    </w:p>
    <w:p w14:paraId="67D9B407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 w:rsidRPr="008B467E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Vue</w:t>
      </w:r>
    </w:p>
    <w:p w14:paraId="25DC64AF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vue的特点</w:t>
      </w:r>
    </w:p>
    <w:p w14:paraId="130F55E2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jQuery和vue的区别</w:t>
      </w:r>
    </w:p>
    <w:p w14:paraId="4E5E7D71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Vue的生命周期</w:t>
      </w:r>
    </w:p>
    <w:p w14:paraId="19FF36B0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vue跨组件通信实现</w:t>
      </w:r>
    </w:p>
    <w:p w14:paraId="6EE1C138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vue怎么样实现数组绑定</w:t>
      </w:r>
    </w:p>
    <w:p w14:paraId="65BE85E4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vue双向绑定原理，vue-loader做了什么</w:t>
      </w:r>
    </w:p>
    <w:p w14:paraId="5923621B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vue的props和slot的使用区别</w:t>
      </w:r>
    </w:p>
    <w:p w14:paraId="3D777D53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vuex的状态管理的原理是什么?</w:t>
      </w:r>
    </w:p>
    <w:p w14:paraId="2C0FB8FD" w14:textId="77777777" w:rsidR="00ED1C73" w:rsidRPr="008B6520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 diff算法</w:t>
      </w:r>
    </w:p>
    <w:p w14:paraId="72388199" w14:textId="77777777" w:rsidR="00ED1C73" w:rsidRDefault="00ED1C73" w:rsidP="00ED1C73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8B6520">
        <w:rPr>
          <w:rFonts w:ascii="方正兰亭纤黑_GBK" w:eastAsia="方正兰亭纤黑_GBK" w:hAnsi="宋体" w:cs="宋体"/>
          <w:kern w:val="0"/>
          <w:sz w:val="24"/>
          <w:szCs w:val="24"/>
        </w:rPr>
        <w:t>vue-router不能解决情况和边界情况</w:t>
      </w:r>
    </w:p>
    <w:p w14:paraId="414502BE" w14:textId="77777777" w:rsidR="00B321B2" w:rsidRPr="00A16F05" w:rsidRDefault="00B321B2" w:rsidP="00B321B2">
      <w:pPr>
        <w:widowControl/>
        <w:numPr>
          <w:ilvl w:val="0"/>
          <w:numId w:val="1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A16F05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MVVM实现原理</w:t>
      </w:r>
    </w:p>
    <w:p w14:paraId="6F6643D4" w14:textId="77777777" w:rsidR="00B321B2" w:rsidRPr="008B6520" w:rsidRDefault="00B321B2" w:rsidP="00B321B2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7CD0B38E" w14:textId="77777777" w:rsidR="00ED1C73" w:rsidRPr="00FE753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lightGray"/>
        </w:rPr>
        <w:t>Webpack</w:t>
      </w:r>
    </w:p>
    <w:p w14:paraId="6D853ADB" w14:textId="77777777" w:rsidR="00ED1C73" w:rsidRPr="00FE7535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FE753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webpack工程构建工具怎么样用</w:t>
      </w:r>
    </w:p>
    <w:p w14:paraId="2B2FCF88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6B4409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webpack的原理</w:t>
      </w:r>
    </w:p>
    <w:p w14:paraId="64396481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59683D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webpack的插件大致流程</w:t>
      </w:r>
    </w:p>
    <w:p w14:paraId="08D18960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webpack项目太大了怎么办</w:t>
      </w:r>
    </w:p>
    <w:p w14:paraId="698FD98D" w14:textId="77777777" w:rsidR="00ED1C73" w:rsidRDefault="00ED1C73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3434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webpack的plugin和loader的区别</w:t>
      </w:r>
    </w:p>
    <w:p w14:paraId="4E99E078" w14:textId="77777777" w:rsidR="001231D6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webpack的打包</w:t>
      </w:r>
    </w:p>
    <w:p w14:paraId="00454B2B" w14:textId="77777777" w:rsidR="001231D6" w:rsidRPr="00734345" w:rsidRDefault="001231D6" w:rsidP="00ED1C73">
      <w:pPr>
        <w:pStyle w:val="a3"/>
        <w:widowControl/>
        <w:numPr>
          <w:ilvl w:val="0"/>
          <w:numId w:val="9"/>
        </w:numPr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webpack</w:t>
      </w:r>
      <w:r>
        <w:rPr>
          <w:rFonts w:ascii="方正兰亭纤黑_GBK" w:eastAsia="方正兰亭纤黑_GBK" w:hAnsi="宋体" w:cs="宋体"/>
          <w:kern w:val="0"/>
          <w:sz w:val="24"/>
          <w:szCs w:val="24"/>
        </w:rPr>
        <w:t xml:space="preserve"> </w:t>
      </w:r>
      <w:r>
        <w:rPr>
          <w:rFonts w:ascii="方正兰亭纤黑_GBK" w:eastAsia="方正兰亭纤黑_GBK" w:hAnsi="宋体" w:cs="宋体" w:hint="eastAsia"/>
          <w:kern w:val="0"/>
          <w:sz w:val="24"/>
          <w:szCs w:val="24"/>
        </w:rPr>
        <w:t>css兼容</w:t>
      </w:r>
    </w:p>
    <w:p w14:paraId="7D614F7D" w14:textId="77777777" w:rsidR="00ED1C73" w:rsidRPr="00FE7535" w:rsidRDefault="00ED1C73" w:rsidP="00ED1C73">
      <w:pPr>
        <w:pStyle w:val="a3"/>
        <w:widowControl/>
        <w:ind w:left="720" w:firstLineChars="0" w:firstLine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</w:p>
    <w:p w14:paraId="19336853" w14:textId="77777777" w:rsidR="00ED1C73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kern w:val="0"/>
          <w:sz w:val="24"/>
          <w:szCs w:val="24"/>
        </w:rPr>
      </w:pPr>
    </w:p>
    <w:p w14:paraId="6435E808" w14:textId="77777777" w:rsidR="00F02CA5" w:rsidRDefault="00ED1C73" w:rsidP="00ED1C73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算法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·algo</w:t>
      </w:r>
    </w:p>
    <w:p w14:paraId="0313575F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hashmap原理</w:t>
      </w:r>
    </w:p>
    <w:p w14:paraId="180B9089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数据结构有哪些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0EB49404" w14:textId="77777777" w:rsidR="00F02CA5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红黑树和二叉树的区别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?</w:t>
      </w:r>
    </w:p>
    <w:p w14:paraId="409F296E" w14:textId="77777777" w:rsidR="00ED1C73" w:rsidRPr="00F02CA5" w:rsidRDefault="00ED1C73" w:rsidP="00F02CA5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二叉搜索树与二叉平衡树</w:t>
      </w:r>
      <w:r w:rsidR="00F02CA5">
        <w:rPr>
          <w:rFonts w:ascii="方正兰亭纤黑_GBK" w:eastAsia="方正兰亭纤黑_GBK" w:hAnsi="宋体" w:cs="宋体" w:hint="eastAsia"/>
          <w:kern w:val="0"/>
          <w:sz w:val="24"/>
          <w:szCs w:val="24"/>
        </w:rPr>
        <w:t>的区别？</w:t>
      </w:r>
    </w:p>
    <w:p w14:paraId="350541D8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二叉树层序遍历</w:t>
      </w:r>
    </w:p>
    <w:p w14:paraId="25BBCFFD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栈和队列有什么区别，具体的应用场景</w:t>
      </w:r>
    </w:p>
    <w:p w14:paraId="3126F28E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排序算法有哪些，时间复杂度，选择排序怎么样搞</w:t>
      </w:r>
    </w:p>
    <w:p w14:paraId="3E33FCAA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递归，尾递归问题</w:t>
      </w:r>
    </w:p>
    <w:p w14:paraId="6B70DFBF" w14:textId="77777777" w:rsidR="00ED1C73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如何反转链表</w:t>
      </w:r>
    </w:p>
    <w:p w14:paraId="644481FE" w14:textId="77777777" w:rsidR="0038271F" w:rsidRPr="0038271F" w:rsidRDefault="0038271F" w:rsidP="0038271F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t>快排和冒泡原理</w:t>
      </w:r>
    </w:p>
    <w:p w14:paraId="333BE4C9" w14:textId="77777777" w:rsidR="00ED1C73" w:rsidRPr="007479A9" w:rsidRDefault="00ED1C73" w:rsidP="00ED1C73">
      <w:pPr>
        <w:widowControl/>
        <w:numPr>
          <w:ilvl w:val="0"/>
          <w:numId w:val="2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7479A9">
        <w:rPr>
          <w:rFonts w:ascii="方正兰亭纤黑_GBK" w:eastAsia="方正兰亭纤黑_GBK" w:hAnsi="宋体" w:cs="宋体"/>
          <w:kern w:val="0"/>
          <w:sz w:val="24"/>
          <w:szCs w:val="24"/>
        </w:rPr>
        <w:lastRenderedPageBreak/>
        <w:t>有序的数组如何进行查找操作</w:t>
      </w:r>
    </w:p>
    <w:p w14:paraId="1BC4C1FF" w14:textId="77777777" w:rsidR="001231D6" w:rsidRPr="006B4409" w:rsidRDefault="001231D6" w:rsidP="001231D6">
      <w:pPr>
        <w:widowControl/>
        <w:jc w:val="left"/>
        <w:rPr>
          <w:rFonts w:ascii="方正兰亭纤黑_GBK" w:eastAsia="方正兰亭纤黑_GBK" w:hAnsi="Symbol" w:cs="宋体" w:hint="eastAsia"/>
          <w:b/>
          <w:kern w:val="0"/>
          <w:sz w:val="24"/>
          <w:szCs w:val="24"/>
        </w:rPr>
      </w:pPr>
      <w:r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代码题</w:t>
      </w:r>
      <w:r w:rsidR="00F02CA5">
        <w:rPr>
          <w:rFonts w:ascii="方正兰亭纤黑_GBK" w:eastAsia="方正兰亭纤黑_GBK" w:hAnsi="Symbol" w:cs="宋体" w:hint="eastAsia"/>
          <w:b/>
          <w:kern w:val="0"/>
          <w:sz w:val="24"/>
          <w:szCs w:val="24"/>
          <w:highlight w:val="yellow"/>
        </w:rPr>
        <w:t>·demo</w:t>
      </w:r>
    </w:p>
    <w:p w14:paraId="66531858" w14:textId="77777777" w:rsidR="001231D6" w:rsidRPr="001231D6" w:rsidRDefault="001231D6" w:rsidP="001231D6">
      <w:pPr>
        <w:pStyle w:val="a3"/>
        <w:widowControl/>
        <w:numPr>
          <w:ilvl w:val="0"/>
          <w:numId w:val="36"/>
        </w:numPr>
        <w:spacing w:before="100" w:beforeAutospacing="1" w:after="100" w:afterAutospacing="1" w:line="360" w:lineRule="atLeast"/>
        <w:ind w:firstLineChars="0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如何获得用户来源（navigator.userAgent）</w:t>
      </w:r>
    </w:p>
    <w:p w14:paraId="1CD9D77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如何实现移动端布局，适配方案？</w:t>
      </w:r>
    </w:p>
    <w:p w14:paraId="6C2BAE7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画布濡染有了解吗？</w:t>
      </w:r>
    </w:p>
    <w:p w14:paraId="62D215C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详细说明解决跨域的方式</w:t>
      </w:r>
    </w:p>
    <w:p w14:paraId="500EB313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如何获取当前日期？</w:t>
      </w:r>
    </w:p>
    <w:p w14:paraId="5EF8C16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如何实现倒计时，为什么不准，校正方式</w:t>
      </w:r>
    </w:p>
    <w:p w14:paraId="081FB282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假设两台电脑之间同步画板如何实现？</w:t>
      </w:r>
    </w:p>
    <w:p w14:paraId="430FD9E7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给你一个ul列表，找到点击的li对象，把点击到的对象的字符串翻转，讲出思路并且写出代码</w:t>
      </w:r>
    </w:p>
    <w:p w14:paraId="522740FE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写一个API，实现jQuery的$(selector)选择器，要求兼容IE6</w:t>
      </w:r>
    </w:p>
    <w:p w14:paraId="46F53474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模拟一个双向链表</w:t>
      </w:r>
    </w:p>
    <w:p w14:paraId="47EA1A5C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预约系统如何解决高并发的问题</w:t>
      </w:r>
    </w:p>
    <w:p w14:paraId="7B021B8D" w14:textId="77777777" w:rsidR="001231D6" w:rsidRPr="001231D6" w:rsidRDefault="001231D6" w:rsidP="001231D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你项目里用到第三方登录涉及的oAuth(JWT)协议的实现原理，以及你本地的实现原理，第三方登录怎么样保证安全性。</w:t>
      </w:r>
    </w:p>
    <w:p w14:paraId="1AE7F227" w14:textId="77777777" w:rsidR="00310E4A" w:rsidRPr="00F02CA5" w:rsidRDefault="001231D6" w:rsidP="00EC03F6">
      <w:pPr>
        <w:widowControl/>
        <w:numPr>
          <w:ilvl w:val="0"/>
          <w:numId w:val="36"/>
        </w:numPr>
        <w:spacing w:before="100" w:beforeAutospacing="1" w:after="100" w:afterAutospacing="1" w:line="360" w:lineRule="atLeast"/>
        <w:jc w:val="left"/>
        <w:rPr>
          <w:rFonts w:ascii="方正兰亭纤黑_GBK" w:eastAsia="方正兰亭纤黑_GBK" w:hAnsi="宋体" w:cs="宋体"/>
          <w:kern w:val="0"/>
          <w:sz w:val="24"/>
          <w:szCs w:val="24"/>
        </w:rPr>
      </w:pPr>
      <w:r w:rsidRPr="001231D6">
        <w:rPr>
          <w:rFonts w:ascii="方正兰亭纤黑_GBK" w:eastAsia="方正兰亭纤黑_GBK" w:hAnsi="宋体" w:cs="宋体"/>
          <w:kern w:val="0"/>
          <w:sz w:val="24"/>
          <w:szCs w:val="24"/>
        </w:rPr>
        <w:t>现在有一大段文字，如何在页面中设置一个窗口滚动播出这段文件（轮播），轮播图如何解决卡顿问题，有手写过轮播图你，原理是什么</w:t>
      </w:r>
    </w:p>
    <w:sectPr w:rsidR="00310E4A" w:rsidRPr="00F02CA5" w:rsidSect="006B4409">
      <w:pgSz w:w="11906" w:h="16838"/>
      <w:pgMar w:top="720" w:right="953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D81B9A" w14:textId="77777777" w:rsidR="00FB19BC" w:rsidRDefault="00FB19BC" w:rsidP="0007448C">
      <w:r>
        <w:separator/>
      </w:r>
    </w:p>
  </w:endnote>
  <w:endnote w:type="continuationSeparator" w:id="0">
    <w:p w14:paraId="7A240D19" w14:textId="77777777" w:rsidR="00FB19BC" w:rsidRDefault="00FB19BC" w:rsidP="000744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兰亭纤黑_GBK">
    <w:altName w:val="Yuppy TC"/>
    <w:charset w:val="86"/>
    <w:family w:val="auto"/>
    <w:pitch w:val="variable"/>
    <w:sig w:usb0="00000001" w:usb1="080E0000" w:usb2="00000010" w:usb3="00000000" w:csb0="0004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文悦后现代体 (非商业使用) W4-75">
    <w:altName w:val="Microsoft YaHei"/>
    <w:panose1 w:val="00000000000000000000"/>
    <w:charset w:val="86"/>
    <w:family w:val="modern"/>
    <w:notTrueType/>
    <w:pitch w:val="variable"/>
    <w:sig w:usb0="00000003" w:usb1="080F0000" w:usb2="00000012" w:usb3="00000000" w:csb0="00040001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5C6469" w14:textId="77777777" w:rsidR="00FB19BC" w:rsidRDefault="00FB19BC" w:rsidP="0007448C">
      <w:r>
        <w:separator/>
      </w:r>
    </w:p>
  </w:footnote>
  <w:footnote w:type="continuationSeparator" w:id="0">
    <w:p w14:paraId="2387EE78" w14:textId="77777777" w:rsidR="00FB19BC" w:rsidRDefault="00FB19BC" w:rsidP="000744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329B8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07876C0D"/>
    <w:multiLevelType w:val="multilevel"/>
    <w:tmpl w:val="FC5CE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6381F74"/>
    <w:multiLevelType w:val="multilevel"/>
    <w:tmpl w:val="DB7C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4021AAD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4">
    <w:nsid w:val="32400DD0"/>
    <w:multiLevelType w:val="hybridMultilevel"/>
    <w:tmpl w:val="4CF6072C"/>
    <w:lvl w:ilvl="0" w:tplc="ECECAE5A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56A61A2"/>
    <w:multiLevelType w:val="hybridMultilevel"/>
    <w:tmpl w:val="F4D055F6"/>
    <w:lvl w:ilvl="0" w:tplc="FC22648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3F1BF2"/>
    <w:multiLevelType w:val="multilevel"/>
    <w:tmpl w:val="87543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9D67F93"/>
    <w:multiLevelType w:val="multilevel"/>
    <w:tmpl w:val="057CD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AD53916"/>
    <w:multiLevelType w:val="hybridMultilevel"/>
    <w:tmpl w:val="FB2A21EE"/>
    <w:lvl w:ilvl="0" w:tplc="3FD2DFB0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D0A5EA7"/>
    <w:multiLevelType w:val="hybridMultilevel"/>
    <w:tmpl w:val="869A3F42"/>
    <w:lvl w:ilvl="0" w:tplc="41AA9C1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EB854DA"/>
    <w:multiLevelType w:val="multilevel"/>
    <w:tmpl w:val="FB9E6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ED24520"/>
    <w:multiLevelType w:val="multilevel"/>
    <w:tmpl w:val="5452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F9508D4"/>
    <w:multiLevelType w:val="hybridMultilevel"/>
    <w:tmpl w:val="4F82C684"/>
    <w:lvl w:ilvl="0" w:tplc="70ACE3B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0E7166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4">
    <w:nsid w:val="44802094"/>
    <w:multiLevelType w:val="hybridMultilevel"/>
    <w:tmpl w:val="D29E9C84"/>
    <w:lvl w:ilvl="0" w:tplc="2BA486CC">
      <w:start w:val="1"/>
      <w:numFmt w:val="decimal"/>
      <w:lvlText w:val="%1、"/>
      <w:lvlJc w:val="left"/>
      <w:pPr>
        <w:ind w:left="720" w:hanging="720"/>
      </w:pPr>
      <w:rPr>
        <w:rFonts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77A68D7"/>
    <w:multiLevelType w:val="multilevel"/>
    <w:tmpl w:val="7602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BA71D59"/>
    <w:multiLevelType w:val="multilevel"/>
    <w:tmpl w:val="1BE0B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D1726A8"/>
    <w:multiLevelType w:val="hybridMultilevel"/>
    <w:tmpl w:val="D53870C6"/>
    <w:lvl w:ilvl="0" w:tplc="FD764C6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D4810FF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>
    <w:nsid w:val="4EAA0A5E"/>
    <w:multiLevelType w:val="multilevel"/>
    <w:tmpl w:val="B76C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51296B75"/>
    <w:multiLevelType w:val="hybridMultilevel"/>
    <w:tmpl w:val="67209832"/>
    <w:lvl w:ilvl="0" w:tplc="F918B3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2024CE0"/>
    <w:multiLevelType w:val="hybridMultilevel"/>
    <w:tmpl w:val="00FAEB22"/>
    <w:lvl w:ilvl="0" w:tplc="9D86AE7A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2AB3FBB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3">
    <w:nsid w:val="5456410E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4">
    <w:nsid w:val="598051CC"/>
    <w:multiLevelType w:val="hybridMultilevel"/>
    <w:tmpl w:val="181AFEA0"/>
    <w:lvl w:ilvl="0" w:tplc="B04828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ACB79DA"/>
    <w:multiLevelType w:val="multilevel"/>
    <w:tmpl w:val="FA566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5BDC3DB4"/>
    <w:multiLevelType w:val="multilevel"/>
    <w:tmpl w:val="E8E2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CBD120E"/>
    <w:multiLevelType w:val="multilevel"/>
    <w:tmpl w:val="8F72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D42770B"/>
    <w:multiLevelType w:val="hybridMultilevel"/>
    <w:tmpl w:val="F514C632"/>
    <w:lvl w:ilvl="0" w:tplc="18FA99E8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E9B18D0"/>
    <w:multiLevelType w:val="hybridMultilevel"/>
    <w:tmpl w:val="08063D18"/>
    <w:lvl w:ilvl="0" w:tplc="F82C5E9C">
      <w:start w:val="1"/>
      <w:numFmt w:val="decimal"/>
      <w:lvlText w:val="%1、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4BC3E51"/>
    <w:multiLevelType w:val="hybridMultilevel"/>
    <w:tmpl w:val="68309572"/>
    <w:lvl w:ilvl="0" w:tplc="3682711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B847F4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2">
    <w:nsid w:val="6F5E4993"/>
    <w:multiLevelType w:val="hybridMultilevel"/>
    <w:tmpl w:val="2904F0B0"/>
    <w:lvl w:ilvl="0" w:tplc="473E67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F9F68AB"/>
    <w:multiLevelType w:val="multilevel"/>
    <w:tmpl w:val="611C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74524E79"/>
    <w:multiLevelType w:val="multilevel"/>
    <w:tmpl w:val="6E588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7A0020B7"/>
    <w:multiLevelType w:val="hybridMultilevel"/>
    <w:tmpl w:val="341A14FC"/>
    <w:lvl w:ilvl="0" w:tplc="502E61B8">
      <w:start w:val="1"/>
      <w:numFmt w:val="decimal"/>
      <w:lvlText w:val="%1、"/>
      <w:lvlJc w:val="left"/>
      <w:pPr>
        <w:ind w:left="8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36">
    <w:nsid w:val="7F5534D1"/>
    <w:multiLevelType w:val="hybridMultilevel"/>
    <w:tmpl w:val="7F64BF2A"/>
    <w:lvl w:ilvl="0" w:tplc="93885920">
      <w:start w:val="1"/>
      <w:numFmt w:val="bullet"/>
      <w:lvlText w:val=""/>
      <w:lvlJc w:val="left"/>
      <w:pPr>
        <w:ind w:left="360" w:hanging="360"/>
      </w:pPr>
      <w:rPr>
        <w:rFonts w:ascii="方正兰亭纤黑_GBK" w:eastAsia="方正兰亭纤黑_GBK" w:hAnsi="Symbol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4"/>
  </w:num>
  <w:num w:numId="2">
    <w:abstractNumId w:val="24"/>
  </w:num>
  <w:num w:numId="3">
    <w:abstractNumId w:val="31"/>
  </w:num>
  <w:num w:numId="4">
    <w:abstractNumId w:val="17"/>
  </w:num>
  <w:num w:numId="5">
    <w:abstractNumId w:val="9"/>
  </w:num>
  <w:num w:numId="6">
    <w:abstractNumId w:val="8"/>
  </w:num>
  <w:num w:numId="7">
    <w:abstractNumId w:val="23"/>
  </w:num>
  <w:num w:numId="8">
    <w:abstractNumId w:val="36"/>
  </w:num>
  <w:num w:numId="9">
    <w:abstractNumId w:val="28"/>
  </w:num>
  <w:num w:numId="10">
    <w:abstractNumId w:val="0"/>
  </w:num>
  <w:num w:numId="11">
    <w:abstractNumId w:val="22"/>
  </w:num>
  <w:num w:numId="12">
    <w:abstractNumId w:val="13"/>
  </w:num>
  <w:num w:numId="13">
    <w:abstractNumId w:val="35"/>
  </w:num>
  <w:num w:numId="14">
    <w:abstractNumId w:val="21"/>
  </w:num>
  <w:num w:numId="15">
    <w:abstractNumId w:val="10"/>
  </w:num>
  <w:num w:numId="16">
    <w:abstractNumId w:val="25"/>
  </w:num>
  <w:num w:numId="17">
    <w:abstractNumId w:val="26"/>
  </w:num>
  <w:num w:numId="18">
    <w:abstractNumId w:val="20"/>
  </w:num>
  <w:num w:numId="19">
    <w:abstractNumId w:val="12"/>
  </w:num>
  <w:num w:numId="20">
    <w:abstractNumId w:val="7"/>
  </w:num>
  <w:num w:numId="21">
    <w:abstractNumId w:val="1"/>
  </w:num>
  <w:num w:numId="22">
    <w:abstractNumId w:val="33"/>
  </w:num>
  <w:num w:numId="23">
    <w:abstractNumId w:val="18"/>
  </w:num>
  <w:num w:numId="24">
    <w:abstractNumId w:val="2"/>
  </w:num>
  <w:num w:numId="25">
    <w:abstractNumId w:val="32"/>
  </w:num>
  <w:num w:numId="26">
    <w:abstractNumId w:val="30"/>
  </w:num>
  <w:num w:numId="27">
    <w:abstractNumId w:val="5"/>
  </w:num>
  <w:num w:numId="28">
    <w:abstractNumId w:val="6"/>
  </w:num>
  <w:num w:numId="29">
    <w:abstractNumId w:val="11"/>
  </w:num>
  <w:num w:numId="30">
    <w:abstractNumId w:val="34"/>
  </w:num>
  <w:num w:numId="31">
    <w:abstractNumId w:val="27"/>
  </w:num>
  <w:num w:numId="32">
    <w:abstractNumId w:val="16"/>
  </w:num>
  <w:num w:numId="33">
    <w:abstractNumId w:val="29"/>
  </w:num>
  <w:num w:numId="34">
    <w:abstractNumId w:val="19"/>
  </w:num>
  <w:num w:numId="35">
    <w:abstractNumId w:val="15"/>
  </w:num>
  <w:num w:numId="36">
    <w:abstractNumId w:val="4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409"/>
    <w:rsid w:val="00032CC0"/>
    <w:rsid w:val="000402C2"/>
    <w:rsid w:val="00045B2E"/>
    <w:rsid w:val="00056B26"/>
    <w:rsid w:val="0007045C"/>
    <w:rsid w:val="0007448C"/>
    <w:rsid w:val="000845CE"/>
    <w:rsid w:val="0009162C"/>
    <w:rsid w:val="000A4A37"/>
    <w:rsid w:val="000A7A34"/>
    <w:rsid w:val="000B5779"/>
    <w:rsid w:val="000C796F"/>
    <w:rsid w:val="000D29C8"/>
    <w:rsid w:val="000D2F34"/>
    <w:rsid w:val="00102656"/>
    <w:rsid w:val="001220D4"/>
    <w:rsid w:val="00123165"/>
    <w:rsid w:val="001231D6"/>
    <w:rsid w:val="00132088"/>
    <w:rsid w:val="00132911"/>
    <w:rsid w:val="001429A2"/>
    <w:rsid w:val="00157249"/>
    <w:rsid w:val="00164C3E"/>
    <w:rsid w:val="00171D4E"/>
    <w:rsid w:val="001811ED"/>
    <w:rsid w:val="001A65FE"/>
    <w:rsid w:val="001C5868"/>
    <w:rsid w:val="00206B57"/>
    <w:rsid w:val="002111B0"/>
    <w:rsid w:val="00213C0B"/>
    <w:rsid w:val="002206BD"/>
    <w:rsid w:val="00246AD2"/>
    <w:rsid w:val="00290415"/>
    <w:rsid w:val="002C096C"/>
    <w:rsid w:val="002C352D"/>
    <w:rsid w:val="002C5D09"/>
    <w:rsid w:val="002E4DEC"/>
    <w:rsid w:val="002F35A9"/>
    <w:rsid w:val="00303743"/>
    <w:rsid w:val="003067AC"/>
    <w:rsid w:val="00310E4A"/>
    <w:rsid w:val="003216B7"/>
    <w:rsid w:val="003236A0"/>
    <w:rsid w:val="003238A1"/>
    <w:rsid w:val="0034227B"/>
    <w:rsid w:val="00346FB2"/>
    <w:rsid w:val="0034742D"/>
    <w:rsid w:val="00357B9F"/>
    <w:rsid w:val="00364899"/>
    <w:rsid w:val="00370545"/>
    <w:rsid w:val="00376FE7"/>
    <w:rsid w:val="0038271F"/>
    <w:rsid w:val="00393E8C"/>
    <w:rsid w:val="003A6FC0"/>
    <w:rsid w:val="003A71A6"/>
    <w:rsid w:val="003B31FC"/>
    <w:rsid w:val="003F2941"/>
    <w:rsid w:val="003F75CF"/>
    <w:rsid w:val="00430ED2"/>
    <w:rsid w:val="0043111A"/>
    <w:rsid w:val="00441EFB"/>
    <w:rsid w:val="004A6FF8"/>
    <w:rsid w:val="004B645E"/>
    <w:rsid w:val="004C04BE"/>
    <w:rsid w:val="004E36BC"/>
    <w:rsid w:val="00510349"/>
    <w:rsid w:val="0051271C"/>
    <w:rsid w:val="005241D2"/>
    <w:rsid w:val="00543B20"/>
    <w:rsid w:val="0054591C"/>
    <w:rsid w:val="00552F45"/>
    <w:rsid w:val="00560FE8"/>
    <w:rsid w:val="00564585"/>
    <w:rsid w:val="0059683D"/>
    <w:rsid w:val="005A6EEA"/>
    <w:rsid w:val="00616D25"/>
    <w:rsid w:val="0062102E"/>
    <w:rsid w:val="00631BB5"/>
    <w:rsid w:val="00633486"/>
    <w:rsid w:val="00641CD8"/>
    <w:rsid w:val="006431C4"/>
    <w:rsid w:val="00654FC0"/>
    <w:rsid w:val="00673151"/>
    <w:rsid w:val="006936D8"/>
    <w:rsid w:val="006B0941"/>
    <w:rsid w:val="006B4409"/>
    <w:rsid w:val="006B5BE1"/>
    <w:rsid w:val="006D40BA"/>
    <w:rsid w:val="006E12FC"/>
    <w:rsid w:val="006E3ACA"/>
    <w:rsid w:val="006E46B3"/>
    <w:rsid w:val="006E5F21"/>
    <w:rsid w:val="00700B28"/>
    <w:rsid w:val="00716009"/>
    <w:rsid w:val="00734345"/>
    <w:rsid w:val="0074159A"/>
    <w:rsid w:val="007479A9"/>
    <w:rsid w:val="00773687"/>
    <w:rsid w:val="00780E29"/>
    <w:rsid w:val="00796926"/>
    <w:rsid w:val="007D3803"/>
    <w:rsid w:val="007F4B4C"/>
    <w:rsid w:val="007F56E2"/>
    <w:rsid w:val="00814AC1"/>
    <w:rsid w:val="0081670C"/>
    <w:rsid w:val="00824CC5"/>
    <w:rsid w:val="0083762B"/>
    <w:rsid w:val="00837F15"/>
    <w:rsid w:val="008447F8"/>
    <w:rsid w:val="00854040"/>
    <w:rsid w:val="00883966"/>
    <w:rsid w:val="00886CF6"/>
    <w:rsid w:val="008A2F41"/>
    <w:rsid w:val="008A3411"/>
    <w:rsid w:val="008B467E"/>
    <w:rsid w:val="008B6520"/>
    <w:rsid w:val="008E5A9B"/>
    <w:rsid w:val="008E6953"/>
    <w:rsid w:val="00932EDC"/>
    <w:rsid w:val="00946BA9"/>
    <w:rsid w:val="00994F87"/>
    <w:rsid w:val="009E1B86"/>
    <w:rsid w:val="00A05DB9"/>
    <w:rsid w:val="00A10455"/>
    <w:rsid w:val="00A16F05"/>
    <w:rsid w:val="00A262A9"/>
    <w:rsid w:val="00A42970"/>
    <w:rsid w:val="00A46C2C"/>
    <w:rsid w:val="00A97691"/>
    <w:rsid w:val="00AA345A"/>
    <w:rsid w:val="00AA6F99"/>
    <w:rsid w:val="00AB1AB5"/>
    <w:rsid w:val="00AD0944"/>
    <w:rsid w:val="00AD0DBD"/>
    <w:rsid w:val="00B040EE"/>
    <w:rsid w:val="00B17FBB"/>
    <w:rsid w:val="00B30425"/>
    <w:rsid w:val="00B321B2"/>
    <w:rsid w:val="00B37401"/>
    <w:rsid w:val="00B5064D"/>
    <w:rsid w:val="00BA34FD"/>
    <w:rsid w:val="00BC1548"/>
    <w:rsid w:val="00BC3969"/>
    <w:rsid w:val="00BD72BC"/>
    <w:rsid w:val="00BF09C4"/>
    <w:rsid w:val="00BF4FD9"/>
    <w:rsid w:val="00C01728"/>
    <w:rsid w:val="00C43D48"/>
    <w:rsid w:val="00C749BD"/>
    <w:rsid w:val="00C80F12"/>
    <w:rsid w:val="00CA6621"/>
    <w:rsid w:val="00CB28C5"/>
    <w:rsid w:val="00CC35B3"/>
    <w:rsid w:val="00CF5180"/>
    <w:rsid w:val="00D02358"/>
    <w:rsid w:val="00D029BE"/>
    <w:rsid w:val="00D131E9"/>
    <w:rsid w:val="00D31D30"/>
    <w:rsid w:val="00D33E9B"/>
    <w:rsid w:val="00D363CF"/>
    <w:rsid w:val="00D52C10"/>
    <w:rsid w:val="00D65555"/>
    <w:rsid w:val="00D717A0"/>
    <w:rsid w:val="00D73747"/>
    <w:rsid w:val="00D752C7"/>
    <w:rsid w:val="00D77027"/>
    <w:rsid w:val="00D820E9"/>
    <w:rsid w:val="00DA0C2F"/>
    <w:rsid w:val="00DA4C9A"/>
    <w:rsid w:val="00DA775C"/>
    <w:rsid w:val="00DB7B34"/>
    <w:rsid w:val="00E06F38"/>
    <w:rsid w:val="00E103BD"/>
    <w:rsid w:val="00E31168"/>
    <w:rsid w:val="00E93A03"/>
    <w:rsid w:val="00EC03F6"/>
    <w:rsid w:val="00EC10E6"/>
    <w:rsid w:val="00EC73EF"/>
    <w:rsid w:val="00ED1C73"/>
    <w:rsid w:val="00F02CA5"/>
    <w:rsid w:val="00F11BDE"/>
    <w:rsid w:val="00F12D00"/>
    <w:rsid w:val="00F35534"/>
    <w:rsid w:val="00F77105"/>
    <w:rsid w:val="00F90ED3"/>
    <w:rsid w:val="00FA0AA4"/>
    <w:rsid w:val="00FB19BC"/>
    <w:rsid w:val="00FB1ED1"/>
    <w:rsid w:val="00FB2CCB"/>
    <w:rsid w:val="00FC1871"/>
    <w:rsid w:val="00FC48E2"/>
    <w:rsid w:val="00FE4745"/>
    <w:rsid w:val="00FE7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73F140"/>
  <w15:chartTrackingRefBased/>
  <w15:docId w15:val="{F73E8BD4-F3CC-44FF-B17B-CF4A8EB3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40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744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07448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744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07448C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39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BC396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C3969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BC3969"/>
  </w:style>
  <w:style w:type="character" w:customStyle="1" w:styleId="hljs-meta-string">
    <w:name w:val="hljs-meta-string"/>
    <w:basedOn w:val="a0"/>
    <w:rsid w:val="00BC3969"/>
  </w:style>
  <w:style w:type="character" w:customStyle="1" w:styleId="hljs-keyword">
    <w:name w:val="hljs-keyword"/>
    <w:basedOn w:val="a0"/>
    <w:rsid w:val="00BC3969"/>
  </w:style>
  <w:style w:type="character" w:customStyle="1" w:styleId="hljs-string">
    <w:name w:val="hljs-string"/>
    <w:basedOn w:val="a0"/>
    <w:rsid w:val="00BC3969"/>
  </w:style>
  <w:style w:type="paragraph" w:styleId="a8">
    <w:name w:val="Balloon Text"/>
    <w:basedOn w:val="a"/>
    <w:link w:val="a9"/>
    <w:uiPriority w:val="99"/>
    <w:semiHidden/>
    <w:unhideWhenUsed/>
    <w:rsid w:val="00B37401"/>
    <w:rPr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37401"/>
    <w:rPr>
      <w:sz w:val="18"/>
      <w:szCs w:val="18"/>
    </w:rPr>
  </w:style>
  <w:style w:type="table" w:styleId="aa">
    <w:name w:val="Table Grid"/>
    <w:basedOn w:val="a1"/>
    <w:uiPriority w:val="39"/>
    <w:rsid w:val="00E06F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ntent">
    <w:name w:val="content"/>
    <w:basedOn w:val="a0"/>
    <w:rsid w:val="008B65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tiff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3321</TotalTime>
  <Pages>22</Pages>
  <Words>1067</Words>
  <Characters>6085</Characters>
  <Application>Microsoft Macintosh Word</Application>
  <DocSecurity>0</DocSecurity>
  <Lines>50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Haku Hal</dc:creator>
  <cp:keywords/>
  <dc:description/>
  <cp:lastModifiedBy>Microsoft Office 用户</cp:lastModifiedBy>
  <cp:revision>104</cp:revision>
  <dcterms:created xsi:type="dcterms:W3CDTF">2019-04-15T09:00:00Z</dcterms:created>
  <dcterms:modified xsi:type="dcterms:W3CDTF">2019-10-09T07:44:00Z</dcterms:modified>
</cp:coreProperties>
</file>