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px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iframe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eval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生成的实例，与父类之间形成一条链接，如果生成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new =&gt; this =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Object.create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39A38431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>
              <w:rPr>
                <w:color w:val="000000" w:themeColor="text1"/>
                <w:sz w:val="24"/>
                <w:szCs w:val="24"/>
              </w:rPr>
              <w:t>.__prototau</w:t>
            </w:r>
            <w:bookmarkStart w:id="0" w:name="_GoBack"/>
            <w:bookmarkEnd w:id="0"/>
          </w:p>
          <w:p w14:paraId="4B57CAD9" w14:textId="5174398B" w:rsidR="00246AD2" w:rsidRPr="00246AD2" w:rsidRDefault="00246AD2" w:rsidP="00246AD2">
            <w:pPr>
              <w:rPr>
                <w:rFonts w:hint="eastAsia"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lastRenderedPageBreak/>
        <w:t>同步，异步，线程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ES6 generator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async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0553F448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2AE3B050" w:rsidR="007479A9" w:rsidRPr="007479A9" w:rsidRDefault="007479A9" w:rsidP="006334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和let的区别，可以改变</w:t>
      </w: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ul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AC068" w14:textId="77777777" w:rsidR="00C44704" w:rsidRDefault="00C44704" w:rsidP="0007448C">
      <w:r>
        <w:separator/>
      </w:r>
    </w:p>
  </w:endnote>
  <w:endnote w:type="continuationSeparator" w:id="0">
    <w:p w14:paraId="1DC139FD" w14:textId="77777777" w:rsidR="00C44704" w:rsidRDefault="00C44704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9BA443" w14:textId="77777777" w:rsidR="00C44704" w:rsidRDefault="00C44704" w:rsidP="0007448C">
      <w:r>
        <w:separator/>
      </w:r>
    </w:p>
  </w:footnote>
  <w:footnote w:type="continuationSeparator" w:id="0">
    <w:p w14:paraId="6A84A567" w14:textId="77777777" w:rsidR="00C44704" w:rsidRDefault="00C44704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46AD2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33486"/>
    <w:rsid w:val="00641CD8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62B"/>
    <w:rsid w:val="00837F15"/>
    <w:rsid w:val="008447F8"/>
    <w:rsid w:val="00854040"/>
    <w:rsid w:val="00883966"/>
    <w:rsid w:val="00886CF6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4704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1BDE"/>
    <w:rsid w:val="00F12D00"/>
    <w:rsid w:val="00F77105"/>
    <w:rsid w:val="00F90ED3"/>
    <w:rsid w:val="00FA0AA4"/>
    <w:rsid w:val="00FB2CCB"/>
    <w:rsid w:val="00FC1871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3237</TotalTime>
  <Pages>20</Pages>
  <Words>963</Words>
  <Characters>5490</Characters>
  <Application>Microsoft Macintosh Word</Application>
  <DocSecurity>0</DocSecurity>
  <Lines>45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88</cp:revision>
  <dcterms:created xsi:type="dcterms:W3CDTF">2019-04-15T09:00:00Z</dcterms:created>
  <dcterms:modified xsi:type="dcterms:W3CDTF">2019-09-19T14:57:00Z</dcterms:modified>
</cp:coreProperties>
</file>