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E80F4A" w14:textId="77777777" w:rsidR="007479A9" w:rsidRDefault="004C04BE" w:rsidP="00464961">
      <w:pPr>
        <w:outlineLvl w:val="0"/>
        <w:rPr>
          <w:rFonts w:ascii="方正兰亭纤黑_GBK" w:eastAsia="方正兰亭纤黑_GBK" w:hAnsi="Symbol" w:cs="宋体" w:hint="eastAsia"/>
          <w:b/>
          <w:highlight w:val="yellow"/>
        </w:rPr>
      </w:pPr>
      <w:r>
        <w:rPr>
          <w:rFonts w:ascii="方正兰亭纤黑_GBK" w:eastAsia="方正兰亭纤黑_GBK" w:hAnsi="Symbol" w:cs="宋体" w:hint="eastAsia"/>
          <w:b/>
          <w:highlight w:val="yellow"/>
        </w:rPr>
        <w:t>HTML</w:t>
      </w:r>
    </w:p>
    <w:p w14:paraId="3A9F5AE2" w14:textId="77777777" w:rsidR="007479A9" w:rsidRPr="007479A9" w:rsidRDefault="007479A9" w:rsidP="007479A9">
      <w:pPr>
        <w:pStyle w:val="a3"/>
        <w:widowControl/>
        <w:numPr>
          <w:ilvl w:val="0"/>
          <w:numId w:val="1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如何理解html语义化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7479A9" w:rsidRPr="00CF5180" w14:paraId="392B9F08" w14:textId="77777777" w:rsidTr="007479A9">
        <w:tc>
          <w:tcPr>
            <w:tcW w:w="9393" w:type="dxa"/>
            <w:shd w:val="clear" w:color="auto" w:fill="F2F2F2" w:themeFill="background1" w:themeFillShade="F2"/>
          </w:tcPr>
          <w:p w14:paraId="0E6E5125" w14:textId="77777777" w:rsidR="007479A9" w:rsidRPr="004C04BE" w:rsidRDefault="007479A9" w:rsidP="00A47851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HTML语义化是为了解决div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soup的问题，</w:t>
            </w:r>
            <w:r w:rsidR="00BF09C4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加强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HTML</w:t>
            </w:r>
            <w:r w:rsidR="00BF09C4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可视化。&lt;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header&gt;,&lt;nav&gt;,&lt;main&gt;,&lt;article&gt;,&lt;footer&gt;</w:t>
            </w:r>
            <w:r w:rsidR="00BF09C4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来替代div的化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，可以在接手别人的代码的时候，对结构一目了然。减少沟通成本。</w:t>
            </w:r>
          </w:p>
        </w:tc>
      </w:tr>
    </w:tbl>
    <w:p w14:paraId="5980BE49" w14:textId="77777777" w:rsidR="00AA6F99" w:rsidRDefault="00AA6F99" w:rsidP="00AA6F99">
      <w:pPr>
        <w:pStyle w:val="a3"/>
        <w:widowControl/>
        <w:ind w:left="720" w:firstLineChars="0" w:firstLine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65F68316" w14:textId="77777777" w:rsidR="007479A9" w:rsidRDefault="007479A9" w:rsidP="006B4409">
      <w:pPr>
        <w:rPr>
          <w:rFonts w:ascii="方正兰亭纤黑_GBK" w:eastAsia="方正兰亭纤黑_GBK" w:hAnsi="Symbol" w:cs="宋体" w:hint="eastAsia"/>
          <w:b/>
          <w:highlight w:val="yellow"/>
        </w:rPr>
      </w:pPr>
    </w:p>
    <w:p w14:paraId="3D0FBDA8" w14:textId="77777777" w:rsidR="006B4409" w:rsidRDefault="006B4409" w:rsidP="00464961">
      <w:pPr>
        <w:outlineLvl w:val="0"/>
        <w:rPr>
          <w:rFonts w:ascii="方正兰亭纤黑_GBK" w:eastAsia="方正兰亭纤黑_GBK" w:hAnsi="Symbol" w:cs="宋体" w:hint="eastAsia"/>
          <w:b/>
        </w:rPr>
      </w:pPr>
      <w:r>
        <w:rPr>
          <w:rFonts w:ascii="方正兰亭纤黑_GBK" w:eastAsia="方正兰亭纤黑_GBK" w:hAnsi="Symbol" w:cs="宋体" w:hint="eastAsia"/>
          <w:b/>
          <w:highlight w:val="yellow"/>
        </w:rPr>
        <w:t>CS</w:t>
      </w:r>
      <w:r w:rsidR="004C04BE">
        <w:rPr>
          <w:rFonts w:ascii="方正兰亭纤黑_GBK" w:eastAsia="方正兰亭纤黑_GBK" w:hAnsi="Symbol" w:cs="宋体" w:hint="eastAsia"/>
          <w:b/>
          <w:highlight w:val="yellow"/>
        </w:rPr>
        <w:t>S</w:t>
      </w:r>
    </w:p>
    <w:p w14:paraId="1FEBA7A1" w14:textId="77777777" w:rsidR="00102656" w:rsidRPr="00102656" w:rsidRDefault="00102656" w:rsidP="00102656">
      <w:pPr>
        <w:rPr>
          <w:rFonts w:ascii="方正兰亭纤黑_GBK" w:eastAsia="方正兰亭纤黑_GBK" w:hAnsi="宋体" w:cs="宋体"/>
        </w:rPr>
      </w:pPr>
    </w:p>
    <w:p w14:paraId="2E8A9DE9" w14:textId="0A2B91A3" w:rsidR="00FE4745" w:rsidRPr="00FE4745" w:rsidRDefault="00AA6F99" w:rsidP="00464961">
      <w:pPr>
        <w:outlineLvl w:val="0"/>
        <w:rPr>
          <w:rFonts w:ascii="方正兰亭纤黑_GBK" w:eastAsia="方正兰亭纤黑_GBK" w:hAnsi="Symbol" w:cs="宋体" w:hint="eastAsia"/>
          <w:b/>
        </w:rPr>
      </w:pPr>
      <w:r>
        <w:rPr>
          <w:rFonts w:ascii="方正兰亭纤黑_GBK" w:eastAsia="方正兰亭纤黑_GBK" w:hAnsi="Symbol" w:cs="宋体" w:hint="eastAsia"/>
          <w:b/>
          <w:highlight w:val="lightGray"/>
        </w:rPr>
        <w:t>CSS</w:t>
      </w:r>
      <w:r w:rsidR="00FE4745">
        <w:rPr>
          <w:rFonts w:ascii="方正兰亭纤黑_GBK" w:eastAsia="方正兰亭纤黑_GBK" w:hAnsi="Symbol" w:cs="宋体" w:hint="eastAsia"/>
          <w:b/>
          <w:highlight w:val="lightGray"/>
        </w:rPr>
        <w:t>原理</w:t>
      </w:r>
    </w:p>
    <w:p w14:paraId="16D8C5FE" w14:textId="77777777" w:rsidR="00AA6F99" w:rsidRDefault="00AA6F99" w:rsidP="00AA6F99">
      <w:pPr>
        <w:numPr>
          <w:ilvl w:val="0"/>
          <w:numId w:val="1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A6F99">
        <w:rPr>
          <w:rFonts w:ascii="方正兰亭纤黑_GBK" w:eastAsia="方正兰亭纤黑_GBK" w:hAnsi="宋体" w:cs="宋体"/>
        </w:rPr>
        <w:t>如何处理CSS兼容问题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175D9B" w:rsidRPr="00CF5180" w14:paraId="534F9AF1" w14:textId="77777777" w:rsidTr="00F913BE">
        <w:tc>
          <w:tcPr>
            <w:tcW w:w="9393" w:type="dxa"/>
            <w:shd w:val="clear" w:color="auto" w:fill="F2F2F2" w:themeFill="background1" w:themeFillShade="F2"/>
          </w:tcPr>
          <w:p w14:paraId="46117A09" w14:textId="27DA13D9" w:rsidR="00175D9B" w:rsidRDefault="00175D9B" w:rsidP="00175D9B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第I种方法就是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在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css前面加上浏览器相应的私有属性。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这也是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最常见的。</w:t>
            </w:r>
          </w:p>
          <w:p w14:paraId="0661C839" w14:textId="7FA9CEA7" w:rsidR="00175D9B" w:rsidRPr="00175D9B" w:rsidRDefault="00175D9B" w:rsidP="00175D9B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175D9B">
              <w:rPr>
                <w:rFonts w:ascii="文悦后现代体 (非商业使用) W4-75" w:eastAsia="文悦后现代体 (非商业使用) W4-75" w:hAnsi="文悦后现代体 (非商业使用) W4-75" w:cs="宋体"/>
              </w:rPr>
              <w:t>-moz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 </w:t>
            </w:r>
            <w:r w:rsidRPr="00175D9B">
              <w:rPr>
                <w:rFonts w:ascii="文悦后现代体 (非商业使用) W4-75" w:eastAsia="文悦后现代体 (非商业使用) W4-75" w:hAnsi="文悦后现代体 (非商业使用) W4-75" w:cs="宋体"/>
              </w:rPr>
              <w:sym w:font="Wingdings" w:char="F0E8"/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 </w:t>
            </w:r>
            <w:r w:rsidRPr="00175D9B">
              <w:rPr>
                <w:rFonts w:ascii="文悦后现代体 (非商业使用) W4-75" w:eastAsia="文悦后现代体 (非商业使用) W4-75" w:hAnsi="文悦后现代体 (非商业使用) W4-75" w:cs="宋体"/>
              </w:rPr>
              <w:t>firefox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浏览器</w:t>
            </w:r>
          </w:p>
          <w:p w14:paraId="704AD76B" w14:textId="02E02630" w:rsidR="00175D9B" w:rsidRPr="00175D9B" w:rsidRDefault="00175D9B" w:rsidP="00175D9B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175D9B">
              <w:rPr>
                <w:rFonts w:ascii="文悦后现代体 (非商业使用) W4-75" w:eastAsia="文悦后现代体 (非商业使用) W4-75" w:hAnsi="文悦后现代体 (非商业使用) W4-75" w:cs="宋体"/>
              </w:rPr>
              <w:t>-ms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 </w:t>
            </w:r>
            <w:r w:rsidRPr="00175D9B">
              <w:rPr>
                <w:rFonts w:ascii="文悦后现代体 (非商业使用) W4-75" w:eastAsia="文悦后现代体 (非商业使用) W4-75" w:hAnsi="文悦后现代体 (非商业使用) W4-75" w:cs="宋体"/>
              </w:rPr>
              <w:sym w:font="Wingdings" w:char="F0E8"/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 </w:t>
            </w:r>
            <w:r w:rsidRPr="00175D9B">
              <w:rPr>
                <w:rFonts w:ascii="文悦后现代体 (非商业使用) W4-75" w:eastAsia="文悦后现代体 (非商业使用) W4-75" w:hAnsi="文悦后现代体 (非商业使用) W4-75" w:cs="宋体"/>
              </w:rPr>
              <w:t>IE浏览器</w:t>
            </w:r>
          </w:p>
          <w:p w14:paraId="0237243A" w14:textId="4C876FFD" w:rsidR="00175D9B" w:rsidRPr="00175D9B" w:rsidRDefault="00175D9B" w:rsidP="00175D9B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175D9B">
              <w:rPr>
                <w:rFonts w:ascii="文悦后现代体 (非商业使用) W4-75" w:eastAsia="文悦后现代体 (非商业使用) W4-75" w:hAnsi="文悦后现代体 (非商业使用) W4-75" w:cs="宋体"/>
              </w:rPr>
              <w:t>-webkit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 </w:t>
            </w:r>
            <w:r w:rsidRPr="00175D9B">
              <w:rPr>
                <w:rFonts w:ascii="文悦后现代体 (非商业使用) W4-75" w:eastAsia="文悦后现代体 (非商业使用) W4-75" w:hAnsi="文悦后现代体 (非商业使用) W4-75" w:cs="宋体"/>
              </w:rPr>
              <w:sym w:font="Wingdings" w:char="F0E8"/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 </w:t>
            </w:r>
            <w:r w:rsidRPr="00175D9B"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chrome、safari </w:t>
            </w:r>
          </w:p>
          <w:p w14:paraId="5DFC4E1F" w14:textId="77777777" w:rsidR="00175D9B" w:rsidRDefault="00175D9B" w:rsidP="00175D9B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175D9B">
              <w:rPr>
                <w:rFonts w:ascii="文悦后现代体 (非商业使用) W4-75" w:eastAsia="文悦后现代体 (非商业使用) W4-75" w:hAnsi="文悦后现代体 (非商业使用) W4-75" w:cs="宋体"/>
              </w:rPr>
              <w:t>-o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 </w:t>
            </w:r>
            <w:r w:rsidRPr="00175D9B">
              <w:rPr>
                <w:rFonts w:ascii="文悦后现代体 (非商业使用) W4-75" w:eastAsia="文悦后现代体 (非商业使用) W4-75" w:hAnsi="文悦后现代体 (非商业使用) W4-75" w:cs="宋体"/>
              </w:rPr>
              <w:sym w:font="Wingdings" w:char="F0E8"/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 </w:t>
            </w:r>
            <w:r w:rsidRPr="00175D9B">
              <w:rPr>
                <w:rFonts w:ascii="文悦后现代体 (非商业使用) W4-75" w:eastAsia="文悦后现代体 (非商业使用) W4-75" w:hAnsi="文悦后现代体 (非商业使用) W4-75" w:cs="宋体"/>
              </w:rPr>
              <w:t>opera</w:t>
            </w:r>
          </w:p>
          <w:p w14:paraId="06A80EE0" w14:textId="77777777" w:rsidR="004457F8" w:rsidRDefault="00175D9B" w:rsidP="004457F8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 第II种方法是我最近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一直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在用的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解决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方案，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使用</w:t>
            </w:r>
            <w:r w:rsidRPr="00175D9B"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 </w:t>
            </w:r>
            <w:r w:rsidR="004457F8">
              <w:rPr>
                <w:rFonts w:ascii="文悦后现代体 (非商业使用) W4-75" w:eastAsia="文悦后现代体 (非商业使用) W4-75" w:hAnsi="文悦后现代体 (非商业使用) W4-75" w:cs="宋体"/>
              </w:rPr>
              <w:t>–prefix-</w:t>
            </w:r>
            <w:r w:rsidR="004457F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free</w:t>
            </w:r>
          </w:p>
          <w:p w14:paraId="46D579A2" w14:textId="784F64BD" w:rsidR="004457F8" w:rsidRPr="004457F8" w:rsidRDefault="00BF1BF7" w:rsidP="004457F8">
            <w:pPr>
              <w:rPr>
                <w:rFonts w:eastAsia="Times New Roman"/>
              </w:rPr>
            </w:pPr>
            <w:hyperlink r:id="rId7" w:history="1">
              <w:r w:rsidR="004457F8" w:rsidRPr="004457F8">
                <w:rPr>
                  <w:rFonts w:eastAsia="Times New Roman"/>
                  <w:color w:val="0000FF"/>
                  <w:u w:val="single"/>
                </w:rPr>
                <w:t>https://leaverou.github.io/prefixfree/</w:t>
              </w:r>
            </w:hyperlink>
          </w:p>
          <w:p w14:paraId="16083114" w14:textId="692637E9" w:rsidR="00175D9B" w:rsidRPr="00175D9B" w:rsidRDefault="004457F8" w:rsidP="00175D9B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不需要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在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写一大堆的后缀了。</w:t>
            </w:r>
          </w:p>
        </w:tc>
      </w:tr>
    </w:tbl>
    <w:p w14:paraId="246A1BA2" w14:textId="77777777" w:rsidR="00175D9B" w:rsidRPr="00AA6F99" w:rsidRDefault="00175D9B" w:rsidP="00175D9B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15306CA7" w14:textId="77777777" w:rsidR="00AA6F99" w:rsidRDefault="00AA6F99" w:rsidP="00AA6F99">
      <w:pPr>
        <w:numPr>
          <w:ilvl w:val="0"/>
          <w:numId w:val="1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A6F99">
        <w:rPr>
          <w:rFonts w:ascii="方正兰亭纤黑_GBK" w:eastAsia="方正兰亭纤黑_GBK" w:hAnsi="宋体" w:cs="宋体"/>
        </w:rPr>
        <w:t>盒子模型：border-box和content-box？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4457F8" w:rsidRPr="00CF5180" w14:paraId="0B77BB5F" w14:textId="77777777" w:rsidTr="00F913BE">
        <w:tc>
          <w:tcPr>
            <w:tcW w:w="9393" w:type="dxa"/>
            <w:shd w:val="clear" w:color="auto" w:fill="F2F2F2" w:themeFill="background1" w:themeFillShade="F2"/>
          </w:tcPr>
          <w:p w14:paraId="50B1F060" w14:textId="77777777" w:rsidR="00043F39" w:rsidRDefault="00043F39" w:rsidP="00043F39">
            <w:pPr>
              <w:pStyle w:val="a3"/>
              <w:ind w:left="72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55F74BB" w14:textId="77777777" w:rsidR="00043F39" w:rsidRDefault="00043F39" w:rsidP="00043F39">
            <w:pPr>
              <w:pStyle w:val="a3"/>
              <w:ind w:left="72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F42E22C" w14:textId="74E72026" w:rsidR="00043F39" w:rsidRPr="00043F39" w:rsidRDefault="00043F39" w:rsidP="00043F39">
            <w:pPr>
              <w:pStyle w:val="a3"/>
              <w:ind w:left="72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930C6AE" wp14:editId="74ECB190">
                  <wp:extent cx="5020521" cy="2671200"/>
                  <wp:effectExtent l="0" t="0" r="8890" b="0"/>
                  <wp:docPr id="24" name="图片 24" descr="https://upload-images.jianshu.io/upload_images/1446433-bd08649582aec57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upload-images.jianshu.io/upload_images/1446433-bd08649582aec57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4343" cy="2699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C98ECA" w14:textId="2C58032E" w:rsidR="004457F8" w:rsidRPr="00043F39" w:rsidRDefault="00F17A73" w:rsidP="00043F39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图中橘色的部分是content-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box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的范围，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橘色+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黄色的范围为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border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-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box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的范围。</w:t>
            </w:r>
          </w:p>
        </w:tc>
      </w:tr>
    </w:tbl>
    <w:p w14:paraId="142189AE" w14:textId="77777777" w:rsidR="004457F8" w:rsidRPr="00AA6F99" w:rsidRDefault="004457F8" w:rsidP="004457F8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7DC5122A" w14:textId="77777777" w:rsidR="00AA6F99" w:rsidRDefault="00AA6F99" w:rsidP="00AA6F99">
      <w:pPr>
        <w:numPr>
          <w:ilvl w:val="0"/>
          <w:numId w:val="1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A6F99">
        <w:rPr>
          <w:rFonts w:ascii="方正兰亭纤黑_GBK" w:eastAsia="方正兰亭纤黑_GBK" w:hAnsi="宋体" w:cs="宋体"/>
        </w:rPr>
        <w:t>为什么css样式初始化，目的是为了什么？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A6F99" w:rsidRPr="00CF5180" w14:paraId="78ACD408" w14:textId="77777777" w:rsidTr="00A47851">
        <w:tc>
          <w:tcPr>
            <w:tcW w:w="9393" w:type="dxa"/>
            <w:shd w:val="clear" w:color="auto" w:fill="F2F2F2" w:themeFill="background1" w:themeFillShade="F2"/>
          </w:tcPr>
          <w:p w14:paraId="0C56CAC0" w14:textId="77777777" w:rsidR="00AA6F99" w:rsidRPr="00AA6F99" w:rsidRDefault="00AA6F99" w:rsidP="00AA6F99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浏览器css会有一些default属性，比如margin，padding不为0，box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/>
              </w:rPr>
              <w:t>-sizing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是content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/>
              </w:rPr>
              <w:t>-box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属性之类的。为了和UI设计在统一的测量标准下，将这些属性置0，在构建视图时工作效率会提高。</w:t>
            </w:r>
          </w:p>
        </w:tc>
      </w:tr>
    </w:tbl>
    <w:p w14:paraId="194F1E29" w14:textId="77777777" w:rsidR="00AA6F99" w:rsidRPr="00AA6F99" w:rsidRDefault="00AA6F99" w:rsidP="00AA6F99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0B44CA10" w14:textId="206607FC" w:rsidR="00AA6F99" w:rsidRDefault="00AA6F99" w:rsidP="00AA6F99">
      <w:pPr>
        <w:numPr>
          <w:ilvl w:val="0"/>
          <w:numId w:val="1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A6F99">
        <w:rPr>
          <w:rFonts w:ascii="方正兰亭纤黑_GBK" w:eastAsia="方正兰亭纤黑_GBK" w:hAnsi="宋体" w:cs="宋体"/>
        </w:rPr>
        <w:t>rem，px，em的区别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8A3411" w:rsidRPr="00CF5180" w14:paraId="283E8B7B" w14:textId="77777777" w:rsidTr="00F717B5">
        <w:tc>
          <w:tcPr>
            <w:tcW w:w="9393" w:type="dxa"/>
            <w:shd w:val="clear" w:color="auto" w:fill="F2F2F2" w:themeFill="background1" w:themeFillShade="F2"/>
          </w:tcPr>
          <w:p w14:paraId="3129B62C" w14:textId="6B983F0A" w:rsidR="008A3411" w:rsidRPr="008A3411" w:rsidRDefault="008A3411" w:rsidP="008A3411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P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x是绝对单位。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R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em和em是相对单位</w:t>
            </w:r>
            <w:r w:rsidR="0007045C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。</w:t>
            </w:r>
            <w:r w:rsidR="0007045C">
              <w:rPr>
                <w:rFonts w:ascii="文悦后现代体 (非商业使用) W4-75" w:eastAsia="文悦后现代体 (非商业使用) W4-75" w:hAnsi="文悦后现代体 (非商业使用) W4-75" w:cs="宋体"/>
              </w:rPr>
              <w:t>R</w:t>
            </w:r>
            <w:r w:rsidR="0007045C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em是遵循HTML为基准。EM遵循引用的内联元素为基准。</w:t>
            </w:r>
          </w:p>
        </w:tc>
      </w:tr>
    </w:tbl>
    <w:p w14:paraId="054D016D" w14:textId="77777777" w:rsidR="008A3411" w:rsidRPr="00AA6F99" w:rsidRDefault="008A3411" w:rsidP="008A3411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65CB0B4D" w14:textId="005490C6" w:rsidR="00F17A73" w:rsidRPr="00F17A73" w:rsidRDefault="00F17A73" w:rsidP="00F17A73">
      <w:pPr>
        <w:numPr>
          <w:ilvl w:val="0"/>
          <w:numId w:val="1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A6F99">
        <w:rPr>
          <w:rFonts w:ascii="方正兰亭纤黑_GBK" w:eastAsia="方正兰亭纤黑_GBK" w:hAnsi="宋体" w:cs="宋体"/>
        </w:rPr>
        <w:t>block元素和inline元素的区别</w:t>
      </w:r>
    </w:p>
    <w:p w14:paraId="69088002" w14:textId="77777777" w:rsidR="00AA6F99" w:rsidRPr="00AA6F99" w:rsidRDefault="00AA6F99" w:rsidP="00AA6F99">
      <w:pPr>
        <w:numPr>
          <w:ilvl w:val="0"/>
          <w:numId w:val="1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A6F99">
        <w:rPr>
          <w:rFonts w:ascii="方正兰亭纤黑_GBK" w:eastAsia="方正兰亭纤黑_GBK" w:hAnsi="宋体" w:cs="宋体"/>
        </w:rPr>
        <w:t>float和position的区别</w:t>
      </w:r>
    </w:p>
    <w:p w14:paraId="220D0B17" w14:textId="77777777" w:rsidR="00AA6F99" w:rsidRPr="00AA6F99" w:rsidRDefault="00AA6F99" w:rsidP="00AA6F99">
      <w:pPr>
        <w:numPr>
          <w:ilvl w:val="0"/>
          <w:numId w:val="1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A6F99">
        <w:rPr>
          <w:rFonts w:ascii="方正兰亭纤黑_GBK" w:eastAsia="方正兰亭纤黑_GBK" w:hAnsi="宋体" w:cs="宋体"/>
        </w:rPr>
        <w:t>margin坍塌</w:t>
      </w:r>
    </w:p>
    <w:p w14:paraId="696F30D1" w14:textId="77777777" w:rsidR="00AA6F99" w:rsidRPr="00AA6F99" w:rsidRDefault="00AA6F99" w:rsidP="00AA6F99">
      <w:pPr>
        <w:numPr>
          <w:ilvl w:val="0"/>
          <w:numId w:val="1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A6F99">
        <w:rPr>
          <w:rFonts w:ascii="方正兰亭纤黑_GBK" w:eastAsia="方正兰亭纤黑_GBK" w:hAnsi="宋体" w:cs="宋体"/>
        </w:rPr>
        <w:lastRenderedPageBreak/>
        <w:t>清除float的方法</w:t>
      </w:r>
    </w:p>
    <w:p w14:paraId="69B0BC5B" w14:textId="77777777" w:rsidR="00AA6F99" w:rsidRPr="00AA6F99" w:rsidRDefault="00AA6F99" w:rsidP="00AA6F99">
      <w:pPr>
        <w:numPr>
          <w:ilvl w:val="0"/>
          <w:numId w:val="1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A6F99">
        <w:rPr>
          <w:rFonts w:ascii="方正兰亭纤黑_GBK" w:eastAsia="方正兰亭纤黑_GBK" w:hAnsi="宋体" w:cs="宋体"/>
        </w:rPr>
        <w:t>CSS中对溢出的处理</w:t>
      </w:r>
    </w:p>
    <w:p w14:paraId="3C36E79E" w14:textId="77777777" w:rsidR="00AA6F99" w:rsidRPr="00AA6F99" w:rsidRDefault="00AA6F99" w:rsidP="00AA6F99">
      <w:pPr>
        <w:numPr>
          <w:ilvl w:val="0"/>
          <w:numId w:val="1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A6F99">
        <w:rPr>
          <w:rFonts w:ascii="方正兰亭纤黑_GBK" w:eastAsia="方正兰亭纤黑_GBK" w:hAnsi="宋体" w:cs="宋体"/>
        </w:rPr>
        <w:t>BCF的原理：浮动溢出的解决</w:t>
      </w:r>
    </w:p>
    <w:p w14:paraId="21607C35" w14:textId="77777777" w:rsidR="00AA6F99" w:rsidRPr="00AA6F99" w:rsidRDefault="00AA6F99" w:rsidP="00AA6F99">
      <w:pPr>
        <w:numPr>
          <w:ilvl w:val="0"/>
          <w:numId w:val="1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A6F99">
        <w:rPr>
          <w:rFonts w:ascii="方正兰亭纤黑_GBK" w:eastAsia="方正兰亭纤黑_GBK" w:hAnsi="宋体" w:cs="宋体"/>
        </w:rPr>
        <w:t>弹性布局</w:t>
      </w:r>
    </w:p>
    <w:p w14:paraId="0D89AEA3" w14:textId="77777777" w:rsidR="00AA6F99" w:rsidRPr="00AA6F99" w:rsidRDefault="00AA6F99" w:rsidP="00AA6F99">
      <w:pPr>
        <w:numPr>
          <w:ilvl w:val="0"/>
          <w:numId w:val="1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A6F99">
        <w:rPr>
          <w:rFonts w:ascii="方正兰亭纤黑_GBK" w:eastAsia="方正兰亭纤黑_GBK" w:hAnsi="宋体" w:cs="宋体"/>
        </w:rPr>
        <w:t>流式布局</w:t>
      </w:r>
    </w:p>
    <w:p w14:paraId="75FD4B39" w14:textId="77777777" w:rsidR="00AA6F99" w:rsidRPr="00AA6F99" w:rsidRDefault="00AA6F99" w:rsidP="00AA6F99">
      <w:pPr>
        <w:numPr>
          <w:ilvl w:val="0"/>
          <w:numId w:val="1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A6F99">
        <w:rPr>
          <w:rFonts w:ascii="方正兰亭纤黑_GBK" w:eastAsia="方正兰亭纤黑_GBK" w:hAnsi="宋体" w:cs="宋体"/>
        </w:rPr>
        <w:t>boostrap的底层原理？</w:t>
      </w:r>
    </w:p>
    <w:p w14:paraId="113BC9C3" w14:textId="77777777" w:rsidR="00AA6F99" w:rsidRPr="00AA6F99" w:rsidRDefault="00AA6F99" w:rsidP="00AA6F99">
      <w:pPr>
        <w:numPr>
          <w:ilvl w:val="0"/>
          <w:numId w:val="1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A6F99">
        <w:rPr>
          <w:rFonts w:ascii="方正兰亭纤黑_GBK" w:eastAsia="方正兰亭纤黑_GBK" w:hAnsi="宋体" w:cs="宋体"/>
        </w:rPr>
        <w:t>CSS选择器有哪些，优先级呢？</w:t>
      </w:r>
    </w:p>
    <w:p w14:paraId="3DB801A7" w14:textId="77777777" w:rsidR="00AA6F99" w:rsidRPr="00AA6F99" w:rsidRDefault="00FE4745" w:rsidP="00AA6F99">
      <w:pPr>
        <w:numPr>
          <w:ilvl w:val="0"/>
          <w:numId w:val="1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>
        <w:rPr>
          <w:rFonts w:ascii="方正兰亭纤黑_GBK" w:eastAsia="方正兰亭纤黑_GBK" w:hAnsi="宋体" w:cs="宋体" w:hint="eastAsia"/>
        </w:rPr>
        <w:t>常用css伪类的应用</w:t>
      </w:r>
    </w:p>
    <w:p w14:paraId="572425E7" w14:textId="77777777" w:rsidR="00AA6F99" w:rsidRPr="00AA6F99" w:rsidRDefault="00AA6F99" w:rsidP="00AA6F99">
      <w:pPr>
        <w:numPr>
          <w:ilvl w:val="0"/>
          <w:numId w:val="1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A6F99">
        <w:rPr>
          <w:rFonts w:ascii="方正兰亭纤黑_GBK" w:eastAsia="方正兰亭纤黑_GBK" w:hAnsi="宋体" w:cs="宋体"/>
        </w:rPr>
        <w:t>关于iframe内部和外部变量的读取是如何的</w:t>
      </w:r>
    </w:p>
    <w:p w14:paraId="20CEFEA3" w14:textId="77777777" w:rsidR="00AA6F99" w:rsidRPr="00AA6F99" w:rsidRDefault="00AA6F99" w:rsidP="00AA6F99">
      <w:pPr>
        <w:numPr>
          <w:ilvl w:val="0"/>
          <w:numId w:val="1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A6F99">
        <w:rPr>
          <w:rFonts w:ascii="方正兰亭纤黑_GBK" w:eastAsia="方正兰亭纤黑_GBK" w:hAnsi="宋体" w:cs="宋体"/>
        </w:rPr>
        <w:t>transition生命周期</w:t>
      </w:r>
    </w:p>
    <w:p w14:paraId="400B8663" w14:textId="77777777" w:rsidR="00AA6F99" w:rsidRPr="00AA6F99" w:rsidRDefault="00AA6F99" w:rsidP="00AA6F99">
      <w:pPr>
        <w:numPr>
          <w:ilvl w:val="0"/>
          <w:numId w:val="1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A6F99">
        <w:rPr>
          <w:rFonts w:ascii="方正兰亭纤黑_GBK" w:eastAsia="方正兰亭纤黑_GBK" w:hAnsi="宋体" w:cs="宋体"/>
        </w:rPr>
        <w:t>css性能？css动画优化？</w:t>
      </w:r>
    </w:p>
    <w:p w14:paraId="152F4F45" w14:textId="27C04F83" w:rsidR="00AA6F99" w:rsidRPr="00D820E9" w:rsidRDefault="004457F8" w:rsidP="00D820E9">
      <w:pPr>
        <w:numPr>
          <w:ilvl w:val="0"/>
          <w:numId w:val="1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>
        <w:rPr>
          <w:rFonts w:ascii="方正兰亭纤黑_GBK" w:eastAsia="方正兰亭纤黑_GBK" w:hAnsi="宋体" w:cs="宋体"/>
        </w:rPr>
        <w:t>就动画效果，</w:t>
      </w:r>
      <w:r>
        <w:rPr>
          <w:rFonts w:ascii="方正兰亭纤黑_GBK" w:eastAsia="方正兰亭纤黑_GBK" w:hAnsi="宋体" w:cs="宋体" w:hint="eastAsia"/>
        </w:rPr>
        <w:t>如何</w:t>
      </w:r>
      <w:r>
        <w:rPr>
          <w:rFonts w:ascii="方正兰亭纤黑_GBK" w:eastAsia="方正兰亭纤黑_GBK" w:hAnsi="宋体" w:cs="宋体"/>
        </w:rPr>
        <w:t>减少</w:t>
      </w:r>
      <w:r w:rsidR="00AA6F99" w:rsidRPr="00AA6F99">
        <w:rPr>
          <w:rFonts w:ascii="方正兰亭纤黑_GBK" w:eastAsia="方正兰亭纤黑_GBK" w:hAnsi="宋体" w:cs="宋体"/>
        </w:rPr>
        <w:t>js，cs</w:t>
      </w:r>
      <w:r w:rsidR="00D820E9">
        <w:rPr>
          <w:rFonts w:ascii="方正兰亭纤黑_GBK" w:eastAsia="方正兰亭纤黑_GBK" w:hAnsi="宋体" w:cs="宋体" w:hint="eastAsia"/>
        </w:rPr>
        <w:t>s</w:t>
      </w:r>
      <w:r>
        <w:rPr>
          <w:rFonts w:ascii="方正兰亭纤黑_GBK" w:eastAsia="方正兰亭纤黑_GBK" w:hAnsi="宋体" w:cs="宋体" w:hint="eastAsia"/>
        </w:rPr>
        <w:t>之间</w:t>
      </w:r>
      <w:r>
        <w:rPr>
          <w:rFonts w:ascii="方正兰亭纤黑_GBK" w:eastAsia="方正兰亭纤黑_GBK" w:hAnsi="宋体" w:cs="宋体"/>
        </w:rPr>
        <w:t>的</w:t>
      </w:r>
      <w:r w:rsidR="00AA6F99" w:rsidRPr="00D820E9">
        <w:rPr>
          <w:rFonts w:ascii="方正兰亭纤黑_GBK" w:eastAsia="方正兰亭纤黑_GBK" w:hAnsi="宋体" w:cs="宋体"/>
        </w:rPr>
        <w:t>回流？</w:t>
      </w:r>
    </w:p>
    <w:p w14:paraId="5300D299" w14:textId="2E796856" w:rsidR="00AA6F99" w:rsidRPr="00AA6F99" w:rsidRDefault="00AA6F99" w:rsidP="00464961">
      <w:pPr>
        <w:outlineLvl w:val="0"/>
        <w:rPr>
          <w:rFonts w:ascii="方正兰亭纤黑_GBK" w:eastAsia="方正兰亭纤黑_GBK" w:hAnsi="Symbol" w:cs="宋体" w:hint="eastAsia"/>
          <w:b/>
        </w:rPr>
      </w:pPr>
      <w:r>
        <w:rPr>
          <w:rFonts w:ascii="方正兰亭纤黑_GBK" w:eastAsia="方正兰亭纤黑_GBK" w:hAnsi="Symbol" w:cs="宋体" w:hint="eastAsia"/>
          <w:b/>
          <w:highlight w:val="lightGray"/>
        </w:rPr>
        <w:t>CSS实战</w:t>
      </w:r>
    </w:p>
    <w:p w14:paraId="619C0AD3" w14:textId="4B5B1C0C" w:rsidR="00AA6F99" w:rsidRPr="00B93338" w:rsidRDefault="00AA6F99" w:rsidP="00B93338">
      <w:pPr>
        <w:pStyle w:val="a3"/>
        <w:widowControl/>
        <w:numPr>
          <w:ilvl w:val="0"/>
          <w:numId w:val="38"/>
        </w:numPr>
        <w:spacing w:before="100" w:beforeAutospacing="1" w:after="100" w:afterAutospacing="1" w:line="360" w:lineRule="atLeast"/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B93338">
        <w:rPr>
          <w:rFonts w:ascii="方正兰亭纤黑_GBK" w:eastAsia="方正兰亭纤黑_GBK" w:hAnsi="宋体" w:cs="宋体"/>
          <w:kern w:val="0"/>
          <w:sz w:val="24"/>
          <w:szCs w:val="24"/>
        </w:rPr>
        <w:t>写一下不知道宽高元素垂直水平居中方法</w:t>
      </w:r>
    </w:p>
    <w:p w14:paraId="3A58394A" w14:textId="77777777" w:rsidR="00AA6F99" w:rsidRPr="00AA6F99" w:rsidRDefault="00AA6F99" w:rsidP="00B93338">
      <w:pPr>
        <w:numPr>
          <w:ilvl w:val="0"/>
          <w:numId w:val="3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A6F99">
        <w:rPr>
          <w:rFonts w:ascii="方正兰亭纤黑_GBK" w:eastAsia="方正兰亭纤黑_GBK" w:hAnsi="宋体" w:cs="宋体"/>
        </w:rPr>
        <w:t>获取元素的父节点和兄弟节点</w:t>
      </w:r>
    </w:p>
    <w:p w14:paraId="659A904A" w14:textId="77777777" w:rsidR="00AA6F99" w:rsidRPr="00AA6F99" w:rsidRDefault="00AA6F99" w:rsidP="00B93338">
      <w:pPr>
        <w:numPr>
          <w:ilvl w:val="0"/>
          <w:numId w:val="3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A6F99">
        <w:rPr>
          <w:rFonts w:ascii="方正兰亭纤黑_GBK" w:eastAsia="方正兰亭纤黑_GBK" w:hAnsi="宋体" w:cs="宋体"/>
        </w:rPr>
        <w:t>写一下节点的增删改</w:t>
      </w:r>
    </w:p>
    <w:p w14:paraId="759E60DD" w14:textId="77777777" w:rsidR="00AA6F99" w:rsidRPr="00AA6F99" w:rsidRDefault="00AA6F99" w:rsidP="00B93338">
      <w:pPr>
        <w:numPr>
          <w:ilvl w:val="0"/>
          <w:numId w:val="3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A6F99">
        <w:rPr>
          <w:rFonts w:ascii="方正兰亭纤黑_GBK" w:eastAsia="方正兰亭纤黑_GBK" w:hAnsi="宋体" w:cs="宋体"/>
        </w:rPr>
        <w:t>实现一个两边宽度固定中间自适应的三列布局，圣杯布局，双飞燕</w:t>
      </w:r>
    </w:p>
    <w:p w14:paraId="57F6F366" w14:textId="77777777" w:rsidR="00AA6F99" w:rsidRPr="00AA6F99" w:rsidRDefault="00AA6F99" w:rsidP="00B93338">
      <w:pPr>
        <w:numPr>
          <w:ilvl w:val="0"/>
          <w:numId w:val="3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A6F99">
        <w:rPr>
          <w:rFonts w:ascii="方正兰亭纤黑_GBK" w:eastAsia="方正兰亭纤黑_GBK" w:hAnsi="宋体" w:cs="宋体"/>
        </w:rPr>
        <w:t>实现三栏布局，中间自适应有几种方法</w:t>
      </w:r>
    </w:p>
    <w:p w14:paraId="37E4664C" w14:textId="77777777" w:rsidR="00AA6F99" w:rsidRPr="00AA6F99" w:rsidRDefault="00AA6F99" w:rsidP="00B93338">
      <w:pPr>
        <w:numPr>
          <w:ilvl w:val="0"/>
          <w:numId w:val="3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A6F99">
        <w:rPr>
          <w:rFonts w:ascii="方正兰亭纤黑_GBK" w:eastAsia="方正兰亭纤黑_GBK" w:hAnsi="宋体" w:cs="宋体"/>
        </w:rPr>
        <w:t>如果有这样的场景：一个模块A作为输出，BCD等扩展模块可以在A做更改后展示A的原来内容或者驾驶CSS后的内容，想想思路</w:t>
      </w:r>
    </w:p>
    <w:p w14:paraId="50354E12" w14:textId="77777777" w:rsidR="00AA6F99" w:rsidRPr="00AA6F99" w:rsidRDefault="00AA6F99" w:rsidP="00B93338">
      <w:pPr>
        <w:numPr>
          <w:ilvl w:val="0"/>
          <w:numId w:val="3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A6F99">
        <w:rPr>
          <w:rFonts w:ascii="方正兰亭纤黑_GBK" w:eastAsia="方正兰亭纤黑_GBK" w:hAnsi="宋体" w:cs="宋体"/>
        </w:rPr>
        <w:t>如何画一个三角形</w:t>
      </w:r>
    </w:p>
    <w:p w14:paraId="2800E7ED" w14:textId="77777777" w:rsidR="00AA6F99" w:rsidRPr="00AA6F99" w:rsidRDefault="00AA6F99" w:rsidP="00B93338">
      <w:pPr>
        <w:numPr>
          <w:ilvl w:val="0"/>
          <w:numId w:val="3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A6F99">
        <w:rPr>
          <w:rFonts w:ascii="方正兰亭纤黑_GBK" w:eastAsia="方正兰亭纤黑_GBK" w:hAnsi="宋体" w:cs="宋体"/>
        </w:rPr>
        <w:t>如果弹出的菜单位置过于贴近边框，如何调整这个元素的位置</w:t>
      </w:r>
    </w:p>
    <w:p w14:paraId="45CE2B57" w14:textId="77777777" w:rsidR="00AA6F99" w:rsidRPr="00AA6F99" w:rsidRDefault="00AA6F99" w:rsidP="00B93338">
      <w:pPr>
        <w:numPr>
          <w:ilvl w:val="0"/>
          <w:numId w:val="3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A6F99">
        <w:rPr>
          <w:rFonts w:ascii="方正兰亭纤黑_GBK" w:eastAsia="方正兰亭纤黑_GBK" w:hAnsi="宋体" w:cs="宋体"/>
        </w:rPr>
        <w:t>用CSS实现一个loading效果</w:t>
      </w:r>
    </w:p>
    <w:p w14:paraId="116183F2" w14:textId="77777777" w:rsidR="00AA6F99" w:rsidRPr="00AA6F99" w:rsidRDefault="00AA6F99" w:rsidP="007F4B4C">
      <w:pPr>
        <w:rPr>
          <w:rFonts w:ascii="方正兰亭纤黑_GBK" w:eastAsia="方正兰亭纤黑_GBK" w:hAnsi="Symbol" w:cs="宋体" w:hint="eastAsia"/>
        </w:rPr>
      </w:pPr>
    </w:p>
    <w:p w14:paraId="650F9E7F" w14:textId="77777777" w:rsidR="00D73747" w:rsidRPr="00D73747" w:rsidRDefault="00D73747" w:rsidP="00D73747">
      <w:pPr>
        <w:rPr>
          <w:rFonts w:ascii="方正兰亭纤黑_GBK" w:eastAsia="方正兰亭纤黑_GBK" w:hAnsi="Symbol" w:cs="宋体" w:hint="eastAsia"/>
        </w:rPr>
      </w:pPr>
    </w:p>
    <w:p w14:paraId="23406832" w14:textId="77777777" w:rsidR="006B4409" w:rsidRDefault="006B4409" w:rsidP="00464961">
      <w:pPr>
        <w:outlineLvl w:val="0"/>
        <w:rPr>
          <w:rFonts w:ascii="方正兰亭纤黑_GBK" w:eastAsia="方正兰亭纤黑_GBK" w:hAnsi="Symbol" w:cs="宋体" w:hint="eastAsia"/>
          <w:b/>
        </w:rPr>
      </w:pPr>
      <w:r>
        <w:rPr>
          <w:rFonts w:ascii="方正兰亭纤黑_GBK" w:eastAsia="方正兰亭纤黑_GBK" w:hAnsi="Symbol" w:cs="宋体" w:hint="eastAsia"/>
          <w:b/>
          <w:highlight w:val="yellow"/>
        </w:rPr>
        <w:t>Javascript</w:t>
      </w:r>
    </w:p>
    <w:p w14:paraId="78EA1BE1" w14:textId="101C46CB" w:rsidR="00FE7535" w:rsidRDefault="00310E4A" w:rsidP="006B4409">
      <w:pPr>
        <w:rPr>
          <w:rFonts w:ascii="方正兰亭纤黑_GBK" w:eastAsia="方正兰亭纤黑_GBK" w:hAnsi="Symbol" w:cs="宋体" w:hint="eastAsia"/>
          <w:b/>
        </w:rPr>
      </w:pPr>
      <w:r>
        <w:rPr>
          <w:rFonts w:ascii="方正兰亭纤黑_GBK" w:eastAsia="方正兰亭纤黑_GBK" w:hAnsi="Symbol" w:cs="宋体" w:hint="eastAsia"/>
          <w:b/>
          <w:highlight w:val="lightGray"/>
        </w:rPr>
        <w:t>数据类型</w:t>
      </w:r>
    </w:p>
    <w:p w14:paraId="483C7F26" w14:textId="2D29D670" w:rsidR="003067AC" w:rsidRDefault="003067AC" w:rsidP="003067AC">
      <w:pPr>
        <w:numPr>
          <w:ilvl w:val="0"/>
          <w:numId w:val="25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t>基本数据类型</w:t>
      </w:r>
      <w:r w:rsidR="003902DC">
        <w:rPr>
          <w:rFonts w:ascii="方正兰亭纤黑_GBK" w:eastAsia="方正兰亭纤黑_GBK" w:hAnsi="宋体" w:cs="宋体"/>
        </w:rPr>
        <w:t>以及symbol的理解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932EDC" w:rsidRPr="00CF5180" w14:paraId="53314856" w14:textId="77777777" w:rsidTr="0096480E">
        <w:tc>
          <w:tcPr>
            <w:tcW w:w="10223" w:type="dxa"/>
            <w:shd w:val="clear" w:color="auto" w:fill="F2F2F2" w:themeFill="background1" w:themeFillShade="F2"/>
          </w:tcPr>
          <w:p w14:paraId="68A56BEA" w14:textId="77777777" w:rsidR="00932EDC" w:rsidRDefault="00932EDC" w:rsidP="00932EDC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Theme="majorHAnsi" w:eastAsiaTheme="majorHAnsi" w:hAnsiTheme="majorHAnsi" w:cs="宋体" w:hint="eastAsia"/>
              </w:rPr>
              <w:t>string，number，</w:t>
            </w:r>
            <w:r>
              <w:rPr>
                <w:rFonts w:asciiTheme="majorHAnsi" w:eastAsiaTheme="majorHAnsi" w:hAnsiTheme="majorHAnsi" w:cs="宋体"/>
              </w:rPr>
              <w:t>boolean</w:t>
            </w:r>
            <w:r>
              <w:rPr>
                <w:rFonts w:asciiTheme="majorHAnsi" w:eastAsiaTheme="majorHAnsi" w:hAnsiTheme="majorHAnsi" w:cs="宋体" w:hint="eastAsia"/>
              </w:rPr>
              <w:t>，null，undefined，</w:t>
            </w:r>
            <w:r w:rsidR="00CC35B3">
              <w:rPr>
                <w:rFonts w:asciiTheme="majorHAnsi" w:eastAsiaTheme="majorHAnsi" w:hAnsiTheme="majorHAnsi" w:cs="宋体" w:hint="eastAsia"/>
              </w:rPr>
              <w:t>symbol，</w:t>
            </w:r>
            <w:r>
              <w:rPr>
                <w:rFonts w:asciiTheme="majorHAnsi" w:eastAsiaTheme="majorHAnsi" w:hAnsiTheme="majorHAnsi" w:cs="宋体" w:hint="eastAsia"/>
              </w:rPr>
              <w:t>object</w:t>
            </w:r>
            <w:r w:rsidR="00CC35B3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基本数据类型</w:t>
            </w:r>
          </w:p>
          <w:p w14:paraId="53E6AABF" w14:textId="2A8BB0AA" w:rsidR="003902DC" w:rsidRPr="00932EDC" w:rsidRDefault="003902DC" w:rsidP="00932EDC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symbol是隐藏属性的定义，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多用于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书写类库的时候，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例如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[Symbol.iterator],[Symbol.observable],封装的时候用，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可以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避免误写入。</w:t>
            </w:r>
          </w:p>
        </w:tc>
      </w:tr>
    </w:tbl>
    <w:p w14:paraId="36618738" w14:textId="77777777" w:rsidR="009E1B86" w:rsidRPr="003067AC" w:rsidRDefault="009E1B86" w:rsidP="009E1B86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568D389F" w14:textId="77777777" w:rsidR="003067AC" w:rsidRDefault="003067AC" w:rsidP="003067AC">
      <w:pPr>
        <w:numPr>
          <w:ilvl w:val="0"/>
          <w:numId w:val="25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t>== 和 === 的区别</w:t>
      </w:r>
      <w:r w:rsidR="00932EDC">
        <w:rPr>
          <w:rFonts w:ascii="方正兰亭纤黑_GBK" w:eastAsia="方正兰亭纤黑_GBK" w:hAnsi="宋体" w:cs="宋体" w:hint="eastAsia"/>
        </w:rPr>
        <w:t>？</w:t>
      </w:r>
      <w:r w:rsidR="00932EDC" w:rsidRPr="003067AC">
        <w:rPr>
          <w:rFonts w:ascii="方正兰亭纤黑_GBK" w:eastAsia="方正兰亭纤黑_GBK" w:hAnsi="宋体" w:cs="宋体"/>
        </w:rPr>
        <w:t xml:space="preserve"> 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6E3ACA" w:rsidRPr="00CF5180" w14:paraId="6C124BF0" w14:textId="77777777" w:rsidTr="0021471E">
        <w:tc>
          <w:tcPr>
            <w:tcW w:w="10223" w:type="dxa"/>
            <w:shd w:val="clear" w:color="auto" w:fill="F2F2F2" w:themeFill="background1" w:themeFillShade="F2"/>
          </w:tcPr>
          <w:p w14:paraId="02C21E55" w14:textId="1E2A1CE8" w:rsidR="006E3ACA" w:rsidRPr="00773687" w:rsidRDefault="00773687" w:rsidP="00773687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773687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==在类型不相等的情况下，会做一步强制转化。然而===如果判断类型不相等的情况下，就会停下来，返回false。</w:t>
            </w:r>
          </w:p>
        </w:tc>
      </w:tr>
    </w:tbl>
    <w:p w14:paraId="14F824B6" w14:textId="77777777" w:rsidR="006E3ACA" w:rsidRPr="006E3ACA" w:rsidRDefault="006E3ACA" w:rsidP="006E3ACA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0EA52187" w14:textId="77777777" w:rsidR="003067AC" w:rsidRDefault="003067AC" w:rsidP="003067AC">
      <w:pPr>
        <w:numPr>
          <w:ilvl w:val="0"/>
          <w:numId w:val="25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t>typeof array null undefined NaN分别是什么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9E1B86" w:rsidRPr="00CF5180" w14:paraId="62077822" w14:textId="77777777" w:rsidTr="0096480E">
        <w:tc>
          <w:tcPr>
            <w:tcW w:w="10223" w:type="dxa"/>
            <w:shd w:val="clear" w:color="auto" w:fill="F2F2F2" w:themeFill="background1" w:themeFillShade="F2"/>
          </w:tcPr>
          <w:p w14:paraId="7003EF7D" w14:textId="77777777" w:rsidR="009E1B86" w:rsidRPr="009E1B86" w:rsidRDefault="009E1B86" w:rsidP="009E1B86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Theme="majorHAnsi" w:eastAsiaTheme="majorHAnsi" w:hAnsiTheme="majorHAnsi" w:cs="宋体" w:hint="eastAsia"/>
              </w:rPr>
              <w:t>typeof</w:t>
            </w:r>
            <w:r>
              <w:rPr>
                <w:rFonts w:asciiTheme="majorHAnsi" w:eastAsiaTheme="majorHAnsi" w:hAnsiTheme="majorHAnsi" w:cs="宋体"/>
              </w:rPr>
              <w:t xml:space="preserve"> </w:t>
            </w:r>
            <w:r>
              <w:rPr>
                <w:rFonts w:asciiTheme="majorHAnsi" w:eastAsiaTheme="majorHAnsi" w:hAnsiTheme="majorHAnsi" w:cs="宋体" w:hint="eastAsia"/>
              </w:rPr>
              <w:t>array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</w:rPr>
              <w:t>”object”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；</w:t>
            </w:r>
            <w:r w:rsidRPr="009E1B86">
              <w:rPr>
                <w:rFonts w:asciiTheme="majorEastAsia" w:eastAsiaTheme="majorEastAsia" w:hAnsiTheme="majorEastAsia" w:cs="宋体"/>
              </w:rPr>
              <w:t xml:space="preserve"> </w:t>
            </w:r>
            <w:r w:rsidRPr="009E1B86">
              <w:rPr>
                <w:rFonts w:asciiTheme="majorEastAsia" w:eastAsiaTheme="majorEastAsia" w:hAnsiTheme="majorEastAsia" w:cs="宋体"/>
                <w:highlight w:val="red"/>
              </w:rPr>
              <w:t>typeof null</w:t>
            </w:r>
            <w:r w:rsidRPr="009E1B86">
              <w:rPr>
                <w:rFonts w:ascii="文悦后现代体 (非商业使用) W4-75" w:eastAsia="文悦后现代体 (非商业使用) W4-75" w:hAnsi="文悦后现代体 (非商业使用) W4-75" w:cs="宋体"/>
                <w:highlight w:val="red"/>
              </w:rPr>
              <w:t xml:space="preserve"> </w:t>
            </w:r>
            <w:r w:rsidRPr="009E1B86">
              <w:rPr>
                <w:rFonts w:ascii="文悦后现代体 (非商业使用) W4-75" w:eastAsia="文悦后现代体 (非商业使用) W4-75" w:hAnsi="文悦后现代体 (非商业使用) W4-75" w:cs="宋体" w:hint="eastAsia"/>
                <w:highlight w:val="red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highlight w:val="red"/>
              </w:rPr>
              <w:t>”object”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；</w:t>
            </w:r>
            <w:r w:rsidRPr="009E1B86">
              <w:rPr>
                <w:rFonts w:asciiTheme="majorEastAsia" w:eastAsiaTheme="majorEastAsia" w:hAnsiTheme="majorEastAsia" w:cs="宋体" w:hint="eastAsia"/>
              </w:rPr>
              <w:t>typeof</w:t>
            </w:r>
            <w:r w:rsidRPr="009E1B86">
              <w:rPr>
                <w:rFonts w:asciiTheme="majorEastAsia" w:eastAsiaTheme="majorEastAsia" w:hAnsiTheme="majorEastAsia" w:cs="宋体"/>
              </w:rPr>
              <w:t xml:space="preserve"> </w:t>
            </w:r>
            <w:r w:rsidRPr="009E1B86">
              <w:rPr>
                <w:rFonts w:asciiTheme="majorEastAsia" w:eastAsiaTheme="majorEastAsia" w:hAnsiTheme="majorEastAsia" w:cs="宋体" w:hint="eastAsia"/>
              </w:rPr>
              <w:t>undefined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</w:rPr>
              <w:t>”undefined”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；</w:t>
            </w:r>
            <w:r w:rsidRPr="009E1B86">
              <w:rPr>
                <w:rFonts w:asciiTheme="majorEastAsia" w:eastAsiaTheme="majorEastAsia" w:hAnsiTheme="majorEastAsia" w:cs="宋体"/>
              </w:rPr>
              <w:t>typeof NaN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</w:rPr>
              <w:t>”number”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 xml:space="preserve"> 。null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的返回值是个例，它本该是一个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基本类型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。历史原因，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由于ES1的代码设计想强调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，空对象和重置一个对象的概念</w:t>
            </w:r>
            <w:r w:rsidR="00D6555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，所以返回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值定为了“Object”</w:t>
            </w:r>
            <w:r w:rsidR="00D6555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。个人倾向这是个bug，既然设置规则null是基本类型，就应该返回null。</w:t>
            </w:r>
          </w:p>
        </w:tc>
      </w:tr>
    </w:tbl>
    <w:p w14:paraId="53989594" w14:textId="77777777" w:rsidR="009E1B86" w:rsidRPr="00393E8C" w:rsidRDefault="009E1B86" w:rsidP="009E1B86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1FAF37D1" w14:textId="77777777" w:rsidR="003067AC" w:rsidRDefault="003067AC" w:rsidP="003067AC">
      <w:pPr>
        <w:numPr>
          <w:ilvl w:val="0"/>
          <w:numId w:val="25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lastRenderedPageBreak/>
        <w:t>把undefined和null转成Number分别是什么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393E8C" w:rsidRPr="00CF5180" w14:paraId="4BD0D561" w14:textId="77777777" w:rsidTr="001921D4">
        <w:tc>
          <w:tcPr>
            <w:tcW w:w="10223" w:type="dxa"/>
            <w:shd w:val="clear" w:color="auto" w:fill="F2F2F2" w:themeFill="background1" w:themeFillShade="F2"/>
          </w:tcPr>
          <w:p w14:paraId="1FFD19BB" w14:textId="77777777" w:rsidR="00393E8C" w:rsidRPr="009E1B86" w:rsidRDefault="00673151" w:rsidP="001921D4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考察点：强制转换的个例案件，</w:t>
            </w:r>
            <w:r>
              <w:rPr>
                <w:rFonts w:asciiTheme="majorHAnsi" w:eastAsiaTheme="majorHAnsi" w:hAnsiTheme="majorHAnsi" w:cs="宋体"/>
              </w:rPr>
              <w:t xml:space="preserve"> </w:t>
            </w:r>
            <w:r>
              <w:rPr>
                <w:rFonts w:asciiTheme="majorHAnsi" w:eastAsiaTheme="majorHAnsi" w:hAnsiTheme="majorHAnsi" w:cs="宋体" w:hint="eastAsia"/>
              </w:rPr>
              <w:t>Number</w:t>
            </w:r>
            <w:r>
              <w:rPr>
                <w:rFonts w:asciiTheme="majorHAnsi" w:eastAsiaTheme="majorHAnsi" w:hAnsiTheme="majorHAnsi" w:cs="宋体"/>
              </w:rPr>
              <w:t>(null)</w:t>
            </w:r>
            <w:r w:rsidR="00A262A9">
              <w:rPr>
                <w:rFonts w:asciiTheme="majorHAnsi" w:eastAsiaTheme="majorHAnsi" w:hAnsiTheme="majorHAnsi" w:cs="宋体"/>
              </w:rPr>
              <w:t xml:space="preserve"> ==</w:t>
            </w:r>
            <w:r>
              <w:rPr>
                <w:rFonts w:asciiTheme="majorHAnsi" w:eastAsiaTheme="majorHAnsi" w:hAnsiTheme="majorHAnsi" w:cs="宋体"/>
              </w:rPr>
              <w:t xml:space="preserve"> 0; </w:t>
            </w:r>
            <w:r>
              <w:rPr>
                <w:rFonts w:asciiTheme="majorHAnsi" w:eastAsiaTheme="majorHAnsi" w:hAnsiTheme="majorHAnsi" w:cs="宋体" w:hint="eastAsia"/>
              </w:rPr>
              <w:t>Number</w:t>
            </w:r>
            <w:r>
              <w:rPr>
                <w:rFonts w:asciiTheme="majorHAnsi" w:eastAsiaTheme="majorHAnsi" w:hAnsiTheme="majorHAnsi" w:cs="宋体"/>
              </w:rPr>
              <w:t>(undefined)</w:t>
            </w:r>
            <w:r w:rsidR="00A262A9">
              <w:rPr>
                <w:rFonts w:asciiTheme="majorHAnsi" w:eastAsiaTheme="majorHAnsi" w:hAnsiTheme="majorHAnsi" w:cs="宋体"/>
              </w:rPr>
              <w:t xml:space="preserve"> ==</w:t>
            </w:r>
            <w:r>
              <w:rPr>
                <w:rFonts w:asciiTheme="majorHAnsi" w:eastAsiaTheme="majorHAnsi" w:hAnsiTheme="majorHAnsi" w:cs="宋体"/>
              </w:rPr>
              <w:t xml:space="preserve"> NaN</w:t>
            </w:r>
            <w:r>
              <w:rPr>
                <w:rFonts w:asciiTheme="majorHAnsi" w:eastAsiaTheme="majorHAnsi" w:hAnsiTheme="majorHAnsi" w:cs="宋体" w:hint="eastAsia"/>
              </w:rPr>
              <w:t>。</w:t>
            </w:r>
            <w:r w:rsidR="006E12FC">
              <w:rPr>
                <w:rFonts w:asciiTheme="majorHAnsi" w:eastAsiaTheme="majorHAnsi" w:hAnsiTheme="majorHAnsi" w:cs="宋体" w:hint="eastAsia"/>
              </w:rPr>
              <w:t xml:space="preserve"> </w:t>
            </w:r>
          </w:p>
        </w:tc>
      </w:tr>
    </w:tbl>
    <w:p w14:paraId="2596B7CA" w14:textId="77777777" w:rsidR="00393E8C" w:rsidRPr="003067AC" w:rsidRDefault="00393E8C" w:rsidP="00393E8C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22159A26" w14:textId="77777777" w:rsidR="003067AC" w:rsidRDefault="003067AC" w:rsidP="003067AC">
      <w:pPr>
        <w:numPr>
          <w:ilvl w:val="0"/>
          <w:numId w:val="25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t>你说到typeof，能不能加一个限制条件typeof只能判断是object，可以判断一下是否拥有数组的方法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552F45" w:rsidRPr="00CF5180" w14:paraId="0836F611" w14:textId="77777777" w:rsidTr="00597D49">
        <w:tc>
          <w:tcPr>
            <w:tcW w:w="9393" w:type="dxa"/>
            <w:shd w:val="clear" w:color="auto" w:fill="F2F2F2" w:themeFill="background1" w:themeFillShade="F2"/>
          </w:tcPr>
          <w:p w14:paraId="65E473AF" w14:textId="70401A14" w:rsidR="00552F45" w:rsidRPr="008E6953" w:rsidRDefault="006431C4" w:rsidP="00597D49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6431C4">
              <w:rPr>
                <w:rFonts w:ascii="文悦后现代体 (非商业使用) W4-75" w:eastAsia="文悦后现代体 (非商业使用) W4-75" w:hAnsi="文悦后现代体 (非商业使用) W4-75" w:cs="宋体"/>
                <w:noProof/>
              </w:rPr>
              <w:drawing>
                <wp:inline distT="0" distB="0" distL="0" distR="0" wp14:anchorId="66355DC3" wp14:editId="14CF400E">
                  <wp:extent cx="5154855" cy="3830501"/>
                  <wp:effectExtent l="0" t="0" r="1905" b="508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5672" cy="3853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4D91F0" w14:textId="77777777" w:rsidR="00552F45" w:rsidRPr="003067AC" w:rsidRDefault="00552F45" w:rsidP="00552F45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31C76E82" w14:textId="77777777" w:rsidR="003067AC" w:rsidRDefault="003067AC" w:rsidP="003067AC">
      <w:pPr>
        <w:numPr>
          <w:ilvl w:val="0"/>
          <w:numId w:val="25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t>instanceOf和constructor的区别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0D29C8" w:rsidRPr="00CF5180" w14:paraId="0434F47A" w14:textId="77777777" w:rsidTr="001921D4">
        <w:tc>
          <w:tcPr>
            <w:tcW w:w="9393" w:type="dxa"/>
            <w:shd w:val="clear" w:color="auto" w:fill="F2F2F2" w:themeFill="background1" w:themeFillShade="F2"/>
          </w:tcPr>
          <w:p w14:paraId="4AE74EBD" w14:textId="3A2BDF90" w:rsidR="00CB28C5" w:rsidRDefault="00CB28C5" w:rsidP="000D29C8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概念要清楚，基本类型有哪些？内建对象类型有哪些？上述两种方法的</w:t>
            </w:r>
            <w:r w:rsidR="00AB1AB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适用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范围是内建对象。</w:t>
            </w:r>
          </w:p>
          <w:p w14:paraId="26C47683" w14:textId="77777777" w:rsidR="00CB28C5" w:rsidRDefault="000D29C8" w:rsidP="000D29C8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CB28C5">
              <w:rPr>
                <w:rFonts w:asciiTheme="majorEastAsia" w:eastAsiaTheme="majorEastAsia" w:hAnsiTheme="majorEastAsia" w:cs="宋体" w:hint="eastAsia"/>
              </w:rPr>
              <w:t>instantce</w:t>
            </w:r>
            <w:r w:rsidR="00C80F12" w:rsidRPr="00CB28C5">
              <w:rPr>
                <w:rFonts w:asciiTheme="majorEastAsia" w:eastAsiaTheme="majorEastAsia" w:hAnsiTheme="majorEastAsia" w:cs="宋体" w:hint="eastAsia"/>
              </w:rPr>
              <w:t>Of</w:t>
            </w:r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判断的是一个目标是否为对标对象的实例。</w:t>
            </w:r>
          </w:p>
          <w:p w14:paraId="5A034EDD" w14:textId="77777777" w:rsidR="00C80F12" w:rsidRDefault="00CB28C5" w:rsidP="000D29C8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判断不了非典型对象，</w:t>
            </w:r>
            <w:r w:rsidRPr="00CB28C5">
              <w:rPr>
                <w:rFonts w:asciiTheme="majorEastAsia" w:eastAsiaTheme="majorEastAsia" w:hAnsiTheme="majorEastAsia" w:cs="宋体" w:hint="eastAsia"/>
              </w:rPr>
              <w:t>Boolean，String，Number</w:t>
            </w:r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。</w:t>
            </w:r>
          </w:p>
          <w:p w14:paraId="4BF554DE" w14:textId="77777777" w:rsidR="000D29C8" w:rsidRDefault="00C80F12" w:rsidP="000D29C8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CB28C5">
              <w:rPr>
                <w:rFonts w:asciiTheme="majorEastAsia" w:eastAsiaTheme="majorEastAsia" w:hAnsiTheme="majorEastAsia" w:cs="宋体"/>
              </w:rPr>
              <w:lastRenderedPageBreak/>
              <w:t>C</w:t>
            </w:r>
            <w:r w:rsidRPr="00CB28C5">
              <w:rPr>
                <w:rFonts w:asciiTheme="majorEastAsia" w:eastAsiaTheme="majorEastAsia" w:hAnsiTheme="majorEastAsia" w:cs="宋体" w:hint="eastAsia"/>
              </w:rPr>
              <w:t>onstructor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是基本类型的属性，调用指向对应的</w:t>
            </w:r>
            <w:r w:rsidRPr="00CB28C5">
              <w:rPr>
                <w:rFonts w:asciiTheme="majorEastAsia" w:eastAsiaTheme="majorEastAsia" w:hAnsiTheme="majorEastAsia" w:cs="宋体" w:hint="eastAsia"/>
              </w:rPr>
              <w:t>function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，在</w:t>
            </w:r>
            <w:r w:rsidRPr="00CB28C5">
              <w:rPr>
                <w:rFonts w:asciiTheme="majorEastAsia" w:eastAsiaTheme="majorEastAsia" w:hAnsiTheme="majorEastAsia" w:cs="宋体" w:hint="eastAsia"/>
              </w:rPr>
              <w:t>prototype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模型中，这部分有详细的阐述。</w:t>
            </w:r>
          </w:p>
          <w:p w14:paraId="1DC5A7A9" w14:textId="77777777" w:rsidR="00C80F12" w:rsidRDefault="000A7A34" w:rsidP="000D29C8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noProof/>
              </w:rPr>
              <w:drawing>
                <wp:inline distT="0" distB="0" distL="0" distR="0" wp14:anchorId="4F417472" wp14:editId="1D1D0EAF">
                  <wp:extent cx="5707056" cy="2452255"/>
                  <wp:effectExtent l="0" t="0" r="8255" b="571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5657" cy="2460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BDBE29" w14:textId="77777777" w:rsidR="00C80F12" w:rsidRPr="000D29C8" w:rsidRDefault="00CB28C5" w:rsidP="000D29C8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小知识点：</w:t>
            </w:r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判断相等的表达是应用了Boxing原理，有一步强制转化。</w:t>
            </w:r>
          </w:p>
        </w:tc>
      </w:tr>
    </w:tbl>
    <w:p w14:paraId="7E93AE07" w14:textId="77777777" w:rsidR="000D29C8" w:rsidRPr="003067AC" w:rsidRDefault="000D29C8" w:rsidP="000D29C8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02884E37" w14:textId="77777777" w:rsidR="00A97691" w:rsidRDefault="00A262A9" w:rsidP="00A97691">
      <w:pPr>
        <w:numPr>
          <w:ilvl w:val="0"/>
          <w:numId w:val="25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>
        <w:rPr>
          <w:rFonts w:ascii="方正兰亭纤黑_GBK" w:eastAsia="方正兰亭纤黑_GBK" w:hAnsi="宋体" w:cs="宋体" w:hint="eastAsia"/>
        </w:rPr>
        <w:t>如何判断是否为数组？什么情况下会原型链断裂，导致的结果是什么？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97691" w:rsidRPr="00CF5180" w14:paraId="5BAE411C" w14:textId="77777777" w:rsidTr="0096480E">
        <w:tc>
          <w:tcPr>
            <w:tcW w:w="9393" w:type="dxa"/>
            <w:shd w:val="clear" w:color="auto" w:fill="F2F2F2" w:themeFill="background1" w:themeFillShade="F2"/>
          </w:tcPr>
          <w:p w14:paraId="422D3746" w14:textId="77777777" w:rsidR="00A97691" w:rsidRPr="008E6953" w:rsidRDefault="00A262A9" w:rsidP="0096480E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noProof/>
              </w:rPr>
              <w:drawing>
                <wp:inline distT="0" distB="0" distL="0" distR="0" wp14:anchorId="7EC91E2C" wp14:editId="04976C95">
                  <wp:extent cx="5823877" cy="1814946"/>
                  <wp:effectExtent l="0" t="0" r="571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2844" cy="1830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8A16F9" w14:textId="77777777" w:rsidR="00F35534" w:rsidRDefault="00F35534" w:rsidP="00F35534">
      <w:pPr>
        <w:rPr>
          <w:rFonts w:ascii="方正兰亭纤黑_GBK" w:eastAsia="方正兰亭纤黑_GBK" w:hAnsi="Symbol" w:cs="宋体" w:hint="eastAsia"/>
          <w:b/>
          <w:highlight w:val="lightGray"/>
        </w:rPr>
      </w:pPr>
    </w:p>
    <w:p w14:paraId="19B26248" w14:textId="7198100D" w:rsidR="00F35534" w:rsidRDefault="00F35534" w:rsidP="00F35534">
      <w:pPr>
        <w:rPr>
          <w:rFonts w:ascii="方正兰亭纤黑_GBK" w:eastAsia="方正兰亭纤黑_GBK" w:hAnsi="Symbol" w:cs="宋体" w:hint="eastAsia"/>
          <w:b/>
        </w:rPr>
      </w:pPr>
      <w:r>
        <w:rPr>
          <w:rFonts w:ascii="方正兰亭纤黑_GBK" w:eastAsia="方正兰亭纤黑_GBK" w:hAnsi="Symbol" w:cs="宋体"/>
          <w:b/>
          <w:highlight w:val="lightGray"/>
        </w:rPr>
        <w:t>函数</w:t>
      </w:r>
    </w:p>
    <w:p w14:paraId="531A9300" w14:textId="77777777" w:rsidR="00F35534" w:rsidRPr="00A16F05" w:rsidRDefault="00F35534" w:rsidP="00F35534">
      <w:pPr>
        <w:numPr>
          <w:ilvl w:val="0"/>
          <w:numId w:val="26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16F05">
        <w:rPr>
          <w:rFonts w:ascii="方正兰亭纤黑_GBK" w:eastAsia="方正兰亭纤黑_GBK" w:hAnsi="宋体" w:cs="宋体"/>
        </w:rPr>
        <w:t>函数式编程-柯里化</w:t>
      </w:r>
    </w:p>
    <w:p w14:paraId="5C1DC9DA" w14:textId="77777777" w:rsidR="00F35534" w:rsidRDefault="00F35534" w:rsidP="00F35534">
      <w:pPr>
        <w:numPr>
          <w:ilvl w:val="0"/>
          <w:numId w:val="26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t>JS事件流</w:t>
      </w:r>
    </w:p>
    <w:p w14:paraId="7DD591F9" w14:textId="77777777" w:rsidR="00F35534" w:rsidRPr="003067AC" w:rsidRDefault="00F35534" w:rsidP="00F35534">
      <w:pPr>
        <w:numPr>
          <w:ilvl w:val="0"/>
          <w:numId w:val="26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F02CA5">
        <w:rPr>
          <w:rFonts w:ascii="方正兰亭纤黑_GBK" w:eastAsia="方正兰亭纤黑_GBK" w:hAnsi="宋体" w:cs="宋体"/>
        </w:rPr>
        <w:t>事件冒泡</w:t>
      </w:r>
      <w:r w:rsidRPr="00F02CA5">
        <w:rPr>
          <w:rFonts w:ascii="方正兰亭纤黑_GBK" w:eastAsia="方正兰亭纤黑_GBK" w:hAnsi="宋体" w:cs="宋体" w:hint="eastAsia"/>
        </w:rPr>
        <w:t>，</w:t>
      </w:r>
      <w:r w:rsidRPr="003067AC">
        <w:rPr>
          <w:rFonts w:ascii="方正兰亭纤黑_GBK" w:eastAsia="方正兰亭纤黑_GBK" w:hAnsi="宋体" w:cs="宋体"/>
        </w:rPr>
        <w:t>preventDefault和stopPropagation的区别</w:t>
      </w:r>
    </w:p>
    <w:p w14:paraId="054DFF3D" w14:textId="77777777" w:rsidR="00F35534" w:rsidRPr="00F02CA5" w:rsidRDefault="00F35534" w:rsidP="00F35534">
      <w:pPr>
        <w:numPr>
          <w:ilvl w:val="0"/>
          <w:numId w:val="26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F02CA5">
        <w:rPr>
          <w:rFonts w:ascii="方正兰亭纤黑_GBK" w:eastAsia="方正兰亭纤黑_GBK" w:hAnsi="宋体" w:cs="宋体"/>
        </w:rPr>
        <w:t>事件捕获</w:t>
      </w:r>
    </w:p>
    <w:p w14:paraId="1C456B5A" w14:textId="77777777" w:rsidR="00F35534" w:rsidRPr="003067AC" w:rsidRDefault="00F35534" w:rsidP="00F35534">
      <w:pPr>
        <w:numPr>
          <w:ilvl w:val="0"/>
          <w:numId w:val="26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lastRenderedPageBreak/>
        <w:t>事件委托的原理，如何实现委托，要点是什么</w:t>
      </w:r>
    </w:p>
    <w:p w14:paraId="2E342B45" w14:textId="77777777" w:rsidR="00F35534" w:rsidRDefault="00F35534" w:rsidP="00F35534">
      <w:pPr>
        <w:numPr>
          <w:ilvl w:val="0"/>
          <w:numId w:val="26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t>事件监听</w:t>
      </w:r>
    </w:p>
    <w:p w14:paraId="5748BF9B" w14:textId="49208980" w:rsidR="00947CCE" w:rsidRDefault="00947CCE" w:rsidP="00947CCE">
      <w:pPr>
        <w:numPr>
          <w:ilvl w:val="0"/>
          <w:numId w:val="26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7479A9">
        <w:rPr>
          <w:rFonts w:ascii="方正兰亭纤黑_GBK" w:eastAsia="方正兰亭纤黑_GBK" w:hAnsi="宋体" w:cs="宋体"/>
        </w:rPr>
        <w:t>ES6</w:t>
      </w:r>
      <w:r>
        <w:rPr>
          <w:rFonts w:ascii="方正兰亭纤黑_GBK" w:eastAsia="方正兰亭纤黑_GBK" w:hAnsi="宋体" w:cs="宋体"/>
        </w:rPr>
        <w:t>的proxy</w:t>
      </w:r>
      <w:r w:rsidRPr="007479A9">
        <w:rPr>
          <w:rFonts w:ascii="方正兰亭纤黑_GBK" w:eastAsia="方正兰亭纤黑_GBK" w:hAnsi="宋体" w:cs="宋体"/>
        </w:rPr>
        <w:t>是什么</w:t>
      </w:r>
    </w:p>
    <w:p w14:paraId="587773A8" w14:textId="7EDD0A54" w:rsidR="00947CCE" w:rsidRPr="00947CCE" w:rsidRDefault="00947CCE" w:rsidP="00947CCE">
      <w:pPr>
        <w:numPr>
          <w:ilvl w:val="0"/>
          <w:numId w:val="26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t>假设一个object A里面的值n为1，怎么样知道n改变了，有事件绑定吗？</w:t>
      </w:r>
      <w:r>
        <w:rPr>
          <w:rFonts w:ascii="方正兰亭纤黑_GBK" w:eastAsia="方正兰亭纤黑_GBK" w:hAnsi="宋体" w:cs="宋体"/>
        </w:rPr>
        <w:t>(Proxy)</w:t>
      </w:r>
      <w:bookmarkStart w:id="0" w:name="_GoBack"/>
      <w:bookmarkEnd w:id="0"/>
    </w:p>
    <w:p w14:paraId="4F19637F" w14:textId="28C70E62" w:rsidR="00F35534" w:rsidRPr="00947CCE" w:rsidRDefault="00F35534" w:rsidP="00947CCE">
      <w:pPr>
        <w:numPr>
          <w:ilvl w:val="0"/>
          <w:numId w:val="26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t>深拷贝</w:t>
      </w:r>
    </w:p>
    <w:p w14:paraId="1C0AE0FF" w14:textId="77777777" w:rsidR="00F35534" w:rsidRPr="003067AC" w:rsidRDefault="00F35534" w:rsidP="00F35534">
      <w:pPr>
        <w:numPr>
          <w:ilvl w:val="0"/>
          <w:numId w:val="26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t>给数字加千位分隔符</w:t>
      </w:r>
    </w:p>
    <w:p w14:paraId="6C767597" w14:textId="665666AF" w:rsidR="00F35534" w:rsidRPr="00F35534" w:rsidRDefault="00F35534" w:rsidP="00F35534">
      <w:pPr>
        <w:numPr>
          <w:ilvl w:val="0"/>
          <w:numId w:val="26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t>正则如何将一个数千分化表示</w:t>
      </w:r>
    </w:p>
    <w:p w14:paraId="4704C75B" w14:textId="77777777" w:rsidR="00A97691" w:rsidRPr="003067AC" w:rsidRDefault="00A97691" w:rsidP="000D29C8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0682C2C8" w14:textId="77777777" w:rsidR="003067AC" w:rsidRPr="003067AC" w:rsidRDefault="003067AC" w:rsidP="006B4409">
      <w:pPr>
        <w:rPr>
          <w:rFonts w:ascii="方正兰亭纤黑_GBK" w:eastAsia="方正兰亭纤黑_GBK" w:hAnsi="Symbol" w:cs="宋体" w:hint="eastAsia"/>
          <w:b/>
        </w:rPr>
      </w:pPr>
    </w:p>
    <w:p w14:paraId="61773797" w14:textId="74F40982" w:rsidR="00310E4A" w:rsidRDefault="00310E4A" w:rsidP="00310E4A">
      <w:pPr>
        <w:rPr>
          <w:rFonts w:ascii="方正兰亭纤黑_GBK" w:eastAsia="方正兰亭纤黑_GBK" w:hAnsi="Symbol" w:cs="宋体" w:hint="eastAsia"/>
          <w:b/>
        </w:rPr>
      </w:pPr>
      <w:r>
        <w:rPr>
          <w:rFonts w:ascii="方正兰亭纤黑_GBK" w:eastAsia="方正兰亭纤黑_GBK" w:hAnsi="Symbol" w:cs="宋体" w:hint="eastAsia"/>
          <w:b/>
          <w:highlight w:val="lightGray"/>
        </w:rPr>
        <w:t>作用域</w:t>
      </w:r>
    </w:p>
    <w:p w14:paraId="359C79E4" w14:textId="6537CD29" w:rsidR="003067AC" w:rsidRPr="00781523" w:rsidRDefault="003067AC" w:rsidP="00781523">
      <w:pPr>
        <w:pStyle w:val="a3"/>
        <w:widowControl/>
        <w:numPr>
          <w:ilvl w:val="0"/>
          <w:numId w:val="39"/>
        </w:numPr>
        <w:spacing w:before="100" w:beforeAutospacing="1" w:after="100" w:afterAutospacing="1" w:line="360" w:lineRule="atLeast"/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81523">
        <w:rPr>
          <w:rFonts w:ascii="方正兰亭纤黑_GBK" w:eastAsia="方正兰亭纤黑_GBK" w:hAnsi="宋体" w:cs="宋体"/>
          <w:kern w:val="0"/>
          <w:sz w:val="24"/>
          <w:szCs w:val="24"/>
        </w:rPr>
        <w:t>闭包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3067AC" w14:paraId="6CFE458D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4EFCF818" w14:textId="77777777" w:rsidR="003067AC" w:rsidRPr="003067AC" w:rsidRDefault="003067AC" w:rsidP="003067AC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闭包的概念是：闭包记住了声明scope下的变量，在别的时间空间下，调用函数时，依然可以读取到这些变量。</w:t>
            </w:r>
          </w:p>
          <w:p w14:paraId="59C68982" w14:textId="77777777" w:rsidR="003067AC" w:rsidRPr="003067AC" w:rsidRDefault="003067AC" w:rsidP="003067AC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noProof/>
              </w:rPr>
              <w:drawing>
                <wp:inline distT="0" distB="0" distL="0" distR="0" wp14:anchorId="402D4780" wp14:editId="241CDC42">
                  <wp:extent cx="2217612" cy="2049958"/>
                  <wp:effectExtent l="0" t="0" r="0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612" cy="2049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96236F" w14:textId="77777777" w:rsidR="003067AC" w:rsidRPr="003067AC" w:rsidRDefault="003067AC" w:rsidP="003067AC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这是闭包的经典案例，这里面提出来的问题就是</w:t>
            </w:r>
            <w:r w:rsidRPr="00A97691">
              <w:rPr>
                <w:rFonts w:eastAsiaTheme="minorHAnsi" w:cs="宋体" w:hint="eastAsia"/>
                <w:i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执行结束之后，函数空间消亡了，inner的n为什么还有值？</w:t>
            </w:r>
          </w:p>
          <w:p w14:paraId="41F25135" w14:textId="77777777" w:rsidR="003067AC" w:rsidRDefault="003067AC" w:rsidP="003067AC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lastRenderedPageBreak/>
              <w:t>闭包在我的理解里，有着很重的时间空间属性。闭包有点像</w:t>
            </w:r>
            <w:r w:rsidRPr="00A97691">
              <w:rPr>
                <w:rFonts w:eastAsiaTheme="minorHAnsi" w:cs="宋体" w:hint="eastAsia"/>
                <w:i/>
              </w:rPr>
              <w:t>inner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和</w:t>
            </w:r>
            <w:r w:rsidRPr="00A97691">
              <w:rPr>
                <w:rFonts w:eastAsiaTheme="minorHAnsi" w:cs="宋体" w:hint="eastAsia"/>
                <w:i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之间的虫洞，保持着inner保持的一个通道可以访问到</w:t>
            </w:r>
            <w:r w:rsidRPr="00A97691">
              <w:rPr>
                <w:rFonts w:eastAsiaTheme="minorHAnsi" w:cs="宋体" w:hint="eastAsia"/>
                <w:i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中的变量</w:t>
            </w:r>
            <w:r w:rsidRPr="00A97691">
              <w:rPr>
                <w:rFonts w:eastAsiaTheme="minorHAnsi" w:cs="宋体" w:hint="eastAsia"/>
                <w:i/>
              </w:rPr>
              <w:t>n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。由于“虫洞”的存在，</w:t>
            </w:r>
            <w:r w:rsidRPr="00A97691">
              <w:rPr>
                <w:rFonts w:eastAsiaTheme="minorHAnsi" w:cs="宋体" w:hint="eastAsia"/>
                <w:i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空间不会消亡，直到“虫洞”访问需求消失。</w:t>
            </w:r>
          </w:p>
          <w:p w14:paraId="0ADA1FAF" w14:textId="178253FF" w:rsidR="00032CC0" w:rsidRPr="003067AC" w:rsidRDefault="00032CC0" w:rsidP="003067AC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两个用途：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保持global变量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池的</w:t>
            </w:r>
            <w:r w:rsidR="002206BD">
              <w:rPr>
                <w:rFonts w:ascii="文悦后现代体 (非商业使用) W4-75" w:eastAsia="文悦后现代体 (非商业使用) W4-75" w:hAnsi="文悦后现代体 (非商业使用) W4-75" w:cs="宋体"/>
              </w:rPr>
              <w:t>整洁和暂存变量值。</w:t>
            </w:r>
          </w:p>
        </w:tc>
      </w:tr>
    </w:tbl>
    <w:p w14:paraId="71BF2F46" w14:textId="77777777" w:rsidR="003067AC" w:rsidRPr="003067AC" w:rsidRDefault="003067AC" w:rsidP="003067AC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4E8596C7" w14:textId="77777777" w:rsidR="003067AC" w:rsidRDefault="003067AC" w:rsidP="00781523">
      <w:pPr>
        <w:numPr>
          <w:ilvl w:val="0"/>
          <w:numId w:val="39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t>let和var的区别，let的产生背景？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171D4E" w:rsidRPr="00CF5180" w14:paraId="7DE980F9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75F61DFE" w14:textId="77777777" w:rsidR="00171D4E" w:rsidRPr="00BC1548" w:rsidRDefault="00171D4E" w:rsidP="00BC1548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这两个关键词的最关键的区别是scope，</w:t>
            </w:r>
            <w:r w:rsidRPr="00164C3E">
              <w:rPr>
                <w:rFonts w:eastAsiaTheme="minorHAnsi" w:cs="宋体" w:hint="eastAsia"/>
                <w:i/>
              </w:rPr>
              <w:t>var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是认定的scope不包含</w:t>
            </w:r>
            <w:r w:rsidRPr="00164C3E">
              <w:rPr>
                <w:rFonts w:eastAsiaTheme="minorHAnsi" w:cs="宋体" w:hint="eastAsia"/>
                <w:i/>
              </w:rPr>
              <w:t>for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，</w:t>
            </w:r>
            <w:r w:rsidRPr="00164C3E">
              <w:rPr>
                <w:rFonts w:eastAsiaTheme="minorHAnsi" w:cs="宋体" w:hint="eastAsia"/>
                <w:i/>
              </w:rPr>
              <w:t>if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等这类函数块的，</w:t>
            </w:r>
            <w:r w:rsidRPr="00164C3E">
              <w:rPr>
                <w:rFonts w:eastAsiaTheme="minorHAnsi" w:cs="宋体" w:hint="eastAsia"/>
                <w:i/>
              </w:rPr>
              <w:t>let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把</w:t>
            </w:r>
            <w:r w:rsidRPr="00164C3E">
              <w:rPr>
                <w:rFonts w:eastAsiaTheme="minorHAnsi" w:cs="宋体" w:hint="eastAsia"/>
                <w:i/>
              </w:rPr>
              <w:t>for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，</w:t>
            </w:r>
            <w:r w:rsidRPr="00164C3E">
              <w:rPr>
                <w:rFonts w:eastAsiaTheme="minorHAnsi" w:cs="宋体" w:hint="eastAsia"/>
                <w:i/>
              </w:rPr>
              <w:t>i</w:t>
            </w:r>
            <w:r w:rsidR="00364899">
              <w:rPr>
                <w:rFonts w:eastAsiaTheme="minorHAnsi" w:cs="宋体" w:hint="eastAsia"/>
                <w:i/>
              </w:rPr>
              <w:t>f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等函数块认定为一个scope。如果说有一些需要在函数块中记住变量属性的表达式，ES5下写，需要加上花括号，这样子嵌套的层级会很多。我猜测是为了代码整洁的原则，ES6的时候就发明了</w:t>
            </w:r>
            <w:r w:rsidRPr="00164C3E">
              <w:rPr>
                <w:rFonts w:eastAsiaTheme="minorHAnsi" w:cs="宋体" w:hint="eastAsia"/>
                <w:i/>
              </w:rPr>
              <w:t>let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来简化代码。</w:t>
            </w:r>
          </w:p>
        </w:tc>
      </w:tr>
    </w:tbl>
    <w:p w14:paraId="0205B949" w14:textId="77777777" w:rsidR="00171D4E" w:rsidRPr="003067AC" w:rsidRDefault="00171D4E" w:rsidP="00171D4E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30A1DD7E" w14:textId="77777777" w:rsidR="003067AC" w:rsidRDefault="003067AC" w:rsidP="00781523">
      <w:pPr>
        <w:numPr>
          <w:ilvl w:val="0"/>
          <w:numId w:val="39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t>var的变量提升底层原理是什么？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BC1548" w:rsidRPr="00CF5180" w14:paraId="09FC6EFE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4CBAF88D" w14:textId="77777777" w:rsidR="00BC1548" w:rsidRPr="00BC1548" w:rsidRDefault="00886CF6" w:rsidP="00BC1548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本质上是由JS编译过程导致的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。代码的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执行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分为两个步骤，第一步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：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对声明进行编译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——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为</w:t>
            </w:r>
            <w:r w:rsidR="00BC1548" w:rsidRPr="00364899">
              <w:rPr>
                <w:rFonts w:eastAsiaTheme="minorHAnsi" w:cs="宋体" w:hint="eastAsia"/>
                <w:i/>
              </w:rPr>
              <w:t>var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或</w:t>
            </w:r>
            <w:r w:rsidR="00BC1548" w:rsidRPr="00364899">
              <w:rPr>
                <w:rFonts w:eastAsiaTheme="minorHAnsi" w:cs="宋体" w:hint="eastAsia"/>
                <w:i/>
              </w:rPr>
              <w:t>function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分配地址内存。第二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步执行——进行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正常的赋值。</w:t>
            </w:r>
          </w:p>
          <w:p w14:paraId="3BDE1888" w14:textId="77777777" w:rsidR="00BC1548" w:rsidRDefault="00BC1548" w:rsidP="00BC1548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例如</w:t>
            </w:r>
            <w:r w:rsidRPr="00364899">
              <w:rPr>
                <w:rFonts w:eastAsiaTheme="minorHAnsi" w:cs="宋体" w:hint="eastAsia"/>
                <w:i/>
              </w:rPr>
              <w:t>var</w:t>
            </w:r>
            <w:r w:rsidRPr="00364899">
              <w:rPr>
                <w:rFonts w:eastAsiaTheme="minorHAnsi" w:cs="宋体"/>
                <w:i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</w:rPr>
              <w:t>a</w:t>
            </w:r>
            <w:r w:rsidRPr="00364899">
              <w:rPr>
                <w:rFonts w:eastAsiaTheme="minorHAnsi" w:cs="宋体"/>
                <w:i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</w:rPr>
              <w:t>=</w:t>
            </w:r>
            <w:r w:rsidRPr="00364899">
              <w:rPr>
                <w:rFonts w:eastAsiaTheme="minorHAnsi" w:cs="宋体"/>
                <w:i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</w:rPr>
              <w:t>2</w:t>
            </w:r>
            <w:r w:rsidRPr="00364899">
              <w:rPr>
                <w:rFonts w:eastAsiaTheme="minorHAnsi" w:cs="宋体"/>
                <w:i/>
              </w:rPr>
              <w:t>;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 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编译器先不会管</w:t>
            </w:r>
            <w:r w:rsidRPr="00364899">
              <w:rPr>
                <w:rFonts w:eastAsiaTheme="minorHAnsi" w:cs="宋体" w:hint="eastAsia"/>
                <w:i/>
              </w:rPr>
              <w:t>a</w:t>
            </w:r>
            <w:r w:rsidRPr="00364899">
              <w:rPr>
                <w:rFonts w:eastAsiaTheme="minorHAnsi" w:cs="宋体"/>
                <w:i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</w:rPr>
              <w:t>=</w:t>
            </w:r>
            <w:r w:rsidRPr="00364899">
              <w:rPr>
                <w:rFonts w:eastAsiaTheme="minorHAnsi" w:cs="宋体"/>
                <w:i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</w:rPr>
              <w:t>2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这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一赋值步骤。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它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最先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要做的是把</w:t>
            </w:r>
            <w:r w:rsidRPr="00364899">
              <w:rPr>
                <w:rFonts w:eastAsiaTheme="minorHAnsi" w:cs="宋体" w:hint="eastAsia"/>
                <w:i/>
              </w:rPr>
              <w:t>var</w:t>
            </w:r>
            <w:r w:rsidRPr="00364899">
              <w:rPr>
                <w:rFonts w:eastAsiaTheme="minorHAnsi" w:cs="宋体"/>
                <w:i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</w:rPr>
              <w:t>a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编译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掉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，而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运算操作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留在原地。声明在编译角度上被移动到了作用域的顶端。这就是提升的底层原理。</w:t>
            </w:r>
          </w:p>
          <w:p w14:paraId="525FF50B" w14:textId="77777777" w:rsidR="00886CF6" w:rsidRDefault="00886CF6" w:rsidP="00BC1548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////////////////////////拓展话题——TDZ暂时死区///////////////////////////////</w:t>
            </w:r>
          </w:p>
          <w:p w14:paraId="46488674" w14:textId="77777777" w:rsidR="00886CF6" w:rsidRDefault="00837F15" w:rsidP="00BC1548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23A92E4" wp14:editId="1C21F02D">
                  <wp:extent cx="5781675" cy="1581150"/>
                  <wp:effectExtent l="0" t="0" r="952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1675" cy="158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2AB8B3" w14:textId="6CA66EDB" w:rsidR="00837F15" w:rsidRPr="00BC1548" w:rsidRDefault="00837F15" w:rsidP="00BC1548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51271C">
              <w:rPr>
                <w:rFonts w:eastAsiaTheme="minorHAnsi" w:cs="宋体" w:hint="eastAsia"/>
                <w:i/>
              </w:rPr>
              <w:t>aVar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的值符合提升的原则。</w:t>
            </w:r>
            <w:r w:rsidRPr="0051271C">
              <w:rPr>
                <w:rFonts w:eastAsiaTheme="minorHAnsi" w:cs="宋体" w:hint="eastAsia"/>
                <w:i/>
              </w:rPr>
              <w:t>aLet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就有点意思了，它抛出来的错误实际上就是暂时死区错误。简单来说，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从声明到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到let的运算步骤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为止的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这段时空被锁死，外界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在此期间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寻求访问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，会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被反弹。</w:t>
            </w:r>
          </w:p>
        </w:tc>
      </w:tr>
    </w:tbl>
    <w:p w14:paraId="343AB016" w14:textId="77777777" w:rsidR="00BC1548" w:rsidRPr="003067AC" w:rsidRDefault="00BC1548" w:rsidP="00BC1548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4A81FD1B" w14:textId="77777777" w:rsidR="003067AC" w:rsidRDefault="003067AC" w:rsidP="00781523">
      <w:pPr>
        <w:numPr>
          <w:ilvl w:val="0"/>
          <w:numId w:val="39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t>模块化思想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BC1548" w:rsidRPr="00CF5180" w14:paraId="4EF94101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77D7C8BA" w14:textId="77777777" w:rsidR="00BC1548" w:rsidRPr="00BC1548" w:rsidRDefault="00BC1548" w:rsidP="00BC1548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大致从什么是模块化？为什么要使用模块化？以及怎么写一段模块代码来梳理回答思路。</w:t>
            </w:r>
          </w:p>
          <w:p w14:paraId="2C3C7232" w14:textId="77777777" w:rsidR="00BC1548" w:rsidRPr="00BC1548" w:rsidRDefault="00BC1548" w:rsidP="00BC1548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模块化思想即最小暴露原则。隐藏掉别人不需要知道的代码细节，仅提供需要使用的API。保护代码的安全性和可维护性。</w:t>
            </w:r>
          </w:p>
          <w:p w14:paraId="25F5ADED" w14:textId="77777777" w:rsidR="00BC1548" w:rsidRPr="00BC1548" w:rsidRDefault="00BC1548" w:rsidP="00BC1548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书写一段模块的要点有二：1、要使用闭包原理。2、函数至少被调用执行过一次。</w:t>
            </w:r>
          </w:p>
          <w:p w14:paraId="5D1E14B1" w14:textId="77777777" w:rsidR="00BC1548" w:rsidRPr="00BC1548" w:rsidRDefault="00BC1548" w:rsidP="00BC1548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方法一：工厂模式</w:t>
            </w:r>
          </w:p>
          <w:p w14:paraId="660CC1F6" w14:textId="77777777" w:rsidR="00BC1548" w:rsidRPr="00BC1548" w:rsidRDefault="00BC1548" w:rsidP="00BC1548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noProof/>
              </w:rPr>
              <w:drawing>
                <wp:inline distT="0" distB="0" distL="0" distR="0" wp14:anchorId="5E5D12B6" wp14:editId="33A3AA8F">
                  <wp:extent cx="2141220" cy="2065943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877" cy="2077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79D748" w14:textId="77777777" w:rsidR="00BC1548" w:rsidRPr="00BC1548" w:rsidRDefault="00BC1548" w:rsidP="00BC1548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方法二：单例模式（IIFE）</w:t>
            </w:r>
          </w:p>
          <w:p w14:paraId="6744A19F" w14:textId="77777777" w:rsidR="00BC1548" w:rsidRPr="00BC1548" w:rsidRDefault="00BC1548" w:rsidP="00BC1548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D2ECA5" wp14:editId="3ECD2E5D">
                  <wp:extent cx="2141220" cy="1896750"/>
                  <wp:effectExtent l="0" t="0" r="0" b="825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285" cy="1903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3FA0F3" w14:textId="77777777" w:rsidR="003067AC" w:rsidRPr="003067AC" w:rsidRDefault="003067AC" w:rsidP="00310E4A">
      <w:pPr>
        <w:rPr>
          <w:rFonts w:ascii="方正兰亭纤黑_GBK" w:eastAsia="方正兰亭纤黑_GBK" w:hAnsi="Symbol" w:cs="宋体" w:hint="eastAsia"/>
          <w:b/>
        </w:rPr>
      </w:pPr>
    </w:p>
    <w:p w14:paraId="630E5F18" w14:textId="62AC0A47" w:rsidR="00310E4A" w:rsidRDefault="00310E4A" w:rsidP="00310E4A">
      <w:pPr>
        <w:rPr>
          <w:rFonts w:ascii="方正兰亭纤黑_GBK" w:eastAsia="方正兰亭纤黑_GBK" w:hAnsi="Symbol" w:cs="宋体" w:hint="eastAsia"/>
          <w:b/>
        </w:rPr>
      </w:pPr>
      <w:r>
        <w:rPr>
          <w:rFonts w:ascii="方正兰亭纤黑_GBK" w:eastAsia="方正兰亭纤黑_GBK" w:hAnsi="Symbol" w:cs="宋体" w:hint="eastAsia"/>
          <w:b/>
          <w:highlight w:val="lightGray"/>
        </w:rPr>
        <w:t>对象系统</w:t>
      </w:r>
    </w:p>
    <w:p w14:paraId="39630D3C" w14:textId="77777777" w:rsidR="00A16F05" w:rsidRDefault="00A16F05" w:rsidP="00A16F05">
      <w:pPr>
        <w:numPr>
          <w:ilvl w:val="0"/>
          <w:numId w:val="27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16F05">
        <w:rPr>
          <w:rFonts w:ascii="方正兰亭纤黑_GBK" w:eastAsia="方正兰亭纤黑_GBK" w:hAnsi="宋体" w:cs="宋体"/>
        </w:rPr>
        <w:t>js的this理解， 如何改变this的指向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14:paraId="4A26D3AD" w14:textId="77777777" w:rsidTr="00824020">
        <w:tc>
          <w:tcPr>
            <w:tcW w:w="9393" w:type="dxa"/>
            <w:shd w:val="clear" w:color="auto" w:fill="F2F2F2" w:themeFill="background1" w:themeFillShade="F2"/>
          </w:tcPr>
          <w:p w14:paraId="27FF97C2" w14:textId="77777777" w:rsidR="00A16F05" w:rsidRPr="00A16F05" w:rsidRDefault="00A16F05" w:rsidP="00A16F05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</w:rPr>
              <w:t>T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his这个参数到底代表谁，实际上是代码执行时动态形成的。要判断this的指向，需要明确的是含有this的函数到底在哪里进行了调用。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</w:rPr>
              <w:t>T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his即指代的是进行调用的Object，将它作为上下文传入正在执行的函数。</w:t>
            </w:r>
          </w:p>
          <w:p w14:paraId="136DA29B" w14:textId="77777777" w:rsidR="00A16F05" w:rsidRPr="00A16F05" w:rsidRDefault="00A16F05" w:rsidP="00A16F05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///////////////////////////////////////////////////////////////////////////////////////////////////</w:t>
            </w:r>
          </w:p>
          <w:p w14:paraId="7003BF77" w14:textId="77777777" w:rsidR="00A16F05" w:rsidRPr="00A16F05" w:rsidRDefault="00A16F05" w:rsidP="00A16F05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更改this的指向：隐性更改的话变换调用的Object即可，显性更改的话使用</w:t>
            </w:r>
            <w:r w:rsidRPr="00364899">
              <w:rPr>
                <w:rFonts w:eastAsiaTheme="minorHAnsi" w:cs="宋体" w:hint="eastAsia"/>
                <w:i/>
              </w:rPr>
              <w:t>call</w:t>
            </w:r>
            <w:r w:rsidRPr="00364899">
              <w:rPr>
                <w:rFonts w:eastAsiaTheme="minorHAnsi" w:cs="宋体" w:hint="eastAsia"/>
                <w:i/>
              </w:rPr>
              <w:t>、</w:t>
            </w:r>
            <w:r w:rsidR="00364899">
              <w:rPr>
                <w:rFonts w:eastAsiaTheme="minorHAnsi" w:cs="宋体" w:hint="eastAsia"/>
                <w:i/>
              </w:rPr>
              <w:t>a</w:t>
            </w:r>
            <w:r w:rsidRPr="00364899">
              <w:rPr>
                <w:rFonts w:eastAsiaTheme="minorHAnsi" w:cs="宋体" w:hint="eastAsia"/>
                <w:i/>
              </w:rPr>
              <w:t>pply</w:t>
            </w:r>
            <w:r w:rsidRPr="00364899">
              <w:rPr>
                <w:rFonts w:eastAsiaTheme="minorHAnsi" w:cs="宋体" w:hint="eastAsia"/>
                <w:i/>
              </w:rPr>
              <w:t>、</w:t>
            </w:r>
            <w:r w:rsidR="00364899">
              <w:rPr>
                <w:rFonts w:eastAsiaTheme="minorHAnsi" w:cs="宋体" w:hint="eastAsia"/>
                <w:i/>
              </w:rPr>
              <w:t>b</w:t>
            </w:r>
            <w:r w:rsidRPr="00364899">
              <w:rPr>
                <w:rFonts w:eastAsiaTheme="minorHAnsi" w:cs="宋体" w:hint="eastAsia"/>
                <w:i/>
              </w:rPr>
              <w:t>ind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函数进行再次绑定。</w:t>
            </w:r>
          </w:p>
          <w:p w14:paraId="5AD52A0C" w14:textId="77777777" w:rsidR="00A16F05" w:rsidRPr="00A16F05" w:rsidRDefault="00A16F05" w:rsidP="00A16F05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///////////////////////////////////////////////////////////////////////////////////////////////////</w:t>
            </w:r>
          </w:p>
          <w:p w14:paraId="3EBAE4E7" w14:textId="77777777" w:rsidR="00A16F05" w:rsidRPr="00A16F05" w:rsidRDefault="00A16F05" w:rsidP="00A16F05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这道题目的潜台词也是在问怎么解决this的绑定丢失的问题。</w:t>
            </w:r>
            <w:r w:rsidR="004A6FF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混乱情况经常发生在把this作为一个参数传入回调函数的过程时，你很难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预测到底谁才是真正的调用者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。</w:t>
            </w:r>
            <w:r w:rsidR="00B30425">
              <w:rPr>
                <w:rFonts w:eastAsiaTheme="minorHAnsi" w:cs="宋体"/>
                <w:i/>
              </w:rPr>
              <w:t>{{</w:t>
            </w:r>
            <w:r w:rsidR="00B30425" w:rsidRPr="00B30425">
              <w:rPr>
                <w:rFonts w:eastAsiaTheme="minorHAnsi" w:cs="宋体"/>
                <w:i/>
              </w:rPr>
              <w:t>this</w:t>
            </w:r>
            <w:r w:rsidR="00B30425">
              <w:rPr>
                <w:rFonts w:eastAsiaTheme="minorHAnsi" w:cs="宋体"/>
                <w:i/>
              </w:rPr>
              <w:t>}}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和</w:t>
            </w:r>
            <w:r w:rsidR="00B30425" w:rsidRPr="00B30425">
              <w:rPr>
                <w:rFonts w:eastAsiaTheme="minorHAnsi" w:cs="宋体" w:hint="eastAsia"/>
                <w:i/>
              </w:rPr>
              <w:t>this</w:t>
            </w:r>
            <w:r w:rsidR="00B30425" w:rsidRPr="00B30425">
              <w:rPr>
                <w:rFonts w:eastAsiaTheme="minorHAnsi" w:cs="宋体"/>
                <w:i/>
              </w:rPr>
              <w:t>.this.</w:t>
            </w:r>
            <w:r w:rsidR="003238A1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我把它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们称作</w:t>
            </w:r>
            <w:r w:rsidR="003238A1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“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this嵌套</w:t>
            </w:r>
            <w:r w:rsidR="003238A1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”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很容易法伤丢失情况，解决方案用call或这bind</w:t>
            </w:r>
          </w:p>
          <w:p w14:paraId="22EC43E4" w14:textId="77777777" w:rsidR="00A16F05" w:rsidRPr="00A16F05" w:rsidRDefault="00A16F05" w:rsidP="00A16F05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0787701" wp14:editId="087A5DAC">
                  <wp:extent cx="2304753" cy="2895600"/>
                  <wp:effectExtent l="0" t="0" r="63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975" cy="2932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F550BA" w14:textId="77777777" w:rsidR="00A16F05" w:rsidRPr="00A16F05" w:rsidRDefault="00A16F05" w:rsidP="00A16F05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经典的this绑定丢失案例，解决方案：</w:t>
            </w:r>
            <w:r w:rsidRPr="00B30425">
              <w:rPr>
                <w:rFonts w:eastAsiaTheme="minorHAnsi" w:cs="宋体" w:hint="eastAsia"/>
                <w:i/>
              </w:rPr>
              <w:t>obj</w:t>
            </w:r>
            <w:r w:rsidRPr="00B30425">
              <w:rPr>
                <w:rFonts w:eastAsiaTheme="minorHAnsi" w:cs="宋体"/>
                <w:i/>
              </w:rPr>
              <w:t xml:space="preserve">.foo.bind(obj); </w:t>
            </w:r>
          </w:p>
        </w:tc>
      </w:tr>
    </w:tbl>
    <w:p w14:paraId="4E936119" w14:textId="17D78D6F" w:rsidR="00A16F05" w:rsidRPr="00824020" w:rsidRDefault="00A16F05" w:rsidP="00824020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0700E057" w14:textId="23382978" w:rsidR="00A16F05" w:rsidRDefault="00824020" w:rsidP="00A16F05">
      <w:pPr>
        <w:numPr>
          <w:ilvl w:val="0"/>
          <w:numId w:val="27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>
        <w:rPr>
          <w:rFonts w:ascii="方正兰亭纤黑_GBK" w:eastAsia="方正兰亭纤黑_GBK" w:hAnsi="宋体" w:cs="宋体"/>
        </w:rPr>
        <w:t>箭头函数的</w:t>
      </w:r>
      <w:r w:rsidR="006656BB">
        <w:rPr>
          <w:rFonts w:ascii="方正兰亭纤黑_GBK" w:eastAsia="方正兰亭纤黑_GBK" w:hAnsi="宋体" w:cs="宋体"/>
        </w:rPr>
        <w:t>this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824020" w:rsidRPr="00CF5180" w14:paraId="0827E4C0" w14:textId="77777777" w:rsidTr="00BF495A">
        <w:tc>
          <w:tcPr>
            <w:tcW w:w="10223" w:type="dxa"/>
            <w:shd w:val="clear" w:color="auto" w:fill="F2F2F2" w:themeFill="background1" w:themeFillShade="F2"/>
          </w:tcPr>
          <w:p w14:paraId="466DF3AC" w14:textId="16BBEF78" w:rsidR="00824020" w:rsidRDefault="00824020" w:rsidP="00824020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箭头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函数的用法没有什么好说的，主要比较麻烦的事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箭头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函数的this指向谁的问题。</w:t>
            </w:r>
          </w:p>
          <w:p w14:paraId="308A47EC" w14:textId="43F5F0AA" w:rsidR="00824020" w:rsidRPr="006A169A" w:rsidRDefault="00824020" w:rsidP="006A169A">
            <w:pPr>
              <w:pStyle w:val="a3"/>
              <w:numPr>
                <w:ilvl w:val="0"/>
                <w:numId w:val="40"/>
              </w:numPr>
              <w:ind w:firstLineChars="0"/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6A169A">
              <w:rPr>
                <w:rFonts w:ascii="文悦后现代体 (非商业使用) W4-75" w:eastAsia="文悦后现代体 (非商业使用) W4-75" w:hAnsi="文悦后现代体 (非商业使用) W4-75" w:cs="宋体"/>
              </w:rPr>
              <w:t>先弄清楚function情况下的this，遵循隐式绑定</w:t>
            </w:r>
            <w:r w:rsidR="006A169A" w:rsidRPr="006A169A">
              <w:rPr>
                <w:rFonts w:ascii="文悦后现代体 (非商业使用) W4-75" w:eastAsia="文悦后现代体 (非商业使用) W4-75" w:hAnsi="文悦后现代体 (非商业使用) W4-75" w:cs="宋体"/>
              </w:rPr>
              <w:t>，谁调用绑定谁，</w:t>
            </w:r>
            <w:r w:rsidR="006A169A" w:rsidRPr="006A169A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默认</w:t>
            </w:r>
            <w:r w:rsidR="006A169A" w:rsidRPr="006A169A">
              <w:rPr>
                <w:rFonts w:ascii="文悦后现代体 (非商业使用) W4-75" w:eastAsia="文悦后现代体 (非商业使用) W4-75" w:hAnsi="文悦后现代体 (非商业使用) W4-75" w:cs="宋体"/>
              </w:rPr>
              <w:t>绑定global</w:t>
            </w:r>
          </w:p>
          <w:p w14:paraId="617AD389" w14:textId="77777777" w:rsidR="006A169A" w:rsidRDefault="006A169A" w:rsidP="006A169A">
            <w:pPr>
              <w:pStyle w:val="a3"/>
              <w:numPr>
                <w:ilvl w:val="0"/>
                <w:numId w:val="40"/>
              </w:numPr>
              <w:ind w:firstLineChars="0"/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箭头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函数比较妙了，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绑定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scope上下文中的对象。</w:t>
            </w:r>
          </w:p>
          <w:p w14:paraId="148A9237" w14:textId="2A0D4BC5" w:rsidR="006A169A" w:rsidRDefault="006A169A" w:rsidP="006A169A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 wp14:anchorId="11FF91D7" wp14:editId="3890D405">
                  <wp:extent cx="5764161" cy="2188677"/>
                  <wp:effectExtent l="0" t="0" r="1905" b="0"/>
                  <wp:docPr id="25" name="图片 25" descr="https://miro.medium.com/max/1132/1*mqVHS7mvwXjTHqkFnqEr1Q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miro.medium.com/max/1132/1*mqVHS7mvwXjTHqkFnqEr1Q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4401" cy="2203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45ED90" w14:textId="7557E3DC" w:rsidR="00F928C7" w:rsidRDefault="00F928C7" w:rsidP="006A169A">
            <w:pPr>
              <w:rPr>
                <w:rFonts w:eastAsia="Times New Roman"/>
              </w:rPr>
            </w:pPr>
            <w:r>
              <w:rPr>
                <w:rFonts w:ascii="MS Mincho" w:eastAsia="MS Mincho" w:hAnsi="MS Mincho" w:cs="MS Mincho"/>
              </w:rPr>
              <w:t>第一道</w:t>
            </w:r>
            <w:r>
              <w:rPr>
                <w:rFonts w:ascii="SimSun" w:eastAsia="SimSun" w:hAnsi="SimSun" w:cs="SimSun"/>
              </w:rPr>
              <w:t>题</w:t>
            </w:r>
            <w:r>
              <w:rPr>
                <w:rFonts w:ascii="MS Mincho" w:eastAsia="MS Mincho" w:hAnsi="MS Mincho" w:cs="MS Mincho"/>
              </w:rPr>
              <w:t>目的</w:t>
            </w:r>
            <w:r>
              <w:rPr>
                <w:rFonts w:eastAsia="Times New Roman"/>
              </w:rPr>
              <w:t>this=</w:t>
            </w:r>
            <w:r>
              <w:rPr>
                <w:rFonts w:eastAsia="Times New Roman" w:hint="eastAsia"/>
              </w:rPr>
              <w:t>global</w:t>
            </w:r>
          </w:p>
          <w:p w14:paraId="6DB77DEF" w14:textId="77777777" w:rsidR="00F928C7" w:rsidRDefault="00F928C7" w:rsidP="006A169A">
            <w:pPr>
              <w:rPr>
                <w:rFonts w:eastAsia="Times New Roman"/>
              </w:rPr>
            </w:pPr>
          </w:p>
          <w:p w14:paraId="04B5BBC2" w14:textId="0392D471" w:rsidR="00D8616B" w:rsidRDefault="00D8616B" w:rsidP="00D8616B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lastRenderedPageBreak/>
              <w:drawing>
                <wp:inline distT="0" distB="0" distL="0" distR="0" wp14:anchorId="5EA1EAB3" wp14:editId="040D1718">
                  <wp:extent cx="5750929" cy="2191628"/>
                  <wp:effectExtent l="0" t="0" r="0" b="0"/>
                  <wp:docPr id="26" name="图片 26" descr="https://miro.medium.com/max/1122/1*kehRcVSVKdjQVUbpJgJfFQ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miro.medium.com/max/1122/1*kehRcVSVKdjQVUbpJgJfFQ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68854" cy="22746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CD532D" w14:textId="54786237" w:rsidR="00F928C7" w:rsidRDefault="00F928C7" w:rsidP="00D8616B">
            <w:pPr>
              <w:rPr>
                <w:rFonts w:eastAsia="Times New Roman"/>
              </w:rPr>
            </w:pPr>
            <w:r>
              <w:rPr>
                <w:rFonts w:eastAsia="Times New Roman" w:hint="eastAsia"/>
              </w:rPr>
              <w:t>renturn</w:t>
            </w:r>
            <w:r>
              <w:rPr>
                <w:rFonts w:ascii="MS Mincho" w:eastAsia="MS Mincho" w:hAnsi="MS Mincho" w:cs="MS Mincho"/>
              </w:rPr>
              <w:t>出来的</w:t>
            </w:r>
            <w:r>
              <w:rPr>
                <w:rFonts w:eastAsia="Times New Roman"/>
              </w:rPr>
              <w:t>funct</w:t>
            </w:r>
            <w:r>
              <w:rPr>
                <w:rFonts w:eastAsia="Times New Roman" w:hint="eastAsia"/>
              </w:rPr>
              <w:t>ion</w:t>
            </w:r>
            <w:r>
              <w:rPr>
                <w:rFonts w:ascii="SimSun" w:eastAsia="SimSun" w:hAnsi="SimSun" w:cs="SimSun"/>
              </w:rPr>
              <w:t>绑</w:t>
            </w:r>
            <w:r>
              <w:rPr>
                <w:rFonts w:ascii="MS Mincho" w:eastAsia="MS Mincho" w:hAnsi="MS Mincho" w:cs="MS Mincho"/>
              </w:rPr>
              <w:t>定了</w:t>
            </w:r>
            <w:r>
              <w:rPr>
                <w:rFonts w:eastAsia="Times New Roman"/>
              </w:rPr>
              <w:t xml:space="preserve">student2 = </w:t>
            </w:r>
            <w:r>
              <w:rPr>
                <w:rFonts w:eastAsia="Times New Roman" w:hint="eastAsia"/>
              </w:rPr>
              <w:t>this</w:t>
            </w:r>
            <w:r>
              <w:rPr>
                <w:rFonts w:ascii="SimSun" w:eastAsia="SimSun" w:hAnsi="SimSun" w:cs="SimSun"/>
              </w:rPr>
              <w:t>这</w:t>
            </w:r>
            <w:r>
              <w:rPr>
                <w:rFonts w:ascii="MS Mincho" w:eastAsia="MS Mincho" w:hAnsi="MS Mincho" w:cs="MS Mincho"/>
              </w:rPr>
              <w:t>个条件</w:t>
            </w:r>
          </w:p>
          <w:p w14:paraId="62542796" w14:textId="043CCD52" w:rsidR="00F928C7" w:rsidRDefault="00F928C7" w:rsidP="00F928C7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 wp14:anchorId="5837736E" wp14:editId="21F467FC">
                  <wp:extent cx="5750929" cy="2170285"/>
                  <wp:effectExtent l="0" t="0" r="0" b="0"/>
                  <wp:docPr id="27" name="图片 27" descr="https://miro.medium.com/max/1124/1*Lfy7LA3uTTIiUzgKG49bsQ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miro.medium.com/max/1124/1*Lfy7LA3uTTIiUzgKG49bsQ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5124" cy="2292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392D5E" w14:textId="77777777" w:rsidR="00F928C7" w:rsidRDefault="00F928C7" w:rsidP="00D8616B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第三个有意思了，</w:t>
            </w:r>
            <w:r>
              <w:rPr>
                <w:rFonts w:eastAsia="Times New Roman"/>
              </w:rPr>
              <w:t>learn</w:t>
            </w:r>
            <w:r>
              <w:rPr>
                <w:rFonts w:ascii="SimSun" w:eastAsia="SimSun" w:hAnsi="SimSun" w:cs="SimSun"/>
              </w:rPr>
              <w:t>调</w:t>
            </w:r>
            <w:r>
              <w:rPr>
                <w:rFonts w:ascii="MS Mincho" w:eastAsia="MS Mincho" w:hAnsi="MS Mincho" w:cs="MS Mincho"/>
              </w:rPr>
              <w:t>用</w:t>
            </w:r>
            <w:r>
              <w:rPr>
                <w:rFonts w:ascii="SimSun" w:eastAsia="SimSun" w:hAnsi="SimSun" w:cs="SimSun"/>
              </w:rPr>
              <w:t>执</w:t>
            </w:r>
            <w:r>
              <w:rPr>
                <w:rFonts w:ascii="MS Mincho" w:eastAsia="MS Mincho" w:hAnsi="MS Mincho" w:cs="MS Mincho"/>
              </w:rPr>
              <w:t>行开辟</w:t>
            </w:r>
            <w:r>
              <w:rPr>
                <w:rFonts w:eastAsia="Times New Roman"/>
              </w:rPr>
              <w:t xml:space="preserve">execution </w:t>
            </w:r>
            <w:r>
              <w:rPr>
                <w:rFonts w:eastAsia="Times New Roman" w:hint="eastAsia"/>
              </w:rPr>
              <w:t>context</w:t>
            </w:r>
            <w:r>
              <w:rPr>
                <w:rFonts w:ascii="MS Mincho" w:eastAsia="MS Mincho" w:hAnsi="MS Mincho" w:cs="MS Mincho"/>
              </w:rPr>
              <w:t>的</w:t>
            </w:r>
            <w:r>
              <w:rPr>
                <w:rFonts w:ascii="SimSun" w:eastAsia="SimSun" w:hAnsi="SimSun" w:cs="SimSun"/>
              </w:rPr>
              <w:t>时</w:t>
            </w:r>
            <w:r>
              <w:rPr>
                <w:rFonts w:ascii="MS Mincho" w:eastAsia="MS Mincho" w:hAnsi="MS Mincho" w:cs="MS Mincho" w:hint="eastAsia"/>
              </w:rPr>
              <w:t>候</w:t>
            </w:r>
            <w:r>
              <w:rPr>
                <w:rFonts w:ascii="MS Mincho" w:eastAsia="MS Mincho" w:hAnsi="MS Mincho" w:cs="MS Mincho"/>
              </w:rPr>
              <w:t>，</w:t>
            </w:r>
            <w:r>
              <w:rPr>
                <w:rFonts w:ascii="MS Mincho" w:eastAsia="MS Mincho" w:hAnsi="MS Mincho" w:cs="MS Mincho" w:hint="eastAsia"/>
              </w:rPr>
              <w:t>this</w:t>
            </w:r>
            <w:r>
              <w:rPr>
                <w:rFonts w:ascii="MS Mincho" w:eastAsia="MS Mincho" w:hAnsi="MS Mincho" w:cs="MS Mincho"/>
              </w:rPr>
              <w:t>=</w:t>
            </w:r>
            <w:r>
              <w:rPr>
                <w:rFonts w:ascii="MS Mincho" w:eastAsia="MS Mincho" w:hAnsi="MS Mincho" w:cs="MS Mincho" w:hint="eastAsia"/>
              </w:rPr>
              <w:t>student</w:t>
            </w:r>
            <w:r>
              <w:rPr>
                <w:rFonts w:ascii="MS Mincho" w:eastAsia="MS Mincho" w:hAnsi="MS Mincho" w:cs="MS Mincho"/>
              </w:rPr>
              <w:t>3，</w:t>
            </w:r>
            <w:r>
              <w:rPr>
                <w:rFonts w:ascii="MS Mincho" w:eastAsia="MS Mincho" w:hAnsi="MS Mincho" w:cs="MS Mincho" w:hint="eastAsia"/>
              </w:rPr>
              <w:t>箭</w:t>
            </w:r>
            <w:r>
              <w:rPr>
                <w:rFonts w:ascii="SimSun" w:eastAsia="SimSun" w:hAnsi="SimSun" w:cs="SimSun"/>
              </w:rPr>
              <w:t>头</w:t>
            </w:r>
            <w:r>
              <w:rPr>
                <w:rFonts w:ascii="MS Mincho" w:eastAsia="MS Mincho" w:hAnsi="MS Mincho" w:cs="MS Mincho"/>
              </w:rPr>
              <w:t>函数</w:t>
            </w:r>
            <w:r>
              <w:rPr>
                <w:rFonts w:ascii="SimSun" w:eastAsia="SimSun" w:hAnsi="SimSun" w:cs="SimSun"/>
              </w:rPr>
              <w:t>绑</w:t>
            </w:r>
            <w:r>
              <w:rPr>
                <w:rFonts w:ascii="MS Mincho" w:eastAsia="MS Mincho" w:hAnsi="MS Mincho" w:cs="MS Mincho"/>
              </w:rPr>
              <w:t>定</w:t>
            </w:r>
            <w:r>
              <w:rPr>
                <w:rFonts w:ascii="MS Mincho" w:eastAsia="MS Mincho" w:hAnsi="MS Mincho" w:cs="MS Mincho" w:hint="eastAsia"/>
              </w:rPr>
              <w:t>的</w:t>
            </w:r>
            <w:r>
              <w:rPr>
                <w:rFonts w:ascii="MS Mincho" w:eastAsia="MS Mincho" w:hAnsi="MS Mincho" w:cs="MS Mincho"/>
              </w:rPr>
              <w:t>不是它的</w:t>
            </w:r>
            <w:r>
              <w:rPr>
                <w:rFonts w:ascii="SimSun" w:eastAsia="SimSun" w:hAnsi="SimSun" w:cs="SimSun"/>
              </w:rPr>
              <w:t>调</w:t>
            </w:r>
            <w:r>
              <w:rPr>
                <w:rFonts w:ascii="MS Mincho" w:eastAsia="MS Mincho" w:hAnsi="MS Mincho" w:cs="MS Mincho"/>
              </w:rPr>
              <w:t>用，</w:t>
            </w:r>
            <w:r>
              <w:rPr>
                <w:rFonts w:ascii="MS Mincho" w:eastAsia="MS Mincho" w:hAnsi="MS Mincho" w:cs="MS Mincho" w:hint="eastAsia"/>
              </w:rPr>
              <w:t>而是</w:t>
            </w:r>
            <w:r>
              <w:rPr>
                <w:rFonts w:ascii="MS Mincho" w:eastAsia="MS Mincho" w:hAnsi="MS Mincho" w:cs="MS Mincho"/>
              </w:rPr>
              <w:t xml:space="preserve">在context里面的this = </w:t>
            </w:r>
            <w:r>
              <w:rPr>
                <w:rFonts w:ascii="MS Mincho" w:eastAsia="MS Mincho" w:hAnsi="MS Mincho" w:cs="MS Mincho" w:hint="eastAsia"/>
              </w:rPr>
              <w:t>student</w:t>
            </w:r>
            <w:r>
              <w:rPr>
                <w:rFonts w:ascii="MS Mincho" w:eastAsia="MS Mincho" w:hAnsi="MS Mincho" w:cs="MS Mincho"/>
              </w:rPr>
              <w:t>3.</w:t>
            </w:r>
          </w:p>
          <w:p w14:paraId="4E8401B3" w14:textId="77777777" w:rsidR="00F928C7" w:rsidRDefault="00F928C7" w:rsidP="00D8616B">
            <w:pPr>
              <w:rPr>
                <w:rFonts w:ascii="MS Mincho" w:eastAsia="MS Mincho" w:hAnsi="MS Mincho" w:cs="MS Mincho"/>
              </w:rPr>
            </w:pPr>
          </w:p>
          <w:p w14:paraId="34C596EA" w14:textId="77777777" w:rsidR="00086FE5" w:rsidRDefault="00F928C7" w:rsidP="00086FE5">
            <w:pPr>
              <w:rPr>
                <w:rFonts w:eastAsia="Times New Roman"/>
              </w:rPr>
            </w:pPr>
            <w:r>
              <w:rPr>
                <w:rFonts w:ascii="MS Mincho" w:eastAsia="MS Mincho" w:hAnsi="MS Mincho" w:cs="MS Mincho" w:hint="eastAsia"/>
              </w:rPr>
              <w:t>如果</w:t>
            </w:r>
            <w:r>
              <w:rPr>
                <w:rFonts w:ascii="MS Mincho" w:eastAsia="MS Mincho" w:hAnsi="MS Mincho" w:cs="MS Mincho"/>
              </w:rPr>
              <w:t>不了解函数</w:t>
            </w:r>
            <w:r>
              <w:rPr>
                <w:rFonts w:ascii="MS Mincho" w:eastAsia="MS Mincho" w:hAnsi="MS Mincho" w:cs="MS Mincho" w:hint="eastAsia"/>
              </w:rPr>
              <w:t>的</w:t>
            </w:r>
            <w:r>
              <w:rPr>
                <w:rFonts w:ascii="SimSun" w:eastAsia="SimSun" w:hAnsi="SimSun" w:cs="SimSun"/>
              </w:rPr>
              <w:t>执</w:t>
            </w:r>
            <w:r>
              <w:rPr>
                <w:rFonts w:ascii="MS Mincho" w:eastAsia="MS Mincho" w:hAnsi="MS Mincho" w:cs="MS Mincho"/>
              </w:rPr>
              <w:t>行</w:t>
            </w:r>
            <w:r>
              <w:rPr>
                <w:rFonts w:ascii="SimSun" w:eastAsia="SimSun" w:hAnsi="SimSun" w:cs="SimSun"/>
              </w:rPr>
              <w:t>过</w:t>
            </w:r>
            <w:r>
              <w:rPr>
                <w:rFonts w:ascii="MS Mincho" w:eastAsia="MS Mincho" w:hAnsi="MS Mincho" w:cs="MS Mincho"/>
              </w:rPr>
              <w:t>程</w:t>
            </w:r>
            <w:r w:rsidR="00086FE5">
              <w:rPr>
                <w:rFonts w:ascii="MS Mincho" w:eastAsia="MS Mincho" w:hAnsi="MS Mincho" w:cs="MS Mincho"/>
              </w:rPr>
              <w:t>，</w:t>
            </w:r>
            <w:r w:rsidR="00086FE5">
              <w:rPr>
                <w:rFonts w:ascii="MS Mincho" w:eastAsia="MS Mincho" w:hAnsi="MS Mincho" w:cs="MS Mincho" w:hint="eastAsia"/>
              </w:rPr>
              <w:t>包括</w:t>
            </w:r>
            <w:r w:rsidR="00086FE5">
              <w:rPr>
                <w:rFonts w:ascii="MS Mincho" w:eastAsia="MS Mincho" w:hAnsi="MS Mincho" w:cs="MS Mincho"/>
              </w:rPr>
              <w:t xml:space="preserve">execution </w:t>
            </w:r>
            <w:r w:rsidR="00086FE5">
              <w:rPr>
                <w:rFonts w:ascii="MS Mincho" w:eastAsia="MS Mincho" w:hAnsi="MS Mincho" w:cs="MS Mincho" w:hint="eastAsia"/>
              </w:rPr>
              <w:t>context</w:t>
            </w:r>
            <w:r w:rsidR="00086FE5">
              <w:rPr>
                <w:rFonts w:ascii="MS Mincho" w:eastAsia="MS Mincho" w:hAnsi="MS Mincho" w:cs="MS Mincho"/>
              </w:rPr>
              <w:t>，scope</w:t>
            </w:r>
            <w:r w:rsidR="00086FE5">
              <w:rPr>
                <w:rFonts w:ascii="SimSun" w:eastAsia="SimSun" w:hAnsi="SimSun" w:cs="SimSun"/>
              </w:rPr>
              <w:t>这</w:t>
            </w:r>
            <w:r w:rsidR="00086FE5">
              <w:rPr>
                <w:rFonts w:ascii="MS Mincho" w:eastAsia="MS Mincho" w:hAnsi="MS Mincho" w:cs="MS Mincho"/>
              </w:rPr>
              <w:t>些概念，</w:t>
            </w:r>
            <w:r w:rsidR="00086FE5">
              <w:rPr>
                <w:rFonts w:ascii="MS Mincho" w:eastAsia="MS Mincho" w:hAnsi="MS Mincho" w:cs="MS Mincho" w:hint="eastAsia"/>
              </w:rPr>
              <w:t>理解</w:t>
            </w:r>
            <w:r w:rsidR="00086FE5">
              <w:rPr>
                <w:rFonts w:ascii="MS Mincho" w:eastAsia="MS Mincho" w:hAnsi="MS Mincho" w:cs="MS Mincho"/>
              </w:rPr>
              <w:t>箭</w:t>
            </w:r>
            <w:r w:rsidR="00086FE5">
              <w:rPr>
                <w:rFonts w:ascii="SimSun" w:eastAsia="SimSun" w:hAnsi="SimSun" w:cs="SimSun"/>
              </w:rPr>
              <w:t>头</w:t>
            </w:r>
            <w:r w:rsidR="00086FE5">
              <w:rPr>
                <w:rFonts w:ascii="MS Mincho" w:eastAsia="MS Mincho" w:hAnsi="MS Mincho" w:cs="MS Mincho"/>
              </w:rPr>
              <w:t>函数的</w:t>
            </w:r>
            <w:r w:rsidR="00086FE5">
              <w:rPr>
                <w:rFonts w:ascii="SimSun" w:eastAsia="SimSun" w:hAnsi="SimSun" w:cs="SimSun"/>
              </w:rPr>
              <w:t>绑</w:t>
            </w:r>
            <w:r w:rsidR="00086FE5">
              <w:rPr>
                <w:rFonts w:ascii="MS Mincho" w:eastAsia="MS Mincho" w:hAnsi="MS Mincho" w:cs="MS Mincho"/>
              </w:rPr>
              <w:t>定会比</w:t>
            </w:r>
            <w:r w:rsidR="00086FE5">
              <w:rPr>
                <w:rFonts w:ascii="SimSun" w:eastAsia="SimSun" w:hAnsi="SimSun" w:cs="SimSun"/>
              </w:rPr>
              <w:t>较</w:t>
            </w:r>
            <w:r w:rsidR="00086FE5">
              <w:rPr>
                <w:rFonts w:ascii="MS Mincho" w:eastAsia="MS Mincho" w:hAnsi="MS Mincho" w:cs="MS Mincho"/>
              </w:rPr>
              <w:t>的混乱，</w:t>
            </w:r>
            <w:r w:rsidR="00086FE5">
              <w:rPr>
                <w:rFonts w:ascii="MS Mincho" w:eastAsia="MS Mincho" w:hAnsi="MS Mincho" w:cs="MS Mincho" w:hint="eastAsia"/>
              </w:rPr>
              <w:t>推荐</w:t>
            </w:r>
            <w:hyperlink r:id="rId20" w:history="1">
              <w:r w:rsidR="00086FE5">
                <w:rPr>
                  <w:rStyle w:val="ab"/>
                  <w:rFonts w:eastAsia="Times New Roman"/>
                </w:rPr>
                <w:t>https://medium.com/@js_tut/execution-context-the-call-stack-d1fbe34f6fe9</w:t>
              </w:r>
            </w:hyperlink>
          </w:p>
          <w:p w14:paraId="16B6B226" w14:textId="7E6E78B7" w:rsidR="00F928C7" w:rsidRDefault="00086FE5" w:rsidP="00D8616B">
            <w:pPr>
              <w:rPr>
                <w:rFonts w:ascii="MS Mincho" w:eastAsia="MS Mincho" w:hAnsi="MS Mincho" w:cs="MS Mincho"/>
              </w:rPr>
            </w:pPr>
            <w:r>
              <w:rPr>
                <w:rFonts w:ascii="SimSun" w:eastAsia="SimSun" w:hAnsi="SimSun" w:cs="SimSun"/>
              </w:rPr>
              <w:t>补习</w:t>
            </w:r>
            <w:r>
              <w:rPr>
                <w:rFonts w:ascii="MS Mincho" w:eastAsia="MS Mincho" w:hAnsi="MS Mincho" w:cs="MS Mincho"/>
              </w:rPr>
              <w:t>一下概念。</w:t>
            </w:r>
          </w:p>
          <w:p w14:paraId="6F19F4A5" w14:textId="77777777" w:rsidR="00086FE5" w:rsidRDefault="00086FE5" w:rsidP="00D8616B">
            <w:pPr>
              <w:rPr>
                <w:rFonts w:ascii="MS Mincho" w:eastAsia="MS Mincho" w:hAnsi="MS Mincho" w:cs="MS Mincho"/>
              </w:rPr>
            </w:pPr>
          </w:p>
          <w:p w14:paraId="016EC8A0" w14:textId="6FC31413" w:rsidR="00086FE5" w:rsidRDefault="00086FE5" w:rsidP="00D8616B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 w:hint="eastAsia"/>
              </w:rPr>
              <w:t>那么</w:t>
            </w:r>
            <w:r>
              <w:rPr>
                <w:rFonts w:ascii="MS Mincho" w:eastAsia="MS Mincho" w:hAnsi="MS Mincho" w:cs="MS Mincho"/>
              </w:rPr>
              <w:t>箭</w:t>
            </w:r>
            <w:r>
              <w:rPr>
                <w:rFonts w:ascii="SimSun" w:eastAsia="SimSun" w:hAnsi="SimSun" w:cs="SimSun"/>
              </w:rPr>
              <w:t>头</w:t>
            </w:r>
            <w:r>
              <w:rPr>
                <w:rFonts w:ascii="MS Mincho" w:eastAsia="MS Mincho" w:hAnsi="MS Mincho" w:cs="MS Mincho"/>
              </w:rPr>
              <w:t>函数</w:t>
            </w:r>
            <w:r>
              <w:rPr>
                <w:rFonts w:ascii="MS Mincho" w:eastAsia="MS Mincho" w:hAnsi="MS Mincho" w:cs="MS Mincho" w:hint="eastAsia"/>
              </w:rPr>
              <w:t>怎么</w:t>
            </w:r>
            <w:r>
              <w:rPr>
                <w:rFonts w:ascii="MS Mincho" w:eastAsia="MS Mincho" w:hAnsi="MS Mincho" w:cs="MS Mincho"/>
              </w:rPr>
              <w:t>用？</w:t>
            </w:r>
          </w:p>
          <w:p w14:paraId="353AA6DB" w14:textId="263D3E68" w:rsidR="00086FE5" w:rsidRDefault="00086FE5" w:rsidP="00D8616B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 w:hint="eastAsia"/>
              </w:rPr>
              <w:t>箭</w:t>
            </w:r>
            <w:r>
              <w:rPr>
                <w:rFonts w:ascii="SimSun" w:eastAsia="SimSun" w:hAnsi="SimSun" w:cs="SimSun"/>
              </w:rPr>
              <w:t>头</w:t>
            </w:r>
            <w:r>
              <w:rPr>
                <w:rFonts w:ascii="MS Mincho" w:eastAsia="MS Mincho" w:hAnsi="MS Mincho" w:cs="MS Mincho"/>
              </w:rPr>
              <w:t>函数日常的用法</w:t>
            </w:r>
            <w:r>
              <w:rPr>
                <w:rFonts w:ascii="MS Mincho" w:eastAsia="MS Mincho" w:hAnsi="MS Mincho" w:cs="MS Mincho" w:hint="eastAsia"/>
              </w:rPr>
              <w:t>跟</w:t>
            </w:r>
            <w:r>
              <w:rPr>
                <w:rFonts w:ascii="MS Mincho" w:eastAsia="MS Mincho" w:hAnsi="MS Mincho" w:cs="MS Mincho"/>
              </w:rPr>
              <w:t>ES</w:t>
            </w:r>
            <w:r>
              <w:rPr>
                <w:rFonts w:ascii="MS Mincho" w:eastAsia="MS Mincho" w:hAnsi="MS Mincho" w:cs="MS Mincho" w:hint="eastAsia"/>
              </w:rPr>
              <w:t>5没有</w:t>
            </w:r>
            <w:r>
              <w:rPr>
                <w:rFonts w:ascii="MS Mincho" w:eastAsia="MS Mincho" w:hAnsi="MS Mincho" w:cs="MS Mincho"/>
              </w:rPr>
              <w:t>什么不一</w:t>
            </w:r>
            <w:r>
              <w:rPr>
                <w:rFonts w:ascii="SimSun" w:eastAsia="SimSun" w:hAnsi="SimSun" w:cs="SimSun"/>
              </w:rPr>
              <w:t>样</w:t>
            </w:r>
            <w:r>
              <w:rPr>
                <w:rFonts w:ascii="MS Mincho" w:eastAsia="MS Mincho" w:hAnsi="MS Mincho" w:cs="MS Mincho"/>
              </w:rPr>
              <w:t>。</w:t>
            </w:r>
            <w:r>
              <w:rPr>
                <w:rFonts w:ascii="MS Mincho" w:eastAsia="MS Mincho" w:hAnsi="MS Mincho" w:cs="MS Mincho" w:hint="eastAsia"/>
              </w:rPr>
              <w:t>但是</w:t>
            </w:r>
            <w:r>
              <w:rPr>
                <w:rFonts w:ascii="MS Mincho" w:eastAsia="MS Mincho" w:hAnsi="MS Mincho" w:cs="MS Mincho"/>
              </w:rPr>
              <w:t>在</w:t>
            </w:r>
            <w:r>
              <w:rPr>
                <w:rFonts w:ascii="SimSun" w:eastAsia="SimSun" w:hAnsi="SimSun" w:cs="SimSun"/>
              </w:rPr>
              <w:t>对</w:t>
            </w:r>
            <w:r>
              <w:rPr>
                <w:rFonts w:ascii="MS Mincho" w:eastAsia="MS Mincho" w:hAnsi="MS Mincho" w:cs="MS Mincho"/>
              </w:rPr>
              <w:t>象</w:t>
            </w:r>
            <w:r>
              <w:rPr>
                <w:rFonts w:ascii="MS Mincho" w:eastAsia="MS Mincho" w:hAnsi="MS Mincho" w:cs="MS Mincho" w:hint="eastAsia"/>
              </w:rPr>
              <w:t>生成</w:t>
            </w:r>
            <w:r>
              <w:rPr>
                <w:rFonts w:ascii="MS Mincho" w:eastAsia="MS Mincho" w:hAnsi="MS Mincho" w:cs="MS Mincho"/>
              </w:rPr>
              <w:t>的</w:t>
            </w:r>
            <w:r>
              <w:rPr>
                <w:rFonts w:ascii="SimSun" w:eastAsia="SimSun" w:hAnsi="SimSun" w:cs="SimSun"/>
              </w:rPr>
              <w:t>时</w:t>
            </w:r>
            <w:r>
              <w:rPr>
                <w:rFonts w:ascii="MS Mincho" w:eastAsia="MS Mincho" w:hAnsi="MS Mincho" w:cs="MS Mincho"/>
              </w:rPr>
              <w:t>候尽量不要使用箭</w:t>
            </w:r>
            <w:r>
              <w:rPr>
                <w:rFonts w:ascii="SimSun" w:eastAsia="SimSun" w:hAnsi="SimSun" w:cs="SimSun"/>
              </w:rPr>
              <w:t>头</w:t>
            </w:r>
            <w:r>
              <w:rPr>
                <w:rFonts w:ascii="MS Mincho" w:eastAsia="MS Mincho" w:hAnsi="MS Mincho" w:cs="MS Mincho"/>
              </w:rPr>
              <w:t>函数，</w:t>
            </w:r>
            <w:r>
              <w:rPr>
                <w:rFonts w:ascii="MS Mincho" w:eastAsia="MS Mincho" w:hAnsi="MS Mincho" w:cs="MS Mincho" w:hint="eastAsia"/>
              </w:rPr>
              <w:t>使用</w:t>
            </w:r>
            <w:r>
              <w:rPr>
                <w:rFonts w:ascii="SimSun" w:eastAsia="SimSun" w:hAnsi="SimSun" w:cs="SimSun"/>
              </w:rPr>
              <w:t>统</w:t>
            </w:r>
            <w:r>
              <w:rPr>
                <w:rFonts w:ascii="MS Mincho" w:eastAsia="MS Mincho" w:hAnsi="MS Mincho" w:cs="MS Mincho"/>
              </w:rPr>
              <w:t>一的</w:t>
            </w:r>
            <w:r>
              <w:rPr>
                <w:rFonts w:ascii="MS Mincho" w:eastAsia="MS Mincho" w:hAnsi="MS Mincho" w:cs="MS Mincho" w:hint="eastAsia"/>
              </w:rPr>
              <w:t>ES</w:t>
            </w:r>
            <w:r>
              <w:rPr>
                <w:rFonts w:ascii="MS Mincho" w:eastAsia="MS Mincho" w:hAnsi="MS Mincho" w:cs="MS Mincho"/>
              </w:rPr>
              <w:t>5</w:t>
            </w:r>
            <w:r>
              <w:rPr>
                <w:rFonts w:ascii="SimSun" w:eastAsia="SimSun" w:hAnsi="SimSun" w:cs="SimSun"/>
              </w:rPr>
              <w:t>绑</w:t>
            </w:r>
            <w:r>
              <w:rPr>
                <w:rFonts w:ascii="MS Mincho" w:eastAsia="MS Mincho" w:hAnsi="MS Mincho" w:cs="MS Mincho" w:hint="eastAsia"/>
              </w:rPr>
              <w:t>定</w:t>
            </w:r>
            <w:r>
              <w:rPr>
                <w:rFonts w:ascii="SimSun" w:eastAsia="SimSun" w:hAnsi="SimSun" w:cs="SimSun"/>
              </w:rPr>
              <w:t>标</w:t>
            </w:r>
            <w:r>
              <w:rPr>
                <w:rFonts w:ascii="MS Mincho" w:eastAsia="MS Mincho" w:hAnsi="MS Mincho" w:cs="MS Mincho"/>
              </w:rPr>
              <w:t>准，</w:t>
            </w:r>
            <w:r>
              <w:rPr>
                <w:rFonts w:ascii="MS Mincho" w:eastAsia="MS Mincho" w:hAnsi="MS Mincho" w:cs="MS Mincho" w:hint="eastAsia"/>
              </w:rPr>
              <w:t>不然</w:t>
            </w:r>
            <w:r>
              <w:rPr>
                <w:rFonts w:ascii="MS Mincho" w:eastAsia="MS Mincho" w:hAnsi="MS Mincho" w:cs="MS Mincho"/>
              </w:rPr>
              <w:t>自己会被自己搞</w:t>
            </w:r>
            <w:r>
              <w:rPr>
                <w:rFonts w:ascii="SimSun" w:eastAsia="SimSun" w:hAnsi="SimSun" w:cs="SimSun"/>
              </w:rPr>
              <w:t>晕</w:t>
            </w:r>
            <w:r>
              <w:rPr>
                <w:rFonts w:ascii="MS Mincho" w:eastAsia="MS Mincho" w:hAnsi="MS Mincho" w:cs="MS Mincho"/>
              </w:rPr>
              <w:t>。</w:t>
            </w:r>
          </w:p>
          <w:p w14:paraId="168FE07E" w14:textId="77777777" w:rsidR="00086FE5" w:rsidRDefault="00086FE5" w:rsidP="00D8616B">
            <w:pPr>
              <w:rPr>
                <w:rFonts w:ascii="MS Mincho" w:eastAsia="MS Mincho" w:hAnsi="MS Mincho" w:cs="MS Mincho"/>
              </w:rPr>
            </w:pPr>
          </w:p>
          <w:p w14:paraId="3843248C" w14:textId="3110C760" w:rsidR="00086FE5" w:rsidRDefault="00086FE5" w:rsidP="00D8616B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 w:hint="eastAsia"/>
              </w:rPr>
              <w:t>但在</w:t>
            </w:r>
            <w:r>
              <w:rPr>
                <w:rFonts w:ascii="SimSun" w:eastAsia="SimSun" w:hAnsi="SimSun" w:cs="SimSun"/>
              </w:rPr>
              <w:t>对</w:t>
            </w:r>
            <w:r>
              <w:rPr>
                <w:rFonts w:ascii="MS Mincho" w:eastAsia="MS Mincho" w:hAnsi="MS Mincho" w:cs="MS Mincho"/>
              </w:rPr>
              <w:t>象中有一种情况</w:t>
            </w:r>
            <w:r>
              <w:rPr>
                <w:rFonts w:ascii="MS Mincho" w:eastAsia="MS Mincho" w:hAnsi="MS Mincho" w:cs="MS Mincho" w:hint="eastAsia"/>
              </w:rPr>
              <w:t>要使用</w:t>
            </w:r>
            <w:r>
              <w:rPr>
                <w:rFonts w:ascii="MS Mincho" w:eastAsia="MS Mincho" w:hAnsi="MS Mincho" w:cs="MS Mincho"/>
              </w:rPr>
              <w:t>箭</w:t>
            </w:r>
            <w:r>
              <w:rPr>
                <w:rFonts w:ascii="SimSun" w:eastAsia="SimSun" w:hAnsi="SimSun" w:cs="SimSun"/>
              </w:rPr>
              <w:t>头</w:t>
            </w:r>
            <w:r>
              <w:rPr>
                <w:rFonts w:ascii="MS Mincho" w:eastAsia="MS Mincho" w:hAnsi="MS Mincho" w:cs="MS Mincho"/>
              </w:rPr>
              <w:t>函数，</w:t>
            </w:r>
            <w:r>
              <w:rPr>
                <w:rFonts w:ascii="MS Mincho" w:eastAsia="MS Mincho" w:hAnsi="MS Mincho" w:cs="MS Mincho" w:hint="eastAsia"/>
              </w:rPr>
              <w:t>但就是</w:t>
            </w:r>
            <w:r>
              <w:rPr>
                <w:rFonts w:ascii="MS Mincho" w:eastAsia="MS Mincho" w:hAnsi="MS Mincho" w:cs="MS Mincho"/>
              </w:rPr>
              <w:t>在写子方法的</w:t>
            </w:r>
            <w:r>
              <w:rPr>
                <w:rFonts w:ascii="SimSun" w:eastAsia="SimSun" w:hAnsi="SimSun" w:cs="SimSun"/>
              </w:rPr>
              <w:t>时</w:t>
            </w:r>
            <w:r>
              <w:rPr>
                <w:rFonts w:ascii="MS Mincho" w:eastAsia="MS Mincho" w:hAnsi="MS Mincho" w:cs="MS Mincho"/>
              </w:rPr>
              <w:t>候：</w:t>
            </w:r>
          </w:p>
          <w:p w14:paraId="6BBD6AA4" w14:textId="72F989C9" w:rsidR="00086FE5" w:rsidRDefault="00086FE5" w:rsidP="00D8616B">
            <w:pPr>
              <w:rPr>
                <w:rFonts w:ascii="MS Mincho" w:eastAsia="MS Mincho" w:hAnsi="MS Mincho" w:cs="MS Mincho"/>
              </w:rPr>
            </w:pPr>
            <w:r w:rsidRPr="00086FE5">
              <w:rPr>
                <w:rFonts w:ascii="MS Mincho" w:eastAsia="MS Mincho" w:hAnsi="MS Mincho" w:cs="MS Mincho"/>
                <w:noProof/>
              </w:rPr>
              <w:lastRenderedPageBreak/>
              <w:drawing>
                <wp:inline distT="0" distB="0" distL="0" distR="0" wp14:anchorId="6A27D216" wp14:editId="6CF9F4C5">
                  <wp:extent cx="3748051" cy="2973454"/>
                  <wp:effectExtent l="0" t="0" r="1143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1476" cy="2984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302233" w14:textId="66557778" w:rsidR="00086FE5" w:rsidRDefault="00086FE5" w:rsidP="00D8616B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this</w:t>
            </w:r>
            <w:r>
              <w:rPr>
                <w:rFonts w:ascii="SimSun" w:eastAsia="SimSun" w:hAnsi="SimSun" w:cs="SimSun"/>
              </w:rPr>
              <w:t>调</w:t>
            </w:r>
            <w:r>
              <w:rPr>
                <w:rFonts w:ascii="MS Mincho" w:eastAsia="MS Mincho" w:hAnsi="MS Mincho" w:cs="MS Mincho"/>
              </w:rPr>
              <w:t>用的</w:t>
            </w:r>
            <w:r>
              <w:rPr>
                <w:rFonts w:ascii="SimSun" w:eastAsia="SimSun" w:hAnsi="SimSun" w:cs="SimSun"/>
              </w:rPr>
              <w:t>时</w:t>
            </w:r>
            <w:r>
              <w:rPr>
                <w:rFonts w:ascii="MS Mincho" w:eastAsia="MS Mincho" w:hAnsi="MS Mincho" w:cs="MS Mincho"/>
              </w:rPr>
              <w:t>候</w:t>
            </w:r>
            <w:r>
              <w:rPr>
                <w:rFonts w:ascii="SimSun" w:eastAsia="SimSun" w:hAnsi="SimSun" w:cs="SimSun"/>
              </w:rPr>
              <w:t>绑</w:t>
            </w:r>
            <w:r>
              <w:rPr>
                <w:rFonts w:ascii="MS Mincho" w:eastAsia="MS Mincho" w:hAnsi="MS Mincho" w:cs="MS Mincho"/>
              </w:rPr>
              <w:t>定到global上了</w:t>
            </w:r>
          </w:p>
          <w:p w14:paraId="77D5319F" w14:textId="48DDAAB4" w:rsidR="00086FE5" w:rsidRDefault="00086FE5" w:rsidP="00D8616B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 w:hint="eastAsia"/>
              </w:rPr>
              <w:t>更正</w:t>
            </w:r>
            <w:r>
              <w:rPr>
                <w:rFonts w:ascii="MS Mincho" w:eastAsia="MS Mincho" w:hAnsi="MS Mincho" w:cs="MS Mincho"/>
              </w:rPr>
              <w:t>：</w:t>
            </w:r>
          </w:p>
          <w:p w14:paraId="7AEAA4A9" w14:textId="58D8EBFD" w:rsidR="00086FE5" w:rsidRDefault="00086FE5" w:rsidP="00D8616B">
            <w:pPr>
              <w:rPr>
                <w:rFonts w:ascii="MS Mincho" w:eastAsia="MS Mincho" w:hAnsi="MS Mincho" w:cs="MS Mincho"/>
              </w:rPr>
            </w:pPr>
            <w:r w:rsidRPr="00086FE5">
              <w:rPr>
                <w:rFonts w:ascii="MS Mincho" w:eastAsia="MS Mincho" w:hAnsi="MS Mincho" w:cs="MS Mincho"/>
                <w:noProof/>
              </w:rPr>
              <w:drawing>
                <wp:inline distT="0" distB="0" distL="0" distR="0" wp14:anchorId="14E23A94" wp14:editId="1D3D76DA">
                  <wp:extent cx="3884029" cy="1794573"/>
                  <wp:effectExtent l="0" t="0" r="2540" b="889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3394" cy="179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A6B922" w14:textId="77777777" w:rsidR="00086FE5" w:rsidRPr="00086FE5" w:rsidRDefault="00086FE5" w:rsidP="00D8616B">
            <w:pPr>
              <w:rPr>
                <w:rFonts w:ascii="MS Mincho" w:eastAsia="MS Mincho" w:hAnsi="MS Mincho" w:cs="MS Mincho"/>
              </w:rPr>
            </w:pPr>
          </w:p>
          <w:p w14:paraId="2D0A889E" w14:textId="0599345F" w:rsidR="006A169A" w:rsidRPr="006A169A" w:rsidRDefault="006A169A" w:rsidP="006A169A">
            <w:pPr>
              <w:pStyle w:val="a3"/>
              <w:ind w:left="720" w:firstLineChars="0" w:firstLine="0"/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</w:p>
        </w:tc>
      </w:tr>
    </w:tbl>
    <w:p w14:paraId="7D7F5AEF" w14:textId="77777777" w:rsidR="00824020" w:rsidRPr="00A16F05" w:rsidRDefault="00824020" w:rsidP="00824020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7847EFF8" w14:textId="77777777" w:rsidR="00824020" w:rsidRDefault="00824020" w:rsidP="00824020">
      <w:pPr>
        <w:spacing w:before="100" w:beforeAutospacing="1" w:after="100" w:afterAutospacing="1" w:line="360" w:lineRule="atLeast"/>
        <w:ind w:left="720"/>
        <w:rPr>
          <w:rFonts w:ascii="方正兰亭纤黑_GBK" w:eastAsia="方正兰亭纤黑_GBK" w:hAnsi="宋体" w:cs="宋体"/>
        </w:rPr>
      </w:pPr>
    </w:p>
    <w:p w14:paraId="27497AB8" w14:textId="177953A1" w:rsidR="006656BB" w:rsidRDefault="006656BB" w:rsidP="00A16F05">
      <w:pPr>
        <w:numPr>
          <w:ilvl w:val="0"/>
          <w:numId w:val="27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16F05">
        <w:rPr>
          <w:rFonts w:ascii="方正兰亭纤黑_GBK" w:eastAsia="方正兰亭纤黑_GBK" w:hAnsi="宋体" w:cs="宋体"/>
        </w:rPr>
        <w:t>请简述一下js原型链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0ABB3DFA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47AB1E6E" w14:textId="77777777" w:rsidR="00A16F05" w:rsidRPr="00A16F05" w:rsidRDefault="00A16F05" w:rsidP="00A16F05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一般描述类，多为JAVA和C++的类概念。这种类实际上是一种拷贝行为。但是JS的类是基于JS原型链原理生成的。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</w:rPr>
              <w:t>J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s生成的实例，与父类之间形成一条链接，如果生成类中没有的属性，通过链接回溯到父类中寻找，这种行为一直可以回溯到</w:t>
            </w:r>
            <w:r w:rsidRPr="002C096C">
              <w:rPr>
                <w:rFonts w:eastAsiaTheme="minorHAnsi" w:cs="宋体" w:hint="eastAsia"/>
                <w:i/>
              </w:rPr>
              <w:lastRenderedPageBreak/>
              <w:t>Object</w:t>
            </w:r>
            <w:r w:rsidRPr="002C096C">
              <w:rPr>
                <w:rFonts w:eastAsiaTheme="minorHAnsi" w:cs="宋体"/>
                <w:i/>
              </w:rPr>
              <w:t>.</w:t>
            </w:r>
            <w:r w:rsidR="00B30425" w:rsidRPr="002C096C">
              <w:rPr>
                <w:rFonts w:eastAsiaTheme="minorHAnsi" w:cs="宋体" w:hint="eastAsia"/>
                <w:i/>
              </w:rPr>
              <w:t>p</w:t>
            </w:r>
            <w:r w:rsidRPr="002C096C">
              <w:rPr>
                <w:rFonts w:eastAsiaTheme="minorHAnsi" w:cs="宋体"/>
                <w:i/>
              </w:rPr>
              <w:t>rototype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为止。比起拷贝的类型，这种原型链形式，实际上更加节省内存。另外由于javasctipt的面向对象oo，实际上是oloo。</w:t>
            </w:r>
          </w:p>
        </w:tc>
      </w:tr>
    </w:tbl>
    <w:p w14:paraId="4C455565" w14:textId="77777777" w:rsidR="00A16F05" w:rsidRPr="00A16F05" w:rsidRDefault="00A16F05" w:rsidP="00A16F05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1AE9D8AA" w14:textId="77777777" w:rsidR="00A16F05" w:rsidRDefault="00A16F05" w:rsidP="00A16F05">
      <w:pPr>
        <w:numPr>
          <w:ilvl w:val="0"/>
          <w:numId w:val="27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16F05">
        <w:rPr>
          <w:rFonts w:ascii="方正兰亭纤黑_GBK" w:eastAsia="方正兰亭纤黑_GBK" w:hAnsi="宋体" w:cs="宋体"/>
        </w:rPr>
        <w:t>在原型链上Object再往上是什么？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109801C4" w14:textId="77777777" w:rsidTr="00A47851">
        <w:tc>
          <w:tcPr>
            <w:tcW w:w="9393" w:type="dxa"/>
            <w:shd w:val="clear" w:color="auto" w:fill="F2F2F2" w:themeFill="background1" w:themeFillShade="F2"/>
          </w:tcPr>
          <w:p w14:paraId="1829A47D" w14:textId="77777777" w:rsidR="00A16F05" w:rsidRPr="00A16F05" w:rsidRDefault="00A16F05" w:rsidP="00A16F05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2C096C">
              <w:rPr>
                <w:rFonts w:eastAsiaTheme="minorHAnsi" w:cs="宋体" w:hint="eastAsia"/>
                <w:i/>
              </w:rPr>
              <w:t>Object.</w:t>
            </w:r>
            <w:r w:rsidRPr="002C096C">
              <w:rPr>
                <w:rFonts w:eastAsiaTheme="minorHAnsi" w:cs="宋体"/>
                <w:i/>
              </w:rPr>
              <w:t>prototype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是原型链的终点了。</w:t>
            </w:r>
          </w:p>
        </w:tc>
      </w:tr>
    </w:tbl>
    <w:p w14:paraId="32887214" w14:textId="77777777" w:rsidR="00A16F05" w:rsidRPr="00A16F05" w:rsidRDefault="00A16F05" w:rsidP="00A16F05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378D33BF" w14:textId="77777777" w:rsidR="00A16F05" w:rsidRDefault="00A16F05" w:rsidP="008F69BD">
      <w:pPr>
        <w:numPr>
          <w:ilvl w:val="0"/>
          <w:numId w:val="27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16F05">
        <w:rPr>
          <w:rFonts w:ascii="方正兰亭纤黑_GBK" w:eastAsia="方正兰亭纤黑_GBK" w:hAnsi="宋体" w:cs="宋体"/>
        </w:rPr>
        <w:t>new生成了一个对象的过程（核心return this）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05E1552F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3F06EEFE" w14:textId="5472901A" w:rsidR="00A16F05" w:rsidRPr="00A16F05" w:rsidRDefault="00A16F05" w:rsidP="00A16F05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</w:rPr>
              <w:t>N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ew关键字生成对象分为4个步骤：1、生成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</w:rPr>
              <w:t>一个名为‘this’的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空白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新</w:t>
            </w:r>
            <w:r w:rsidR="00464961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对象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。</w:t>
            </w:r>
            <w:r w:rsidR="00464961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2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、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</w:rPr>
              <w:t>创建回溯链接，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可以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</w:rPr>
              <w:t>访问到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函数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</w:rPr>
              <w:t>的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prototype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对象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。</w:t>
            </w:r>
            <w:r w:rsidR="00464961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3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、返回</w:t>
            </w:r>
            <w:r w:rsidR="00464961">
              <w:rPr>
                <w:rFonts w:ascii="文悦后现代体 (非商业使用) W4-75" w:eastAsia="文悦后现代体 (非商业使用) W4-75" w:hAnsi="文悦后现代体 (非商业使用) W4-75" w:cs="宋体"/>
              </w:rPr>
              <w:t>值给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一个新</w:t>
            </w:r>
            <w:r w:rsidR="00464961">
              <w:rPr>
                <w:rFonts w:ascii="文悦后现代体 (非商业使用) W4-75" w:eastAsia="文悦后现代体 (非商业使用) W4-75" w:hAnsi="文悦后现代体 (非商业使用) W4-75" w:cs="宋体"/>
              </w:rPr>
              <w:t>的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对象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。</w:t>
            </w:r>
          </w:p>
          <w:p w14:paraId="080B607E" w14:textId="77777777" w:rsidR="00A16F05" w:rsidRPr="00A16F05" w:rsidRDefault="0034742D" w:rsidP="00A16F05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noProof/>
              </w:rPr>
              <w:drawing>
                <wp:inline distT="0" distB="0" distL="0" distR="0" wp14:anchorId="59685012" wp14:editId="11D4B269">
                  <wp:extent cx="4526672" cy="2080440"/>
                  <wp:effectExtent l="0" t="0" r="762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6672" cy="2080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816990" w14:textId="4341B8B5" w:rsidR="00246AD2" w:rsidRDefault="00A16F05" w:rsidP="00246AD2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</w:rPr>
              <w:t>N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ew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关键字出现的话，上面两列红框里面的代码就可以删除掉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。</w:t>
            </w:r>
          </w:p>
          <w:p w14:paraId="26F50017" w14:textId="77777777" w:rsidR="00246AD2" w:rsidRDefault="00246AD2" w:rsidP="00246AD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new =&gt; this = Object.create(yourfunc.prototype);</w:t>
            </w:r>
          </w:p>
          <w:p w14:paraId="5D9D6A82" w14:textId="42BBAC54" w:rsidR="00FC1871" w:rsidRDefault="00FC1871" w:rsidP="00246AD2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       this</w:t>
            </w:r>
            <w:r w:rsidR="00DA0C2F">
              <w:rPr>
                <w:color w:val="000000" w:themeColor="text1"/>
              </w:rPr>
              <w:t>.__prototype__ = func.prototype;</w:t>
            </w:r>
          </w:p>
          <w:p w14:paraId="4B57CAD9" w14:textId="5174398B" w:rsidR="00246AD2" w:rsidRPr="00246AD2" w:rsidRDefault="00246AD2" w:rsidP="00246AD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return this;</w:t>
            </w:r>
          </w:p>
          <w:p w14:paraId="7ABB7E18" w14:textId="14EAFEB3" w:rsidR="00A16F05" w:rsidRPr="00A16F05" w:rsidRDefault="00A16F05" w:rsidP="00A16F05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</w:p>
        </w:tc>
      </w:tr>
    </w:tbl>
    <w:p w14:paraId="308DA64B" w14:textId="77777777" w:rsidR="00A16F05" w:rsidRDefault="00A16F05" w:rsidP="00A16F05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45316A41" w14:textId="77777777" w:rsidR="00A16F05" w:rsidRDefault="00A16F05" w:rsidP="008F69BD">
      <w:pPr>
        <w:numPr>
          <w:ilvl w:val="0"/>
          <w:numId w:val="27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16F05">
        <w:rPr>
          <w:rFonts w:ascii="方正兰亭纤黑_GBK" w:eastAsia="方正兰亭纤黑_GBK" w:hAnsi="宋体" w:cs="宋体"/>
        </w:rPr>
        <w:t>new和Object.create的区别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046DBC20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13C625BE" w14:textId="77777777" w:rsidR="00A16F05" w:rsidRPr="00A16F05" w:rsidRDefault="00631BB5" w:rsidP="00A16F05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Theme="majorEastAsia" w:eastAsiaTheme="majorEastAsia" w:hAnsiTheme="majorEastAsia" w:cs="宋体" w:hint="eastAsia"/>
              </w:rPr>
              <w:lastRenderedPageBreak/>
              <w:t>n</w:t>
            </w:r>
            <w:r w:rsidR="00A16F05" w:rsidRPr="002C096C">
              <w:rPr>
                <w:rFonts w:asciiTheme="majorEastAsia" w:eastAsiaTheme="majorEastAsia" w:hAnsiTheme="majorEastAsia" w:cs="宋体"/>
              </w:rPr>
              <w:t>ew</w:t>
            </w:r>
            <w:r w:rsidR="00A16F05"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和</w:t>
            </w:r>
            <w:r w:rsidR="00A16F05" w:rsidRPr="002C096C">
              <w:rPr>
                <w:rFonts w:asciiTheme="majorEastAsia" w:eastAsiaTheme="majorEastAsia" w:hAnsiTheme="majorEastAsia" w:cs="宋体" w:hint="eastAsia"/>
              </w:rPr>
              <w:t>Object.</w:t>
            </w:r>
            <w:r w:rsidR="00A16F05" w:rsidRPr="002C096C">
              <w:rPr>
                <w:rFonts w:asciiTheme="majorEastAsia" w:eastAsiaTheme="majorEastAsia" w:hAnsiTheme="majorEastAsia" w:cs="宋体"/>
              </w:rPr>
              <w:t>create</w:t>
            </w:r>
            <w:r w:rsidR="00A16F05"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基本上完成的功能很像，创建一个新的空对象，链接到另一个对象。但</w:t>
            </w:r>
            <w:r w:rsidR="00A16F05" w:rsidRPr="002C096C">
              <w:rPr>
                <w:rFonts w:asciiTheme="majorEastAsia" w:eastAsiaTheme="majorEastAsia" w:hAnsiTheme="majorEastAsia" w:cs="宋体" w:hint="eastAsia"/>
              </w:rPr>
              <w:t>new</w:t>
            </w:r>
            <w:r w:rsidR="002C352D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有构造函数而</w:t>
            </w:r>
            <w:r w:rsidR="00A16F05" w:rsidRPr="002C096C">
              <w:rPr>
                <w:rFonts w:asciiTheme="majorEastAsia" w:eastAsiaTheme="majorEastAsia" w:hAnsiTheme="majorEastAsia" w:cs="宋体"/>
              </w:rPr>
              <w:t>O</w:t>
            </w:r>
            <w:r w:rsidR="00A16F05" w:rsidRPr="002C096C">
              <w:rPr>
                <w:rFonts w:asciiTheme="majorEastAsia" w:eastAsiaTheme="majorEastAsia" w:hAnsiTheme="majorEastAsia" w:cs="宋体" w:hint="eastAsia"/>
              </w:rPr>
              <w:t>bject</w:t>
            </w:r>
            <w:r w:rsidR="00A16F05" w:rsidRPr="002C096C">
              <w:rPr>
                <w:rFonts w:asciiTheme="majorEastAsia" w:eastAsiaTheme="majorEastAsia" w:hAnsiTheme="majorEastAsia" w:cs="宋体"/>
              </w:rPr>
              <w:t>.create</w:t>
            </w:r>
            <w:r w:rsidR="002C352D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没有</w:t>
            </w:r>
          </w:p>
          <w:p w14:paraId="33A2B39B" w14:textId="77777777" w:rsidR="00A16F05" w:rsidRPr="00A16F05" w:rsidRDefault="00A16F05" w:rsidP="00A16F05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noProof/>
              </w:rPr>
              <w:drawing>
                <wp:inline distT="0" distB="0" distL="0" distR="0" wp14:anchorId="27CD20E4" wp14:editId="03738DE5">
                  <wp:extent cx="4870046" cy="2733660"/>
                  <wp:effectExtent l="0" t="0" r="698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5577" cy="2736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D10306" w14:textId="77777777" w:rsidR="00814AC1" w:rsidRPr="00814AC1" w:rsidRDefault="00A16F05" w:rsidP="00814AC1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2C096C">
              <w:rPr>
                <w:rFonts w:asciiTheme="majorEastAsia" w:eastAsiaTheme="majorEastAsia" w:hAnsiTheme="majorEastAsia" w:cs="宋体"/>
              </w:rPr>
              <w:t>A</w:t>
            </w:r>
            <w:r w:rsidRPr="002C096C">
              <w:rPr>
                <w:rFonts w:asciiTheme="majorEastAsia" w:eastAsiaTheme="majorEastAsia" w:hAnsiTheme="majorEastAsia" w:cs="宋体" w:hint="eastAsia"/>
              </w:rPr>
              <w:t>my.</w:t>
            </w:r>
            <w:r w:rsidRPr="002C096C">
              <w:rPr>
                <w:rFonts w:asciiTheme="majorEastAsia" w:eastAsiaTheme="majorEastAsia" w:hAnsiTheme="majorEastAsia" w:cs="宋体"/>
              </w:rPr>
              <w:t>constructor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指向的不是</w:t>
            </w:r>
            <w:r w:rsidRPr="002C096C">
              <w:rPr>
                <w:rFonts w:asciiTheme="majorEastAsia" w:eastAsiaTheme="majorEastAsia" w:hAnsiTheme="majorEastAsia" w:cs="宋体" w:hint="eastAsia"/>
              </w:rPr>
              <w:t>Van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，而是</w:t>
            </w:r>
            <w:r w:rsidRPr="002C096C">
              <w:rPr>
                <w:rFonts w:asciiTheme="majorEastAsia" w:eastAsiaTheme="majorEastAsia" w:hAnsiTheme="majorEastAsia" w:cs="宋体" w:hint="eastAsia"/>
              </w:rPr>
              <w:t>Car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，因为</w:t>
            </w:r>
            <w:r w:rsidRPr="002C096C">
              <w:rPr>
                <w:rFonts w:asciiTheme="majorEastAsia" w:eastAsiaTheme="majorEastAsia" w:hAnsiTheme="majorEastAsia" w:cs="宋体" w:hint="eastAsia"/>
              </w:rPr>
              <w:t>Van</w:t>
            </w:r>
            <w:r w:rsidR="002C096C">
              <w:rPr>
                <w:rFonts w:asciiTheme="majorEastAsia" w:eastAsiaTheme="majorEastAsia" w:hAnsiTheme="majorEastAsia" w:cs="宋体" w:hint="eastAsia"/>
              </w:rPr>
              <w:t>.</w:t>
            </w:r>
            <w:r w:rsidR="002C096C">
              <w:rPr>
                <w:rFonts w:asciiTheme="majorEastAsia" w:eastAsiaTheme="majorEastAsia" w:hAnsiTheme="majorEastAsia" w:cs="宋体"/>
              </w:rPr>
              <w:t>prototype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没有通过</w:t>
            </w:r>
            <w:r w:rsidR="00814AC1" w:rsidRPr="00814AC1">
              <w:rPr>
                <w:rFonts w:asciiTheme="majorEastAsia" w:eastAsiaTheme="majorEastAsia" w:hAnsiTheme="majorEastAsia" w:cs="宋体" w:hint="eastAsia"/>
              </w:rPr>
              <w:t>new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与</w:t>
            </w:r>
            <w:r w:rsidR="00814AC1">
              <w:rPr>
                <w:rFonts w:asciiTheme="majorEastAsia" w:eastAsiaTheme="majorEastAsia" w:hAnsiTheme="majorEastAsia" w:cs="宋体" w:hint="eastAsia"/>
              </w:rPr>
              <w:t>V</w:t>
            </w:r>
            <w:r w:rsidR="00814AC1" w:rsidRPr="00814AC1">
              <w:rPr>
                <w:rFonts w:asciiTheme="majorEastAsia" w:eastAsiaTheme="majorEastAsia" w:hAnsiTheme="majorEastAsia" w:cs="宋体" w:hint="eastAsia"/>
              </w:rPr>
              <w:t>an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创建好回溯链接，所以要向上回溯找到</w:t>
            </w:r>
            <w:r w:rsidRPr="002C096C">
              <w:rPr>
                <w:rFonts w:asciiTheme="majorEastAsia" w:eastAsiaTheme="majorEastAsia" w:hAnsiTheme="majorEastAsia" w:cs="宋体" w:hint="eastAsia"/>
              </w:rPr>
              <w:t>constructor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函数。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 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特别要打破的思维壁垒：1、</w:t>
            </w:r>
            <w:r w:rsidR="00F77105">
              <w:rPr>
                <w:rFonts w:asciiTheme="majorEastAsia" w:eastAsiaTheme="majorEastAsia" w:hAnsiTheme="majorEastAsia" w:cs="宋体" w:hint="eastAsia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</w:rPr>
              <w:t>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的</w:t>
            </w:r>
            <w:r w:rsidR="00814AC1" w:rsidRPr="00F77105">
              <w:rPr>
                <w:rFonts w:asciiTheme="majorEastAsia" w:eastAsiaTheme="majorEastAsia" w:hAnsiTheme="majorEastAsia" w:cs="宋体" w:hint="eastAsia"/>
              </w:rPr>
              <w:t>constructor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函数在</w:t>
            </w:r>
            <w:r w:rsidR="00814AC1" w:rsidRPr="00F77105">
              <w:rPr>
                <w:rFonts w:asciiTheme="majorEastAsia" w:eastAsiaTheme="majorEastAsia" w:hAnsiTheme="majorEastAsia" w:cs="宋体" w:hint="eastAsia"/>
              </w:rPr>
              <w:t>Car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里，不对，在</w:t>
            </w:r>
            <w:r w:rsidR="00F77105">
              <w:rPr>
                <w:rFonts w:asciiTheme="majorEastAsia" w:eastAsiaTheme="majorEastAsia" w:hAnsiTheme="majorEastAsia" w:cs="宋体" w:hint="eastAsia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</w:rPr>
              <w:t>ar</w:t>
            </w:r>
            <w:r w:rsidR="00814AC1" w:rsidRPr="00F77105">
              <w:rPr>
                <w:rFonts w:asciiTheme="majorEastAsia" w:eastAsiaTheme="majorEastAsia" w:hAnsiTheme="majorEastAsia" w:cs="宋体"/>
              </w:rPr>
              <w:t>.prototype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里。2、</w:t>
            </w:r>
            <w:r w:rsidR="00F77105">
              <w:rPr>
                <w:rFonts w:asciiTheme="majorEastAsia" w:eastAsiaTheme="majorEastAsia" w:hAnsiTheme="majorEastAsia" w:cs="宋体" w:hint="eastAsia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</w:rPr>
              <w:t>ar.</w:t>
            </w:r>
            <w:r w:rsidR="00814AC1" w:rsidRPr="00F77105">
              <w:rPr>
                <w:rFonts w:asciiTheme="majorEastAsia" w:eastAsiaTheme="majorEastAsia" w:hAnsiTheme="majorEastAsia" w:cs="宋体"/>
              </w:rPr>
              <w:t>prototype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天生就与</w:t>
            </w:r>
            <w:r w:rsidR="00F77105">
              <w:rPr>
                <w:rFonts w:asciiTheme="majorEastAsia" w:eastAsiaTheme="majorEastAsia" w:hAnsiTheme="majorEastAsia" w:cs="宋体" w:hint="eastAsia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</w:rPr>
              <w:t>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有这</w:t>
            </w:r>
            <w:r w:rsidR="00F77105">
              <w:rPr>
                <w:rFonts w:asciiTheme="majorEastAsia" w:eastAsiaTheme="majorEastAsia" w:hAnsiTheme="majorEastAsia" w:cs="宋体" w:hint="eastAsia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</w:rPr>
              <w:t>ar</w:t>
            </w:r>
            <w:r w:rsidR="00814AC1" w:rsidRPr="00F77105">
              <w:rPr>
                <w:rFonts w:asciiTheme="majorEastAsia" w:eastAsiaTheme="majorEastAsia" w:hAnsiTheme="majorEastAsia" w:cs="宋体"/>
              </w:rPr>
              <w:t xml:space="preserve">.prototype.constructor = </w:t>
            </w:r>
            <w:r w:rsidR="00F77105">
              <w:rPr>
                <w:rFonts w:asciiTheme="majorEastAsia" w:eastAsiaTheme="majorEastAsia" w:hAnsiTheme="majorEastAsia" w:cs="宋体" w:hint="eastAsia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/>
              </w:rPr>
              <w:t>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的链接关系，不对，</w:t>
            </w:r>
            <w:r w:rsidR="00F77105">
              <w:rPr>
                <w:rFonts w:asciiTheme="majorEastAsia" w:eastAsiaTheme="majorEastAsia" w:hAnsiTheme="majorEastAsia" w:cs="宋体" w:hint="eastAsia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</w:rPr>
              <w:t>ar</w:t>
            </w:r>
            <w:r w:rsidR="00814AC1" w:rsidRPr="00F77105">
              <w:rPr>
                <w:rFonts w:asciiTheme="majorEastAsia" w:eastAsiaTheme="majorEastAsia" w:hAnsiTheme="majorEastAsia" w:cs="宋体"/>
              </w:rPr>
              <w:t>.prototype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只是默认给开辟的一块存储空间而已，是</w:t>
            </w:r>
            <w:r w:rsidR="00814AC1" w:rsidRPr="00056B26">
              <w:rPr>
                <w:rFonts w:asciiTheme="majorEastAsia" w:eastAsiaTheme="majorEastAsia" w:hAnsiTheme="majorEastAsia" w:cs="宋体" w:hint="eastAsia"/>
              </w:rPr>
              <w:t>new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创建了这种指向关系。</w:t>
            </w:r>
            <w:r w:rsidR="00814AC1" w:rsidRPr="00F77105">
              <w:rPr>
                <w:rFonts w:asciiTheme="majorEastAsia" w:eastAsiaTheme="majorEastAsia" w:hAnsiTheme="majorEastAsia" w:cs="宋体" w:hint="eastAsia"/>
              </w:rPr>
              <w:t>Object</w:t>
            </w:r>
            <w:r w:rsidR="00814AC1" w:rsidRPr="00F77105">
              <w:rPr>
                <w:rFonts w:asciiTheme="majorEastAsia" w:eastAsiaTheme="majorEastAsia" w:hAnsiTheme="majorEastAsia" w:cs="宋体"/>
              </w:rPr>
              <w:t>.protoype.constructor = object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除外，这是顶层设计，设计者已经写好了。</w:t>
            </w:r>
          </w:p>
        </w:tc>
      </w:tr>
    </w:tbl>
    <w:p w14:paraId="00D6BAEC" w14:textId="77777777" w:rsidR="00A16F05" w:rsidRPr="00A16F05" w:rsidRDefault="00A16F05" w:rsidP="00A16F05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48CD920D" w14:textId="77777777" w:rsidR="00A16F05" w:rsidRDefault="00A16F05" w:rsidP="00A16F05">
      <w:pPr>
        <w:numPr>
          <w:ilvl w:val="0"/>
          <w:numId w:val="27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16F05">
        <w:rPr>
          <w:rFonts w:ascii="方正兰亭纤黑_GBK" w:eastAsia="方正兰亭纤黑_GBK" w:hAnsi="宋体" w:cs="宋体"/>
        </w:rPr>
        <w:t>_proto_ 和prototype分别是什么？哪种情况下__proto__和prototype的指向是同一个？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DA4C9A" w:rsidRPr="00CF5180" w14:paraId="45274150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1168DDE9" w14:textId="77777777" w:rsidR="00DA4C9A" w:rsidRPr="00DA4C9A" w:rsidRDefault="00DA4C9A" w:rsidP="00DA4C9A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这道题目问的有些奇怪，大体上考察的问题：dunder和protype的指向。</w:t>
            </w:r>
          </w:p>
          <w:p w14:paraId="7F15E2C5" w14:textId="77777777" w:rsidR="00DA4C9A" w:rsidRPr="00DA4C9A" w:rsidRDefault="00DA4C9A" w:rsidP="00DA4C9A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直接上例子：</w:t>
            </w:r>
          </w:p>
          <w:p w14:paraId="05A9A970" w14:textId="77777777" w:rsidR="00DA4C9A" w:rsidRPr="00DA4C9A" w:rsidRDefault="00DA4C9A" w:rsidP="00DA4C9A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3172D1D" wp14:editId="2B2A5760">
                  <wp:extent cx="3970364" cy="2209992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0364" cy="2209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D5E98E" w14:textId="77777777" w:rsidR="00DA4C9A" w:rsidRPr="00DA4C9A" w:rsidRDefault="00DA4C9A" w:rsidP="00DA4C9A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解析原型链的布线，需要明白的是函数的模型</w:t>
            </w:r>
          </w:p>
          <w:p w14:paraId="216DCB73" w14:textId="77777777" w:rsidR="00DA4C9A" w:rsidRPr="00DA4C9A" w:rsidRDefault="00DA4C9A" w:rsidP="00DA4C9A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noProof/>
              </w:rPr>
              <w:drawing>
                <wp:inline distT="0" distB="0" distL="0" distR="0" wp14:anchorId="1266CD4E" wp14:editId="0CDEE223">
                  <wp:extent cx="3902001" cy="3484418"/>
                  <wp:effectExtent l="0" t="0" r="3810" b="190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6122" cy="3505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22AC9C" w14:textId="77777777" w:rsidR="00DA4C9A" w:rsidRPr="00DA4C9A" w:rsidRDefault="00DA4C9A" w:rsidP="00DA4C9A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子类对象通过</w:t>
            </w:r>
            <w:r w:rsidRPr="002C096C">
              <w:rPr>
                <w:rFonts w:asciiTheme="majorEastAsia" w:eastAsiaTheme="majorEastAsia" w:hAnsiTheme="majorEastAsia" w:cs="宋体" w:hint="eastAsia"/>
              </w:rPr>
              <w:t>_</w:t>
            </w:r>
            <w:r w:rsidRPr="002C096C">
              <w:rPr>
                <w:rFonts w:asciiTheme="majorEastAsia" w:eastAsiaTheme="majorEastAsia" w:hAnsiTheme="majorEastAsia" w:cs="宋体"/>
              </w:rPr>
              <w:t>_proto__</w:t>
            </w: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指向父类的对象；函数通过</w:t>
            </w:r>
            <w:r w:rsidR="002C096C">
              <w:rPr>
                <w:rFonts w:asciiTheme="majorEastAsia" w:eastAsiaTheme="majorEastAsia" w:hAnsiTheme="majorEastAsia" w:cs="宋体" w:hint="eastAsia"/>
              </w:rPr>
              <w:t>pr</w:t>
            </w:r>
            <w:r w:rsidRPr="002C096C">
              <w:rPr>
                <w:rFonts w:asciiTheme="majorEastAsia" w:eastAsiaTheme="majorEastAsia" w:hAnsiTheme="majorEastAsia" w:cs="宋体" w:hint="eastAsia"/>
              </w:rPr>
              <w:t>ototype</w:t>
            </w: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指向同级对象</w:t>
            </w:r>
          </w:p>
          <w:p w14:paraId="29448822" w14:textId="77777777" w:rsidR="00DA4C9A" w:rsidRPr="00DA4C9A" w:rsidRDefault="00DA4C9A" w:rsidP="00DA4C9A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noProof/>
              </w:rPr>
              <w:drawing>
                <wp:inline distT="0" distB="0" distL="0" distR="0" wp14:anchorId="5D96000D" wp14:editId="5E8CDA6C">
                  <wp:extent cx="3627434" cy="23624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7434" cy="23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01866A" w14:textId="77777777" w:rsidR="00A16F05" w:rsidRPr="00A16F05" w:rsidRDefault="00A16F05" w:rsidP="00DA4C9A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6B8E36A5" w14:textId="77777777" w:rsidR="00A16F05" w:rsidRDefault="00A16F05" w:rsidP="00A16F05">
      <w:pPr>
        <w:numPr>
          <w:ilvl w:val="0"/>
          <w:numId w:val="27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16F05">
        <w:rPr>
          <w:rFonts w:ascii="方正兰亭纤黑_GBK" w:eastAsia="方正兰亭纤黑_GBK" w:hAnsi="宋体" w:cs="宋体"/>
        </w:rPr>
        <w:t>js的继承？实现方法？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8E6953" w:rsidRPr="00CF5180" w14:paraId="3CB048C4" w14:textId="77777777" w:rsidTr="0096480E">
        <w:tc>
          <w:tcPr>
            <w:tcW w:w="10223" w:type="dxa"/>
            <w:shd w:val="clear" w:color="auto" w:fill="F2F2F2" w:themeFill="background1" w:themeFillShade="F2"/>
          </w:tcPr>
          <w:p w14:paraId="49D3433D" w14:textId="77777777" w:rsidR="008E6953" w:rsidRDefault="008E6953" w:rsidP="008E6953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J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s的继承说到底</w:t>
            </w:r>
            <w:r w:rsidR="007D3803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，只是一层语法糖，本身的机制是委托查找。经典的实现方法是原型类，变体可以使用委托设计模式，ES6中加了class语法糖，但是本质是别人已经把背后特别丑的原型类包了起来而已。</w:t>
            </w:r>
          </w:p>
          <w:p w14:paraId="48C75932" w14:textId="77777777" w:rsidR="007D3803" w:rsidRDefault="007D3803" w:rsidP="008E6953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lastRenderedPageBreak/>
              <w:t>/////////////////////////////////////////////</w:t>
            </w:r>
          </w:p>
          <w:p w14:paraId="22B5AB6F" w14:textId="77777777" w:rsidR="007D3803" w:rsidRDefault="007D3803" w:rsidP="008E6953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原型类</w:t>
            </w:r>
          </w:p>
          <w:p w14:paraId="2E7E73C1" w14:textId="77777777" w:rsidR="007D3803" w:rsidRDefault="007D3803" w:rsidP="008E6953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noProof/>
              </w:rPr>
              <w:drawing>
                <wp:inline distT="0" distB="0" distL="0" distR="0" wp14:anchorId="5CA44A0F" wp14:editId="25B9FFB6">
                  <wp:extent cx="4755515" cy="2739390"/>
                  <wp:effectExtent l="0" t="0" r="6985" b="381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5515" cy="2739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2B6FF5" w14:textId="77777777" w:rsidR="007D3803" w:rsidRDefault="007D3803" w:rsidP="008E6953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委托类</w:t>
            </w:r>
          </w:p>
          <w:p w14:paraId="5172D05C" w14:textId="77777777" w:rsidR="007D3803" w:rsidRPr="008E6953" w:rsidRDefault="007D3803" w:rsidP="008E6953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noProof/>
              </w:rPr>
              <w:drawing>
                <wp:inline distT="0" distB="0" distL="0" distR="0" wp14:anchorId="6B93AFEC" wp14:editId="1BD0E387">
                  <wp:extent cx="3077528" cy="2987733"/>
                  <wp:effectExtent l="0" t="0" r="8890" b="317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8187" cy="3036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4FA02D" w14:textId="77777777" w:rsidR="003067AC" w:rsidRPr="003067AC" w:rsidRDefault="003067AC" w:rsidP="00310E4A">
      <w:pPr>
        <w:rPr>
          <w:rFonts w:ascii="方正兰亭纤黑_GBK" w:eastAsia="方正兰亭纤黑_GBK" w:hAnsi="Symbol" w:cs="宋体" w:hint="eastAsia"/>
          <w:b/>
        </w:rPr>
      </w:pPr>
    </w:p>
    <w:p w14:paraId="44C0E61E" w14:textId="4A0F1C9F" w:rsidR="00310E4A" w:rsidRDefault="006656BB" w:rsidP="00464961">
      <w:pPr>
        <w:outlineLvl w:val="0"/>
        <w:rPr>
          <w:rFonts w:ascii="方正兰亭纤黑_GBK" w:eastAsia="方正兰亭纤黑_GBK" w:hAnsi="Symbol" w:cs="宋体" w:hint="eastAsia"/>
          <w:b/>
        </w:rPr>
      </w:pPr>
      <w:r>
        <w:rPr>
          <w:rFonts w:ascii="方正兰亭纤黑_GBK" w:eastAsia="方正兰亭纤黑_GBK" w:hAnsi="Symbol" w:cs="宋体" w:hint="eastAsia"/>
          <w:b/>
          <w:highlight w:val="lightGray"/>
        </w:rPr>
        <w:t>异步</w:t>
      </w:r>
    </w:p>
    <w:p w14:paraId="038C298B" w14:textId="77777777" w:rsidR="003067AC" w:rsidRDefault="003067AC" w:rsidP="003067AC">
      <w:pPr>
        <w:numPr>
          <w:ilvl w:val="0"/>
          <w:numId w:val="3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t>对JS单线程的理解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6E5F21" w:rsidRPr="00CF5180" w14:paraId="56DB57A2" w14:textId="77777777" w:rsidTr="00597D49">
        <w:tc>
          <w:tcPr>
            <w:tcW w:w="10223" w:type="dxa"/>
            <w:shd w:val="clear" w:color="auto" w:fill="F2F2F2" w:themeFill="background1" w:themeFillShade="F2"/>
          </w:tcPr>
          <w:p w14:paraId="72F90901" w14:textId="6D242202" w:rsidR="006E5F21" w:rsidRPr="006E5F21" w:rsidRDefault="006E5F21" w:rsidP="006E5F21">
            <w:pPr>
              <w:ind w:left="120"/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JS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引擎框架内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中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代码的执行顺序是one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line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by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one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line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的顺序执行</w:t>
            </w:r>
          </w:p>
        </w:tc>
      </w:tr>
    </w:tbl>
    <w:p w14:paraId="7AFD356E" w14:textId="77777777" w:rsidR="006E5F21" w:rsidRDefault="006E5F21" w:rsidP="006E5F21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7EEAC174" w14:textId="6A46716A" w:rsidR="008A2F41" w:rsidRDefault="006656BB" w:rsidP="00F35534">
      <w:pPr>
        <w:numPr>
          <w:ilvl w:val="0"/>
          <w:numId w:val="3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>
        <w:rPr>
          <w:rFonts w:ascii="方正兰亭纤黑_GBK" w:eastAsia="方正兰亭纤黑_GBK" w:hAnsi="宋体" w:cs="宋体" w:hint="eastAsia"/>
        </w:rPr>
        <w:lastRenderedPageBreak/>
        <w:t>以</w:t>
      </w:r>
      <w:r>
        <w:rPr>
          <w:rFonts w:ascii="方正兰亭纤黑_GBK" w:eastAsia="方正兰亭纤黑_GBK" w:hAnsi="宋体" w:cs="宋体"/>
        </w:rPr>
        <w:t>setTimeout为例谈一谈异步，</w:t>
      </w:r>
      <w:r>
        <w:rPr>
          <w:rFonts w:ascii="方正兰亭纤黑_GBK" w:eastAsia="方正兰亭纤黑_GBK" w:hAnsi="宋体" w:cs="宋体" w:hint="eastAsia"/>
        </w:rPr>
        <w:t>一集</w:t>
      </w:r>
      <w:r>
        <w:rPr>
          <w:rFonts w:ascii="方正兰亭纤黑_GBK" w:eastAsia="方正兰亭纤黑_GBK" w:hAnsi="宋体" w:cs="宋体"/>
        </w:rPr>
        <w:t xml:space="preserve">event </w:t>
      </w:r>
      <w:r>
        <w:rPr>
          <w:rFonts w:ascii="方正兰亭纤黑_GBK" w:eastAsia="方正兰亭纤黑_GBK" w:hAnsi="宋体" w:cs="宋体" w:hint="eastAsia"/>
        </w:rPr>
        <w:t>Loop</w:t>
      </w:r>
      <w:r>
        <w:rPr>
          <w:rFonts w:ascii="方正兰亭纤黑_GBK" w:eastAsia="方正兰亭纤黑_GBK" w:hAnsi="宋体" w:cs="宋体"/>
        </w:rPr>
        <w:t>。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824CC5" w:rsidRPr="00CF5180" w14:paraId="511A3E27" w14:textId="77777777" w:rsidTr="00A05DB9">
        <w:tc>
          <w:tcPr>
            <w:tcW w:w="9393" w:type="dxa"/>
            <w:shd w:val="clear" w:color="auto" w:fill="F2F2F2" w:themeFill="background1" w:themeFillShade="F2"/>
          </w:tcPr>
          <w:p w14:paraId="3EB0BCA1" w14:textId="725C4558" w:rsidR="00824CC5" w:rsidRDefault="00824CC5" w:rsidP="00824CC5">
            <w:pPr>
              <w:ind w:left="120"/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ES5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的</w:t>
            </w:r>
            <w:r w:rsidRPr="00824CC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JS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本身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是没有异步的，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异步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是由浏览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器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提供的功能，例如ajax和setTimeout。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一旦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代码接触到了browser的异步API，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那么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本段代码就会屏蔽掉，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接着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顺序执行后面的代码。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屏蔽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掉的代码，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在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browser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得到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返回许可后，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在</w:t>
            </w:r>
            <w:r w:rsidR="00091EBD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Task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queue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中等待。E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vent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loop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机制时刻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查询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JS的call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stack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情况，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等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到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stack为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空时，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进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栈执行。</w:t>
            </w:r>
          </w:p>
          <w:p w14:paraId="649CD2F8" w14:textId="626C6DF6" w:rsidR="00824CC5" w:rsidRDefault="00824CC5" w:rsidP="00824CC5">
            <w:pPr>
              <w:ind w:left="120"/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824CC5">
              <w:rPr>
                <w:rFonts w:ascii="文悦后现代体 (非商业使用) W4-75" w:eastAsia="文悦后现代体 (非商业使用) W4-75" w:hAnsi="文悦后现代体 (非商业使用) W4-75" w:cs="宋体"/>
                <w:noProof/>
              </w:rPr>
              <w:drawing>
                <wp:inline distT="0" distB="0" distL="0" distR="0" wp14:anchorId="74C35DEA" wp14:editId="0B857A87">
                  <wp:extent cx="4132286" cy="3254545"/>
                  <wp:effectExtent l="0" t="0" r="825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178" cy="3260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B54B66" w14:textId="4D479B99" w:rsidR="00824CC5" w:rsidRPr="00824CC5" w:rsidRDefault="00091EBD" w:rsidP="00824CC5">
            <w:pPr>
              <w:ind w:left="120"/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到了ES6中，Promise和generator是新增加实现异步的机制</w:t>
            </w:r>
            <w:r w:rsidRPr="00824CC5"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 </w:t>
            </w:r>
          </w:p>
        </w:tc>
      </w:tr>
    </w:tbl>
    <w:p w14:paraId="416DD9A5" w14:textId="77777777" w:rsidR="003067AC" w:rsidRPr="003067AC" w:rsidRDefault="003067AC" w:rsidP="003067AC">
      <w:pPr>
        <w:numPr>
          <w:ilvl w:val="0"/>
          <w:numId w:val="3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t>观察者模式如何实现</w:t>
      </w:r>
    </w:p>
    <w:p w14:paraId="2E436722" w14:textId="77777777" w:rsidR="003067AC" w:rsidRDefault="003067AC" w:rsidP="003067AC">
      <w:pPr>
        <w:numPr>
          <w:ilvl w:val="0"/>
          <w:numId w:val="3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t>订阅者模式如何实现</w:t>
      </w:r>
    </w:p>
    <w:p w14:paraId="5BD0DE1D" w14:textId="6E08F4D4" w:rsidR="00464961" w:rsidRPr="007479A9" w:rsidRDefault="00464961" w:rsidP="00464961">
      <w:pPr>
        <w:numPr>
          <w:ilvl w:val="0"/>
          <w:numId w:val="3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>
        <w:rPr>
          <w:rFonts w:ascii="方正兰亭纤黑_GBK" w:eastAsia="方正兰亭纤黑_GBK" w:hAnsi="宋体" w:cs="宋体" w:hint="eastAsia"/>
        </w:rPr>
        <w:t>ES</w:t>
      </w:r>
      <w:r>
        <w:rPr>
          <w:rFonts w:ascii="方正兰亭纤黑_GBK" w:eastAsia="方正兰亭纤黑_GBK" w:hAnsi="宋体" w:cs="宋体"/>
        </w:rPr>
        <w:t xml:space="preserve">6 </w:t>
      </w:r>
      <w:r>
        <w:rPr>
          <w:rFonts w:ascii="方正兰亭纤黑_GBK" w:eastAsia="方正兰亭纤黑_GBK" w:hAnsi="宋体" w:cs="宋体" w:hint="eastAsia"/>
        </w:rPr>
        <w:t>generator</w:t>
      </w:r>
      <w:r>
        <w:rPr>
          <w:rFonts w:ascii="方正兰亭纤黑_GBK" w:eastAsia="方正兰亭纤黑_GBK" w:hAnsi="宋体" w:cs="宋体"/>
        </w:rPr>
        <w:t>,</w:t>
      </w:r>
      <w:r w:rsidR="003902DC" w:rsidRPr="007479A9">
        <w:rPr>
          <w:rFonts w:ascii="方正兰亭纤黑_GBK" w:eastAsia="方正兰亭纤黑_GBK" w:hAnsi="宋体" w:cs="宋体"/>
        </w:rPr>
        <w:t xml:space="preserve"> </w:t>
      </w:r>
    </w:p>
    <w:p w14:paraId="76E5EE07" w14:textId="77777777" w:rsidR="00464961" w:rsidRDefault="00464961" w:rsidP="00464961">
      <w:pPr>
        <w:numPr>
          <w:ilvl w:val="0"/>
          <w:numId w:val="3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>
        <w:rPr>
          <w:rFonts w:ascii="方正兰亭纤黑_GBK" w:eastAsia="方正兰亭纤黑_GBK" w:hAnsi="宋体" w:cs="宋体"/>
        </w:rPr>
        <w:t>ES6</w:t>
      </w:r>
      <w:r w:rsidRPr="003067AC">
        <w:rPr>
          <w:rFonts w:ascii="方正兰亭纤黑_GBK" w:eastAsia="方正兰亭纤黑_GBK" w:hAnsi="宋体" w:cs="宋体"/>
        </w:rPr>
        <w:t xml:space="preserve"> </w:t>
      </w:r>
      <w:r>
        <w:rPr>
          <w:rFonts w:ascii="方正兰亭纤黑_GBK" w:eastAsia="方正兰亭纤黑_GBK" w:hAnsi="宋体" w:cs="宋体"/>
        </w:rPr>
        <w:t xml:space="preserve">async </w:t>
      </w:r>
      <w:r w:rsidRPr="003067AC">
        <w:rPr>
          <w:rFonts w:ascii="方正兰亭纤黑_GBK" w:eastAsia="方正兰亭纤黑_GBK" w:hAnsi="宋体" w:cs="宋体"/>
        </w:rPr>
        <w:t>await</w:t>
      </w:r>
    </w:p>
    <w:p w14:paraId="6DE9672B" w14:textId="77777777" w:rsidR="00464961" w:rsidRDefault="00464961" w:rsidP="00464961">
      <w:pPr>
        <w:numPr>
          <w:ilvl w:val="0"/>
          <w:numId w:val="3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>
        <w:rPr>
          <w:rFonts w:ascii="方正兰亭纤黑_GBK" w:eastAsia="方正兰亭纤黑_GBK" w:hAnsi="宋体" w:cs="宋体"/>
        </w:rPr>
        <w:t>什么</w:t>
      </w:r>
      <w:r w:rsidRPr="003067AC">
        <w:rPr>
          <w:rFonts w:ascii="方正兰亭纤黑_GBK" w:eastAsia="方正兰亭纤黑_GBK" w:hAnsi="宋体" w:cs="宋体"/>
        </w:rPr>
        <w:t>promise函数</w:t>
      </w:r>
      <w:r>
        <w:rPr>
          <w:rFonts w:ascii="方正兰亭纤黑_GBK" w:eastAsia="方正兰亭纤黑_GBK" w:hAnsi="宋体" w:cs="宋体"/>
        </w:rPr>
        <w:t>？</w:t>
      </w:r>
      <w:r>
        <w:rPr>
          <w:rFonts w:ascii="方正兰亭纤黑_GBK" w:eastAsia="方正兰亭纤黑_GBK" w:hAnsi="宋体" w:cs="宋体" w:hint="eastAsia"/>
        </w:rPr>
        <w:t>状态</w:t>
      </w:r>
      <w:r>
        <w:rPr>
          <w:rFonts w:ascii="方正兰亭纤黑_GBK" w:eastAsia="方正兰亭纤黑_GBK" w:hAnsi="宋体" w:cs="宋体"/>
        </w:rPr>
        <w:t>有哪些？怎样执行异步操作？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464961" w:rsidRPr="00CF5180" w14:paraId="28A24865" w14:textId="77777777" w:rsidTr="00A71E3E">
        <w:tc>
          <w:tcPr>
            <w:tcW w:w="10223" w:type="dxa"/>
            <w:shd w:val="clear" w:color="auto" w:fill="F2F2F2" w:themeFill="background1" w:themeFillShade="F2"/>
          </w:tcPr>
          <w:p w14:paraId="2E27DABA" w14:textId="77777777" w:rsidR="00464961" w:rsidRDefault="00464961" w:rsidP="00A71E3E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670128">
              <w:rPr>
                <w:noProof/>
              </w:rPr>
              <w:lastRenderedPageBreak/>
              <w:drawing>
                <wp:inline distT="0" distB="0" distL="0" distR="0" wp14:anchorId="1103BD4B" wp14:editId="57819FCA">
                  <wp:extent cx="4040679" cy="2673463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9771" cy="2679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FEE005" w14:textId="77777777" w:rsidR="00464961" w:rsidRDefault="00464961" w:rsidP="00A71E3E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Promise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函数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为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JS提供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了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异步处理的框架。</w:t>
            </w:r>
          </w:p>
          <w:p w14:paraId="51E50079" w14:textId="77777777" w:rsidR="00464961" w:rsidRDefault="00464961" w:rsidP="00A71E3E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Promise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函数有四种状态：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settled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pending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resolve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reject</w:t>
            </w:r>
          </w:p>
          <w:p w14:paraId="595007EF" w14:textId="77777777" w:rsidR="00464961" w:rsidRDefault="00464961" w:rsidP="00A71E3E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Promise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执行异步操作的过程如下：</w:t>
            </w:r>
          </w:p>
          <w:p w14:paraId="6E4D3DD4" w14:textId="77777777" w:rsidR="00464961" w:rsidRDefault="00464961" w:rsidP="00A71E3E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Promise首先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会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立刻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返回一个Promise对象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占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位。这个对象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的伪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代码如下：</w:t>
            </w:r>
          </w:p>
          <w:p w14:paraId="2449DE56" w14:textId="77777777" w:rsidR="00464961" w:rsidRDefault="00464961" w:rsidP="00A71E3E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54591C">
              <w:rPr>
                <w:rFonts w:ascii="文悦后现代体 (非商业使用) W4-75" w:eastAsia="文悦后现代体 (非商业使用) W4-75" w:hAnsi="文悦后现代体 (非商业使用) W4-75" w:cs="宋体"/>
                <w:noProof/>
              </w:rPr>
              <w:drawing>
                <wp:inline distT="0" distB="0" distL="0" distR="0" wp14:anchorId="22DBF568" wp14:editId="6B625545">
                  <wp:extent cx="3487980" cy="1016064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914" cy="1032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E34782" w14:textId="77777777" w:rsidR="00464961" w:rsidRDefault="00464961" w:rsidP="00A71E3E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然后接着执行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接下来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的代码，需要异步执行的部分，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例如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发送一个XHR请求，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发送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给web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browser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执行就好。等到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value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返回，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status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为resolve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的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时候：</w:t>
            </w:r>
          </w:p>
          <w:p w14:paraId="6A3B1DE4" w14:textId="77777777" w:rsidR="00464961" w:rsidRDefault="00464961" w:rsidP="00A71E3E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54591C">
              <w:rPr>
                <w:rFonts w:ascii="文悦后现代体 (非商业使用) W4-75" w:eastAsia="文悦后现代体 (非商业使用) W4-75" w:hAnsi="文悦后现代体 (非商业使用) W4-75" w:cs="宋体"/>
                <w:noProof/>
              </w:rPr>
              <w:drawing>
                <wp:inline distT="0" distB="0" distL="0" distR="0" wp14:anchorId="366E24A3" wp14:editId="3A8062B2">
                  <wp:extent cx="3487980" cy="1010678"/>
                  <wp:effectExtent l="0" t="0" r="0" b="571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7121" cy="1033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6A198" w14:textId="77777777" w:rsidR="00464961" w:rsidRPr="005241D2" w:rsidRDefault="00464961" w:rsidP="00A71E3E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onfulfillment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里面附加的then传入的函数队列依次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进入micro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work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queue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中，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当call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stack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为空的时候，再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依次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进入call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stack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执行。</w:t>
            </w:r>
          </w:p>
        </w:tc>
      </w:tr>
    </w:tbl>
    <w:p w14:paraId="74C00E0D" w14:textId="77777777" w:rsidR="00464961" w:rsidRPr="003067AC" w:rsidRDefault="00464961" w:rsidP="00464961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06E7EDE1" w14:textId="77777777" w:rsidR="00464961" w:rsidRDefault="00464961" w:rsidP="00464961">
      <w:pPr>
        <w:numPr>
          <w:ilvl w:val="0"/>
          <w:numId w:val="3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t>promise如何从then转为catch的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464961" w:rsidRPr="00CF5180" w14:paraId="6CF54ACF" w14:textId="77777777" w:rsidTr="00A71E3E">
        <w:tc>
          <w:tcPr>
            <w:tcW w:w="10223" w:type="dxa"/>
            <w:shd w:val="clear" w:color="auto" w:fill="F2F2F2" w:themeFill="background1" w:themeFillShade="F2"/>
          </w:tcPr>
          <w:p w14:paraId="0A9D8C9C" w14:textId="77777777" w:rsidR="00464961" w:rsidRPr="005241D2" w:rsidRDefault="00464961" w:rsidP="00A71E3E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5241D2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lastRenderedPageBreak/>
              <w:t>例如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/>
              </w:rPr>
              <w:t>fectch函数，进行了两部分的操作：1、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在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js领域直接返回一个Promise 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Object</w:t>
            </w:r>
          </w:p>
          <w:p w14:paraId="5927F52B" w14:textId="77777777" w:rsidR="00464961" w:rsidRPr="005241D2" w:rsidRDefault="00464961" w:rsidP="00A71E3E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5241D2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给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web browser 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发送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/>
              </w:rPr>
              <w:t>get请求。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等到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/>
              </w:rPr>
              <w:t>返回值更新，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执行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/>
              </w:rPr>
              <w:t>在promise里面的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全部函数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/>
              </w:rPr>
              <w:t>队列。</w:t>
            </w:r>
          </w:p>
        </w:tc>
      </w:tr>
    </w:tbl>
    <w:p w14:paraId="1943DF63" w14:textId="77777777" w:rsidR="00464961" w:rsidRPr="003067AC" w:rsidRDefault="00464961" w:rsidP="00464961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5BDD99ED" w14:textId="77777777" w:rsidR="00464961" w:rsidRDefault="00464961" w:rsidP="00464961">
      <w:pPr>
        <w:numPr>
          <w:ilvl w:val="0"/>
          <w:numId w:val="3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t>如果给a,b,c,d四个时间，执行时间分别为1，2，3，4，怎么样做才能在abc</w:t>
      </w:r>
      <w:r>
        <w:rPr>
          <w:rFonts w:ascii="方正兰亭纤黑_GBK" w:eastAsia="方正兰亭纤黑_GBK" w:hAnsi="宋体" w:cs="宋体"/>
        </w:rPr>
        <w:t>都</w:t>
      </w:r>
      <w:r w:rsidRPr="003067AC">
        <w:rPr>
          <w:rFonts w:ascii="方正兰亭纤黑_GBK" w:eastAsia="方正兰亭纤黑_GBK" w:hAnsi="宋体" w:cs="宋体"/>
        </w:rPr>
        <w:t>执行完后再执行d，除了使用promise还能使用什么方法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464961" w:rsidRPr="00CF5180" w14:paraId="51D5C56D" w14:textId="77777777" w:rsidTr="00A71E3E">
        <w:tc>
          <w:tcPr>
            <w:tcW w:w="10223" w:type="dxa"/>
            <w:shd w:val="clear" w:color="auto" w:fill="F2F2F2" w:themeFill="background1" w:themeFillShade="F2"/>
          </w:tcPr>
          <w:p w14:paraId="5F670571" w14:textId="77777777" w:rsidR="00464961" w:rsidRDefault="00464961" w:rsidP="00A71E3E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最土的方法就是用嵌套setTimeout来完成</w:t>
            </w:r>
          </w:p>
          <w:p w14:paraId="0E48B2EB" w14:textId="77777777" w:rsidR="00464961" w:rsidRDefault="00464961" w:rsidP="00A71E3E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FB1ED1">
              <w:rPr>
                <w:rFonts w:ascii="文悦后现代体 (非商业使用) W4-75" w:eastAsia="文悦后现代体 (非商业使用) W4-75" w:hAnsi="文悦后现代体 (非商业使用) W4-75" w:cs="宋体"/>
                <w:noProof/>
              </w:rPr>
              <w:drawing>
                <wp:inline distT="0" distB="0" distL="0" distR="0" wp14:anchorId="6A572C90" wp14:editId="2D5591B7">
                  <wp:extent cx="2821230" cy="2241937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663" cy="2251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04A64F" w14:textId="77777777" w:rsidR="00464961" w:rsidRDefault="00464961" w:rsidP="00A71E3E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当然可以使用递归，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把这个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写的好看一点：</w:t>
            </w:r>
          </w:p>
          <w:p w14:paraId="4B6CDC5F" w14:textId="77777777" w:rsidR="00464961" w:rsidRDefault="00464961" w:rsidP="00A71E3E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2F35A9">
              <w:rPr>
                <w:rFonts w:ascii="文悦后现代体 (非商业使用) W4-75" w:eastAsia="文悦后现代体 (非商业使用) W4-75" w:hAnsi="文悦后现代体 (非商业使用) W4-75" w:cs="宋体"/>
                <w:noProof/>
              </w:rPr>
              <w:drawing>
                <wp:inline distT="0" distB="0" distL="0" distR="0" wp14:anchorId="46C3E78E" wp14:editId="649716C3">
                  <wp:extent cx="4821480" cy="1801753"/>
                  <wp:effectExtent l="0" t="0" r="5080" b="190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7907" cy="1811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4F00C7" w14:textId="77777777" w:rsidR="00464961" w:rsidRDefault="00464961" w:rsidP="00A71E3E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解决这个call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hell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也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可以用Promise</w:t>
            </w:r>
          </w:p>
          <w:p w14:paraId="33DDAB16" w14:textId="77777777" w:rsidR="00464961" w:rsidRDefault="00464961" w:rsidP="00A71E3E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E93A03">
              <w:rPr>
                <w:rFonts w:ascii="文悦后现代体 (非商业使用) W4-75" w:eastAsia="文悦后现代体 (非商业使用) W4-75" w:hAnsi="文悦后现代体 (非商业使用) W4-75" w:cs="宋体"/>
                <w:noProof/>
              </w:rPr>
              <w:lastRenderedPageBreak/>
              <w:drawing>
                <wp:inline distT="0" distB="0" distL="0" distR="0" wp14:anchorId="1351316D" wp14:editId="2CE1DC5E">
                  <wp:extent cx="3221280" cy="1202200"/>
                  <wp:effectExtent l="0" t="0" r="508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2416" cy="1228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F927D5" w14:textId="77777777" w:rsidR="00464961" w:rsidRDefault="00464961" w:rsidP="00A71E3E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也可以用thunk来解决这个问题。后两种都是异步的，前面是同步的。</w:t>
            </w:r>
            <w:hyperlink r:id="rId37" w:history="1">
              <w:r>
                <w:rPr>
                  <w:rStyle w:val="ab"/>
                </w:rPr>
                <w:t>https://github.com/SnowGojira/Interview-Questions/blob/master/thunk.js</w:t>
              </w:r>
            </w:hyperlink>
          </w:p>
          <w:p w14:paraId="467A031A" w14:textId="77777777" w:rsidR="00464961" w:rsidRPr="00FB1ED1" w:rsidRDefault="00464961" w:rsidP="00A71E3E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noProof/>
              </w:rPr>
              <w:drawing>
                <wp:inline distT="0" distB="0" distL="0" distR="0" wp14:anchorId="6FCFDDB5" wp14:editId="1479679C">
                  <wp:extent cx="1419814" cy="1657350"/>
                  <wp:effectExtent l="0" t="0" r="952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1475" cy="1659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031887" w14:textId="77777777" w:rsidR="00464961" w:rsidRPr="003067AC" w:rsidRDefault="00464961" w:rsidP="00771348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2FB5AFBC" w14:textId="13026494" w:rsidR="00BF4FD9" w:rsidRPr="009E3C11" w:rsidRDefault="00BF4FD9" w:rsidP="009E3C11">
      <w:pPr>
        <w:rPr>
          <w:rFonts w:ascii="方正兰亭纤黑_GBK" w:eastAsia="方正兰亭纤黑_GBK" w:hAnsi="宋体" w:cs="宋体"/>
        </w:rPr>
      </w:pPr>
    </w:p>
    <w:p w14:paraId="2CDE3FDE" w14:textId="29FDA4DA" w:rsidR="00AA345A" w:rsidRPr="004B132D" w:rsidRDefault="00FE7535" w:rsidP="00464961">
      <w:pPr>
        <w:outlineLvl w:val="0"/>
        <w:rPr>
          <w:rFonts w:ascii="方正兰亭纤黑_GBK" w:eastAsia="方正兰亭纤黑_GBK" w:hAnsi="Symbol" w:cs="宋体" w:hint="eastAsia"/>
          <w:b/>
          <w:highlight w:val="lightGray"/>
        </w:rPr>
      </w:pPr>
      <w:r>
        <w:rPr>
          <w:rFonts w:ascii="方正兰亭纤黑_GBK" w:eastAsia="方正兰亭纤黑_GBK" w:hAnsi="Symbol" w:cs="宋体" w:hint="eastAsia"/>
          <w:b/>
          <w:highlight w:val="lightGray"/>
        </w:rPr>
        <w:t>ES</w:t>
      </w:r>
      <w:r w:rsidR="006656BB">
        <w:rPr>
          <w:rFonts w:ascii="方正兰亭纤黑_GBK" w:eastAsia="方正兰亭纤黑_GBK" w:hAnsi="Symbol" w:cs="宋体"/>
          <w:b/>
          <w:highlight w:val="lightGray"/>
        </w:rPr>
        <w:t>6异步</w:t>
      </w:r>
    </w:p>
    <w:p w14:paraId="26058A10" w14:textId="7EFF5585" w:rsidR="007479A9" w:rsidRPr="007479A9" w:rsidRDefault="007479A9" w:rsidP="006656BB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3F6479AE" w14:textId="77777777" w:rsidR="006936D8" w:rsidRPr="003067AC" w:rsidRDefault="006936D8" w:rsidP="006936D8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37046324" w14:textId="77777777" w:rsidR="00F35534" w:rsidRPr="003067AC" w:rsidRDefault="00F35534" w:rsidP="00F35534">
      <w:pPr>
        <w:numPr>
          <w:ilvl w:val="0"/>
          <w:numId w:val="4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t>给出一个字符串(</w:t>
      </w:r>
      <w:r w:rsidRPr="003067AC">
        <w:rPr>
          <w:rFonts w:ascii="方正兰亭纤黑_GBK" w:eastAsia="方正兰亭纤黑_GBK" w:hAnsi="宋体" w:cs="宋体"/>
        </w:rPr>
        <w:t>“</w:t>
      </w:r>
      <w:r w:rsidRPr="003067AC">
        <w:rPr>
          <w:rFonts w:ascii="方正兰亭纤黑_GBK" w:eastAsia="方正兰亭纤黑_GBK" w:hAnsi="宋体" w:cs="宋体"/>
        </w:rPr>
        <w:t>obj.a</w:t>
      </w:r>
      <w:r w:rsidRPr="003067AC">
        <w:rPr>
          <w:rFonts w:ascii="方正兰亭纤黑_GBK" w:eastAsia="方正兰亭纤黑_GBK" w:hAnsi="宋体" w:cs="宋体"/>
        </w:rPr>
        <w:t>”</w:t>
      </w:r>
      <w:r w:rsidRPr="003067AC">
        <w:rPr>
          <w:rFonts w:ascii="方正兰亭纤黑_GBK" w:eastAsia="方正兰亭纤黑_GBK" w:hAnsi="宋体" w:cs="宋体"/>
        </w:rPr>
        <w:t>)，返回对象属性obj.a，类似eval的效果</w:t>
      </w:r>
    </w:p>
    <w:p w14:paraId="50D264C9" w14:textId="77777777" w:rsidR="003236A0" w:rsidRPr="00F35534" w:rsidRDefault="003236A0" w:rsidP="003236A0">
      <w:pPr>
        <w:spacing w:before="100" w:beforeAutospacing="1" w:after="100" w:afterAutospacing="1" w:line="360" w:lineRule="atLeast"/>
        <w:ind w:left="720"/>
        <w:rPr>
          <w:rFonts w:ascii="方正兰亭纤黑_GBK" w:eastAsia="方正兰亭纤黑_GBK" w:hAnsi="宋体" w:cs="宋体"/>
        </w:rPr>
      </w:pPr>
    </w:p>
    <w:p w14:paraId="6DFED7E4" w14:textId="5397FE62" w:rsidR="009E3C11" w:rsidRDefault="006656BB" w:rsidP="009E3C11">
      <w:pPr>
        <w:rPr>
          <w:rFonts w:ascii="方正兰亭纤黑_GBK" w:eastAsia="方正兰亭纤黑_GBK" w:hAnsi="Symbol" w:cs="宋体" w:hint="eastAsia"/>
          <w:b/>
        </w:rPr>
      </w:pPr>
      <w:r>
        <w:rPr>
          <w:rFonts w:ascii="方正兰亭纤黑_GBK" w:eastAsia="方正兰亭纤黑_GBK" w:hAnsi="Symbol" w:cs="宋体"/>
          <w:b/>
          <w:highlight w:val="lightGray"/>
        </w:rPr>
        <w:t>性能优化</w:t>
      </w:r>
    </w:p>
    <w:p w14:paraId="4B90CE45" w14:textId="77777777" w:rsidR="00464961" w:rsidRPr="003067AC" w:rsidRDefault="00464961" w:rsidP="00464961">
      <w:pPr>
        <w:numPr>
          <w:ilvl w:val="0"/>
          <w:numId w:val="33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t>js如何实现一个栈</w:t>
      </w:r>
    </w:p>
    <w:p w14:paraId="0D461598" w14:textId="77777777" w:rsidR="00464961" w:rsidRPr="003067AC" w:rsidRDefault="00464961" w:rsidP="00464961">
      <w:pPr>
        <w:numPr>
          <w:ilvl w:val="0"/>
          <w:numId w:val="33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t>操作系统进程和线程的区别</w:t>
      </w:r>
    </w:p>
    <w:p w14:paraId="54B72A9B" w14:textId="77777777" w:rsidR="00464961" w:rsidRPr="003067AC" w:rsidRDefault="00464961" w:rsidP="00464961">
      <w:pPr>
        <w:numPr>
          <w:ilvl w:val="0"/>
          <w:numId w:val="33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t>线程的哪些资源共享，哪些资源不共享</w:t>
      </w:r>
    </w:p>
    <w:p w14:paraId="759E0E20" w14:textId="77777777" w:rsidR="00464961" w:rsidRDefault="00464961" w:rsidP="004B132D">
      <w:pPr>
        <w:numPr>
          <w:ilvl w:val="0"/>
          <w:numId w:val="33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093116E1" w14:textId="77777777" w:rsidR="004B132D" w:rsidRDefault="004B132D" w:rsidP="004B132D">
      <w:pPr>
        <w:numPr>
          <w:ilvl w:val="0"/>
          <w:numId w:val="33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4B132D">
        <w:rPr>
          <w:rFonts w:ascii="方正兰亭纤黑_GBK" w:eastAsia="方正兰亭纤黑_GBK" w:hAnsi="宋体" w:cs="宋体"/>
        </w:rPr>
        <w:t>浏览器如何渲染页面的</w:t>
      </w:r>
    </w:p>
    <w:p w14:paraId="7A5FD745" w14:textId="77777777" w:rsidR="004B132D" w:rsidRPr="001231D6" w:rsidRDefault="004B132D" w:rsidP="004B132D">
      <w:pPr>
        <w:numPr>
          <w:ilvl w:val="0"/>
          <w:numId w:val="33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1231D6">
        <w:rPr>
          <w:rFonts w:ascii="方正兰亭纤黑_GBK" w:eastAsia="方正兰亭纤黑_GBK" w:hAnsi="宋体" w:cs="宋体"/>
        </w:rPr>
        <w:t>webkit内核渲染页面过程</w:t>
      </w:r>
    </w:p>
    <w:p w14:paraId="0347D1CF" w14:textId="77777777" w:rsidR="004B132D" w:rsidRPr="001231D6" w:rsidRDefault="004B132D" w:rsidP="004B132D">
      <w:pPr>
        <w:numPr>
          <w:ilvl w:val="0"/>
          <w:numId w:val="33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1231D6">
        <w:rPr>
          <w:rFonts w:ascii="方正兰亭纤黑_GBK" w:eastAsia="方正兰亭纤黑_GBK" w:hAnsi="宋体" w:cs="宋体"/>
        </w:rPr>
        <w:t>JS如何计算浏览器的渲染时间的</w:t>
      </w:r>
    </w:p>
    <w:p w14:paraId="4ED5C7D3" w14:textId="4E987BF0" w:rsidR="004B132D" w:rsidRPr="004B132D" w:rsidRDefault="004B132D" w:rsidP="004B132D">
      <w:pPr>
        <w:pStyle w:val="a3"/>
        <w:widowControl/>
        <w:numPr>
          <w:ilvl w:val="0"/>
          <w:numId w:val="33"/>
        </w:numPr>
        <w:spacing w:before="100" w:beforeAutospacing="1" w:after="100" w:afterAutospacing="1" w:line="360" w:lineRule="atLeast"/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输入URL，浏览器是如何工作的？</w:t>
      </w:r>
    </w:p>
    <w:p w14:paraId="305E1296" w14:textId="3B476E76" w:rsidR="006656BB" w:rsidRDefault="006656BB" w:rsidP="006656BB">
      <w:pPr>
        <w:numPr>
          <w:ilvl w:val="0"/>
          <w:numId w:val="33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1231D6">
        <w:rPr>
          <w:rFonts w:ascii="方正兰亭纤黑_GBK" w:eastAsia="方正兰亭纤黑_GBK" w:hAnsi="宋体" w:cs="宋体"/>
        </w:rPr>
        <w:t>重排（reflow）和重绘（repaint）</w:t>
      </w:r>
    </w:p>
    <w:p w14:paraId="23FBD8F0" w14:textId="77777777" w:rsidR="006656BB" w:rsidRDefault="006656BB" w:rsidP="006656BB">
      <w:pPr>
        <w:numPr>
          <w:ilvl w:val="0"/>
          <w:numId w:val="33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t>函数节流</w:t>
      </w:r>
      <w:r>
        <w:rPr>
          <w:rFonts w:ascii="方正兰亭纤黑_GBK" w:eastAsia="方正兰亭纤黑_GBK" w:hAnsi="宋体" w:cs="宋体" w:hint="eastAsia"/>
        </w:rPr>
        <w:t>debounce</w:t>
      </w:r>
      <w:r w:rsidRPr="003067AC">
        <w:rPr>
          <w:rFonts w:ascii="方正兰亭纤黑_GBK" w:eastAsia="方正兰亭纤黑_GBK" w:hAnsi="宋体" w:cs="宋体"/>
        </w:rPr>
        <w:t>和函数防抖</w:t>
      </w:r>
      <w:r>
        <w:rPr>
          <w:rFonts w:ascii="方正兰亭纤黑_GBK" w:eastAsia="方正兰亭纤黑_GBK" w:hAnsi="宋体" w:cs="宋体" w:hint="eastAsia"/>
        </w:rPr>
        <w:t>throttle</w:t>
      </w:r>
      <w:r w:rsidRPr="003067AC">
        <w:rPr>
          <w:rFonts w:ascii="方正兰亭纤黑_GBK" w:eastAsia="方正兰亭纤黑_GBK" w:hAnsi="宋体" w:cs="宋体"/>
        </w:rPr>
        <w:t>知道吗，区别是什么</w:t>
      </w:r>
    </w:p>
    <w:p w14:paraId="324D02FE" w14:textId="77777777" w:rsidR="006656BB" w:rsidRPr="001231D6" w:rsidRDefault="006656BB" w:rsidP="006656BB">
      <w:pPr>
        <w:numPr>
          <w:ilvl w:val="0"/>
          <w:numId w:val="33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1231D6">
        <w:rPr>
          <w:rFonts w:ascii="方正兰亭纤黑_GBK" w:eastAsia="方正兰亭纤黑_GBK" w:hAnsi="宋体" w:cs="宋体"/>
        </w:rPr>
        <w:t>内存泄露的排除定位和解决方法</w:t>
      </w:r>
    </w:p>
    <w:p w14:paraId="4F788E62" w14:textId="77777777" w:rsidR="006656BB" w:rsidRPr="001231D6" w:rsidRDefault="006656BB" w:rsidP="006656BB">
      <w:pPr>
        <w:numPr>
          <w:ilvl w:val="0"/>
          <w:numId w:val="33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1231D6">
        <w:rPr>
          <w:rFonts w:ascii="方正兰亭纤黑_GBK" w:eastAsia="方正兰亭纤黑_GBK" w:hAnsi="宋体" w:cs="宋体"/>
        </w:rPr>
        <w:t>垃圾回收机制</w:t>
      </w:r>
    </w:p>
    <w:p w14:paraId="07333D5E" w14:textId="77777777" w:rsidR="006656BB" w:rsidRPr="009E3C11" w:rsidRDefault="006656BB" w:rsidP="006656BB">
      <w:pPr>
        <w:numPr>
          <w:ilvl w:val="0"/>
          <w:numId w:val="33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1231D6">
        <w:rPr>
          <w:rFonts w:ascii="方正兰亭纤黑_GBK" w:eastAsia="方正兰亭纤黑_GBK" w:hAnsi="宋体" w:cs="宋体"/>
        </w:rPr>
        <w:t>现在有一大段文字，如何在页面中设置一个窗口滚动播出这段文件（轮播），轮播图如何解决卡顿问题，有手写过轮播图你，原理是什么</w:t>
      </w:r>
    </w:p>
    <w:p w14:paraId="40448E2F" w14:textId="77777777" w:rsidR="006656BB" w:rsidRPr="001231D6" w:rsidRDefault="006656BB" w:rsidP="006656BB">
      <w:pPr>
        <w:numPr>
          <w:ilvl w:val="0"/>
          <w:numId w:val="33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1231D6">
        <w:rPr>
          <w:rFonts w:ascii="方正兰亭纤黑_GBK" w:eastAsia="方正兰亭纤黑_GBK" w:hAnsi="宋体" w:cs="宋体"/>
        </w:rPr>
        <w:t>浏览器缓存机制</w:t>
      </w:r>
    </w:p>
    <w:p w14:paraId="210F7585" w14:textId="77777777" w:rsidR="006656BB" w:rsidRPr="001231D6" w:rsidRDefault="006656BB" w:rsidP="006656BB">
      <w:pPr>
        <w:numPr>
          <w:ilvl w:val="0"/>
          <w:numId w:val="33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1231D6">
        <w:rPr>
          <w:rFonts w:ascii="方正兰亭纤黑_GBK" w:eastAsia="方正兰亭纤黑_GBK" w:hAnsi="宋体" w:cs="宋体"/>
        </w:rPr>
        <w:t>强缓存，协商缓存什么时候用哪个</w:t>
      </w:r>
    </w:p>
    <w:p w14:paraId="7463C36C" w14:textId="77777777" w:rsidR="006656BB" w:rsidRPr="009E3C11" w:rsidRDefault="006656BB" w:rsidP="006656BB">
      <w:pPr>
        <w:spacing w:before="100" w:beforeAutospacing="1" w:after="100" w:afterAutospacing="1" w:line="360" w:lineRule="atLeast"/>
        <w:ind w:left="720"/>
        <w:rPr>
          <w:rFonts w:ascii="方正兰亭纤黑_GBK" w:eastAsia="方正兰亭纤黑_GBK" w:hAnsi="宋体" w:cs="宋体"/>
        </w:rPr>
      </w:pPr>
    </w:p>
    <w:p w14:paraId="64AD4488" w14:textId="77777777" w:rsidR="009E3C11" w:rsidRPr="00F35534" w:rsidRDefault="009E3C11" w:rsidP="009E3C11">
      <w:pPr>
        <w:rPr>
          <w:rFonts w:ascii="方正兰亭纤黑_GBK" w:eastAsia="方正兰亭纤黑_GBK" w:hAnsi="Symbol" w:cs="宋体" w:hint="eastAsia"/>
          <w:b/>
        </w:rPr>
      </w:pPr>
    </w:p>
    <w:p w14:paraId="662AF53D" w14:textId="77777777" w:rsidR="009E3C11" w:rsidRDefault="009E3C11" w:rsidP="00464961">
      <w:pPr>
        <w:outlineLvl w:val="0"/>
        <w:rPr>
          <w:rFonts w:ascii="方正兰亭纤黑_GBK" w:eastAsia="方正兰亭纤黑_GBK" w:hAnsi="Symbol" w:cs="宋体" w:hint="eastAsia"/>
          <w:b/>
        </w:rPr>
      </w:pPr>
      <w:r>
        <w:rPr>
          <w:rFonts w:ascii="方正兰亭纤黑_GBK" w:eastAsia="方正兰亭纤黑_GBK" w:hAnsi="Symbol" w:cs="宋体" w:hint="eastAsia"/>
          <w:b/>
          <w:highlight w:val="lightGray"/>
        </w:rPr>
        <w:t>AJAX</w:t>
      </w:r>
    </w:p>
    <w:p w14:paraId="190F0B37" w14:textId="77777777" w:rsidR="009E3C11" w:rsidRPr="00716009" w:rsidRDefault="009E3C11" w:rsidP="009E3C11">
      <w:pPr>
        <w:numPr>
          <w:ilvl w:val="0"/>
          <w:numId w:val="10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716009">
        <w:rPr>
          <w:rFonts w:ascii="方正兰亭纤黑_GBK" w:eastAsia="方正兰亭纤黑_GBK" w:hAnsi="宋体" w:cs="宋体"/>
        </w:rPr>
        <w:t>ajax实现过程</w:t>
      </w:r>
    </w:p>
    <w:p w14:paraId="712DFF97" w14:textId="77777777" w:rsidR="009E3C11" w:rsidRDefault="009E3C11" w:rsidP="009E3C11">
      <w:pPr>
        <w:numPr>
          <w:ilvl w:val="0"/>
          <w:numId w:val="10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716009">
        <w:rPr>
          <w:rFonts w:ascii="方正兰亭纤黑_GBK" w:eastAsia="方正兰亭纤黑_GBK" w:hAnsi="宋体" w:cs="宋体"/>
        </w:rPr>
        <w:t>ajax是同步还是异步，怎么样实现同步</w:t>
      </w:r>
    </w:p>
    <w:p w14:paraId="0CB3300E" w14:textId="77777777" w:rsidR="009E3C11" w:rsidRDefault="009E3C11" w:rsidP="009E3C11">
      <w:pPr>
        <w:numPr>
          <w:ilvl w:val="0"/>
          <w:numId w:val="10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716009">
        <w:rPr>
          <w:rFonts w:ascii="方正兰亭纤黑_GBK" w:eastAsia="方正兰亭纤黑_GBK" w:hAnsi="宋体" w:cs="宋体"/>
        </w:rPr>
        <w:t>表单提交和ajax的区别</w:t>
      </w:r>
    </w:p>
    <w:p w14:paraId="788D18E0" w14:textId="7A453B80" w:rsidR="004B132D" w:rsidRPr="004B132D" w:rsidRDefault="004B132D" w:rsidP="004B132D">
      <w:pPr>
        <w:numPr>
          <w:ilvl w:val="0"/>
          <w:numId w:val="10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1231D6">
        <w:rPr>
          <w:rFonts w:ascii="方正兰亭纤黑_GBK" w:eastAsia="方正兰亭纤黑_GBK" w:hAnsi="宋体" w:cs="宋体"/>
        </w:rPr>
        <w:t>写一个API，实现jQuery的$(selector)选择器，要求兼容IE6</w:t>
      </w:r>
    </w:p>
    <w:p w14:paraId="514747A6" w14:textId="77777777" w:rsidR="009E3C11" w:rsidRPr="00716009" w:rsidRDefault="009E3C11" w:rsidP="009E3C11">
      <w:pPr>
        <w:numPr>
          <w:ilvl w:val="0"/>
          <w:numId w:val="10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716009">
        <w:rPr>
          <w:rFonts w:ascii="方正兰亭纤黑_GBK" w:eastAsia="方正兰亭纤黑_GBK" w:hAnsi="宋体" w:cs="宋体"/>
        </w:rPr>
        <w:t>发送请求有哪些？get和post的区别</w:t>
      </w:r>
    </w:p>
    <w:p w14:paraId="36949ED8" w14:textId="77777777" w:rsidR="009E3C11" w:rsidRPr="00716009" w:rsidRDefault="009E3C11" w:rsidP="009E3C11">
      <w:pPr>
        <w:numPr>
          <w:ilvl w:val="0"/>
          <w:numId w:val="10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716009">
        <w:rPr>
          <w:rFonts w:ascii="方正兰亭纤黑_GBK" w:eastAsia="方正兰亭纤黑_GBK" w:hAnsi="宋体" w:cs="宋体"/>
        </w:rPr>
        <w:t>ajax返回204算是成功吗</w:t>
      </w:r>
    </w:p>
    <w:p w14:paraId="7E9EA1C0" w14:textId="77777777" w:rsidR="009E3C11" w:rsidRPr="00716009" w:rsidRDefault="009E3C11" w:rsidP="009E3C11">
      <w:pPr>
        <w:numPr>
          <w:ilvl w:val="0"/>
          <w:numId w:val="10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716009">
        <w:rPr>
          <w:rFonts w:ascii="方正兰亭纤黑_GBK" w:eastAsia="方正兰亭纤黑_GBK" w:hAnsi="宋体" w:cs="宋体"/>
        </w:rPr>
        <w:t>localStorage存储数据格式是什么</w:t>
      </w:r>
    </w:p>
    <w:p w14:paraId="26B0486D" w14:textId="77777777" w:rsidR="009E3C11" w:rsidRPr="00716009" w:rsidRDefault="009E3C11" w:rsidP="009E3C11">
      <w:pPr>
        <w:numPr>
          <w:ilvl w:val="0"/>
          <w:numId w:val="10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716009">
        <w:rPr>
          <w:rFonts w:ascii="方正兰亭纤黑_GBK" w:eastAsia="方正兰亭纤黑_GBK" w:hAnsi="宋体" w:cs="宋体"/>
        </w:rPr>
        <w:lastRenderedPageBreak/>
        <w:t>怎么样把一个数组存进localSorage</w:t>
      </w:r>
    </w:p>
    <w:p w14:paraId="53D732DF" w14:textId="77777777" w:rsidR="009E3C11" w:rsidRPr="00716009" w:rsidRDefault="009E3C11" w:rsidP="009E3C11">
      <w:pPr>
        <w:numPr>
          <w:ilvl w:val="0"/>
          <w:numId w:val="10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716009">
        <w:rPr>
          <w:rFonts w:ascii="方正兰亭纤黑_GBK" w:eastAsia="方正兰亭纤黑_GBK" w:hAnsi="宋体" w:cs="宋体"/>
        </w:rPr>
        <w:t>localstorage和cookie的区别，如何设置cookie</w:t>
      </w:r>
    </w:p>
    <w:p w14:paraId="01C77479" w14:textId="77777777" w:rsidR="009E3C11" w:rsidRPr="00716009" w:rsidRDefault="009E3C11" w:rsidP="009E3C11">
      <w:pPr>
        <w:numPr>
          <w:ilvl w:val="0"/>
          <w:numId w:val="10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716009">
        <w:rPr>
          <w:rFonts w:ascii="方正兰亭纤黑_GBK" w:eastAsia="方正兰亭纤黑_GBK" w:hAnsi="宋体" w:cs="宋体"/>
        </w:rPr>
        <w:t>cookie有什么特征</w:t>
      </w:r>
    </w:p>
    <w:p w14:paraId="5BCC092B" w14:textId="77777777" w:rsidR="009E3C11" w:rsidRPr="00716009" w:rsidRDefault="009E3C11" w:rsidP="009E3C11">
      <w:pPr>
        <w:numPr>
          <w:ilvl w:val="0"/>
          <w:numId w:val="10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716009">
        <w:rPr>
          <w:rFonts w:ascii="方正兰亭纤黑_GBK" w:eastAsia="方正兰亭纤黑_GBK" w:hAnsi="宋体" w:cs="宋体"/>
        </w:rPr>
        <w:t>加入访问A.com存进了一个cookie，在另外一个页面用ajax向A的域名发请求会携带cookie吗</w:t>
      </w:r>
    </w:p>
    <w:p w14:paraId="3D888DD7" w14:textId="77777777" w:rsidR="009E3C11" w:rsidRPr="00716009" w:rsidRDefault="009E3C11" w:rsidP="009E3C11">
      <w:pPr>
        <w:numPr>
          <w:ilvl w:val="0"/>
          <w:numId w:val="10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716009">
        <w:rPr>
          <w:rFonts w:ascii="方正兰亭纤黑_GBK" w:eastAsia="方正兰亭纤黑_GBK" w:hAnsi="宋体" w:cs="宋体"/>
        </w:rPr>
        <w:t>jsonp是如何实现的</w:t>
      </w:r>
    </w:p>
    <w:p w14:paraId="3AB64C12" w14:textId="77777777" w:rsidR="009E3C11" w:rsidRPr="00716009" w:rsidRDefault="009E3C11" w:rsidP="009E3C11">
      <w:pPr>
        <w:numPr>
          <w:ilvl w:val="0"/>
          <w:numId w:val="10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716009">
        <w:rPr>
          <w:rFonts w:ascii="方正兰亭纤黑_GBK" w:eastAsia="方正兰亭纤黑_GBK" w:hAnsi="宋体" w:cs="宋体"/>
        </w:rPr>
        <w:t>如何实现文件上传的功能</w:t>
      </w:r>
    </w:p>
    <w:p w14:paraId="7E9115A4" w14:textId="77777777" w:rsidR="009E3C11" w:rsidRPr="00716009" w:rsidRDefault="009E3C11" w:rsidP="009E3C11">
      <w:pPr>
        <w:numPr>
          <w:ilvl w:val="0"/>
          <w:numId w:val="10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716009">
        <w:rPr>
          <w:rFonts w:ascii="方正兰亭纤黑_GBK" w:eastAsia="方正兰亭纤黑_GBK" w:hAnsi="宋体" w:cs="宋体"/>
        </w:rPr>
        <w:t>页面共享数据的方法有哪些</w:t>
      </w:r>
    </w:p>
    <w:p w14:paraId="3309374A" w14:textId="2896283F" w:rsidR="001231D6" w:rsidRPr="00781523" w:rsidRDefault="009E3C11" w:rsidP="001231D6">
      <w:pPr>
        <w:numPr>
          <w:ilvl w:val="0"/>
          <w:numId w:val="10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716009">
        <w:rPr>
          <w:rFonts w:ascii="方正兰亭纤黑_GBK" w:eastAsia="方正兰亭纤黑_GBK" w:hAnsi="宋体" w:cs="宋体"/>
        </w:rPr>
        <w:t>你怎么样维持用户登录状态的</w:t>
      </w:r>
    </w:p>
    <w:p w14:paraId="7505F9D8" w14:textId="77777777" w:rsidR="006B4409" w:rsidRPr="001231D6" w:rsidRDefault="006B4409" w:rsidP="006B4409">
      <w:pPr>
        <w:rPr>
          <w:rFonts w:ascii="方正兰亭纤黑_GBK" w:eastAsia="方正兰亭纤黑_GBK" w:hAnsi="宋体" w:cs="宋体"/>
        </w:rPr>
      </w:pPr>
    </w:p>
    <w:p w14:paraId="014EBA80" w14:textId="77777777" w:rsidR="00883966" w:rsidRPr="006B4409" w:rsidRDefault="00883966" w:rsidP="00883966">
      <w:pPr>
        <w:rPr>
          <w:rFonts w:ascii="方正兰亭纤黑_GBK" w:eastAsia="方正兰亭纤黑_GBK" w:hAnsi="Symbol" w:cs="宋体" w:hint="eastAsia"/>
          <w:b/>
        </w:rPr>
      </w:pPr>
      <w:r>
        <w:rPr>
          <w:rFonts w:ascii="方正兰亭纤黑_GBK" w:eastAsia="方正兰亭纤黑_GBK" w:hAnsi="Symbol" w:cs="宋体" w:hint="eastAsia"/>
          <w:b/>
          <w:highlight w:val="yellow"/>
        </w:rPr>
        <w:t>网络</w:t>
      </w:r>
      <w:r w:rsidR="00F02CA5">
        <w:rPr>
          <w:rFonts w:ascii="方正兰亭纤黑_GBK" w:eastAsia="方正兰亭纤黑_GBK" w:hAnsi="Symbol" w:cs="宋体" w:hint="eastAsia"/>
          <w:b/>
          <w:highlight w:val="yellow"/>
        </w:rPr>
        <w:t>·net</w:t>
      </w:r>
    </w:p>
    <w:p w14:paraId="1BEA9F88" w14:textId="40FE2272" w:rsidR="001231D6" w:rsidRPr="009E3C11" w:rsidRDefault="001231D6" w:rsidP="009E3C11">
      <w:pPr>
        <w:numPr>
          <w:ilvl w:val="0"/>
          <w:numId w:val="5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1231D6">
        <w:rPr>
          <w:rFonts w:ascii="方正兰亭纤黑_GBK" w:eastAsia="方正兰亭纤黑_GBK" w:hAnsi="宋体" w:cs="宋体"/>
        </w:rPr>
        <w:t>HTTP状态码</w:t>
      </w:r>
      <w:r w:rsidR="009E3C11">
        <w:rPr>
          <w:rFonts w:ascii="方正兰亭纤黑_GBK" w:eastAsia="方正兰亭纤黑_GBK" w:hAnsi="宋体" w:cs="宋体" w:hint="eastAsia"/>
        </w:rPr>
        <w:t>，</w:t>
      </w:r>
      <w:r w:rsidRPr="009E3C11">
        <w:rPr>
          <w:rFonts w:ascii="方正兰亭纤黑_GBK" w:eastAsia="方正兰亭纤黑_GBK" w:hAnsi="宋体" w:cs="宋体"/>
        </w:rPr>
        <w:t>301 302的区别，304是啥</w:t>
      </w:r>
    </w:p>
    <w:p w14:paraId="12F6EF30" w14:textId="77777777" w:rsidR="001231D6" w:rsidRPr="001231D6" w:rsidRDefault="001231D6" w:rsidP="001231D6">
      <w:pPr>
        <w:numPr>
          <w:ilvl w:val="0"/>
          <w:numId w:val="5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1231D6">
        <w:rPr>
          <w:rFonts w:ascii="方正兰亭纤黑_GBK" w:eastAsia="方正兰亭纤黑_GBK" w:hAnsi="宋体" w:cs="宋体"/>
        </w:rPr>
        <w:t>HTTP请求头，响应头里面有哪些</w:t>
      </w:r>
    </w:p>
    <w:p w14:paraId="2642C28E" w14:textId="77777777" w:rsidR="001231D6" w:rsidRPr="001231D6" w:rsidRDefault="001231D6" w:rsidP="001231D6">
      <w:pPr>
        <w:numPr>
          <w:ilvl w:val="0"/>
          <w:numId w:val="5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1231D6">
        <w:rPr>
          <w:rFonts w:ascii="方正兰亭纤黑_GBK" w:eastAsia="方正兰亭纤黑_GBK" w:hAnsi="宋体" w:cs="宋体"/>
        </w:rPr>
        <w:t>三次握手</w:t>
      </w:r>
    </w:p>
    <w:p w14:paraId="6A2E8B50" w14:textId="77777777" w:rsidR="001231D6" w:rsidRPr="001231D6" w:rsidRDefault="001231D6" w:rsidP="001231D6">
      <w:pPr>
        <w:numPr>
          <w:ilvl w:val="0"/>
          <w:numId w:val="5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1231D6">
        <w:rPr>
          <w:rFonts w:ascii="方正兰亭纤黑_GBK" w:eastAsia="方正兰亭纤黑_GBK" w:hAnsi="宋体" w:cs="宋体"/>
        </w:rPr>
        <w:t>https的请求过程</w:t>
      </w:r>
    </w:p>
    <w:p w14:paraId="16A37214" w14:textId="77777777" w:rsidR="001231D6" w:rsidRPr="001231D6" w:rsidRDefault="001231D6" w:rsidP="001231D6">
      <w:pPr>
        <w:numPr>
          <w:ilvl w:val="0"/>
          <w:numId w:val="5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1231D6">
        <w:rPr>
          <w:rFonts w:ascii="方正兰亭纤黑_GBK" w:eastAsia="方正兰亭纤黑_GBK" w:hAnsi="宋体" w:cs="宋体"/>
        </w:rPr>
        <w:t>URL长度限制</w:t>
      </w:r>
    </w:p>
    <w:p w14:paraId="175C1FF7" w14:textId="55505514" w:rsidR="001231D6" w:rsidRDefault="001231D6" w:rsidP="001231D6">
      <w:pPr>
        <w:numPr>
          <w:ilvl w:val="0"/>
          <w:numId w:val="5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1231D6">
        <w:rPr>
          <w:rFonts w:ascii="方正兰亭纤黑_GBK" w:eastAsia="方正兰亭纤黑_GBK" w:hAnsi="宋体" w:cs="宋体"/>
        </w:rPr>
        <w:t>简单说一下TCP UDP</w:t>
      </w:r>
    </w:p>
    <w:p w14:paraId="05DCB277" w14:textId="715E97B3" w:rsidR="00B040EE" w:rsidRPr="00B040EE" w:rsidRDefault="00B040EE" w:rsidP="00B040EE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浏览器如何处理未知的的ta</w:t>
      </w: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b</w:t>
      </w:r>
    </w:p>
    <w:p w14:paraId="44431122" w14:textId="77777777" w:rsidR="006B4409" w:rsidRPr="001231D6" w:rsidRDefault="006B4409" w:rsidP="001231D6">
      <w:pPr>
        <w:rPr>
          <w:rFonts w:ascii="方正兰亭纤黑_GBK" w:eastAsia="方正兰亭纤黑_GBK" w:hAnsi="宋体" w:cs="宋体"/>
        </w:rPr>
      </w:pPr>
    </w:p>
    <w:p w14:paraId="67D9B407" w14:textId="77777777" w:rsidR="00ED1C73" w:rsidRDefault="00ED1C73" w:rsidP="00464961">
      <w:pPr>
        <w:outlineLvl w:val="0"/>
        <w:rPr>
          <w:rFonts w:ascii="方正兰亭纤黑_GBK" w:eastAsia="方正兰亭纤黑_GBK" w:hAnsi="Symbol" w:cs="宋体" w:hint="eastAsia"/>
          <w:b/>
        </w:rPr>
      </w:pPr>
      <w:r w:rsidRPr="008B467E">
        <w:rPr>
          <w:rFonts w:ascii="方正兰亭纤黑_GBK" w:eastAsia="方正兰亭纤黑_GBK" w:hAnsi="Symbol" w:cs="宋体" w:hint="eastAsia"/>
          <w:b/>
          <w:highlight w:val="lightGray"/>
        </w:rPr>
        <w:t>Vue</w:t>
      </w:r>
    </w:p>
    <w:p w14:paraId="25DC64AF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vue的特点</w:t>
      </w:r>
    </w:p>
    <w:p w14:paraId="130F55E2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jQuery和vue的区别</w:t>
      </w:r>
    </w:p>
    <w:p w14:paraId="4E5E7D71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Vue的生命周期</w:t>
      </w:r>
    </w:p>
    <w:p w14:paraId="19FF36B0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vue跨组件通信实现</w:t>
      </w:r>
    </w:p>
    <w:p w14:paraId="6EE1C138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vue怎么样实现数组绑定</w:t>
      </w:r>
    </w:p>
    <w:p w14:paraId="65BE85E4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vue双向绑定原理，vue-loader做了什么</w:t>
      </w:r>
    </w:p>
    <w:p w14:paraId="5923621B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vue的props和slot的使用区别</w:t>
      </w:r>
    </w:p>
    <w:p w14:paraId="3D777D53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vuex的状态管理的原理是什么?</w:t>
      </w:r>
    </w:p>
    <w:p w14:paraId="2C0FB8FD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 diff算法</w:t>
      </w:r>
    </w:p>
    <w:p w14:paraId="72388199" w14:textId="77777777" w:rsidR="00ED1C73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vue-router不能解决情况和边界情况</w:t>
      </w:r>
    </w:p>
    <w:p w14:paraId="414502BE" w14:textId="77777777" w:rsidR="00B321B2" w:rsidRPr="00A16F05" w:rsidRDefault="00B321B2" w:rsidP="00B321B2">
      <w:pPr>
        <w:numPr>
          <w:ilvl w:val="0"/>
          <w:numId w:val="1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16F05">
        <w:rPr>
          <w:rFonts w:ascii="方正兰亭纤黑_GBK" w:eastAsia="方正兰亭纤黑_GBK" w:hAnsi="宋体" w:cs="宋体"/>
        </w:rPr>
        <w:t>MVVM实现原理</w:t>
      </w:r>
    </w:p>
    <w:p w14:paraId="6F6643D4" w14:textId="77777777" w:rsidR="00B321B2" w:rsidRPr="008B6520" w:rsidRDefault="00B321B2" w:rsidP="00B321B2">
      <w:pPr>
        <w:pStyle w:val="a3"/>
        <w:widowControl/>
        <w:ind w:left="720" w:firstLineChars="0" w:firstLine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7CD0B38E" w14:textId="77777777" w:rsidR="00ED1C73" w:rsidRPr="00FE7535" w:rsidRDefault="00ED1C73" w:rsidP="00464961">
      <w:pPr>
        <w:outlineLvl w:val="0"/>
        <w:rPr>
          <w:rFonts w:ascii="方正兰亭纤黑_GBK" w:eastAsia="方正兰亭纤黑_GBK" w:hAnsi="Symbol" w:cs="宋体" w:hint="eastAsia"/>
          <w:b/>
        </w:rPr>
      </w:pPr>
      <w:r>
        <w:rPr>
          <w:rFonts w:ascii="方正兰亭纤黑_GBK" w:eastAsia="方正兰亭纤黑_GBK" w:hAnsi="Symbol" w:cs="宋体" w:hint="eastAsia"/>
          <w:b/>
          <w:highlight w:val="lightGray"/>
        </w:rPr>
        <w:t>Webpack</w:t>
      </w:r>
    </w:p>
    <w:p w14:paraId="6D853ADB" w14:textId="77777777" w:rsidR="00ED1C73" w:rsidRPr="00FE7535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FE753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webpack工程构建工具怎么样用</w:t>
      </w:r>
    </w:p>
    <w:p w14:paraId="2B2FCF88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6B440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webpack的原理</w:t>
      </w:r>
    </w:p>
    <w:p w14:paraId="64396481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59683D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webpack的插件大致流程</w:t>
      </w:r>
    </w:p>
    <w:p w14:paraId="08D18960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3434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webpack项目太大了怎么办</w:t>
      </w:r>
    </w:p>
    <w:p w14:paraId="698FD98D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3434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webpack的plugin和loader的区别</w:t>
      </w:r>
    </w:p>
    <w:p w14:paraId="4E99E078" w14:textId="77777777" w:rsidR="001231D6" w:rsidRDefault="001231D6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webpack的打包</w:t>
      </w:r>
    </w:p>
    <w:p w14:paraId="00454B2B" w14:textId="77777777" w:rsidR="001231D6" w:rsidRPr="00734345" w:rsidRDefault="001231D6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</w:t>
      </w:r>
      <w:r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</w:t>
      </w: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css兼容</w:t>
      </w:r>
    </w:p>
    <w:p w14:paraId="7D614F7D" w14:textId="77777777" w:rsidR="00ED1C73" w:rsidRPr="00FE7535" w:rsidRDefault="00ED1C73" w:rsidP="00ED1C73">
      <w:pPr>
        <w:pStyle w:val="a3"/>
        <w:widowControl/>
        <w:ind w:left="720" w:firstLineChars="0" w:firstLine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19336853" w14:textId="77777777" w:rsidR="00ED1C73" w:rsidRDefault="00ED1C73" w:rsidP="00ED1C73">
      <w:pPr>
        <w:rPr>
          <w:rFonts w:ascii="方正兰亭纤黑_GBK" w:eastAsia="方正兰亭纤黑_GBK" w:hAnsi="Symbol" w:cs="宋体" w:hint="eastAsia"/>
        </w:rPr>
      </w:pPr>
    </w:p>
    <w:p w14:paraId="6435E808" w14:textId="77777777" w:rsidR="00F02CA5" w:rsidRDefault="00ED1C73" w:rsidP="00ED1C73">
      <w:pPr>
        <w:rPr>
          <w:rFonts w:ascii="方正兰亭纤黑_GBK" w:eastAsia="方正兰亭纤黑_GBK" w:hAnsi="Symbol" w:cs="宋体" w:hint="eastAsia"/>
          <w:b/>
        </w:rPr>
      </w:pPr>
      <w:r>
        <w:rPr>
          <w:rFonts w:ascii="方正兰亭纤黑_GBK" w:eastAsia="方正兰亭纤黑_GBK" w:hAnsi="Symbol" w:cs="宋体" w:hint="eastAsia"/>
          <w:b/>
          <w:highlight w:val="yellow"/>
        </w:rPr>
        <w:t>算法</w:t>
      </w:r>
      <w:r w:rsidR="00F02CA5">
        <w:rPr>
          <w:rFonts w:ascii="方正兰亭纤黑_GBK" w:eastAsia="方正兰亭纤黑_GBK" w:hAnsi="Symbol" w:cs="宋体" w:hint="eastAsia"/>
          <w:b/>
          <w:highlight w:val="yellow"/>
        </w:rPr>
        <w:t>·algo</w:t>
      </w:r>
    </w:p>
    <w:p w14:paraId="0313575F" w14:textId="77777777" w:rsidR="00ED1C73" w:rsidRPr="007479A9" w:rsidRDefault="00ED1C73" w:rsidP="00ED1C73">
      <w:pPr>
        <w:numPr>
          <w:ilvl w:val="0"/>
          <w:numId w:val="2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7479A9">
        <w:rPr>
          <w:rFonts w:ascii="方正兰亭纤黑_GBK" w:eastAsia="方正兰亭纤黑_GBK" w:hAnsi="宋体" w:cs="宋体"/>
        </w:rPr>
        <w:t>hashmap原理</w:t>
      </w:r>
    </w:p>
    <w:p w14:paraId="180B9089" w14:textId="77777777" w:rsidR="00F02CA5" w:rsidRDefault="00ED1C73" w:rsidP="00ED1C73">
      <w:pPr>
        <w:numPr>
          <w:ilvl w:val="0"/>
          <w:numId w:val="2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7479A9">
        <w:rPr>
          <w:rFonts w:ascii="方正兰亭纤黑_GBK" w:eastAsia="方正兰亭纤黑_GBK" w:hAnsi="宋体" w:cs="宋体"/>
        </w:rPr>
        <w:t>数据结构有哪些</w:t>
      </w:r>
      <w:r w:rsidR="00F02CA5">
        <w:rPr>
          <w:rFonts w:ascii="方正兰亭纤黑_GBK" w:eastAsia="方正兰亭纤黑_GBK" w:hAnsi="宋体" w:cs="宋体" w:hint="eastAsia"/>
        </w:rPr>
        <w:t>?</w:t>
      </w:r>
    </w:p>
    <w:p w14:paraId="0EB49404" w14:textId="77777777" w:rsidR="00F02CA5" w:rsidRDefault="00ED1C73" w:rsidP="00ED1C73">
      <w:pPr>
        <w:numPr>
          <w:ilvl w:val="0"/>
          <w:numId w:val="2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7479A9">
        <w:rPr>
          <w:rFonts w:ascii="方正兰亭纤黑_GBK" w:eastAsia="方正兰亭纤黑_GBK" w:hAnsi="宋体" w:cs="宋体"/>
        </w:rPr>
        <w:t>红黑树和二叉树的区别</w:t>
      </w:r>
      <w:r w:rsidR="00F02CA5">
        <w:rPr>
          <w:rFonts w:ascii="方正兰亭纤黑_GBK" w:eastAsia="方正兰亭纤黑_GBK" w:hAnsi="宋体" w:cs="宋体" w:hint="eastAsia"/>
        </w:rPr>
        <w:t>?</w:t>
      </w:r>
    </w:p>
    <w:p w14:paraId="409F296E" w14:textId="77777777" w:rsidR="00ED1C73" w:rsidRPr="00F02CA5" w:rsidRDefault="00ED1C73" w:rsidP="00F02CA5">
      <w:pPr>
        <w:numPr>
          <w:ilvl w:val="0"/>
          <w:numId w:val="2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7479A9">
        <w:rPr>
          <w:rFonts w:ascii="方正兰亭纤黑_GBK" w:eastAsia="方正兰亭纤黑_GBK" w:hAnsi="宋体" w:cs="宋体"/>
        </w:rPr>
        <w:lastRenderedPageBreak/>
        <w:t>二叉搜索树与二叉平衡树</w:t>
      </w:r>
      <w:r w:rsidR="00F02CA5">
        <w:rPr>
          <w:rFonts w:ascii="方正兰亭纤黑_GBK" w:eastAsia="方正兰亭纤黑_GBK" w:hAnsi="宋体" w:cs="宋体" w:hint="eastAsia"/>
        </w:rPr>
        <w:t>的区别？</w:t>
      </w:r>
    </w:p>
    <w:p w14:paraId="350541D8" w14:textId="77777777" w:rsidR="00ED1C73" w:rsidRPr="007479A9" w:rsidRDefault="00ED1C73" w:rsidP="00ED1C73">
      <w:pPr>
        <w:numPr>
          <w:ilvl w:val="0"/>
          <w:numId w:val="2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7479A9">
        <w:rPr>
          <w:rFonts w:ascii="方正兰亭纤黑_GBK" w:eastAsia="方正兰亭纤黑_GBK" w:hAnsi="宋体" w:cs="宋体"/>
        </w:rPr>
        <w:t>二叉树层序遍历</w:t>
      </w:r>
    </w:p>
    <w:p w14:paraId="25BBCFFD" w14:textId="77777777" w:rsidR="00ED1C73" w:rsidRPr="007479A9" w:rsidRDefault="00ED1C73" w:rsidP="00ED1C73">
      <w:pPr>
        <w:numPr>
          <w:ilvl w:val="0"/>
          <w:numId w:val="2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7479A9">
        <w:rPr>
          <w:rFonts w:ascii="方正兰亭纤黑_GBK" w:eastAsia="方正兰亭纤黑_GBK" w:hAnsi="宋体" w:cs="宋体"/>
        </w:rPr>
        <w:t>栈和队列有什么区别，具体的应用场景</w:t>
      </w:r>
    </w:p>
    <w:p w14:paraId="3126F28E" w14:textId="77777777" w:rsidR="00ED1C73" w:rsidRPr="007479A9" w:rsidRDefault="00ED1C73" w:rsidP="00ED1C73">
      <w:pPr>
        <w:numPr>
          <w:ilvl w:val="0"/>
          <w:numId w:val="2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7479A9">
        <w:rPr>
          <w:rFonts w:ascii="方正兰亭纤黑_GBK" w:eastAsia="方正兰亭纤黑_GBK" w:hAnsi="宋体" w:cs="宋体"/>
        </w:rPr>
        <w:t>排序算法有哪些，时间复杂度，选择排序怎么样搞</w:t>
      </w:r>
    </w:p>
    <w:p w14:paraId="3E33FCAA" w14:textId="77777777" w:rsidR="00ED1C73" w:rsidRPr="007479A9" w:rsidRDefault="00ED1C73" w:rsidP="00ED1C73">
      <w:pPr>
        <w:numPr>
          <w:ilvl w:val="0"/>
          <w:numId w:val="2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7479A9">
        <w:rPr>
          <w:rFonts w:ascii="方正兰亭纤黑_GBK" w:eastAsia="方正兰亭纤黑_GBK" w:hAnsi="宋体" w:cs="宋体"/>
        </w:rPr>
        <w:t>递归，尾递归问题</w:t>
      </w:r>
    </w:p>
    <w:p w14:paraId="6B70DFBF" w14:textId="77777777" w:rsidR="00ED1C73" w:rsidRDefault="00ED1C73" w:rsidP="00ED1C73">
      <w:pPr>
        <w:numPr>
          <w:ilvl w:val="0"/>
          <w:numId w:val="2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7479A9">
        <w:rPr>
          <w:rFonts w:ascii="方正兰亭纤黑_GBK" w:eastAsia="方正兰亭纤黑_GBK" w:hAnsi="宋体" w:cs="宋体"/>
        </w:rPr>
        <w:t>如何反转链表</w:t>
      </w:r>
    </w:p>
    <w:p w14:paraId="644481FE" w14:textId="77777777" w:rsidR="0038271F" w:rsidRPr="0038271F" w:rsidRDefault="0038271F" w:rsidP="0038271F">
      <w:pPr>
        <w:numPr>
          <w:ilvl w:val="0"/>
          <w:numId w:val="2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7479A9">
        <w:rPr>
          <w:rFonts w:ascii="方正兰亭纤黑_GBK" w:eastAsia="方正兰亭纤黑_GBK" w:hAnsi="宋体" w:cs="宋体"/>
        </w:rPr>
        <w:t>快排和冒泡原理</w:t>
      </w:r>
    </w:p>
    <w:p w14:paraId="333BE4C9" w14:textId="7A78DFC3" w:rsidR="00ED1C73" w:rsidRDefault="00ED1C73" w:rsidP="00ED1C73">
      <w:pPr>
        <w:numPr>
          <w:ilvl w:val="0"/>
          <w:numId w:val="2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7479A9">
        <w:rPr>
          <w:rFonts w:ascii="方正兰亭纤黑_GBK" w:eastAsia="方正兰亭纤黑_GBK" w:hAnsi="宋体" w:cs="宋体"/>
        </w:rPr>
        <w:t>有序的数组如何进行查找操作</w:t>
      </w:r>
    </w:p>
    <w:p w14:paraId="0A2D2F88" w14:textId="6AF7DF66" w:rsidR="009E3C11" w:rsidRPr="009E3C11" w:rsidRDefault="009E3C11" w:rsidP="009E3C11">
      <w:pPr>
        <w:numPr>
          <w:ilvl w:val="0"/>
          <w:numId w:val="2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1231D6">
        <w:rPr>
          <w:rFonts w:ascii="方正兰亭纤黑_GBK" w:eastAsia="方正兰亭纤黑_GBK" w:hAnsi="宋体" w:cs="宋体"/>
        </w:rPr>
        <w:t>模拟一个双向链表</w:t>
      </w:r>
    </w:p>
    <w:p w14:paraId="4FDD5EFB" w14:textId="6D739F1F" w:rsidR="004B132D" w:rsidRPr="004B132D" w:rsidRDefault="001231D6" w:rsidP="004B132D">
      <w:pPr>
        <w:rPr>
          <w:rFonts w:ascii="方正兰亭纤黑_GBK" w:eastAsia="方正兰亭纤黑_GBK" w:hAnsi="Symbol" w:cs="宋体" w:hint="eastAsia"/>
          <w:b/>
        </w:rPr>
      </w:pPr>
      <w:r>
        <w:rPr>
          <w:rFonts w:ascii="方正兰亭纤黑_GBK" w:eastAsia="方正兰亭纤黑_GBK" w:hAnsi="Symbol" w:cs="宋体" w:hint="eastAsia"/>
          <w:b/>
          <w:highlight w:val="yellow"/>
        </w:rPr>
        <w:t>代码题</w:t>
      </w:r>
      <w:r w:rsidR="00F02CA5">
        <w:rPr>
          <w:rFonts w:ascii="方正兰亭纤黑_GBK" w:eastAsia="方正兰亭纤黑_GBK" w:hAnsi="Symbol" w:cs="宋体" w:hint="eastAsia"/>
          <w:b/>
          <w:highlight w:val="yellow"/>
        </w:rPr>
        <w:t>·demo</w:t>
      </w:r>
    </w:p>
    <w:p w14:paraId="7A91942E" w14:textId="77777777" w:rsidR="004B132D" w:rsidRDefault="004B132D" w:rsidP="004B132D">
      <w:pPr>
        <w:numPr>
          <w:ilvl w:val="0"/>
          <w:numId w:val="36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t>数组遍历的方法</w:t>
      </w:r>
    </w:p>
    <w:p w14:paraId="66531858" w14:textId="77777777" w:rsidR="001231D6" w:rsidRPr="001231D6" w:rsidRDefault="001231D6" w:rsidP="001231D6">
      <w:pPr>
        <w:pStyle w:val="a3"/>
        <w:widowControl/>
        <w:numPr>
          <w:ilvl w:val="0"/>
          <w:numId w:val="36"/>
        </w:numPr>
        <w:spacing w:before="100" w:beforeAutospacing="1" w:after="100" w:afterAutospacing="1" w:line="360" w:lineRule="atLeast"/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如何获得用户来源（navigator.userAgent）</w:t>
      </w:r>
    </w:p>
    <w:p w14:paraId="1CD9D777" w14:textId="77777777" w:rsidR="001231D6" w:rsidRPr="001231D6" w:rsidRDefault="001231D6" w:rsidP="001231D6">
      <w:pPr>
        <w:numPr>
          <w:ilvl w:val="0"/>
          <w:numId w:val="36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1231D6">
        <w:rPr>
          <w:rFonts w:ascii="方正兰亭纤黑_GBK" w:eastAsia="方正兰亭纤黑_GBK" w:hAnsi="宋体" w:cs="宋体"/>
        </w:rPr>
        <w:t>如何实现移动端布局，适配方案？</w:t>
      </w:r>
    </w:p>
    <w:p w14:paraId="62D215CD" w14:textId="77777777" w:rsidR="001231D6" w:rsidRPr="001231D6" w:rsidRDefault="001231D6" w:rsidP="001231D6">
      <w:pPr>
        <w:numPr>
          <w:ilvl w:val="0"/>
          <w:numId w:val="36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1231D6">
        <w:rPr>
          <w:rFonts w:ascii="方正兰亭纤黑_GBK" w:eastAsia="方正兰亭纤黑_GBK" w:hAnsi="宋体" w:cs="宋体"/>
        </w:rPr>
        <w:t>详细说明解决跨域的方式</w:t>
      </w:r>
    </w:p>
    <w:p w14:paraId="500EB313" w14:textId="77777777" w:rsidR="001231D6" w:rsidRPr="001231D6" w:rsidRDefault="001231D6" w:rsidP="001231D6">
      <w:pPr>
        <w:numPr>
          <w:ilvl w:val="0"/>
          <w:numId w:val="36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1231D6">
        <w:rPr>
          <w:rFonts w:ascii="方正兰亭纤黑_GBK" w:eastAsia="方正兰亭纤黑_GBK" w:hAnsi="宋体" w:cs="宋体"/>
        </w:rPr>
        <w:t>如何获取当前日期？</w:t>
      </w:r>
    </w:p>
    <w:p w14:paraId="5EF8C162" w14:textId="77777777" w:rsidR="001231D6" w:rsidRPr="001231D6" w:rsidRDefault="001231D6" w:rsidP="001231D6">
      <w:pPr>
        <w:numPr>
          <w:ilvl w:val="0"/>
          <w:numId w:val="36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1231D6">
        <w:rPr>
          <w:rFonts w:ascii="方正兰亭纤黑_GBK" w:eastAsia="方正兰亭纤黑_GBK" w:hAnsi="宋体" w:cs="宋体"/>
        </w:rPr>
        <w:t>如何实现倒计时，为什么不准，校正方式</w:t>
      </w:r>
    </w:p>
    <w:p w14:paraId="081FB282" w14:textId="77777777" w:rsidR="001231D6" w:rsidRPr="001231D6" w:rsidRDefault="001231D6" w:rsidP="001231D6">
      <w:pPr>
        <w:numPr>
          <w:ilvl w:val="0"/>
          <w:numId w:val="36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1231D6">
        <w:rPr>
          <w:rFonts w:ascii="方正兰亭纤黑_GBK" w:eastAsia="方正兰亭纤黑_GBK" w:hAnsi="宋体" w:cs="宋体"/>
        </w:rPr>
        <w:t>假设两台电脑之间同步画板如何实现？</w:t>
      </w:r>
    </w:p>
    <w:p w14:paraId="430FD9E7" w14:textId="77777777" w:rsidR="001231D6" w:rsidRPr="001231D6" w:rsidRDefault="001231D6" w:rsidP="001231D6">
      <w:pPr>
        <w:numPr>
          <w:ilvl w:val="0"/>
          <w:numId w:val="36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1231D6">
        <w:rPr>
          <w:rFonts w:ascii="方正兰亭纤黑_GBK" w:eastAsia="方正兰亭纤黑_GBK" w:hAnsi="宋体" w:cs="宋体"/>
        </w:rPr>
        <w:t>给你一个ul列表，找到点击的li对象，把点击到的对象的字符串翻转，讲出思路并且写出代码</w:t>
      </w:r>
    </w:p>
    <w:p w14:paraId="7B021B8D" w14:textId="77777777" w:rsidR="001231D6" w:rsidRPr="001231D6" w:rsidRDefault="001231D6" w:rsidP="001231D6">
      <w:pPr>
        <w:numPr>
          <w:ilvl w:val="0"/>
          <w:numId w:val="36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1231D6">
        <w:rPr>
          <w:rFonts w:ascii="方正兰亭纤黑_GBK" w:eastAsia="方正兰亭纤黑_GBK" w:hAnsi="宋体" w:cs="宋体"/>
        </w:rPr>
        <w:t>你项目里用到第三方登录涉及的oAuth(JWT)协议的实现原理，以及你本地的实现原理，第三方登录怎么样保证安全性。</w:t>
      </w:r>
    </w:p>
    <w:sectPr w:rsidR="001231D6" w:rsidRPr="001231D6" w:rsidSect="006B4409">
      <w:pgSz w:w="11906" w:h="16838"/>
      <w:pgMar w:top="720" w:right="953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AF1A87D" w14:textId="77777777" w:rsidR="00BF1BF7" w:rsidRDefault="00BF1BF7" w:rsidP="0007448C">
      <w:r>
        <w:separator/>
      </w:r>
    </w:p>
  </w:endnote>
  <w:endnote w:type="continuationSeparator" w:id="0">
    <w:p w14:paraId="785C7803" w14:textId="77777777" w:rsidR="00BF1BF7" w:rsidRDefault="00BF1BF7" w:rsidP="000744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方正兰亭纤黑_GBK">
    <w:altName w:val="Yuppy TC"/>
    <w:charset w:val="86"/>
    <w:family w:val="auto"/>
    <w:pitch w:val="variable"/>
    <w:sig w:usb0="00000001" w:usb1="080E0000" w:usb2="00000010" w:usb3="00000000" w:csb0="0004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charset w:val="88"/>
    <w:family w:val="auto"/>
    <w:pitch w:val="variable"/>
    <w:sig w:usb0="A10102FF" w:usb1="38CF7CFA" w:usb2="00010016" w:usb3="00000000" w:csb0="0014000F" w:csb1="00000000"/>
  </w:font>
  <w:font w:name="文悦后现代体 (非商业使用) W4-75">
    <w:altName w:val="Microsoft YaHei"/>
    <w:panose1 w:val="00000000000000000000"/>
    <w:charset w:val="86"/>
    <w:family w:val="modern"/>
    <w:notTrueType/>
    <w:pitch w:val="variable"/>
    <w:sig w:usb0="00000003" w:usb1="080F0000" w:usb2="00000012" w:usb3="00000000" w:csb0="00040001" w:csb1="00000000"/>
  </w:font>
  <w:font w:name="等线 Light">
    <w:charset w:val="88"/>
    <w:family w:val="auto"/>
    <w:pitch w:val="variable"/>
    <w:sig w:usb0="A10102FF" w:usb1="38CF7CFA" w:usb2="00010016" w:usb3="00000000" w:csb0="0014000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8E92EA2" w14:textId="77777777" w:rsidR="00BF1BF7" w:rsidRDefault="00BF1BF7" w:rsidP="0007448C">
      <w:r>
        <w:separator/>
      </w:r>
    </w:p>
  </w:footnote>
  <w:footnote w:type="continuationSeparator" w:id="0">
    <w:p w14:paraId="6AA9EF77" w14:textId="77777777" w:rsidR="00BF1BF7" w:rsidRDefault="00BF1BF7" w:rsidP="000744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F6D8C"/>
    <w:multiLevelType w:val="hybridMultilevel"/>
    <w:tmpl w:val="602862E0"/>
    <w:lvl w:ilvl="0" w:tplc="BD74804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70329B8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">
    <w:nsid w:val="07876C0D"/>
    <w:multiLevelType w:val="multilevel"/>
    <w:tmpl w:val="FC5CE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16381F74"/>
    <w:multiLevelType w:val="multilevel"/>
    <w:tmpl w:val="DB7CC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24021AAD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5">
    <w:nsid w:val="28C66413"/>
    <w:multiLevelType w:val="hybridMultilevel"/>
    <w:tmpl w:val="EA6AA556"/>
    <w:lvl w:ilvl="0" w:tplc="012AE62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2400DD0"/>
    <w:multiLevelType w:val="hybridMultilevel"/>
    <w:tmpl w:val="4CF6072C"/>
    <w:lvl w:ilvl="0" w:tplc="ECECAE5A">
      <w:start w:val="1"/>
      <w:numFmt w:val="decimal"/>
      <w:lvlText w:val="%1、"/>
      <w:lvlJc w:val="left"/>
      <w:pPr>
        <w:ind w:left="72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56A61A2"/>
    <w:multiLevelType w:val="hybridMultilevel"/>
    <w:tmpl w:val="F4D055F6"/>
    <w:lvl w:ilvl="0" w:tplc="FC22648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73F1BF2"/>
    <w:multiLevelType w:val="multilevel"/>
    <w:tmpl w:val="87543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39D67F93"/>
    <w:multiLevelType w:val="multilevel"/>
    <w:tmpl w:val="057CD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3AD53916"/>
    <w:multiLevelType w:val="hybridMultilevel"/>
    <w:tmpl w:val="FB2A21EE"/>
    <w:lvl w:ilvl="0" w:tplc="3FD2DFB0">
      <w:start w:val="1"/>
      <w:numFmt w:val="decimal"/>
      <w:lvlText w:val="%1、"/>
      <w:lvlJc w:val="left"/>
      <w:pPr>
        <w:ind w:left="720" w:hanging="720"/>
      </w:pPr>
      <w:rPr>
        <w:rFonts w:hAnsi="Symbo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D0A5EA7"/>
    <w:multiLevelType w:val="hybridMultilevel"/>
    <w:tmpl w:val="869A3F42"/>
    <w:lvl w:ilvl="0" w:tplc="41AA9C1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EB854DA"/>
    <w:multiLevelType w:val="multilevel"/>
    <w:tmpl w:val="FB9E6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3ED24520"/>
    <w:multiLevelType w:val="multilevel"/>
    <w:tmpl w:val="54524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3F9508D4"/>
    <w:multiLevelType w:val="hybridMultilevel"/>
    <w:tmpl w:val="4F82C684"/>
    <w:lvl w:ilvl="0" w:tplc="70ACE3B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0E71667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6">
    <w:nsid w:val="44802094"/>
    <w:multiLevelType w:val="hybridMultilevel"/>
    <w:tmpl w:val="D29E9C84"/>
    <w:lvl w:ilvl="0" w:tplc="2BA486CC">
      <w:start w:val="1"/>
      <w:numFmt w:val="decimal"/>
      <w:lvlText w:val="%1、"/>
      <w:lvlJc w:val="left"/>
      <w:pPr>
        <w:ind w:left="720" w:hanging="720"/>
      </w:pPr>
      <w:rPr>
        <w:rFonts w:hAnsi="Symbo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77A68D7"/>
    <w:multiLevelType w:val="multilevel"/>
    <w:tmpl w:val="7602A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4BA71D59"/>
    <w:multiLevelType w:val="multilevel"/>
    <w:tmpl w:val="1BE0B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4D1726A8"/>
    <w:multiLevelType w:val="hybridMultilevel"/>
    <w:tmpl w:val="D53870C6"/>
    <w:lvl w:ilvl="0" w:tplc="FD764C6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D1D28D2"/>
    <w:multiLevelType w:val="hybridMultilevel"/>
    <w:tmpl w:val="318E62A8"/>
    <w:lvl w:ilvl="0" w:tplc="DAE085DE">
      <w:start w:val="1"/>
      <w:numFmt w:val="upperLetter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4D4810FF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2">
    <w:nsid w:val="4EAA0A5E"/>
    <w:multiLevelType w:val="multilevel"/>
    <w:tmpl w:val="B76C3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51296B75"/>
    <w:multiLevelType w:val="hybridMultilevel"/>
    <w:tmpl w:val="67209832"/>
    <w:lvl w:ilvl="0" w:tplc="F918B39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52024CE0"/>
    <w:multiLevelType w:val="hybridMultilevel"/>
    <w:tmpl w:val="00FAEB22"/>
    <w:lvl w:ilvl="0" w:tplc="9D86AE7A">
      <w:start w:val="1"/>
      <w:numFmt w:val="bullet"/>
      <w:lvlText w:val=""/>
      <w:lvlJc w:val="left"/>
      <w:pPr>
        <w:ind w:left="360" w:hanging="360"/>
      </w:pPr>
      <w:rPr>
        <w:rFonts w:ascii="方正兰亭纤黑_GBK" w:eastAsia="方正兰亭纤黑_GBK" w:hAnsi="Symbol" w:cs="宋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52AB3FBB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6">
    <w:nsid w:val="5456410E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7">
    <w:nsid w:val="598051CC"/>
    <w:multiLevelType w:val="hybridMultilevel"/>
    <w:tmpl w:val="181AFEA0"/>
    <w:lvl w:ilvl="0" w:tplc="B04828E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5ACB79DA"/>
    <w:multiLevelType w:val="multilevel"/>
    <w:tmpl w:val="FA566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>
    <w:nsid w:val="5BDC3DB4"/>
    <w:multiLevelType w:val="multilevel"/>
    <w:tmpl w:val="E8E2D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>
    <w:nsid w:val="5CBD120E"/>
    <w:multiLevelType w:val="multilevel"/>
    <w:tmpl w:val="8F72B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>
    <w:nsid w:val="5D42770B"/>
    <w:multiLevelType w:val="hybridMultilevel"/>
    <w:tmpl w:val="F514C632"/>
    <w:lvl w:ilvl="0" w:tplc="18FA99E8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5E9B18D0"/>
    <w:multiLevelType w:val="hybridMultilevel"/>
    <w:tmpl w:val="08063D18"/>
    <w:lvl w:ilvl="0" w:tplc="F82C5E9C">
      <w:start w:val="1"/>
      <w:numFmt w:val="decimal"/>
      <w:lvlText w:val="%1、"/>
      <w:lvlJc w:val="left"/>
      <w:pPr>
        <w:ind w:left="72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64BC3E51"/>
    <w:multiLevelType w:val="hybridMultilevel"/>
    <w:tmpl w:val="68309572"/>
    <w:lvl w:ilvl="0" w:tplc="3682711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6B847F47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35">
    <w:nsid w:val="6F5E4993"/>
    <w:multiLevelType w:val="hybridMultilevel"/>
    <w:tmpl w:val="2904F0B0"/>
    <w:lvl w:ilvl="0" w:tplc="473E670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6F9F68AB"/>
    <w:multiLevelType w:val="multilevel"/>
    <w:tmpl w:val="611CD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>
    <w:nsid w:val="74524E79"/>
    <w:multiLevelType w:val="multilevel"/>
    <w:tmpl w:val="6E588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>
    <w:nsid w:val="7A0020B7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39">
    <w:nsid w:val="7F5534D1"/>
    <w:multiLevelType w:val="hybridMultilevel"/>
    <w:tmpl w:val="7F64BF2A"/>
    <w:lvl w:ilvl="0" w:tplc="93885920">
      <w:start w:val="1"/>
      <w:numFmt w:val="bullet"/>
      <w:lvlText w:val=""/>
      <w:lvlJc w:val="left"/>
      <w:pPr>
        <w:ind w:left="360" w:hanging="360"/>
      </w:pPr>
      <w:rPr>
        <w:rFonts w:ascii="方正兰亭纤黑_GBK" w:eastAsia="方正兰亭纤黑_GBK" w:hAnsi="Symbol" w:cs="宋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6"/>
  </w:num>
  <w:num w:numId="2">
    <w:abstractNumId w:val="27"/>
  </w:num>
  <w:num w:numId="3">
    <w:abstractNumId w:val="34"/>
  </w:num>
  <w:num w:numId="4">
    <w:abstractNumId w:val="19"/>
  </w:num>
  <w:num w:numId="5">
    <w:abstractNumId w:val="11"/>
  </w:num>
  <w:num w:numId="6">
    <w:abstractNumId w:val="10"/>
  </w:num>
  <w:num w:numId="7">
    <w:abstractNumId w:val="26"/>
  </w:num>
  <w:num w:numId="8">
    <w:abstractNumId w:val="39"/>
  </w:num>
  <w:num w:numId="9">
    <w:abstractNumId w:val="31"/>
  </w:num>
  <w:num w:numId="10">
    <w:abstractNumId w:val="1"/>
  </w:num>
  <w:num w:numId="11">
    <w:abstractNumId w:val="25"/>
  </w:num>
  <w:num w:numId="12">
    <w:abstractNumId w:val="15"/>
  </w:num>
  <w:num w:numId="13">
    <w:abstractNumId w:val="38"/>
  </w:num>
  <w:num w:numId="14">
    <w:abstractNumId w:val="24"/>
  </w:num>
  <w:num w:numId="15">
    <w:abstractNumId w:val="12"/>
  </w:num>
  <w:num w:numId="16">
    <w:abstractNumId w:val="28"/>
  </w:num>
  <w:num w:numId="17">
    <w:abstractNumId w:val="29"/>
  </w:num>
  <w:num w:numId="18">
    <w:abstractNumId w:val="23"/>
  </w:num>
  <w:num w:numId="19">
    <w:abstractNumId w:val="14"/>
  </w:num>
  <w:num w:numId="20">
    <w:abstractNumId w:val="9"/>
  </w:num>
  <w:num w:numId="21">
    <w:abstractNumId w:val="2"/>
  </w:num>
  <w:num w:numId="22">
    <w:abstractNumId w:val="36"/>
  </w:num>
  <w:num w:numId="23">
    <w:abstractNumId w:val="21"/>
  </w:num>
  <w:num w:numId="24">
    <w:abstractNumId w:val="3"/>
  </w:num>
  <w:num w:numId="25">
    <w:abstractNumId w:val="35"/>
  </w:num>
  <w:num w:numId="26">
    <w:abstractNumId w:val="33"/>
  </w:num>
  <w:num w:numId="27">
    <w:abstractNumId w:val="7"/>
  </w:num>
  <w:num w:numId="28">
    <w:abstractNumId w:val="8"/>
  </w:num>
  <w:num w:numId="29">
    <w:abstractNumId w:val="13"/>
  </w:num>
  <w:num w:numId="30">
    <w:abstractNumId w:val="37"/>
  </w:num>
  <w:num w:numId="31">
    <w:abstractNumId w:val="30"/>
  </w:num>
  <w:num w:numId="32">
    <w:abstractNumId w:val="18"/>
  </w:num>
  <w:num w:numId="33">
    <w:abstractNumId w:val="32"/>
  </w:num>
  <w:num w:numId="34">
    <w:abstractNumId w:val="22"/>
  </w:num>
  <w:num w:numId="35">
    <w:abstractNumId w:val="17"/>
  </w:num>
  <w:num w:numId="36">
    <w:abstractNumId w:val="6"/>
  </w:num>
  <w:num w:numId="37">
    <w:abstractNumId w:val="4"/>
  </w:num>
  <w:num w:numId="38">
    <w:abstractNumId w:val="0"/>
  </w:num>
  <w:num w:numId="39">
    <w:abstractNumId w:val="5"/>
  </w:num>
  <w:num w:numId="4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en-US" w:vendorID="64" w:dllVersion="131078" w:nlCheck="1" w:checkStyle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4409"/>
    <w:rsid w:val="00032CC0"/>
    <w:rsid w:val="000402C2"/>
    <w:rsid w:val="00043F39"/>
    <w:rsid w:val="00045B2E"/>
    <w:rsid w:val="00056B26"/>
    <w:rsid w:val="0007045C"/>
    <w:rsid w:val="000735EF"/>
    <w:rsid w:val="0007448C"/>
    <w:rsid w:val="000845CE"/>
    <w:rsid w:val="00086FE5"/>
    <w:rsid w:val="0009162C"/>
    <w:rsid w:val="00091EBD"/>
    <w:rsid w:val="000A4A37"/>
    <w:rsid w:val="000A7A34"/>
    <w:rsid w:val="000B5779"/>
    <w:rsid w:val="000C796F"/>
    <w:rsid w:val="000D29C8"/>
    <w:rsid w:val="000D2F34"/>
    <w:rsid w:val="00102656"/>
    <w:rsid w:val="001220D4"/>
    <w:rsid w:val="00123165"/>
    <w:rsid w:val="001231D6"/>
    <w:rsid w:val="00132088"/>
    <w:rsid w:val="00132911"/>
    <w:rsid w:val="001429A2"/>
    <w:rsid w:val="00157249"/>
    <w:rsid w:val="00164C3E"/>
    <w:rsid w:val="00171D4E"/>
    <w:rsid w:val="00175D9B"/>
    <w:rsid w:val="001811ED"/>
    <w:rsid w:val="001A65FE"/>
    <w:rsid w:val="001C5868"/>
    <w:rsid w:val="00206B57"/>
    <w:rsid w:val="002111B0"/>
    <w:rsid w:val="00213C0B"/>
    <w:rsid w:val="002206BD"/>
    <w:rsid w:val="00246AD2"/>
    <w:rsid w:val="00251846"/>
    <w:rsid w:val="00290415"/>
    <w:rsid w:val="002C096C"/>
    <w:rsid w:val="002C352D"/>
    <w:rsid w:val="002C5D09"/>
    <w:rsid w:val="002E4DEC"/>
    <w:rsid w:val="002F35A9"/>
    <w:rsid w:val="00303743"/>
    <w:rsid w:val="003067AC"/>
    <w:rsid w:val="00310E4A"/>
    <w:rsid w:val="003216B7"/>
    <w:rsid w:val="003236A0"/>
    <w:rsid w:val="003238A1"/>
    <w:rsid w:val="0034227B"/>
    <w:rsid w:val="0034742D"/>
    <w:rsid w:val="00357B9F"/>
    <w:rsid w:val="00364899"/>
    <w:rsid w:val="00370545"/>
    <w:rsid w:val="00376FE7"/>
    <w:rsid w:val="0038271F"/>
    <w:rsid w:val="003902DC"/>
    <w:rsid w:val="00393E8C"/>
    <w:rsid w:val="003A6FC0"/>
    <w:rsid w:val="003A71A6"/>
    <w:rsid w:val="003B31FC"/>
    <w:rsid w:val="003F2941"/>
    <w:rsid w:val="003F75CF"/>
    <w:rsid w:val="00430ED2"/>
    <w:rsid w:val="0043111A"/>
    <w:rsid w:val="00441EFB"/>
    <w:rsid w:val="004457F8"/>
    <w:rsid w:val="00464961"/>
    <w:rsid w:val="00482AF0"/>
    <w:rsid w:val="004A6FF8"/>
    <w:rsid w:val="004B132D"/>
    <w:rsid w:val="004B645E"/>
    <w:rsid w:val="004C04BE"/>
    <w:rsid w:val="004E36BC"/>
    <w:rsid w:val="004F652D"/>
    <w:rsid w:val="00510349"/>
    <w:rsid w:val="0051271C"/>
    <w:rsid w:val="005241D2"/>
    <w:rsid w:val="00543B20"/>
    <w:rsid w:val="0054591C"/>
    <w:rsid w:val="00552F45"/>
    <w:rsid w:val="00560FE8"/>
    <w:rsid w:val="00564585"/>
    <w:rsid w:val="0059683D"/>
    <w:rsid w:val="005A6EEA"/>
    <w:rsid w:val="00616D25"/>
    <w:rsid w:val="0062102E"/>
    <w:rsid w:val="00631BB5"/>
    <w:rsid w:val="00633486"/>
    <w:rsid w:val="00641CD8"/>
    <w:rsid w:val="006431C4"/>
    <w:rsid w:val="00654FC0"/>
    <w:rsid w:val="006656BB"/>
    <w:rsid w:val="00673151"/>
    <w:rsid w:val="006936D8"/>
    <w:rsid w:val="006A169A"/>
    <w:rsid w:val="006B0941"/>
    <w:rsid w:val="006B4409"/>
    <w:rsid w:val="006B5BE1"/>
    <w:rsid w:val="006D40BA"/>
    <w:rsid w:val="006E12FC"/>
    <w:rsid w:val="006E3ACA"/>
    <w:rsid w:val="006E46B3"/>
    <w:rsid w:val="006E5F21"/>
    <w:rsid w:val="00700B28"/>
    <w:rsid w:val="00716009"/>
    <w:rsid w:val="00734345"/>
    <w:rsid w:val="0074159A"/>
    <w:rsid w:val="007479A9"/>
    <w:rsid w:val="00771348"/>
    <w:rsid w:val="00773687"/>
    <w:rsid w:val="00780E29"/>
    <w:rsid w:val="00781523"/>
    <w:rsid w:val="0078341D"/>
    <w:rsid w:val="00796926"/>
    <w:rsid w:val="007C3510"/>
    <w:rsid w:val="007D3803"/>
    <w:rsid w:val="007F4B4C"/>
    <w:rsid w:val="007F56E2"/>
    <w:rsid w:val="007F6EF9"/>
    <w:rsid w:val="00814AC1"/>
    <w:rsid w:val="0081670C"/>
    <w:rsid w:val="00824020"/>
    <w:rsid w:val="00824CC5"/>
    <w:rsid w:val="0083762B"/>
    <w:rsid w:val="00837F15"/>
    <w:rsid w:val="008447F8"/>
    <w:rsid w:val="00854040"/>
    <w:rsid w:val="00883966"/>
    <w:rsid w:val="00886CF6"/>
    <w:rsid w:val="00896691"/>
    <w:rsid w:val="008A2F41"/>
    <w:rsid w:val="008A3411"/>
    <w:rsid w:val="008B467E"/>
    <w:rsid w:val="008B6520"/>
    <w:rsid w:val="008E5A9B"/>
    <w:rsid w:val="008E6953"/>
    <w:rsid w:val="00932EDC"/>
    <w:rsid w:val="00946BA9"/>
    <w:rsid w:val="00947CCE"/>
    <w:rsid w:val="00994F87"/>
    <w:rsid w:val="009E1B86"/>
    <w:rsid w:val="009E3285"/>
    <w:rsid w:val="009E3C11"/>
    <w:rsid w:val="00A05DB9"/>
    <w:rsid w:val="00A10455"/>
    <w:rsid w:val="00A16F05"/>
    <w:rsid w:val="00A262A9"/>
    <w:rsid w:val="00A42970"/>
    <w:rsid w:val="00A46C2C"/>
    <w:rsid w:val="00A97691"/>
    <w:rsid w:val="00AA345A"/>
    <w:rsid w:val="00AA6F99"/>
    <w:rsid w:val="00AB1AB5"/>
    <w:rsid w:val="00AD0944"/>
    <w:rsid w:val="00AD0DBD"/>
    <w:rsid w:val="00B040EE"/>
    <w:rsid w:val="00B17FBB"/>
    <w:rsid w:val="00B30425"/>
    <w:rsid w:val="00B321B2"/>
    <w:rsid w:val="00B37401"/>
    <w:rsid w:val="00B5064D"/>
    <w:rsid w:val="00B93338"/>
    <w:rsid w:val="00BA34FD"/>
    <w:rsid w:val="00BC1548"/>
    <w:rsid w:val="00BC3969"/>
    <w:rsid w:val="00BD72BC"/>
    <w:rsid w:val="00BF09C4"/>
    <w:rsid w:val="00BF1BF7"/>
    <w:rsid w:val="00BF4FD9"/>
    <w:rsid w:val="00C01728"/>
    <w:rsid w:val="00C43D48"/>
    <w:rsid w:val="00C45E7C"/>
    <w:rsid w:val="00C749BD"/>
    <w:rsid w:val="00C80F12"/>
    <w:rsid w:val="00CA6621"/>
    <w:rsid w:val="00CB28C5"/>
    <w:rsid w:val="00CC35B3"/>
    <w:rsid w:val="00CF5180"/>
    <w:rsid w:val="00D02358"/>
    <w:rsid w:val="00D029BE"/>
    <w:rsid w:val="00D07029"/>
    <w:rsid w:val="00D131E9"/>
    <w:rsid w:val="00D31D30"/>
    <w:rsid w:val="00D33E9B"/>
    <w:rsid w:val="00D363CF"/>
    <w:rsid w:val="00D52C10"/>
    <w:rsid w:val="00D65555"/>
    <w:rsid w:val="00D717A0"/>
    <w:rsid w:val="00D73747"/>
    <w:rsid w:val="00D752C7"/>
    <w:rsid w:val="00D77027"/>
    <w:rsid w:val="00D820E9"/>
    <w:rsid w:val="00D8616B"/>
    <w:rsid w:val="00DA0C2F"/>
    <w:rsid w:val="00DA4C9A"/>
    <w:rsid w:val="00DA775C"/>
    <w:rsid w:val="00DB78F2"/>
    <w:rsid w:val="00DB7B34"/>
    <w:rsid w:val="00DD12F2"/>
    <w:rsid w:val="00DE108A"/>
    <w:rsid w:val="00DF23AD"/>
    <w:rsid w:val="00E06F38"/>
    <w:rsid w:val="00E103BD"/>
    <w:rsid w:val="00E31168"/>
    <w:rsid w:val="00E93A03"/>
    <w:rsid w:val="00EC03F6"/>
    <w:rsid w:val="00EC10E6"/>
    <w:rsid w:val="00EC73EF"/>
    <w:rsid w:val="00ED1C73"/>
    <w:rsid w:val="00F02CA5"/>
    <w:rsid w:val="00F11BDE"/>
    <w:rsid w:val="00F12D00"/>
    <w:rsid w:val="00F17A73"/>
    <w:rsid w:val="00F35534"/>
    <w:rsid w:val="00F77105"/>
    <w:rsid w:val="00F90ED3"/>
    <w:rsid w:val="00F9152C"/>
    <w:rsid w:val="00F928C7"/>
    <w:rsid w:val="00FA0AA4"/>
    <w:rsid w:val="00FB1ED1"/>
    <w:rsid w:val="00FB2CCB"/>
    <w:rsid w:val="00FC1871"/>
    <w:rsid w:val="00FC48E2"/>
    <w:rsid w:val="00FC6B0B"/>
    <w:rsid w:val="00FE4745"/>
    <w:rsid w:val="00FE7535"/>
    <w:rsid w:val="00FF1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73F140"/>
  <w15:chartTrackingRefBased/>
  <w15:docId w15:val="{F73E8BD4-F3CC-44FF-B17B-CF4A8EB38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43F39"/>
    <w:rPr>
      <w:rFonts w:ascii="Times New Roman" w:hAnsi="Times New Roman" w:cs="Times New Roman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4409"/>
    <w:pPr>
      <w:widowControl w:val="0"/>
      <w:ind w:firstLineChars="200" w:firstLine="42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a4">
    <w:name w:val="header"/>
    <w:basedOn w:val="a"/>
    <w:link w:val="a5"/>
    <w:uiPriority w:val="99"/>
    <w:unhideWhenUsed/>
    <w:rsid w:val="0007448C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cstheme="minorBidi"/>
      <w:kern w:val="2"/>
      <w:sz w:val="18"/>
      <w:szCs w:val="18"/>
    </w:rPr>
  </w:style>
  <w:style w:type="character" w:customStyle="1" w:styleId="a5">
    <w:name w:val="页眉字符"/>
    <w:basedOn w:val="a0"/>
    <w:link w:val="a4"/>
    <w:uiPriority w:val="99"/>
    <w:rsid w:val="0007448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7448C"/>
    <w:pPr>
      <w:widowControl w:val="0"/>
      <w:tabs>
        <w:tab w:val="center" w:pos="4153"/>
        <w:tab w:val="right" w:pos="8306"/>
      </w:tabs>
      <w:snapToGrid w:val="0"/>
    </w:pPr>
    <w:rPr>
      <w:rFonts w:asciiTheme="minorHAnsi" w:hAnsiTheme="minorHAnsi" w:cstheme="minorBidi"/>
      <w:kern w:val="2"/>
      <w:sz w:val="18"/>
      <w:szCs w:val="18"/>
    </w:rPr>
  </w:style>
  <w:style w:type="character" w:customStyle="1" w:styleId="a7">
    <w:name w:val="页脚字符"/>
    <w:basedOn w:val="a0"/>
    <w:link w:val="a6"/>
    <w:uiPriority w:val="99"/>
    <w:rsid w:val="0007448C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BC39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</w:rPr>
  </w:style>
  <w:style w:type="character" w:customStyle="1" w:styleId="HTML0">
    <w:name w:val="HTML 预设格式字符"/>
    <w:basedOn w:val="a0"/>
    <w:link w:val="HTML"/>
    <w:uiPriority w:val="99"/>
    <w:semiHidden/>
    <w:rsid w:val="00BC3969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BC3969"/>
    <w:rPr>
      <w:rFonts w:ascii="宋体" w:eastAsia="宋体" w:hAnsi="宋体" w:cs="宋体"/>
      <w:sz w:val="24"/>
      <w:szCs w:val="24"/>
    </w:rPr>
  </w:style>
  <w:style w:type="character" w:customStyle="1" w:styleId="hljs-meta">
    <w:name w:val="hljs-meta"/>
    <w:basedOn w:val="a0"/>
    <w:rsid w:val="00BC3969"/>
  </w:style>
  <w:style w:type="character" w:customStyle="1" w:styleId="hljs-meta-string">
    <w:name w:val="hljs-meta-string"/>
    <w:basedOn w:val="a0"/>
    <w:rsid w:val="00BC3969"/>
  </w:style>
  <w:style w:type="character" w:customStyle="1" w:styleId="hljs-keyword">
    <w:name w:val="hljs-keyword"/>
    <w:basedOn w:val="a0"/>
    <w:rsid w:val="00BC3969"/>
  </w:style>
  <w:style w:type="character" w:customStyle="1" w:styleId="hljs-string">
    <w:name w:val="hljs-string"/>
    <w:basedOn w:val="a0"/>
    <w:rsid w:val="00BC3969"/>
  </w:style>
  <w:style w:type="paragraph" w:styleId="a8">
    <w:name w:val="Balloon Text"/>
    <w:basedOn w:val="a"/>
    <w:link w:val="a9"/>
    <w:uiPriority w:val="99"/>
    <w:semiHidden/>
    <w:unhideWhenUsed/>
    <w:rsid w:val="00B37401"/>
    <w:pPr>
      <w:widowControl w:val="0"/>
      <w:jc w:val="both"/>
    </w:pPr>
    <w:rPr>
      <w:rFonts w:asciiTheme="minorHAnsi" w:hAnsiTheme="minorHAnsi" w:cstheme="minorBidi"/>
      <w:kern w:val="2"/>
      <w:sz w:val="18"/>
      <w:szCs w:val="18"/>
    </w:rPr>
  </w:style>
  <w:style w:type="character" w:customStyle="1" w:styleId="a9">
    <w:name w:val="批注框文本字符"/>
    <w:basedOn w:val="a0"/>
    <w:link w:val="a8"/>
    <w:uiPriority w:val="99"/>
    <w:semiHidden/>
    <w:rsid w:val="00B37401"/>
    <w:rPr>
      <w:sz w:val="18"/>
      <w:szCs w:val="18"/>
    </w:rPr>
  </w:style>
  <w:style w:type="table" w:styleId="aa">
    <w:name w:val="Table Grid"/>
    <w:basedOn w:val="a1"/>
    <w:uiPriority w:val="39"/>
    <w:rsid w:val="00E06F3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ontent">
    <w:name w:val="content"/>
    <w:basedOn w:val="a0"/>
    <w:rsid w:val="008B6520"/>
  </w:style>
  <w:style w:type="character" w:styleId="ab">
    <w:name w:val="Hyperlink"/>
    <w:basedOn w:val="a0"/>
    <w:uiPriority w:val="99"/>
    <w:semiHidden/>
    <w:unhideWhenUsed/>
    <w:rsid w:val="0089669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04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4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6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5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4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5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9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0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5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0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0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9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9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https://medium.com/@js_tut/execution-context-the-call-stack-d1fbe34f6fe9" TargetMode="External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2.tiff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9" Type="http://schemas.openxmlformats.org/officeDocument/2006/relationships/image" Target="media/image2.png"/><Relationship Id="rId6" Type="http://schemas.openxmlformats.org/officeDocument/2006/relationships/endnotes" Target="endnotes.xml"/><Relationship Id="rId7" Type="http://schemas.openxmlformats.org/officeDocument/2006/relationships/hyperlink" Target="https://leaverou.github.io/prefixfree/" TargetMode="External"/><Relationship Id="rId8" Type="http://schemas.openxmlformats.org/officeDocument/2006/relationships/image" Target="media/image1.jpe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hyperlink" Target="https://github.com/SnowGojira/Interview-Questions/blob/master/thunk.js" TargetMode="External"/><Relationship Id="rId38" Type="http://schemas.openxmlformats.org/officeDocument/2006/relationships/image" Target="media/image29.png"/><Relationship Id="rId39" Type="http://schemas.openxmlformats.org/officeDocument/2006/relationships/fontTable" Target="fontTable.xml"/><Relationship Id="rId4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3677</TotalTime>
  <Pages>25</Pages>
  <Words>1224</Words>
  <Characters>6981</Characters>
  <Application>Microsoft Macintosh Word</Application>
  <DocSecurity>0</DocSecurity>
  <Lines>58</Lines>
  <Paragraphs>16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Haku Hal</dc:creator>
  <cp:keywords/>
  <dc:description/>
  <cp:lastModifiedBy>Microsoft Office 用户</cp:lastModifiedBy>
  <cp:revision>116</cp:revision>
  <dcterms:created xsi:type="dcterms:W3CDTF">2019-04-15T09:00:00Z</dcterms:created>
  <dcterms:modified xsi:type="dcterms:W3CDTF">2020-02-09T11:35:00Z</dcterms:modified>
</cp:coreProperties>
</file>