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  <w:r w:rsidRPr="009E60D8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  <w:r w:rsidRPr="009E60D8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им. В.И. Ульянова (Ленина)»</w:t>
      </w: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  <w:r w:rsidRPr="009E60D8">
        <w:rPr>
          <w:rFonts w:ascii="Times New Roman" w:hAnsi="Times New Roman"/>
          <w:sz w:val="24"/>
          <w:szCs w:val="24"/>
        </w:rPr>
        <w:t>Факультет компьютерных технологий и информатики</w:t>
      </w: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  <w:r w:rsidRPr="009E60D8"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</w:rPr>
        <w:t xml:space="preserve"> ТОЭ</w:t>
      </w: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jc w:val="center"/>
        <w:rPr>
          <w:rFonts w:ascii="Times New Roman" w:hAnsi="Times New Roman"/>
          <w:b/>
          <w:sz w:val="24"/>
          <w:szCs w:val="24"/>
        </w:rPr>
      </w:pPr>
      <w:r w:rsidRPr="009E60D8">
        <w:rPr>
          <w:rFonts w:ascii="Times New Roman" w:hAnsi="Times New Roman"/>
          <w:b/>
          <w:sz w:val="24"/>
          <w:szCs w:val="24"/>
        </w:rPr>
        <w:t>Пояснительная записка к курсовой работе на тему:</w:t>
      </w:r>
    </w:p>
    <w:p w:rsidR="0062267F" w:rsidRPr="009E60D8" w:rsidRDefault="0062267F" w:rsidP="0062267F">
      <w:pPr>
        <w:jc w:val="center"/>
        <w:rPr>
          <w:rFonts w:ascii="Times New Roman" w:hAnsi="Times New Roman"/>
          <w:b/>
          <w:sz w:val="24"/>
          <w:szCs w:val="24"/>
        </w:rPr>
      </w:pPr>
      <w:r w:rsidRPr="009E60D8"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Анализ линейной цепи</w:t>
      </w:r>
      <w:r w:rsidRPr="009E60D8">
        <w:rPr>
          <w:rFonts w:ascii="Times New Roman" w:hAnsi="Times New Roman"/>
          <w:b/>
          <w:sz w:val="24"/>
          <w:szCs w:val="24"/>
        </w:rPr>
        <w:t>»</w:t>
      </w:r>
    </w:p>
    <w:p w:rsidR="0062267F" w:rsidRDefault="001F198F" w:rsidP="001F198F">
      <w:pPr>
        <w:tabs>
          <w:tab w:val="center" w:pos="4677"/>
          <w:tab w:val="left" w:pos="6903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62267F" w:rsidRPr="009E60D8">
        <w:rPr>
          <w:rFonts w:ascii="Times New Roman" w:hAnsi="Times New Roman"/>
          <w:b/>
          <w:sz w:val="24"/>
          <w:szCs w:val="24"/>
        </w:rPr>
        <w:t>по дисципли</w:t>
      </w:r>
      <w:r w:rsidR="0047658D">
        <w:rPr>
          <w:rFonts w:ascii="Times New Roman" w:hAnsi="Times New Roman"/>
          <w:b/>
          <w:sz w:val="24"/>
          <w:szCs w:val="24"/>
        </w:rPr>
        <w:t>не «Теоретические основы электротехники</w:t>
      </w:r>
      <w:r w:rsidR="0062267F" w:rsidRPr="009E60D8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b/>
          <w:sz w:val="24"/>
          <w:szCs w:val="24"/>
        </w:rPr>
        <w:tab/>
      </w:r>
    </w:p>
    <w:p w:rsidR="001F198F" w:rsidRPr="009E60D8" w:rsidRDefault="001F198F" w:rsidP="001F198F">
      <w:pPr>
        <w:tabs>
          <w:tab w:val="center" w:pos="4677"/>
          <w:tab w:val="left" w:pos="6903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Вариант 12</w:t>
      </w:r>
    </w:p>
    <w:p w:rsidR="0062267F" w:rsidRPr="009E60D8" w:rsidRDefault="0062267F" w:rsidP="0062267F">
      <w:pPr>
        <w:rPr>
          <w:rFonts w:ascii="Times New Roman" w:hAnsi="Times New Roman"/>
          <w:b/>
          <w:sz w:val="24"/>
          <w:szCs w:val="24"/>
        </w:rPr>
      </w:pPr>
    </w:p>
    <w:p w:rsidR="0062267F" w:rsidRPr="009E60D8" w:rsidRDefault="0062267F" w:rsidP="0062267F">
      <w:pPr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rPr>
          <w:rFonts w:ascii="Times New Roman" w:hAnsi="Times New Roman"/>
          <w:b/>
          <w:sz w:val="24"/>
          <w:szCs w:val="24"/>
        </w:rPr>
      </w:pPr>
    </w:p>
    <w:p w:rsidR="0062267F" w:rsidRPr="009E60D8" w:rsidRDefault="0062267F" w:rsidP="0062267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Выполнила</w:t>
      </w:r>
      <w:r w:rsidRPr="009E60D8">
        <w:rPr>
          <w:rFonts w:ascii="Times New Roman" w:hAnsi="Times New Roman"/>
          <w:b/>
          <w:sz w:val="24"/>
          <w:szCs w:val="24"/>
        </w:rPr>
        <w:t>:</w:t>
      </w:r>
    </w:p>
    <w:p w:rsidR="0062267F" w:rsidRPr="009E60D8" w:rsidRDefault="0062267F" w:rsidP="0062267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E60D8">
        <w:rPr>
          <w:rFonts w:ascii="Times New Roman" w:hAnsi="Times New Roman"/>
          <w:b/>
          <w:sz w:val="24"/>
          <w:szCs w:val="24"/>
        </w:rPr>
        <w:t>Принял:</w:t>
      </w:r>
    </w:p>
    <w:p w:rsidR="0062267F" w:rsidRPr="009E60D8" w:rsidRDefault="0062267F" w:rsidP="0062267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Дегтярёв С.А.</w:t>
      </w:r>
    </w:p>
    <w:p w:rsidR="0062267F" w:rsidRPr="009E60D8" w:rsidRDefault="0062267F" w:rsidP="0062267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</w:p>
    <w:p w:rsidR="0062267F" w:rsidRPr="009E60D8" w:rsidRDefault="00BF5A60" w:rsidP="001F19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2267F" w:rsidRDefault="0062267F" w:rsidP="0062267F">
      <w:pPr>
        <w:jc w:val="center"/>
        <w:rPr>
          <w:rFonts w:ascii="Times New Roman" w:hAnsi="Times New Roman"/>
          <w:sz w:val="24"/>
          <w:szCs w:val="24"/>
        </w:rPr>
      </w:pPr>
    </w:p>
    <w:p w:rsidR="0012674D" w:rsidRDefault="0012674D" w:rsidP="0062267F">
      <w:pPr>
        <w:jc w:val="center"/>
        <w:rPr>
          <w:rFonts w:ascii="Times New Roman" w:hAnsi="Times New Roman"/>
          <w:sz w:val="24"/>
          <w:szCs w:val="24"/>
        </w:rPr>
      </w:pPr>
    </w:p>
    <w:p w:rsidR="0012674D" w:rsidRPr="009E60D8" w:rsidRDefault="0012674D" w:rsidP="0062267F">
      <w:pPr>
        <w:jc w:val="center"/>
        <w:rPr>
          <w:rFonts w:ascii="Times New Roman" w:hAnsi="Times New Roman"/>
          <w:sz w:val="24"/>
          <w:szCs w:val="24"/>
        </w:rPr>
      </w:pPr>
    </w:p>
    <w:p w:rsidR="0062267F" w:rsidRPr="009E60D8" w:rsidRDefault="0062267F" w:rsidP="0062267F">
      <w:pPr>
        <w:jc w:val="center"/>
        <w:rPr>
          <w:rFonts w:ascii="Times New Roman" w:hAnsi="Times New Roman"/>
          <w:sz w:val="24"/>
          <w:szCs w:val="24"/>
        </w:rPr>
      </w:pPr>
      <w:r w:rsidRPr="009E60D8">
        <w:rPr>
          <w:rFonts w:ascii="Times New Roman" w:hAnsi="Times New Roman"/>
          <w:sz w:val="24"/>
          <w:szCs w:val="24"/>
        </w:rPr>
        <w:t>Санкт-Петербург</w:t>
      </w:r>
    </w:p>
    <w:p w:rsidR="0062267F" w:rsidRDefault="0062267F" w:rsidP="0062267F">
      <w:pPr>
        <w:jc w:val="center"/>
        <w:rPr>
          <w:rFonts w:ascii="Times New Roman" w:hAnsi="Times New Roman"/>
          <w:sz w:val="24"/>
          <w:szCs w:val="24"/>
        </w:rPr>
      </w:pPr>
      <w:r w:rsidRPr="009E60D8">
        <w:rPr>
          <w:rFonts w:ascii="Times New Roman" w:hAnsi="Times New Roman"/>
          <w:sz w:val="24"/>
          <w:szCs w:val="24"/>
        </w:rPr>
        <w:t>2017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ru-RU"/>
        </w:rPr>
        <w:id w:val="158399999"/>
        <w:docPartObj>
          <w:docPartGallery w:val="Table of Contents"/>
          <w:docPartUnique/>
        </w:docPartObj>
      </w:sdtPr>
      <w:sdtContent>
        <w:p w:rsidR="00CF7A05" w:rsidRDefault="00CF7A05">
          <w:pPr>
            <w:pStyle w:val="aa"/>
          </w:pPr>
          <w:r>
            <w:t>Оглавление</w:t>
          </w:r>
        </w:p>
        <w:p w:rsidR="00210691" w:rsidRDefault="001D3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CF7A05">
            <w:instrText xml:space="preserve"> TOC \o "1-3" \h \z \u </w:instrText>
          </w:r>
          <w:r>
            <w:fldChar w:fldCharType="separate"/>
          </w:r>
          <w:hyperlink w:anchor="_Toc484384096" w:history="1">
            <w:r w:rsidR="00210691" w:rsidRPr="00AA310C">
              <w:rPr>
                <w:rStyle w:val="ab"/>
                <w:noProof/>
              </w:rPr>
              <w:t>Цель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097" w:history="1">
            <w:r w:rsidR="00210691" w:rsidRPr="00AA310C">
              <w:rPr>
                <w:rStyle w:val="ab"/>
                <w:noProof/>
              </w:rPr>
              <w:t>1.</w:t>
            </w:r>
            <w:r w:rsidR="002106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691" w:rsidRPr="00AA310C">
              <w:rPr>
                <w:rStyle w:val="ab"/>
                <w:noProof/>
              </w:rPr>
              <w:t>Анализ цепи во временной области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098" w:history="1">
            <w:r w:rsidR="00210691" w:rsidRPr="00AA310C">
              <w:rPr>
                <w:rStyle w:val="ab"/>
                <w:noProof/>
              </w:rPr>
              <w:t>2.</w:t>
            </w:r>
            <w:r w:rsidR="002106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691" w:rsidRPr="00AA310C">
              <w:rPr>
                <w:rStyle w:val="ab"/>
                <w:noProof/>
              </w:rPr>
              <w:t>Анализ цепи операторным методом при действии одиночного импульса на входе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099" w:history="1">
            <w:r w:rsidR="00210691" w:rsidRPr="00AA310C">
              <w:rPr>
                <w:rStyle w:val="ab"/>
                <w:noProof/>
              </w:rPr>
              <w:t>3.</w:t>
            </w:r>
            <w:r w:rsidR="002106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691" w:rsidRPr="00AA310C">
              <w:rPr>
                <w:rStyle w:val="ab"/>
                <w:noProof/>
              </w:rPr>
              <w:t>Анализ цепи частотным методом при действии одиночного импульса на входе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100" w:history="1">
            <w:r w:rsidR="00210691" w:rsidRPr="00AA310C">
              <w:rPr>
                <w:rStyle w:val="ab"/>
                <w:noProof/>
              </w:rPr>
              <w:t>4</w:t>
            </w:r>
            <w:r w:rsidR="002106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0691" w:rsidRPr="00AA310C">
              <w:rPr>
                <w:rStyle w:val="ab"/>
                <w:noProof/>
              </w:rPr>
              <w:t>Анализ цепи частотным методом при периодическом воздействии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101" w:history="1">
            <w:r w:rsidR="00210691" w:rsidRPr="00AA310C">
              <w:rPr>
                <w:rStyle w:val="ab"/>
                <w:noProof/>
              </w:rPr>
              <w:t>Вывод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102" w:history="1">
            <w:r w:rsidR="00210691" w:rsidRPr="00AA310C">
              <w:rPr>
                <w:rStyle w:val="ab"/>
                <w:noProof/>
              </w:rPr>
              <w:t>Приложение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91" w:rsidRDefault="001D3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384103" w:history="1">
            <w:r w:rsidR="00210691" w:rsidRPr="00AA310C">
              <w:rPr>
                <w:rStyle w:val="ab"/>
                <w:noProof/>
              </w:rPr>
              <w:t>Исходный код программы</w:t>
            </w:r>
            <w:r w:rsidR="002106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0691">
              <w:rPr>
                <w:noProof/>
                <w:webHidden/>
              </w:rPr>
              <w:instrText xml:space="preserve"> PAGEREF _Toc484384103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6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A05" w:rsidRDefault="001D351D">
          <w:r>
            <w:fldChar w:fldCharType="end"/>
          </w:r>
        </w:p>
      </w:sdtContent>
    </w:sdt>
    <w:p w:rsidR="00CF7A05" w:rsidRDefault="00CF7A05" w:rsidP="00CF7A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F7A05" w:rsidRDefault="00CF7A05" w:rsidP="00CF7A05">
      <w:pPr>
        <w:pStyle w:val="1"/>
        <w:jc w:val="center"/>
      </w:pPr>
      <w:bookmarkStart w:id="0" w:name="_Toc484384096"/>
      <w:r>
        <w:lastRenderedPageBreak/>
        <w:t>Цель</w:t>
      </w:r>
      <w:bookmarkEnd w:id="0"/>
    </w:p>
    <w:p w:rsidR="00CF7A05" w:rsidRPr="00CF7A05" w:rsidRDefault="00CF7A05" w:rsidP="00CF7A05">
      <w:r>
        <w:t>Усвоение различных методов качественного и количественного анализа линейных цепей.</w:t>
      </w:r>
    </w:p>
    <w:p w:rsidR="00EE4973" w:rsidRDefault="00CF7A05" w:rsidP="00CF7A05">
      <w:pPr>
        <w:pStyle w:val="1"/>
        <w:numPr>
          <w:ilvl w:val="0"/>
          <w:numId w:val="4"/>
        </w:numPr>
        <w:jc w:val="center"/>
      </w:pPr>
      <w:bookmarkStart w:id="1" w:name="_Toc484384097"/>
      <w:r>
        <w:t>Анализ цепи во временной области</w:t>
      </w:r>
      <w:bookmarkEnd w:id="1"/>
    </w:p>
    <w:p w:rsidR="00A67A27" w:rsidRDefault="00A67A27" w:rsidP="00A67A27"/>
    <w:p w:rsidR="00A67A27" w:rsidRDefault="00A67A27" w:rsidP="00A67A27">
      <w:r>
        <w:rPr>
          <w:noProof/>
        </w:rPr>
        <w:drawing>
          <wp:inline distT="0" distB="0" distL="0" distR="0">
            <wp:extent cx="4679074" cy="6235596"/>
            <wp:effectExtent l="19050" t="0" r="7226" b="0"/>
            <wp:docPr id="8" name="Рисунок 1" descr="C:\Users\ibm\Desktop\IMG_5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\Desktop\IMG_58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664" cy="623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27" w:rsidRDefault="00A67A27" w:rsidP="00A67A27"/>
    <w:p w:rsidR="00A67A27" w:rsidRDefault="00A67A27" w:rsidP="00A67A27"/>
    <w:p w:rsidR="00A67A27" w:rsidRDefault="00A67A27" w:rsidP="00A67A27"/>
    <w:p w:rsidR="00A67A27" w:rsidRPr="00A67A27" w:rsidRDefault="00A67A27" w:rsidP="00A67A27"/>
    <w:p w:rsidR="00EE4973" w:rsidRDefault="0062267F" w:rsidP="00CF7A05">
      <w:pPr>
        <w:pStyle w:val="1"/>
        <w:numPr>
          <w:ilvl w:val="0"/>
          <w:numId w:val="4"/>
        </w:numPr>
        <w:jc w:val="center"/>
      </w:pPr>
      <w:bookmarkStart w:id="2" w:name="_Toc484384098"/>
      <w:r>
        <w:lastRenderedPageBreak/>
        <w:t>Анализ цепи операторным методом при действии одиночного импульса на входе</w:t>
      </w:r>
      <w:bookmarkEnd w:id="2"/>
    </w:p>
    <w:p w:rsidR="0062267F" w:rsidRDefault="0062267F" w:rsidP="00A640B7">
      <w:pPr>
        <w:pStyle w:val="a3"/>
        <w:numPr>
          <w:ilvl w:val="1"/>
          <w:numId w:val="4"/>
        </w:numPr>
      </w:pPr>
      <w:r>
        <w:t>Функция передачи напряжений:</w:t>
      </w:r>
    </w:p>
    <w:p w:rsidR="0062267F" w:rsidRDefault="0062267F" w:rsidP="0062267F">
      <w:pPr>
        <w:pStyle w:val="a3"/>
        <w:ind w:left="1080"/>
      </w:pPr>
    </w:p>
    <w:p w:rsidR="0062267F" w:rsidRDefault="0062267F" w:rsidP="0062267F">
      <w:pPr>
        <w:pStyle w:val="a3"/>
        <w:ind w:left="1080"/>
      </w:pPr>
      <w:r>
        <w:rPr>
          <w:noProof/>
        </w:rPr>
        <w:drawing>
          <wp:inline distT="0" distB="0" distL="0" distR="0">
            <wp:extent cx="3883660" cy="1508125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7F" w:rsidRDefault="0062267F" w:rsidP="00A640B7">
      <w:pPr>
        <w:pStyle w:val="a3"/>
        <w:numPr>
          <w:ilvl w:val="1"/>
          <w:numId w:val="4"/>
        </w:numPr>
      </w:pPr>
      <w:r>
        <w:t>Нули и полюса функции передачи:</w:t>
      </w:r>
    </w:p>
    <w:p w:rsidR="00EE4973" w:rsidRDefault="00EE4973" w:rsidP="00EE4973">
      <w:r>
        <w:rPr>
          <w:noProof/>
        </w:rPr>
        <w:drawing>
          <wp:inline distT="0" distB="0" distL="0" distR="0">
            <wp:extent cx="5401310" cy="1602740"/>
            <wp:effectExtent l="1905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8D" w:rsidRDefault="0047658D" w:rsidP="00EE4973">
      <w:r>
        <w:t>Исходя из вида полюсов (отрицательные, простые), можно заключить, что переходный процесс в рассматриваемой цепи имеет апериодический, затухающий характер</w:t>
      </w:r>
      <w:r w:rsidR="00D96198">
        <w:t>; его практическая длительность</w:t>
      </w:r>
      <w:r>
        <w:t>: tпп</w:t>
      </w:r>
      <w:r w:rsidR="00D96198">
        <w:t xml:space="preserve"> </w:t>
      </w:r>
      <w:r>
        <w:t>=</w:t>
      </w:r>
      <w:r w:rsidR="00D96198">
        <w:t xml:space="preserve"> </w:t>
      </w:r>
      <w:r>
        <w:t>3/|s|min</w:t>
      </w:r>
      <w:r w:rsidR="00D96198">
        <w:t xml:space="preserve"> </w:t>
      </w:r>
      <w:r>
        <w:t>=</w:t>
      </w:r>
      <w:r w:rsidR="00D96198">
        <w:t xml:space="preserve"> </w:t>
      </w:r>
      <w:r>
        <w:t>3/0.1</w:t>
      </w:r>
      <w:r w:rsidR="00D96198">
        <w:t xml:space="preserve"> </w:t>
      </w:r>
      <w:r>
        <w:t>=</w:t>
      </w:r>
      <w:r w:rsidR="00D96198">
        <w:t xml:space="preserve"> </w:t>
      </w:r>
      <w:r>
        <w:t>30c.</w:t>
      </w:r>
    </w:p>
    <w:p w:rsidR="00EE4973" w:rsidRDefault="00EE4973" w:rsidP="00A640B7">
      <w:pPr>
        <w:pStyle w:val="a3"/>
        <w:numPr>
          <w:ilvl w:val="1"/>
          <w:numId w:val="4"/>
        </w:numPr>
      </w:pPr>
      <w:r>
        <w:t xml:space="preserve"> Переходная характеристика цепи:</w:t>
      </w:r>
    </w:p>
    <w:p w:rsidR="00A67A27" w:rsidRDefault="00EE4973" w:rsidP="00EE4973">
      <w:r>
        <w:rPr>
          <w:noProof/>
        </w:rPr>
        <w:drawing>
          <wp:inline distT="0" distB="0" distL="0" distR="0">
            <wp:extent cx="5278755" cy="16402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27" w:rsidRDefault="00A67A27" w:rsidP="00EE4973"/>
    <w:p w:rsidR="0062267F" w:rsidRDefault="007D610B" w:rsidP="00A640B7">
      <w:pPr>
        <w:pStyle w:val="a3"/>
        <w:numPr>
          <w:ilvl w:val="1"/>
          <w:numId w:val="4"/>
        </w:numPr>
      </w:pPr>
      <w:r>
        <w:t>Определение изображения по Лапласу входного сигнала:</w:t>
      </w:r>
    </w:p>
    <w:p w:rsidR="007D610B" w:rsidRDefault="007D610B" w:rsidP="007D610B">
      <w:r>
        <w:rPr>
          <w:noProof/>
        </w:rPr>
        <w:drawing>
          <wp:inline distT="0" distB="0" distL="0" distR="0">
            <wp:extent cx="3607018" cy="997743"/>
            <wp:effectExtent l="19050" t="0" r="0" b="0"/>
            <wp:docPr id="5" name="Рисунок 5" descr="C:\Users\ibm\Desktop\IMG_5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m\Desktop\IMG_57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68" cy="100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12" w:rsidRDefault="009B135F" w:rsidP="00A640B7">
      <w:pPr>
        <w:pStyle w:val="a3"/>
        <w:numPr>
          <w:ilvl w:val="1"/>
          <w:numId w:val="4"/>
        </w:numPr>
      </w:pPr>
      <w:r>
        <w:lastRenderedPageBreak/>
        <w:t xml:space="preserve"> Графики входного и выходного сигналов.</w:t>
      </w:r>
    </w:p>
    <w:p w:rsidR="00CF7A05" w:rsidRDefault="009B135F" w:rsidP="00CF7A05">
      <w:r>
        <w:t>Входной  - синий, выходной – зелёный.</w:t>
      </w:r>
    </w:p>
    <w:p w:rsidR="009B135F" w:rsidRDefault="00CF7A05" w:rsidP="004D0721">
      <w:pPr>
        <w:ind w:left="720"/>
      </w:pPr>
      <w:r w:rsidRPr="00CF7A05">
        <w:rPr>
          <w:noProof/>
        </w:rPr>
        <w:drawing>
          <wp:inline distT="0" distB="0" distL="0" distR="0">
            <wp:extent cx="3155074" cy="2920719"/>
            <wp:effectExtent l="19050" t="0" r="7226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97" cy="292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05" w:rsidRDefault="009B135F" w:rsidP="00A640B7">
      <w:pPr>
        <w:pStyle w:val="1"/>
        <w:numPr>
          <w:ilvl w:val="0"/>
          <w:numId w:val="4"/>
        </w:numPr>
        <w:jc w:val="center"/>
      </w:pPr>
      <w:bookmarkStart w:id="3" w:name="_Toc484384099"/>
      <w:r>
        <w:t>Анализ цепи частотным методом при действии одиночного импульса на входе</w:t>
      </w:r>
      <w:bookmarkEnd w:id="3"/>
    </w:p>
    <w:p w:rsidR="004D0721" w:rsidRDefault="009B135F" w:rsidP="00A640B7">
      <w:pPr>
        <w:pStyle w:val="a3"/>
        <w:numPr>
          <w:ilvl w:val="1"/>
          <w:numId w:val="4"/>
        </w:numPr>
      </w:pPr>
      <w:r>
        <w:t>Графики АЧХ, ФЧХ, а так же полоса пропускания</w:t>
      </w:r>
    </w:p>
    <w:p w:rsidR="00461B59" w:rsidRDefault="00747E7F" w:rsidP="004D0721">
      <w:pPr>
        <w:ind w:left="720"/>
      </w:pPr>
      <w:r>
        <w:t xml:space="preserve">Полоса </w:t>
      </w:r>
      <w:r w:rsidR="00A67A27">
        <w:t>пропускания: от 0 до 0.1</w:t>
      </w:r>
      <w:r>
        <w:t>5</w:t>
      </w:r>
    </w:p>
    <w:p w:rsidR="00461B59" w:rsidRDefault="00A67A27" w:rsidP="009B135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37465</wp:posOffset>
            </wp:positionV>
            <wp:extent cx="3447415" cy="3184525"/>
            <wp:effectExtent l="19050" t="0" r="63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1B59" w:rsidRDefault="00A67A27" w:rsidP="009B135F">
      <w:r>
        <w:rPr>
          <w:noProof/>
        </w:rPr>
        <w:t>,</w:t>
      </w:r>
    </w:p>
    <w:p w:rsidR="00A67A27" w:rsidRDefault="00A67A27" w:rsidP="00A67A27"/>
    <w:p w:rsidR="00A67A27" w:rsidRDefault="00A67A27" w:rsidP="00A67A27">
      <w:pPr>
        <w:pStyle w:val="a3"/>
        <w:ind w:left="1440"/>
      </w:pPr>
    </w:p>
    <w:p w:rsidR="00A67A27" w:rsidRDefault="00A67A27" w:rsidP="00A67A27">
      <w:pPr>
        <w:pStyle w:val="a3"/>
        <w:ind w:left="1440"/>
      </w:pPr>
    </w:p>
    <w:p w:rsidR="00A67A27" w:rsidRDefault="00A67A27" w:rsidP="00A67A27">
      <w:pPr>
        <w:pStyle w:val="a3"/>
        <w:ind w:left="1440"/>
      </w:pPr>
    </w:p>
    <w:p w:rsidR="00A67A27" w:rsidRDefault="00A67A27" w:rsidP="00A67A27">
      <w:pPr>
        <w:pStyle w:val="a3"/>
        <w:ind w:left="1440"/>
      </w:pPr>
      <w:r w:rsidRPr="00A67A27">
        <w:rPr>
          <w:noProof/>
        </w:rPr>
        <w:lastRenderedPageBreak/>
        <w:drawing>
          <wp:inline distT="0" distB="0" distL="0" distR="0">
            <wp:extent cx="3512425" cy="3196205"/>
            <wp:effectExtent l="19050" t="0" r="0" b="0"/>
            <wp:docPr id="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90" cy="320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06" w:rsidRDefault="00A67A27" w:rsidP="00A67A27">
      <w:r>
        <w:t xml:space="preserve">3.2. </w:t>
      </w:r>
      <w:r w:rsidR="00573906">
        <w:t>Амплитудный спектр входного сигнала и</w:t>
      </w:r>
      <w:r w:rsidR="00747E7F">
        <w:t xml:space="preserve"> ширина спектра</w:t>
      </w:r>
    </w:p>
    <w:p w:rsidR="00573906" w:rsidRDefault="00A67A27" w:rsidP="00573906">
      <w:r>
        <w:rPr>
          <w:noProof/>
        </w:rPr>
        <w:drawing>
          <wp:inline distT="0" distB="0" distL="0" distR="0">
            <wp:extent cx="3974881" cy="3687300"/>
            <wp:effectExtent l="19050" t="0" r="6569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04" cy="36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1F" w:rsidRDefault="00A67A27" w:rsidP="00573906">
      <w:r>
        <w:t xml:space="preserve">Ширина спектра около </w:t>
      </w:r>
      <w:r w:rsidR="00A052D4">
        <w:t>1.25.</w:t>
      </w:r>
    </w:p>
    <w:p w:rsidR="00D96198" w:rsidRDefault="00D96198" w:rsidP="00573906"/>
    <w:p w:rsidR="004D0721" w:rsidRDefault="004D0721" w:rsidP="00573906"/>
    <w:p w:rsidR="004D0721" w:rsidRDefault="004D0721" w:rsidP="00573906"/>
    <w:p w:rsidR="004D0721" w:rsidRDefault="004D0721" w:rsidP="00573906"/>
    <w:p w:rsidR="00573906" w:rsidRDefault="00573906" w:rsidP="00A67A27">
      <w:pPr>
        <w:pStyle w:val="a3"/>
        <w:numPr>
          <w:ilvl w:val="1"/>
          <w:numId w:val="6"/>
        </w:numPr>
      </w:pPr>
      <w:r>
        <w:lastRenderedPageBreak/>
        <w:t>Амплитудный спектр выходного сигнала</w:t>
      </w:r>
    </w:p>
    <w:p w:rsidR="00573906" w:rsidRDefault="00A67A27" w:rsidP="00573906">
      <w:r>
        <w:rPr>
          <w:noProof/>
        </w:rPr>
        <w:drawing>
          <wp:inline distT="0" distB="0" distL="0" distR="0">
            <wp:extent cx="3293214" cy="3090042"/>
            <wp:effectExtent l="19050" t="0" r="2436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55" cy="309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0B" w:rsidRDefault="0054053F" w:rsidP="00A67A27">
      <w:pPr>
        <w:pStyle w:val="a3"/>
        <w:numPr>
          <w:ilvl w:val="1"/>
          <w:numId w:val="6"/>
        </w:numPr>
      </w:pPr>
      <w:r>
        <w:t>Фазовый спектр входного сигнала</w:t>
      </w:r>
    </w:p>
    <w:p w:rsidR="00D96198" w:rsidRDefault="00A67A27" w:rsidP="0054053F">
      <w:r>
        <w:rPr>
          <w:noProof/>
        </w:rPr>
        <w:drawing>
          <wp:inline distT="0" distB="0" distL="0" distR="0">
            <wp:extent cx="3931534" cy="3647089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31" cy="364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21" w:rsidRDefault="004D0721" w:rsidP="0054053F"/>
    <w:p w:rsidR="004D0721" w:rsidRDefault="004D0721" w:rsidP="0054053F"/>
    <w:p w:rsidR="004D0721" w:rsidRDefault="004D0721" w:rsidP="0054053F"/>
    <w:p w:rsidR="004D0721" w:rsidRDefault="004D0721" w:rsidP="0054053F"/>
    <w:p w:rsidR="004D0721" w:rsidRDefault="004D0721" w:rsidP="0054053F"/>
    <w:p w:rsidR="0054053F" w:rsidRDefault="0054053F" w:rsidP="00A67A27">
      <w:pPr>
        <w:pStyle w:val="a3"/>
        <w:numPr>
          <w:ilvl w:val="1"/>
          <w:numId w:val="6"/>
        </w:numPr>
      </w:pPr>
      <w:r>
        <w:lastRenderedPageBreak/>
        <w:t xml:space="preserve"> Фазовый спектр выходного сигнала</w:t>
      </w:r>
    </w:p>
    <w:p w:rsidR="0054053F" w:rsidRDefault="00A67A27" w:rsidP="0054053F">
      <w:r>
        <w:rPr>
          <w:noProof/>
        </w:rPr>
        <w:drawing>
          <wp:inline distT="0" distB="0" distL="0" distR="0">
            <wp:extent cx="3772913" cy="3499945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17" cy="350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3F" w:rsidRDefault="0054053F" w:rsidP="00A052D4">
      <w:pPr>
        <w:pStyle w:val="1"/>
        <w:numPr>
          <w:ilvl w:val="0"/>
          <w:numId w:val="9"/>
        </w:numPr>
        <w:jc w:val="center"/>
      </w:pPr>
      <w:bookmarkStart w:id="4" w:name="_Toc484384100"/>
      <w:r>
        <w:t>Анализ цепи частотным методом при периодическом воздействии</w:t>
      </w:r>
      <w:bookmarkEnd w:id="4"/>
    </w:p>
    <w:p w:rsidR="0054053F" w:rsidRDefault="0054053F" w:rsidP="00A052D4">
      <w:pPr>
        <w:pStyle w:val="a3"/>
        <w:numPr>
          <w:ilvl w:val="1"/>
          <w:numId w:val="9"/>
        </w:numPr>
      </w:pPr>
      <w:r>
        <w:t>Построение амплитудного и фазового дискретных спектров</w:t>
      </w:r>
      <w:r w:rsidR="00A052D4">
        <w:t xml:space="preserve"> входного сигнала</w:t>
      </w:r>
    </w:p>
    <w:p w:rsidR="0054053F" w:rsidRDefault="00773552" w:rsidP="0054053F">
      <w:r>
        <w:rPr>
          <w:noProof/>
        </w:rPr>
        <w:drawing>
          <wp:inline distT="0" distB="0" distL="0" distR="0">
            <wp:extent cx="3542349" cy="3279227"/>
            <wp:effectExtent l="19050" t="0" r="951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60" cy="328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52" w:rsidRDefault="00773552" w:rsidP="0054053F"/>
    <w:p w:rsidR="00773552" w:rsidRDefault="00A052D4" w:rsidP="0054053F">
      <w:r>
        <w:rPr>
          <w:noProof/>
        </w:rPr>
        <w:lastRenderedPageBreak/>
        <w:drawing>
          <wp:inline distT="0" distB="0" distL="0" distR="0">
            <wp:extent cx="3737235" cy="3459637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2" cy="34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52" w:rsidRDefault="00773552" w:rsidP="00A67A27">
      <w:pPr>
        <w:pStyle w:val="a3"/>
        <w:numPr>
          <w:ilvl w:val="1"/>
          <w:numId w:val="5"/>
        </w:numPr>
      </w:pPr>
      <w:r>
        <w:t>Построение входного сигнала и его аппроксимация.</w:t>
      </w:r>
    </w:p>
    <w:p w:rsidR="00773552" w:rsidRDefault="00773552" w:rsidP="00773552">
      <w:r>
        <w:rPr>
          <w:noProof/>
        </w:rPr>
        <w:drawing>
          <wp:inline distT="0" distB="0" distL="0" distR="0">
            <wp:extent cx="3848898" cy="3563007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57" cy="356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52" w:rsidRDefault="00773552" w:rsidP="00773552"/>
    <w:p w:rsidR="00D96198" w:rsidRDefault="00D96198" w:rsidP="00773552"/>
    <w:p w:rsidR="004D0721" w:rsidRDefault="004D0721" w:rsidP="00773552"/>
    <w:p w:rsidR="004D0721" w:rsidRDefault="004D0721" w:rsidP="00773552"/>
    <w:p w:rsidR="004D0721" w:rsidRDefault="004D0721" w:rsidP="00773552"/>
    <w:p w:rsidR="00773552" w:rsidRDefault="00773552" w:rsidP="00A67A27">
      <w:pPr>
        <w:pStyle w:val="a3"/>
        <w:numPr>
          <w:ilvl w:val="1"/>
          <w:numId w:val="5"/>
        </w:numPr>
      </w:pPr>
      <w:r>
        <w:lastRenderedPageBreak/>
        <w:t xml:space="preserve"> Амплитудный спектр выходного сигнала</w:t>
      </w:r>
    </w:p>
    <w:p w:rsidR="00773552" w:rsidRDefault="00A052D4" w:rsidP="00773552">
      <w:r>
        <w:rPr>
          <w:noProof/>
        </w:rPr>
        <w:drawing>
          <wp:inline distT="0" distB="0" distL="0" distR="0">
            <wp:extent cx="4144564" cy="3836710"/>
            <wp:effectExtent l="19050" t="0" r="833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90" cy="383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52" w:rsidRDefault="00773552" w:rsidP="00A67A27">
      <w:pPr>
        <w:pStyle w:val="a3"/>
        <w:numPr>
          <w:ilvl w:val="1"/>
          <w:numId w:val="5"/>
        </w:numPr>
      </w:pPr>
      <w:r>
        <w:t>Фазовый спектр выходного сигнала</w:t>
      </w:r>
    </w:p>
    <w:p w:rsidR="0054053F" w:rsidRDefault="00A052D4" w:rsidP="0054053F">
      <w:r>
        <w:rPr>
          <w:noProof/>
        </w:rPr>
        <w:drawing>
          <wp:inline distT="0" distB="0" distL="0" distR="0">
            <wp:extent cx="4093647" cy="3789575"/>
            <wp:effectExtent l="19050" t="0" r="210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42" cy="379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21" w:rsidRDefault="004D0721" w:rsidP="0054053F"/>
    <w:p w:rsidR="00D96198" w:rsidRDefault="00D96198" w:rsidP="0054053F"/>
    <w:p w:rsidR="00773552" w:rsidRDefault="00773552" w:rsidP="00A67A27">
      <w:pPr>
        <w:pStyle w:val="a3"/>
        <w:numPr>
          <w:ilvl w:val="1"/>
          <w:numId w:val="5"/>
        </w:numPr>
      </w:pPr>
      <w:r>
        <w:lastRenderedPageBreak/>
        <w:t>Аппроксимация входного и выходного сигналов</w:t>
      </w:r>
    </w:p>
    <w:p w:rsidR="006B6526" w:rsidRDefault="00773552" w:rsidP="00773552">
      <w:r>
        <w:rPr>
          <w:noProof/>
        </w:rPr>
        <w:drawing>
          <wp:inline distT="0" distB="0" distL="0" distR="0">
            <wp:extent cx="3827019" cy="3657600"/>
            <wp:effectExtent l="19050" t="0" r="2031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80" cy="366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21" w:rsidRDefault="004D0721" w:rsidP="004D0721">
      <w:pPr>
        <w:pStyle w:val="1"/>
        <w:jc w:val="center"/>
      </w:pPr>
      <w:bookmarkStart w:id="5" w:name="_Toc484384101"/>
      <w:r>
        <w:t>Вывод</w:t>
      </w:r>
      <w:bookmarkEnd w:id="5"/>
    </w:p>
    <w:p w:rsidR="000C4E1F" w:rsidRDefault="004D0721" w:rsidP="00773552">
      <w:r>
        <w:t xml:space="preserve"> Ц</w:t>
      </w:r>
      <w:r w:rsidR="000C4E1F">
        <w:t>епь является фильтром нижних частот.</w:t>
      </w:r>
    </w:p>
    <w:p w:rsidR="006B6526" w:rsidRDefault="006B6526" w:rsidP="004D0721">
      <w:pPr>
        <w:pStyle w:val="1"/>
        <w:jc w:val="center"/>
      </w:pPr>
      <w:bookmarkStart w:id="6" w:name="_Toc484384102"/>
      <w:r>
        <w:t>Приложение</w:t>
      </w:r>
      <w:bookmarkEnd w:id="6"/>
    </w:p>
    <w:p w:rsidR="006B6526" w:rsidRDefault="006B6526" w:rsidP="006B6526">
      <w:r>
        <w:rPr>
          <w:lang w:val="en-US"/>
        </w:rPr>
        <w:t>in</w:t>
      </w:r>
      <w:r w:rsidRPr="006B6526">
        <w:t>.</w:t>
      </w:r>
      <w:r>
        <w:rPr>
          <w:lang w:val="en-US"/>
        </w:rPr>
        <w:t>txt</w:t>
      </w:r>
      <w:r w:rsidRPr="006B6526">
        <w:t xml:space="preserve"> – </w:t>
      </w:r>
      <w:r>
        <w:t xml:space="preserve">входные значения: матрицы </w:t>
      </w:r>
      <w:r>
        <w:rPr>
          <w:lang w:val="en-US"/>
        </w:rPr>
        <w:t>A</w:t>
      </w:r>
      <w:r w:rsidRPr="006B6526">
        <w:t>,</w:t>
      </w:r>
      <w:r>
        <w:rPr>
          <w:lang w:val="en-US"/>
        </w:rPr>
        <w:t>B</w:t>
      </w:r>
      <w:r w:rsidRPr="006B6526">
        <w:t>,</w:t>
      </w:r>
      <w:r>
        <w:rPr>
          <w:lang w:val="en-US"/>
        </w:rPr>
        <w:t>C</w:t>
      </w:r>
      <w:r w:rsidRPr="006B6526">
        <w:t>,</w:t>
      </w:r>
      <w:r>
        <w:rPr>
          <w:lang w:val="en-US"/>
        </w:rPr>
        <w:t>D</w:t>
      </w:r>
      <w:r>
        <w:t>.</w:t>
      </w:r>
    </w:p>
    <w:p w:rsidR="006B6526" w:rsidRDefault="006B6526" w:rsidP="006B6526">
      <w:r>
        <w:rPr>
          <w:lang w:val="en-US"/>
        </w:rPr>
        <w:t>MainUnit</w:t>
      </w:r>
      <w:r w:rsidRPr="006B6526">
        <w:t xml:space="preserve"> .</w:t>
      </w:r>
      <w:r>
        <w:rPr>
          <w:lang w:val="en-US"/>
        </w:rPr>
        <w:t>sci</w:t>
      </w:r>
      <w:r w:rsidRPr="006B6526">
        <w:t xml:space="preserve"> – </w:t>
      </w:r>
      <w:r>
        <w:t>главный модуль</w:t>
      </w:r>
    </w:p>
    <w:p w:rsidR="006B6526" w:rsidRDefault="006B6526" w:rsidP="006B6526">
      <w:r>
        <w:rPr>
          <w:lang w:val="en-US"/>
        </w:rPr>
        <w:t>Laplace</w:t>
      </w:r>
      <w:r w:rsidRPr="006B6526">
        <w:t>.</w:t>
      </w:r>
      <w:r>
        <w:rPr>
          <w:lang w:val="en-US"/>
        </w:rPr>
        <w:t>sci</w:t>
      </w:r>
      <w:r w:rsidRPr="006B6526">
        <w:t xml:space="preserve"> </w:t>
      </w:r>
      <w:r>
        <w:t>–</w:t>
      </w:r>
      <w:r w:rsidRPr="006B6526">
        <w:t xml:space="preserve"> </w:t>
      </w:r>
      <w:r>
        <w:t>изображение реакции по Лапласу</w:t>
      </w:r>
    </w:p>
    <w:p w:rsidR="006B6526" w:rsidRDefault="006B6526" w:rsidP="006B6526">
      <w:r>
        <w:rPr>
          <w:lang w:val="en-US"/>
        </w:rPr>
        <w:t>Frequency</w:t>
      </w:r>
      <w:r w:rsidRPr="006B6526">
        <w:t>.</w:t>
      </w:r>
      <w:r>
        <w:rPr>
          <w:lang w:val="en-US"/>
        </w:rPr>
        <w:t>sci</w:t>
      </w:r>
      <w:r w:rsidRPr="006B6526">
        <w:t xml:space="preserve">  - </w:t>
      </w:r>
      <w:r>
        <w:t>АЧХ, ФЧХ, спектры сигналов</w:t>
      </w:r>
    </w:p>
    <w:p w:rsidR="006B6526" w:rsidRDefault="006B6526" w:rsidP="006B6526">
      <w:r>
        <w:rPr>
          <w:lang w:val="en-US"/>
        </w:rPr>
        <w:t>f</w:t>
      </w:r>
      <w:r w:rsidRPr="006B6526">
        <w:t>_2.</w:t>
      </w:r>
      <w:r>
        <w:rPr>
          <w:lang w:val="en-US"/>
        </w:rPr>
        <w:t>sci</w:t>
      </w:r>
      <w:r w:rsidRPr="006B6526">
        <w:t xml:space="preserve">  - </w:t>
      </w:r>
      <w:r>
        <w:t>построение входного и выходного сигналов</w:t>
      </w:r>
    </w:p>
    <w:p w:rsidR="006B6526" w:rsidRDefault="006B6526" w:rsidP="006B6526">
      <w:r>
        <w:rPr>
          <w:lang w:val="en-US"/>
        </w:rPr>
        <w:t>Fourier</w:t>
      </w:r>
      <w:r w:rsidRPr="006B6526">
        <w:t>.</w:t>
      </w:r>
      <w:r>
        <w:rPr>
          <w:lang w:val="en-US"/>
        </w:rPr>
        <w:t>sci</w:t>
      </w:r>
      <w:r w:rsidRPr="006B6526">
        <w:t xml:space="preserve">  - </w:t>
      </w:r>
      <w:r>
        <w:t>анализ при периодическом воздействии</w:t>
      </w:r>
    </w:p>
    <w:p w:rsidR="006B6526" w:rsidRPr="0047658D" w:rsidRDefault="0047658D" w:rsidP="006B6526">
      <w:r>
        <w:rPr>
          <w:lang w:val="en-US"/>
        </w:rPr>
        <w:t>Heaviside</w:t>
      </w:r>
      <w:r w:rsidRPr="00A640B7">
        <w:t>.</w:t>
      </w:r>
      <w:r>
        <w:rPr>
          <w:lang w:val="en-US"/>
        </w:rPr>
        <w:t>sci</w:t>
      </w:r>
      <w:r w:rsidRPr="00A640B7">
        <w:t xml:space="preserve"> – </w:t>
      </w:r>
      <w:r>
        <w:t>функция Хевисайда.</w:t>
      </w:r>
    </w:p>
    <w:p w:rsidR="0062267F" w:rsidRDefault="0062267F" w:rsidP="0062267F"/>
    <w:p w:rsidR="005E1E82" w:rsidRDefault="005E1E82" w:rsidP="0062267F"/>
    <w:p w:rsidR="005E1E82" w:rsidRDefault="005E1E82">
      <w:r>
        <w:br w:type="page"/>
      </w:r>
    </w:p>
    <w:p w:rsidR="005E1E82" w:rsidRDefault="005E1E82" w:rsidP="005E1E82">
      <w:pPr>
        <w:pStyle w:val="1"/>
        <w:jc w:val="center"/>
      </w:pPr>
      <w:bookmarkStart w:id="7" w:name="_Toc484384103"/>
      <w:r>
        <w:lastRenderedPageBreak/>
        <w:t>Исходный код программы</w:t>
      </w:r>
      <w:bookmarkEnd w:id="7"/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//Главный модуль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//Принимает матрицы A,B,C,D, и значения tau и амплитуды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5E1E82">
        <w:rPr>
          <w:rFonts w:ascii="Monospaced" w:hAnsi="Monospaced" w:cs="Courier New"/>
          <w:color w:val="B01813"/>
          <w:sz w:val="20"/>
          <w:szCs w:val="20"/>
          <w:lang w:val="en-US"/>
        </w:rPr>
        <w:t>function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[]</w:t>
      </w:r>
      <w:r w:rsidRPr="005E1E82">
        <w:rPr>
          <w:rFonts w:ascii="Monospaced" w:hAnsi="Monospaced" w:cs="Courier New"/>
          <w:color w:val="5C5C5C"/>
          <w:sz w:val="20"/>
          <w:szCs w:val="20"/>
          <w:lang w:val="en-US"/>
        </w:rPr>
        <w:t>=</w:t>
      </w:r>
      <w:r w:rsidRPr="005E1E82">
        <w:rPr>
          <w:rFonts w:ascii="Monospaced" w:hAnsi="Monospaced" w:cs="Courier New"/>
          <w:color w:val="000000"/>
          <w:sz w:val="20"/>
          <w:szCs w:val="20"/>
          <w:u w:val="single"/>
          <w:lang w:val="en-US"/>
        </w:rPr>
        <w:t>MainUnit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tau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A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//Находим изображение найденной реакции по Лапласу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A640B7">
        <w:rPr>
          <w:rFonts w:ascii="Monospaced" w:hAnsi="Monospaced" w:cs="Courier New"/>
          <w:sz w:val="20"/>
          <w:szCs w:val="20"/>
        </w:rPr>
        <w:t xml:space="preserve">    </w:t>
      </w:r>
      <w:r w:rsidRPr="005E1E82">
        <w:rPr>
          <w:rFonts w:ascii="Monospaced" w:hAnsi="Monospaced" w:cs="Courier New"/>
          <w:color w:val="000000"/>
          <w:sz w:val="20"/>
          <w:szCs w:val="20"/>
          <w:lang w:val="en-US"/>
        </w:rPr>
        <w:t>Hs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5C5C5C"/>
          <w:sz w:val="20"/>
          <w:szCs w:val="20"/>
          <w:lang w:val="en-US"/>
        </w:rPr>
        <w:t>=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000000"/>
          <w:sz w:val="20"/>
          <w:szCs w:val="20"/>
          <w:lang w:val="en-US"/>
        </w:rPr>
        <w:t>Laplace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([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)]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[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3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3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)]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[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  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)]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3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A640B7">
        <w:rPr>
          <w:rFonts w:ascii="Monospaced" w:hAnsi="Monospaced" w:cs="Courier New"/>
          <w:color w:val="000000"/>
          <w:sz w:val="20"/>
          <w:szCs w:val="20"/>
          <w:lang w:val="en-US"/>
        </w:rPr>
        <w:t>num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A640B7">
        <w:rPr>
          <w:rFonts w:ascii="Monospaced" w:hAnsi="Monospaced" w:cs="Courier New"/>
          <w:color w:val="5C5C5C"/>
          <w:sz w:val="20"/>
          <w:szCs w:val="20"/>
          <w:lang w:val="en-US"/>
        </w:rPr>
        <w:t>=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A640B7">
        <w:rPr>
          <w:rFonts w:ascii="Monospaced" w:hAnsi="Monospaced" w:cs="Courier New"/>
          <w:color w:val="4A55DB"/>
          <w:sz w:val="20"/>
          <w:szCs w:val="20"/>
          <w:lang w:val="en-US"/>
        </w:rPr>
        <w:t>[</w:t>
      </w:r>
      <w:r w:rsidRPr="00A640B7">
        <w:rPr>
          <w:rFonts w:ascii="Monospaced" w:hAnsi="Monospaced" w:cs="Courier New"/>
          <w:color w:val="5C5C5C"/>
          <w:sz w:val="20"/>
          <w:szCs w:val="20"/>
          <w:lang w:val="en-US"/>
        </w:rPr>
        <w:t>-</w:t>
      </w:r>
      <w:r w:rsidRPr="00A640B7">
        <w:rPr>
          <w:rFonts w:ascii="Monospaced" w:hAnsi="Monospaced" w:cs="Courier New"/>
          <w:color w:val="BC8F8F"/>
          <w:sz w:val="20"/>
          <w:szCs w:val="20"/>
          <w:lang w:val="en-US"/>
        </w:rPr>
        <w:t>1.480D-16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</w:t>
      </w:r>
      <w:r w:rsidRPr="00A640B7">
        <w:rPr>
          <w:rFonts w:ascii="Monospaced" w:hAnsi="Monospaced" w:cs="Courier New"/>
          <w:color w:val="BC8F8F"/>
          <w:sz w:val="20"/>
          <w:szCs w:val="20"/>
          <w:lang w:val="en-US"/>
        </w:rPr>
        <w:t>0.1666667</w:t>
      </w:r>
      <w:r w:rsidRPr="00A640B7">
        <w:rPr>
          <w:rFonts w:ascii="Monospaced" w:hAnsi="Monospaced" w:cs="Courier New"/>
          <w:color w:val="4A55DB"/>
          <w:sz w:val="20"/>
          <w:szCs w:val="20"/>
          <w:lang w:val="en-US"/>
        </w:rPr>
        <w:t>]</w:t>
      </w:r>
      <w:r w:rsidRPr="00A640B7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A640B7">
        <w:rPr>
          <w:rFonts w:ascii="Monospaced" w:hAnsi="Monospaced" w:cs="Courier New"/>
          <w:color w:val="000000"/>
          <w:sz w:val="20"/>
          <w:szCs w:val="20"/>
          <w:lang w:val="en-US"/>
        </w:rPr>
        <w:t>den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A640B7">
        <w:rPr>
          <w:rFonts w:ascii="Monospaced" w:hAnsi="Monospaced" w:cs="Courier New"/>
          <w:color w:val="5C5C5C"/>
          <w:sz w:val="20"/>
          <w:szCs w:val="20"/>
          <w:lang w:val="en-US"/>
        </w:rPr>
        <w:t>=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A640B7">
        <w:rPr>
          <w:rFonts w:ascii="Monospaced" w:hAnsi="Monospaced" w:cs="Courier New"/>
          <w:color w:val="4A55DB"/>
          <w:sz w:val="20"/>
          <w:szCs w:val="20"/>
          <w:lang w:val="en-US"/>
        </w:rPr>
        <w:t>[</w:t>
      </w:r>
      <w:r w:rsidRPr="00A640B7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A640B7">
        <w:rPr>
          <w:rFonts w:ascii="Monospaced" w:hAnsi="Monospaced" w:cs="Courier New"/>
          <w:color w:val="BC8F8F"/>
          <w:sz w:val="20"/>
          <w:szCs w:val="20"/>
          <w:lang w:val="en-US"/>
        </w:rPr>
        <w:t>1.6666667</w:t>
      </w: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</w:t>
      </w:r>
      <w:r w:rsidRPr="00A640B7">
        <w:rPr>
          <w:rFonts w:ascii="Monospaced" w:hAnsi="Monospaced" w:cs="Courier New"/>
          <w:color w:val="BC8F8F"/>
          <w:sz w:val="20"/>
          <w:szCs w:val="20"/>
          <w:lang w:val="en-US"/>
        </w:rPr>
        <w:t>0.1666667</w:t>
      </w:r>
      <w:r w:rsidRPr="00A640B7">
        <w:rPr>
          <w:rFonts w:ascii="Monospaced" w:hAnsi="Monospaced" w:cs="Courier New"/>
          <w:color w:val="4A55DB"/>
          <w:sz w:val="20"/>
          <w:szCs w:val="20"/>
          <w:lang w:val="en-US"/>
        </w:rPr>
        <w:t>]</w:t>
      </w:r>
      <w:r w:rsidRPr="00A640B7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</w:p>
    <w:p w:rsid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i/>
          <w:iCs/>
          <w:color w:val="64AE64"/>
          <w:sz w:val="20"/>
          <w:szCs w:val="20"/>
        </w:rPr>
      </w:pP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 xml:space="preserve">//Определение амплитудно-частотной и фазочастотной характеристики цепи, а также спектров 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>
        <w:rPr>
          <w:rFonts w:ascii="Monospaced" w:hAnsi="Monospaced" w:cs="Courier New"/>
          <w:i/>
          <w:iCs/>
          <w:color w:val="64AE64"/>
          <w:sz w:val="20"/>
          <w:szCs w:val="20"/>
        </w:rPr>
        <w:t xml:space="preserve">   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входного и выходного сигналов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 w:rsidRPr="005E1E82">
        <w:rPr>
          <w:rFonts w:ascii="Monospaced" w:hAnsi="Monospaced" w:cs="Courier New"/>
          <w:sz w:val="20"/>
          <w:szCs w:val="20"/>
        </w:rPr>
        <w:t xml:space="preserve">    </w:t>
      </w:r>
      <w:r w:rsidRPr="005E1E82">
        <w:rPr>
          <w:rFonts w:ascii="Monospaced" w:hAnsi="Monospaced" w:cs="Courier New"/>
          <w:color w:val="000000"/>
          <w:sz w:val="20"/>
          <w:szCs w:val="20"/>
        </w:rPr>
        <w:t>Frequency</w:t>
      </w:r>
      <w:r w:rsidRPr="005E1E82">
        <w:rPr>
          <w:rFonts w:ascii="Monospaced" w:hAnsi="Monospaced" w:cs="Courier New"/>
          <w:color w:val="4A55DB"/>
          <w:sz w:val="20"/>
          <w:szCs w:val="20"/>
        </w:rPr>
        <w:t>(</w:t>
      </w:r>
      <w:r w:rsidRPr="005E1E82">
        <w:rPr>
          <w:rFonts w:ascii="Monospaced" w:hAnsi="Monospaced" w:cs="Courier New"/>
          <w:color w:val="000000"/>
          <w:sz w:val="20"/>
          <w:szCs w:val="20"/>
        </w:rPr>
        <w:t>Hs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</w:rPr>
        <w:t>,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</w:rPr>
        <w:t>tau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</w:rPr>
        <w:t>,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</w:rPr>
        <w:t>A</w:t>
      </w:r>
      <w:r w:rsidRPr="005E1E82">
        <w:rPr>
          <w:rFonts w:ascii="Monospaced" w:hAnsi="Monospaced" w:cs="Courier New"/>
          <w:color w:val="4A55DB"/>
          <w:sz w:val="20"/>
          <w:szCs w:val="20"/>
        </w:rPr>
        <w:t>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</w:rPr>
        <w:t>;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5E1E82">
        <w:rPr>
          <w:rFonts w:ascii="Monospaced" w:hAnsi="Monospaced" w:cs="Courier New"/>
          <w:sz w:val="20"/>
          <w:szCs w:val="20"/>
        </w:rPr>
        <w:t xml:space="preserve">    </w:t>
      </w:r>
      <w:r w:rsidRPr="00A640B7">
        <w:rPr>
          <w:rFonts w:ascii="Monospaced" w:hAnsi="Monospaced" w:cs="Courier New"/>
          <w:i/>
          <w:iCs/>
          <w:color w:val="64AE64"/>
          <w:sz w:val="20"/>
          <w:szCs w:val="20"/>
          <w:lang w:val="en-US"/>
        </w:rPr>
        <w:t>//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Входной</w:t>
      </w:r>
      <w:r w:rsidRPr="00A640B7">
        <w:rPr>
          <w:rFonts w:ascii="Monospaced" w:hAnsi="Monospaced" w:cs="Courier New"/>
          <w:i/>
          <w:iCs/>
          <w:color w:val="64AE64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и</w:t>
      </w:r>
      <w:r w:rsidRPr="00A640B7">
        <w:rPr>
          <w:rFonts w:ascii="Monospaced" w:hAnsi="Monospaced" w:cs="Courier New"/>
          <w:i/>
          <w:iCs/>
          <w:color w:val="64AE64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выходной</w:t>
      </w:r>
      <w:r w:rsidRPr="00A640B7">
        <w:rPr>
          <w:rFonts w:ascii="Monospaced" w:hAnsi="Monospaced" w:cs="Courier New"/>
          <w:i/>
          <w:iCs/>
          <w:color w:val="64AE64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сигналы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5E1E82">
        <w:rPr>
          <w:rFonts w:ascii="Monospaced" w:hAnsi="Monospaced" w:cs="Courier New"/>
          <w:color w:val="000000"/>
          <w:sz w:val="20"/>
          <w:szCs w:val="20"/>
          <w:lang w:val="en-US"/>
        </w:rPr>
        <w:t>f_2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([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)]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[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3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System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3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)]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[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1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  <w:r w:rsidRPr="005E1E82">
        <w:rPr>
          <w:rFonts w:ascii="Monospaced" w:hAnsi="Monospaced" w:cs="Courier New"/>
          <w:color w:val="BC8F8F"/>
          <w:sz w:val="20"/>
          <w:szCs w:val="20"/>
          <w:lang w:val="en-US"/>
        </w:rPr>
        <w:t>2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)]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sz w:val="20"/>
          <w:szCs w:val="20"/>
          <w:lang w:val="en-US"/>
        </w:rPr>
        <w:t xml:space="preserve"> 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 w:rsidRPr="00A640B7">
        <w:rPr>
          <w:rFonts w:ascii="Monospaced" w:hAnsi="Monospaced" w:cs="Courier New"/>
          <w:sz w:val="20"/>
          <w:szCs w:val="20"/>
          <w:lang w:val="en-US"/>
        </w:rPr>
        <w:t xml:space="preserve">    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CD</w:t>
      </w:r>
      <w:r w:rsidRPr="00A640B7">
        <w:rPr>
          <w:rFonts w:ascii="Monospaced" w:hAnsi="Monospaced" w:cs="Courier New"/>
          <w:color w:val="4A55DB"/>
          <w:sz w:val="20"/>
          <w:szCs w:val="20"/>
        </w:rPr>
        <w:t>(</w:t>
      </w:r>
      <w:r w:rsidRPr="00A640B7">
        <w:rPr>
          <w:rFonts w:ascii="Monospaced" w:hAnsi="Monospaced" w:cs="Courier New"/>
          <w:color w:val="BC8F8F"/>
          <w:sz w:val="20"/>
          <w:szCs w:val="20"/>
        </w:rPr>
        <w:t>1</w:t>
      </w:r>
      <w:r w:rsidRPr="00A640B7">
        <w:rPr>
          <w:rFonts w:ascii="Monospaced" w:hAnsi="Monospaced" w:cs="Courier New"/>
          <w:b/>
          <w:bCs/>
          <w:color w:val="000000"/>
          <w:sz w:val="20"/>
          <w:szCs w:val="20"/>
        </w:rPr>
        <w:t>,</w:t>
      </w:r>
      <w:r w:rsidRPr="00A640B7">
        <w:rPr>
          <w:rFonts w:ascii="Monospaced" w:hAnsi="Monospaced" w:cs="Courier New"/>
          <w:sz w:val="20"/>
          <w:szCs w:val="20"/>
        </w:rPr>
        <w:t xml:space="preserve"> </w:t>
      </w:r>
      <w:r w:rsidRPr="00A640B7">
        <w:rPr>
          <w:rFonts w:ascii="Monospaced" w:hAnsi="Monospaced" w:cs="Courier New"/>
          <w:color w:val="BC8F8F"/>
          <w:sz w:val="20"/>
          <w:szCs w:val="20"/>
        </w:rPr>
        <w:t>3</w:t>
      </w:r>
      <w:r w:rsidRPr="00A640B7">
        <w:rPr>
          <w:rFonts w:ascii="Monospaced" w:hAnsi="Monospaced" w:cs="Courier New"/>
          <w:color w:val="4A55DB"/>
          <w:sz w:val="20"/>
          <w:szCs w:val="20"/>
        </w:rPr>
        <w:t>)</w:t>
      </w:r>
      <w:r w:rsidRPr="00A640B7">
        <w:rPr>
          <w:rFonts w:ascii="Monospaced" w:hAnsi="Monospaced" w:cs="Courier New"/>
          <w:b/>
          <w:bCs/>
          <w:color w:val="000000"/>
          <w:sz w:val="20"/>
          <w:szCs w:val="20"/>
        </w:rPr>
        <w:t>,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tau</w:t>
      </w:r>
      <w:r w:rsidRPr="00A640B7">
        <w:rPr>
          <w:rFonts w:ascii="Monospaced" w:hAnsi="Monospaced" w:cs="Courier New"/>
          <w:b/>
          <w:bCs/>
          <w:color w:val="000000"/>
          <w:sz w:val="20"/>
          <w:szCs w:val="20"/>
        </w:rPr>
        <w:t>,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A</w:t>
      </w:r>
      <w:r w:rsidRPr="00A640B7">
        <w:rPr>
          <w:rFonts w:ascii="Monospaced" w:hAnsi="Monospaced" w:cs="Courier New"/>
          <w:color w:val="4A55DB"/>
          <w:sz w:val="20"/>
          <w:szCs w:val="20"/>
        </w:rPr>
        <w:t>)</w:t>
      </w:r>
      <w:r w:rsidRPr="00A640B7">
        <w:rPr>
          <w:rFonts w:ascii="Monospaced" w:hAnsi="Monospaced" w:cs="Courier New"/>
          <w:b/>
          <w:bCs/>
          <w:color w:val="000000"/>
          <w:sz w:val="20"/>
          <w:szCs w:val="20"/>
        </w:rPr>
        <w:t>;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</w:rPr>
      </w:pPr>
      <w:r w:rsidRPr="00A640B7">
        <w:rPr>
          <w:rFonts w:ascii="Monospaced" w:hAnsi="Monospaced" w:cs="Courier New"/>
          <w:sz w:val="20"/>
          <w:szCs w:val="20"/>
        </w:rPr>
        <w:t xml:space="preserve">    </w:t>
      </w:r>
      <w:r w:rsidRPr="005E1E82">
        <w:rPr>
          <w:rFonts w:ascii="Monospaced" w:hAnsi="Monospaced" w:cs="Courier New"/>
          <w:i/>
          <w:iCs/>
          <w:color w:val="64AE64"/>
          <w:sz w:val="20"/>
          <w:szCs w:val="20"/>
        </w:rPr>
        <w:t>//Анализ цепи частотным методом при заданном периодическом воздействии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  <w:r w:rsidRPr="005E1E82">
        <w:rPr>
          <w:rFonts w:ascii="Monospaced" w:hAnsi="Monospaced" w:cs="Courier New"/>
          <w:sz w:val="20"/>
          <w:szCs w:val="20"/>
        </w:rPr>
        <w:t xml:space="preserve">    </w:t>
      </w:r>
      <w:r w:rsidRPr="005E1E82">
        <w:rPr>
          <w:rFonts w:ascii="Monospaced" w:hAnsi="Monospaced" w:cs="Courier New"/>
          <w:color w:val="000000"/>
          <w:sz w:val="20"/>
          <w:szCs w:val="20"/>
          <w:lang w:val="en-US"/>
        </w:rPr>
        <w:t>Fourier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(</w:t>
      </w:r>
      <w:r w:rsidRPr="005E1E82">
        <w:rPr>
          <w:rFonts w:ascii="Monospaced" w:hAnsi="Monospaced" w:cs="Courier New"/>
          <w:color w:val="000000"/>
          <w:sz w:val="20"/>
          <w:szCs w:val="20"/>
          <w:lang w:val="en-US"/>
        </w:rPr>
        <w:t>Hs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tau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,</w:t>
      </w:r>
      <w:r w:rsidRPr="005E1E82">
        <w:rPr>
          <w:rFonts w:ascii="Monospaced" w:hAnsi="Monospaced" w:cs="Courier New"/>
          <w:b/>
          <w:bCs/>
          <w:color w:val="834310"/>
          <w:sz w:val="20"/>
          <w:szCs w:val="20"/>
          <w:lang w:val="en-US"/>
        </w:rPr>
        <w:t>A</w:t>
      </w:r>
      <w:r w:rsidRPr="005E1E82">
        <w:rPr>
          <w:rFonts w:ascii="Monospaced" w:hAnsi="Monospaced" w:cs="Courier New"/>
          <w:color w:val="4A55DB"/>
          <w:sz w:val="20"/>
          <w:szCs w:val="20"/>
          <w:lang w:val="en-US"/>
        </w:rPr>
        <w:t>)</w:t>
      </w:r>
      <w:r w:rsidRPr="005E1E82">
        <w:rPr>
          <w:rFonts w:ascii="Monospaced" w:hAnsi="Monospaced" w:cs="Courier New"/>
          <w:b/>
          <w:bCs/>
          <w:color w:val="000000"/>
          <w:sz w:val="20"/>
          <w:szCs w:val="20"/>
          <w:lang w:val="en-US"/>
        </w:rPr>
        <w:t>;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color w:val="B01813"/>
          <w:sz w:val="20"/>
          <w:szCs w:val="20"/>
          <w:lang w:val="en-US"/>
        </w:rPr>
      </w:pPr>
      <w:r w:rsidRPr="005E1E82">
        <w:rPr>
          <w:rFonts w:ascii="Monospaced" w:hAnsi="Monospaced" w:cs="Courier New"/>
          <w:color w:val="B01813"/>
          <w:sz w:val="20"/>
          <w:szCs w:val="20"/>
          <w:lang w:val="en-US"/>
        </w:rPr>
        <w:t>endfunction</w:t>
      </w: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</w:p>
    <w:p w:rsidR="005E1E82" w:rsidRPr="00A640B7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color w:val="B01813"/>
          <w:lang w:val="en-US"/>
        </w:rPr>
        <w:t>function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b/>
          <w:bCs/>
          <w:color w:val="834310"/>
          <w:lang w:val="en-US"/>
        </w:rPr>
        <w:t>result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color w:val="000000"/>
          <w:u w:val="single"/>
          <w:lang w:val="en-US"/>
        </w:rPr>
        <w:t>Laplace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B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C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D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</w:t>
      </w:r>
      <w:r w:rsidRPr="005E1E82">
        <w:rPr>
          <w:rFonts w:ascii="Monospaced" w:hAnsi="Monospaced"/>
          <w:color w:val="000000"/>
          <w:lang w:val="en-US"/>
        </w:rPr>
        <w:t>Sys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syslin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'c'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b/>
          <w:bCs/>
          <w:color w:val="834310"/>
          <w:lang w:val="en-US"/>
        </w:rPr>
        <w:t>B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b/>
          <w:bCs/>
          <w:color w:val="834310"/>
          <w:lang w:val="en-US"/>
        </w:rPr>
        <w:t>C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b/>
          <w:bCs/>
          <w:color w:val="834310"/>
          <w:lang w:val="en-US"/>
        </w:rPr>
        <w:t>D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b/>
          <w:bCs/>
          <w:color w:val="000000"/>
          <w:lang w:val="en-US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 w:rsidRPr="005E1E82">
        <w:rPr>
          <w:rFonts w:ascii="Monospaced" w:hAnsi="Monospaced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</w:rPr>
        <w:t>//переход к Лапласу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Hs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ss2tf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Sys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i/>
          <w:iCs/>
          <w:color w:val="64AE64"/>
        </w:rPr>
        <w:t>//Нахождение числителя и знаменателя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num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Hs</w:t>
      </w:r>
      <w:r>
        <w:rPr>
          <w:rFonts w:ascii="Monospaced" w:hAnsi="Monospaced"/>
          <w:color w:val="5C5C5C"/>
        </w:rPr>
        <w:t>.</w:t>
      </w:r>
      <w:r>
        <w:rPr>
          <w:rFonts w:ascii="Monospaced" w:hAnsi="Monospaced"/>
          <w:color w:val="AAAAAA"/>
        </w:rPr>
        <w:t>num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den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Hs</w:t>
      </w:r>
      <w:r>
        <w:rPr>
          <w:rFonts w:ascii="Monospaced" w:hAnsi="Monospaced"/>
          <w:color w:val="5C5C5C"/>
        </w:rPr>
        <w:t>.</w:t>
      </w:r>
      <w:r>
        <w:rPr>
          <w:rFonts w:ascii="Monospaced" w:hAnsi="Monospaced"/>
          <w:color w:val="AAAAAA"/>
        </w:rPr>
        <w:t>den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32B9B9"/>
        </w:rPr>
        <w:t>figure</w:t>
      </w:r>
      <w:r>
        <w:rPr>
          <w:rFonts w:ascii="Monospaced" w:hAnsi="Monospaced"/>
          <w:color w:val="4A55DB"/>
        </w:rPr>
        <w:t>()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i/>
          <w:iCs/>
          <w:color w:val="64AE64"/>
        </w:rPr>
        <w:t>//Отображение нулей и полюсов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subplot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3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b/>
          <w:bCs/>
          <w:color w:val="000000"/>
        </w:rPr>
        <w:t>;</w:t>
      </w:r>
      <w:r>
        <w:rPr>
          <w:rFonts w:ascii="Monospaced" w:hAnsi="Monospaced"/>
        </w:rPr>
        <w:t xml:space="preserve"> 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plzr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Hs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32B9B9"/>
        </w:rPr>
        <w:t>xtitle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'Отображение нулей и полюсов '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i/>
          <w:iCs/>
          <w:color w:val="64AE64"/>
        </w:rPr>
        <w:t>//Построение переходной характеристики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subplot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3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color w:val="BC8F8F"/>
        </w:rPr>
        <w:t>3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b/>
          <w:bCs/>
          <w:color w:val="000000"/>
        </w:rPr>
        <w:t>;</w:t>
      </w:r>
      <w:r>
        <w:rPr>
          <w:rFonts w:ascii="Monospaced" w:hAnsi="Monospaced"/>
        </w:rPr>
        <w:t xml:space="preserve"> 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000000"/>
        </w:rPr>
        <w:t>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csim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"step"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color w:val="BC8F8F"/>
        </w:rPr>
        <w:t>0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25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color w:val="000000"/>
        </w:rPr>
        <w:t>Sys</w:t>
      </w:r>
      <w:r>
        <w:rPr>
          <w:rFonts w:ascii="Monospaced" w:hAnsi="Monospaced"/>
          <w:color w:val="4A55DB"/>
        </w:rPr>
        <w:t>))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  <w:r>
        <w:rPr>
          <w:rFonts w:ascii="Monospaced" w:hAnsi="Monospaced"/>
          <w:color w:val="32B9B9"/>
        </w:rPr>
        <w:t>xtitle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'Построение переходной характеристики '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BC8F8F"/>
        </w:rPr>
        <w:t>'t'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BC8F8F"/>
        </w:rPr>
        <w:t>'h1(t)'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b/>
          <w:bCs/>
          <w:color w:val="000000"/>
        </w:rPr>
        <w:t>;</w:t>
      </w:r>
    </w:p>
    <w:p w:rsidR="005E1E82" w:rsidRDefault="005E1E82" w:rsidP="005E1E82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   </w:t>
      </w:r>
    </w:p>
    <w:p w:rsidR="005E1E82" w:rsidRPr="00A640B7" w:rsidRDefault="005E1E82" w:rsidP="005E1E82">
      <w:pPr>
        <w:pStyle w:val="HTML"/>
        <w:rPr>
          <w:rFonts w:ascii="Monospaced" w:hAnsi="Monospaced"/>
          <w:lang w:val="en-US"/>
        </w:rPr>
      </w:pPr>
      <w:r>
        <w:rPr>
          <w:rFonts w:ascii="Monospaced" w:hAnsi="Monospaced"/>
        </w:rPr>
        <w:t xml:space="preserve">    </w:t>
      </w:r>
      <w:r w:rsidRPr="00A640B7">
        <w:rPr>
          <w:rFonts w:ascii="Monospaced" w:hAnsi="Monospaced"/>
          <w:b/>
          <w:bCs/>
          <w:color w:val="834310"/>
          <w:lang w:val="en-US"/>
        </w:rPr>
        <w:t>result</w:t>
      </w:r>
      <w:r w:rsidRPr="00A640B7">
        <w:rPr>
          <w:rFonts w:ascii="Monospaced" w:hAnsi="Monospaced"/>
          <w:lang w:val="en-US"/>
        </w:rPr>
        <w:t xml:space="preserve"> </w:t>
      </w:r>
      <w:r w:rsidRPr="00A640B7">
        <w:rPr>
          <w:rFonts w:ascii="Monospaced" w:hAnsi="Monospaced"/>
          <w:color w:val="5C5C5C"/>
          <w:lang w:val="en-US"/>
        </w:rPr>
        <w:t>=</w:t>
      </w:r>
      <w:r w:rsidRPr="00A640B7">
        <w:rPr>
          <w:rFonts w:ascii="Monospaced" w:hAnsi="Monospaced"/>
          <w:lang w:val="en-US"/>
        </w:rPr>
        <w:t xml:space="preserve"> </w:t>
      </w:r>
      <w:r w:rsidRPr="00A640B7">
        <w:rPr>
          <w:rFonts w:ascii="Monospaced" w:hAnsi="Monospaced"/>
          <w:color w:val="000000"/>
          <w:lang w:val="en-US"/>
        </w:rPr>
        <w:t>Hs</w:t>
      </w:r>
      <w:r w:rsidRPr="00A640B7">
        <w:rPr>
          <w:rFonts w:ascii="Monospaced" w:hAnsi="Monospaced"/>
          <w:b/>
          <w:bCs/>
          <w:color w:val="000000"/>
          <w:lang w:val="en-US"/>
        </w:rPr>
        <w:t>;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color w:val="B01813"/>
          <w:lang w:val="en-US"/>
        </w:rPr>
        <w:t>endfunction</w:t>
      </w:r>
    </w:p>
    <w:p w:rsidR="005E1E82" w:rsidRPr="005E1E82" w:rsidRDefault="005E1E82" w:rsidP="005E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 New"/>
          <w:sz w:val="20"/>
          <w:szCs w:val="20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B01813"/>
          <w:lang w:val="en-US"/>
        </w:rPr>
        <w:t>function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4A55DB"/>
          <w:lang w:val="en-US"/>
        </w:rPr>
        <w:t>[]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color w:val="000000"/>
          <w:u w:val="single"/>
          <w:lang w:val="en-US"/>
        </w:rPr>
        <w:t>Frequency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A052D4">
        <w:rPr>
          <w:rFonts w:ascii="Monospaced" w:hAnsi="Monospaced"/>
          <w:b/>
          <w:bCs/>
          <w:color w:val="834310"/>
          <w:lang w:val="en-US"/>
        </w:rPr>
        <w:t>Amp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</w:rPr>
        <w:t>//S = jw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i/>
          <w:iCs/>
          <w:color w:val="64AE64"/>
        </w:rPr>
        <w:t>//Исследуемый отрезок частот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000000"/>
        </w:rPr>
        <w:t>w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5C5C5C"/>
        </w:rPr>
        <w:t>=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000000"/>
        </w:rPr>
        <w:t>linspace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0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  <w:color w:val="BC8F8F"/>
        </w:rPr>
        <w:t>4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  <w:color w:val="BC8F8F"/>
        </w:rPr>
        <w:t>1000</w:t>
      </w:r>
      <w:r w:rsidRPr="00A052D4">
        <w:rPr>
          <w:rFonts w:ascii="Monospaced" w:hAnsi="Monospaced"/>
          <w:color w:val="4A55DB"/>
        </w:rPr>
        <w:t>)</w:t>
      </w:r>
      <w:r w:rsidRPr="00A052D4">
        <w:rPr>
          <w:rFonts w:ascii="Monospaced" w:hAnsi="Monospaced"/>
          <w:b/>
          <w:bCs/>
          <w:color w:val="000000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freq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numer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denom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DA70D6"/>
          <w:lang w:val="en-US"/>
        </w:rPr>
        <w:t>%i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АЧХ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A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sqrt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^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^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</w:rPr>
        <w:t>figure</w:t>
      </w:r>
      <w:r w:rsidRPr="00A052D4">
        <w:rPr>
          <w:rFonts w:ascii="Monospaced" w:hAnsi="Monospaced"/>
          <w:color w:val="4A55DB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32B9B9"/>
        </w:rPr>
        <w:t>plot2d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000000"/>
        </w:rPr>
        <w:t>w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000000"/>
        </w:rPr>
        <w:t>A</w:t>
      </w:r>
      <w:r w:rsidRPr="00A052D4">
        <w:rPr>
          <w:rFonts w:ascii="Monospaced" w:hAnsi="Monospaced"/>
          <w:color w:val="4A55DB"/>
        </w:rPr>
        <w:t>)</w:t>
      </w:r>
      <w:r w:rsidRPr="00A052D4">
        <w:rPr>
          <w:rFonts w:ascii="Monospaced" w:hAnsi="Monospaced"/>
          <w:b/>
          <w:bCs/>
          <w:color w:val="000000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i/>
          <w:iCs/>
          <w:color w:val="64AE64"/>
        </w:rPr>
        <w:t>//Находим полосу пропускания цепи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Level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0.707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32B9B9"/>
          <w:lang w:val="en-US"/>
        </w:rPr>
        <w:t>max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xpts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4A55DB"/>
          <w:lang w:val="en-US"/>
        </w:rPr>
        <w:t>[</w:t>
      </w:r>
      <w:r w:rsidRPr="00A052D4">
        <w:rPr>
          <w:rFonts w:ascii="Monospaced" w:hAnsi="Monospaced"/>
          <w:color w:val="BC8F8F"/>
          <w:lang w:val="en-US"/>
        </w:rPr>
        <w:t>0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max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4A55DB"/>
          <w:lang w:val="en-US"/>
        </w:rPr>
        <w:t>)]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ypts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4A55DB"/>
          <w:lang w:val="en-US"/>
        </w:rPr>
        <w:t>[</w:t>
      </w:r>
      <w:r w:rsidRPr="00A052D4">
        <w:rPr>
          <w:rFonts w:ascii="Monospaced" w:hAnsi="Monospaced"/>
          <w:color w:val="000000"/>
          <w:lang w:val="en-US"/>
        </w:rPr>
        <w:t>Level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Level</w:t>
      </w:r>
      <w:r w:rsidRPr="00A052D4">
        <w:rPr>
          <w:rFonts w:ascii="Monospaced" w:hAnsi="Monospaced"/>
          <w:color w:val="4A55DB"/>
          <w:lang w:val="en-US"/>
        </w:rPr>
        <w:t>]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title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BC8F8F"/>
        </w:rPr>
        <w:t>АЧХ</w:t>
      </w:r>
      <w:r w:rsidRPr="00A052D4">
        <w:rPr>
          <w:rFonts w:ascii="Monospaced" w:hAnsi="Monospaced"/>
          <w:color w:val="BC8F8F"/>
          <w:lang w:val="en-US"/>
        </w:rPr>
        <w:t xml:space="preserve"> </w:t>
      </w:r>
      <w:r w:rsidRPr="00A052D4">
        <w:rPr>
          <w:rFonts w:ascii="Monospaced" w:hAnsi="Monospaced"/>
          <w:color w:val="BC8F8F"/>
        </w:rPr>
        <w:t>и</w:t>
      </w:r>
      <w:r w:rsidRPr="00A052D4">
        <w:rPr>
          <w:rFonts w:ascii="Monospaced" w:hAnsi="Monospaced"/>
          <w:color w:val="BC8F8F"/>
          <w:lang w:val="en-US"/>
        </w:rPr>
        <w:t xml:space="preserve"> </w:t>
      </w:r>
      <w:r w:rsidRPr="00A052D4">
        <w:rPr>
          <w:rFonts w:ascii="Monospaced" w:hAnsi="Monospaced"/>
          <w:color w:val="BC8F8F"/>
        </w:rPr>
        <w:t>полоса</w:t>
      </w:r>
      <w:r w:rsidRPr="00A052D4">
        <w:rPr>
          <w:rFonts w:ascii="Monospaced" w:hAnsi="Monospaced"/>
          <w:color w:val="BC8F8F"/>
          <w:lang w:val="en-US"/>
        </w:rPr>
        <w:t xml:space="preserve"> </w:t>
      </w:r>
      <w:r w:rsidRPr="00A052D4">
        <w:rPr>
          <w:rFonts w:ascii="Monospaced" w:hAnsi="Monospaced"/>
          <w:color w:val="BC8F8F"/>
        </w:rPr>
        <w:t>пропускания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plot2d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xpts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ypts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BC8F8F"/>
          <w:lang w:val="en-US"/>
        </w:rPr>
        <w:t>5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ФЧХ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lastRenderedPageBreak/>
        <w:t xml:space="preserve">    </w:t>
      </w: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BC8F8F"/>
          <w:lang w:val="en-US"/>
        </w:rPr>
        <w:t>1000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if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&gt;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000000"/>
          <w:lang w:val="en-US"/>
        </w:rPr>
        <w:t>Fr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else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A020F0"/>
          <w:lang w:val="en-US"/>
        </w:rPr>
        <w:t>if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&gt;=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    </w:t>
      </w:r>
      <w:r w:rsidRPr="00A052D4">
        <w:rPr>
          <w:rFonts w:ascii="Monospaced" w:hAnsi="Monospaced"/>
          <w:color w:val="000000"/>
          <w:lang w:val="en-US"/>
        </w:rPr>
        <w:t>Fr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  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A020F0"/>
          <w:lang w:val="en-US"/>
        </w:rPr>
        <w:t>else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    </w:t>
      </w:r>
      <w:r w:rsidRPr="00A052D4">
        <w:rPr>
          <w:rFonts w:ascii="Monospaced" w:hAnsi="Monospaced"/>
          <w:color w:val="000000"/>
          <w:lang w:val="en-US"/>
        </w:rPr>
        <w:t>Fr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title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BC8F8F"/>
        </w:rPr>
        <w:t>ФЧХ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plot2d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Fr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max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</w:rPr>
        <w:t>//Нахождение и построение амплитудных спектров входного и выходного сигналов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i/>
          <w:iCs/>
          <w:color w:val="64AE64"/>
        </w:rPr>
        <w:t>//Амплитудные спектры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000000"/>
        </w:rPr>
        <w:t>y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5C5C5C"/>
        </w:rPr>
        <w:t>=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000000"/>
        </w:rPr>
        <w:t>linspace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0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  <w:color w:val="BC8F8F"/>
        </w:rPr>
        <w:t>4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BC8F8F"/>
        </w:rPr>
        <w:t>1000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000000"/>
        </w:rPr>
        <w:t>y_fr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5C5C5C"/>
        </w:rPr>
        <w:t>=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000000"/>
        </w:rPr>
        <w:t>linspace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0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  <w:color w:val="BC8F8F"/>
        </w:rPr>
        <w:t>4</w:t>
      </w:r>
      <w:r w:rsidRPr="00A052D4">
        <w:rPr>
          <w:rFonts w:ascii="Monospaced" w:hAnsi="Monospaced"/>
          <w:b/>
          <w:bCs/>
          <w:color w:val="000000"/>
        </w:rPr>
        <w:t>,</w:t>
      </w:r>
      <w:r w:rsidRPr="00A052D4">
        <w:rPr>
          <w:rFonts w:ascii="Monospaced" w:hAnsi="Monospaced"/>
          <w:color w:val="BC8F8F"/>
        </w:rPr>
        <w:t>1000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>//w = linspace(0,4,100)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max1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BC8F8F"/>
          <w:lang w:val="en-US"/>
        </w:rPr>
        <w:t>1000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000000"/>
          <w:lang w:val="en-US"/>
        </w:rPr>
        <w:t>F1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color w:val="32B9B9"/>
          <w:lang w:val="en-US"/>
        </w:rPr>
        <w:t>exp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DA70D6"/>
          <w:lang w:val="en-US"/>
        </w:rPr>
        <w:t>%i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b/>
          <w:bCs/>
          <w:color w:val="834310"/>
          <w:lang w:val="en-US"/>
        </w:rPr>
        <w:t>Amp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DA70D6"/>
          <w:lang w:val="en-US"/>
        </w:rPr>
        <w:t>%i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4A55DB"/>
          <w:lang w:val="en-US"/>
        </w:rPr>
        <w:t>((</w:t>
      </w:r>
      <w:r w:rsidRPr="00A052D4">
        <w:rPr>
          <w:rFonts w:ascii="Monospaced" w:hAnsi="Monospaced"/>
          <w:color w:val="DA70D6"/>
          <w:lang w:val="en-US"/>
        </w:rPr>
        <w:t>%i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^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^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000000"/>
          <w:lang w:val="en-US"/>
        </w:rPr>
        <w:t>y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abs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F1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000000"/>
          <w:lang w:val="en-US"/>
        </w:rPr>
        <w:t>y_fr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F1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F1</w:t>
      </w:r>
      <w:r w:rsidRPr="00A052D4">
        <w:rPr>
          <w:rFonts w:ascii="Monospaced" w:hAnsi="Monospaced"/>
          <w:color w:val="4A55DB"/>
          <w:lang w:val="en-US"/>
        </w:rPr>
        <w:t>))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if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max1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&lt;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y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000000"/>
          <w:lang w:val="en-US"/>
        </w:rPr>
        <w:t>max1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y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j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i/>
          <w:iCs/>
          <w:color w:val="64AE64"/>
          <w:lang w:val="en-US"/>
        </w:rPr>
        <w:t>//j = j + 1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max2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linspace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0.1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max1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BC8F8F"/>
          <w:lang w:val="en-US"/>
        </w:rPr>
        <w:t>0.1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max1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BC8F8F"/>
          <w:lang w:val="en-US"/>
        </w:rPr>
        <w:t>1000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plot2d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y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plot2d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max2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'Амплитудный спектр входного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plot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y</w:t>
      </w:r>
      <w:r w:rsidRPr="00A052D4">
        <w:rPr>
          <w:rFonts w:ascii="Monospaced" w:hAnsi="Monospaced"/>
          <w:color w:val="5C5C5C"/>
          <w:lang w:val="en-US"/>
        </w:rPr>
        <w:t>.*</w:t>
      </w:r>
      <w:r w:rsidRPr="00A052D4">
        <w:rPr>
          <w:rFonts w:ascii="Monospaced" w:hAnsi="Monospaced"/>
          <w:color w:val="000000"/>
          <w:lang w:val="en-US"/>
        </w:rPr>
        <w:t>A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'Амплитудный спектр выходного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Фазовые</w:t>
      </w:r>
      <w:r w:rsidRPr="00A052D4">
        <w:rPr>
          <w:rFonts w:ascii="Monospaced" w:hAnsi="Monospaced"/>
          <w:i/>
          <w:iCs/>
          <w:color w:val="64AE64"/>
          <w:lang w:val="en-US"/>
        </w:rPr>
        <w:t xml:space="preserve"> </w:t>
      </w:r>
      <w:r w:rsidRPr="00A052D4">
        <w:rPr>
          <w:rFonts w:ascii="Monospaced" w:hAnsi="Monospaced"/>
          <w:i/>
          <w:iCs/>
          <w:color w:val="64AE64"/>
        </w:rPr>
        <w:t>спектры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>//for j = 1:100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</w:t>
      </w:r>
      <w:r w:rsidRPr="00A052D4">
        <w:rPr>
          <w:rFonts w:ascii="Monospaced" w:hAnsi="Monospaced"/>
          <w:i/>
          <w:iCs/>
          <w:color w:val="64AE64"/>
          <w:lang w:val="en-US"/>
        </w:rPr>
        <w:t>//  F1 = (1-exp(-tau*%i*w(j)))*Amp*%i*w(j)/((%i*w(j))^2+(%pi/tau)^2)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i/>
          <w:iCs/>
          <w:color w:val="64AE64"/>
          <w:lang w:val="en-US"/>
        </w:rPr>
        <w:t>//y_fr(j) = atan(imag(F1)/real(F1))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i/>
          <w:iCs/>
          <w:color w:val="64AE64"/>
          <w:lang w:val="en-US"/>
        </w:rPr>
        <w:t>//j = j + 1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>//end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plot2d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y_fr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'Фазовый спектр входного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plot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y_fr</w:t>
      </w:r>
      <w:r w:rsidRPr="00A052D4">
        <w:rPr>
          <w:rFonts w:ascii="Monospaced" w:hAnsi="Monospaced"/>
          <w:color w:val="5C5C5C"/>
          <w:lang w:val="en-US"/>
        </w:rPr>
        <w:t>'+</w:t>
      </w:r>
      <w:r w:rsidRPr="00A052D4">
        <w:rPr>
          <w:rFonts w:ascii="Monospaced" w:hAnsi="Monospaced"/>
          <w:color w:val="000000"/>
          <w:lang w:val="en-US"/>
        </w:rPr>
        <w:t>Fr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'Фазовый спектр выходного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12674D" w:rsidRDefault="00A052D4" w:rsidP="00A052D4">
      <w:pPr>
        <w:pStyle w:val="HTML"/>
        <w:rPr>
          <w:rFonts w:ascii="Monospaced" w:hAnsi="Monospaced"/>
          <w:lang w:val="en-US"/>
        </w:rPr>
      </w:pPr>
      <w:r w:rsidRPr="0012674D">
        <w:rPr>
          <w:rFonts w:ascii="Monospaced" w:hAnsi="Monospaced"/>
          <w:color w:val="B01813"/>
          <w:lang w:val="en-US"/>
        </w:rPr>
        <w:t>endfunction</w:t>
      </w:r>
    </w:p>
    <w:p w:rsidR="005E1E82" w:rsidRPr="00A640B7" w:rsidRDefault="005E1E82" w:rsidP="005E1E82">
      <w:pPr>
        <w:rPr>
          <w:lang w:val="en-US"/>
        </w:rPr>
      </w:pP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color w:val="B01813"/>
          <w:lang w:val="en-US"/>
        </w:rPr>
        <w:t>function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4A55DB"/>
          <w:lang w:val="en-US"/>
        </w:rPr>
        <w:t>[]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color w:val="000000"/>
          <w:u w:val="single"/>
          <w:lang w:val="en-US"/>
        </w:rPr>
        <w:t>f_2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B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C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D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5E1E82">
        <w:rPr>
          <w:rFonts w:ascii="Monospaced" w:hAnsi="Monospaced"/>
          <w:b/>
          <w:bCs/>
          <w:color w:val="834310"/>
          <w:lang w:val="en-US"/>
        </w:rPr>
        <w:t>Ampl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perem_sost_1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0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perem_sost_2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0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perem_sost_1n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0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perem_sost_2n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0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f_1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color w:val="32B9B9"/>
          <w:lang w:val="en-US"/>
        </w:rPr>
        <w:t>zeros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3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BC8F8F"/>
          <w:lang w:val="en-US"/>
        </w:rPr>
        <w:t>100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linspace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0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3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3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BC8F8F"/>
          <w:lang w:val="en-US"/>
        </w:rPr>
        <w:t>100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y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linspace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0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3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3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BC8F8F"/>
          <w:lang w:val="en-US"/>
        </w:rPr>
        <w:t>100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lastRenderedPageBreak/>
        <w:t xml:space="preserve">     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b/>
          <w:bCs/>
          <w:color w:val="000000"/>
          <w:lang w:val="en-US"/>
        </w:rPr>
        <w:t>;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A020F0"/>
          <w:lang w:val="en-US"/>
        </w:rPr>
        <w:t>while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&lt;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3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BC8F8F"/>
          <w:lang w:val="en-US"/>
        </w:rPr>
        <w:t>100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A020F0"/>
          <w:lang w:val="en-US"/>
        </w:rPr>
        <w:t>do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f_1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b/>
          <w:bCs/>
          <w:color w:val="834310"/>
          <w:lang w:val="en-US"/>
        </w:rPr>
        <w:t>Ampl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32B9B9"/>
          <w:lang w:val="en-US"/>
        </w:rPr>
        <w:t>cos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DA70D6"/>
          <w:lang w:val="en-US"/>
        </w:rPr>
        <w:t>%pi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/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Heaviside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))</w:t>
      </w:r>
      <w:r w:rsidRPr="005E1E82">
        <w:rPr>
          <w:rFonts w:ascii="Monospaced" w:hAnsi="Monospaced"/>
          <w:color w:val="5C5C5C"/>
          <w:lang w:val="en-US"/>
        </w:rPr>
        <w:t>-</w:t>
      </w:r>
      <w:r w:rsidRPr="005E1E82">
        <w:rPr>
          <w:rFonts w:ascii="Monospaced" w:hAnsi="Monospaced"/>
          <w:b/>
          <w:bCs/>
          <w:color w:val="834310"/>
          <w:lang w:val="en-US"/>
        </w:rPr>
        <w:t>Ampl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32B9B9"/>
          <w:lang w:val="en-US"/>
        </w:rPr>
        <w:t>cos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DA70D6"/>
          <w:lang w:val="en-US"/>
        </w:rPr>
        <w:t>%pi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/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Heaviside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-</w:t>
      </w:r>
      <w:r w:rsidRPr="005E1E82">
        <w:rPr>
          <w:rFonts w:ascii="Monospaced" w:hAnsi="Monospaced"/>
          <w:b/>
          <w:bCs/>
          <w:color w:val="834310"/>
          <w:lang w:val="en-US"/>
        </w:rPr>
        <w:t>tau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y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b/>
          <w:bCs/>
          <w:color w:val="834310"/>
          <w:lang w:val="en-US"/>
        </w:rPr>
        <w:t>C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perem_sost_1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b/>
          <w:bCs/>
          <w:color w:val="834310"/>
          <w:lang w:val="en-US"/>
        </w:rPr>
        <w:t>C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perem_sost_2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b/>
          <w:bCs/>
          <w:color w:val="834310"/>
          <w:lang w:val="en-US"/>
        </w:rPr>
        <w:t>D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f_1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4A55DB"/>
          <w:lang w:val="en-US"/>
        </w:rPr>
        <w:t>))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perem_sost_1n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perem_sost_1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BC8F8F"/>
          <w:lang w:val="en-US"/>
        </w:rPr>
        <w:t>0.01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perem_sost_1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perem_sost_2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b/>
          <w:bCs/>
          <w:color w:val="834310"/>
          <w:lang w:val="en-US"/>
        </w:rPr>
        <w:t>B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f_1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5C5C5C"/>
          <w:lang w:val="en-US"/>
        </w:rPr>
        <w:t>-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perem_sost_2n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perem_sost_2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color w:val="BC8F8F"/>
          <w:lang w:val="en-US"/>
        </w:rPr>
        <w:t>0.01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perem_sost_1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b/>
          <w:bCs/>
          <w:color w:val="834310"/>
          <w:lang w:val="en-US"/>
        </w:rPr>
        <w:t>A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perem_sost_2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b/>
          <w:bCs/>
          <w:color w:val="834310"/>
          <w:lang w:val="en-US"/>
        </w:rPr>
        <w:t>B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2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</w:t>
      </w:r>
      <w:r w:rsidRPr="005E1E82">
        <w:rPr>
          <w:rFonts w:ascii="Monospaced" w:hAnsi="Monospaced"/>
          <w:color w:val="5C5C5C"/>
          <w:lang w:val="en-US"/>
        </w:rPr>
        <w:t>*</w:t>
      </w:r>
      <w:r w:rsidRPr="005E1E82">
        <w:rPr>
          <w:rFonts w:ascii="Monospaced" w:hAnsi="Monospaced"/>
          <w:color w:val="000000"/>
          <w:lang w:val="en-US"/>
        </w:rPr>
        <w:t>f_1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5C5C5C"/>
          <w:lang w:val="en-US"/>
        </w:rPr>
        <w:t>-</w:t>
      </w:r>
      <w:r w:rsidRPr="005E1E82">
        <w:rPr>
          <w:rFonts w:ascii="Monospaced" w:hAnsi="Monospaced"/>
          <w:color w:val="BC8F8F"/>
          <w:lang w:val="en-US"/>
        </w:rPr>
        <w:t>1</w:t>
      </w:r>
      <w:r w:rsidRPr="005E1E82">
        <w:rPr>
          <w:rFonts w:ascii="Monospaced" w:hAnsi="Monospaced"/>
          <w:color w:val="4A55DB"/>
          <w:lang w:val="en-US"/>
        </w:rPr>
        <w:t>))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perem_sost_1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perem_sost_1n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perem_sost_2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perem_sost_2n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   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5C5C5C"/>
          <w:lang w:val="en-US"/>
        </w:rPr>
        <w:t>=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i</w:t>
      </w:r>
      <w:r w:rsidRPr="005E1E82">
        <w:rPr>
          <w:rFonts w:ascii="Monospaced" w:hAnsi="Monospaced"/>
          <w:color w:val="5C5C5C"/>
          <w:lang w:val="en-US"/>
        </w:rPr>
        <w:t>+</w:t>
      </w:r>
      <w:r w:rsidRPr="005E1E82">
        <w:rPr>
          <w:rFonts w:ascii="Monospaced" w:hAnsi="Monospaced"/>
          <w:color w:val="BC8F8F"/>
          <w:lang w:val="en-US"/>
        </w:rPr>
        <w:t>1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A020F0"/>
          <w:lang w:val="en-US"/>
        </w:rPr>
        <w:t>end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32B9B9"/>
          <w:lang w:val="en-US"/>
        </w:rPr>
        <w:t>figure</w:t>
      </w:r>
      <w:r w:rsidRPr="005E1E82">
        <w:rPr>
          <w:rFonts w:ascii="Monospaced" w:hAnsi="Monospaced"/>
          <w:color w:val="4A55DB"/>
          <w:lang w:val="en-US"/>
        </w:rPr>
        <w:t>()</w:t>
      </w:r>
    </w:p>
    <w:p w:rsidR="005E1E82" w:rsidRPr="005E1E82" w:rsidRDefault="005E1E82" w:rsidP="005E1E82">
      <w:pPr>
        <w:pStyle w:val="HTML"/>
        <w:rPr>
          <w:rFonts w:ascii="Monospaced" w:hAnsi="Monospaced"/>
          <w:lang w:val="en-US"/>
        </w:rPr>
      </w:pPr>
      <w:r w:rsidRPr="005E1E82">
        <w:rPr>
          <w:rFonts w:ascii="Monospaced" w:hAnsi="Monospaced"/>
          <w:lang w:val="en-US"/>
        </w:rPr>
        <w:t xml:space="preserve">     </w:t>
      </w:r>
      <w:r w:rsidRPr="005E1E82">
        <w:rPr>
          <w:rFonts w:ascii="Monospaced" w:hAnsi="Monospaced"/>
          <w:color w:val="000000"/>
          <w:lang w:val="en-US"/>
        </w:rPr>
        <w:t>plot</w:t>
      </w:r>
      <w:r w:rsidRPr="005E1E82">
        <w:rPr>
          <w:rFonts w:ascii="Monospaced" w:hAnsi="Monospaced"/>
          <w:color w:val="4A55DB"/>
          <w:lang w:val="en-US"/>
        </w:rPr>
        <w:t>(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lang w:val="en-US"/>
        </w:rPr>
        <w:t xml:space="preserve"> </w:t>
      </w:r>
      <w:r w:rsidRPr="005E1E82">
        <w:rPr>
          <w:rFonts w:ascii="Monospaced" w:hAnsi="Monospaced"/>
          <w:color w:val="000000"/>
          <w:lang w:val="en-US"/>
        </w:rPr>
        <w:t>f_1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000000"/>
          <w:lang w:val="en-US"/>
        </w:rPr>
        <w:t>x</w:t>
      </w:r>
      <w:r w:rsidRPr="005E1E82">
        <w:rPr>
          <w:rFonts w:ascii="Monospaced" w:hAnsi="Monospaced"/>
          <w:b/>
          <w:bCs/>
          <w:color w:val="000000"/>
          <w:lang w:val="en-US"/>
        </w:rPr>
        <w:t>,</w:t>
      </w:r>
      <w:r w:rsidRPr="005E1E82">
        <w:rPr>
          <w:rFonts w:ascii="Monospaced" w:hAnsi="Monospaced"/>
          <w:color w:val="000000"/>
          <w:lang w:val="en-US"/>
        </w:rPr>
        <w:t>y</w:t>
      </w:r>
      <w:r w:rsidRPr="005E1E82">
        <w:rPr>
          <w:rFonts w:ascii="Monospaced" w:hAnsi="Monospaced"/>
          <w:color w:val="4A55DB"/>
          <w:lang w:val="en-US"/>
        </w:rPr>
        <w:t>)</w:t>
      </w:r>
    </w:p>
    <w:p w:rsidR="005E1E82" w:rsidRDefault="005E1E82" w:rsidP="005E1E82">
      <w:pPr>
        <w:pStyle w:val="HTML"/>
        <w:rPr>
          <w:rFonts w:ascii="Monospaced" w:hAnsi="Monospaced"/>
        </w:rPr>
      </w:pPr>
      <w:r w:rsidRPr="005E1E82">
        <w:rPr>
          <w:rFonts w:ascii="Monospaced" w:hAnsi="Monospaced"/>
          <w:lang w:val="en-US"/>
        </w:rPr>
        <w:t xml:space="preserve">     </w:t>
      </w:r>
      <w:r>
        <w:rPr>
          <w:rFonts w:ascii="Monospaced" w:hAnsi="Monospaced"/>
          <w:color w:val="000000"/>
        </w:rPr>
        <w:t>title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'Входной и выходной сигналы'</w:t>
      </w:r>
      <w:r>
        <w:rPr>
          <w:rFonts w:ascii="Monospaced" w:hAnsi="Monospaced"/>
          <w:color w:val="4A55DB"/>
        </w:rPr>
        <w:t>)</w:t>
      </w:r>
    </w:p>
    <w:p w:rsidR="005E1E82" w:rsidRPr="00A640B7" w:rsidRDefault="005E1E82" w:rsidP="005E1E82">
      <w:pPr>
        <w:pStyle w:val="HTML"/>
        <w:rPr>
          <w:rFonts w:ascii="Monospaced" w:hAnsi="Monospaced"/>
          <w:lang w:val="en-US"/>
        </w:rPr>
      </w:pPr>
      <w:r w:rsidRPr="00A640B7">
        <w:rPr>
          <w:rFonts w:ascii="Monospaced" w:hAnsi="Monospaced"/>
          <w:color w:val="B01813"/>
          <w:lang w:val="en-US"/>
        </w:rPr>
        <w:t>endfunction</w:t>
      </w:r>
    </w:p>
    <w:p w:rsidR="00A052D4" w:rsidRPr="0012674D" w:rsidRDefault="00A052D4" w:rsidP="00A052D4">
      <w:pPr>
        <w:pStyle w:val="HTML"/>
        <w:rPr>
          <w:rFonts w:ascii="Monospaced" w:hAnsi="Monospaced"/>
          <w:sz w:val="18"/>
          <w:szCs w:val="18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B01813"/>
          <w:lang w:val="en-US"/>
        </w:rPr>
        <w:t>function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4A55DB"/>
          <w:lang w:val="en-US"/>
        </w:rPr>
        <w:t>[]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color w:val="000000"/>
          <w:u w:val="single"/>
          <w:lang w:val="en-US"/>
        </w:rPr>
        <w:t>Fourier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b/>
          <w:bCs/>
          <w:color w:val="000000"/>
          <w:lang w:val="en-US"/>
        </w:rPr>
        <w:t xml:space="preserve">, </w:t>
      </w:r>
      <w:r w:rsidRPr="00A052D4">
        <w:rPr>
          <w:rFonts w:ascii="Monospaced" w:hAnsi="Monospaced"/>
          <w:b/>
          <w:bCs/>
          <w:color w:val="834310"/>
          <w:lang w:val="en-US"/>
        </w:rPr>
        <w:t>A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exec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'Heaviside.sci'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32B9B9"/>
          <w:lang w:val="en-US"/>
        </w:rPr>
        <w:t>exec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'delta2.sce'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i/>
          <w:iCs/>
          <w:color w:val="64AE64"/>
          <w:lang w:val="en-US"/>
        </w:rPr>
        <w:t xml:space="preserve">//A = 10; tau = 2;  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1000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fd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td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count_garm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10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apr_f1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zeros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AmpCH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zeros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PhCH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zeros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A2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zeros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Ph2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zeros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apr_f2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zeros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linspace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0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N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//signal = A.*sin(t.*%pi./tau)-A.*sin(t.*%pi./tau).*Heaviside(t-tau); //</w:t>
      </w:r>
      <w:r w:rsidRPr="00A052D4">
        <w:rPr>
          <w:rFonts w:ascii="Monospaced" w:hAnsi="Monospaced"/>
          <w:i/>
          <w:iCs/>
          <w:color w:val="64AE64"/>
        </w:rPr>
        <w:t>Колокол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//signal = 2*A/tau*delta2(t)-4*A/tau*delta2(t-0.5*tau)+2*A/tau*delta2(t-tau);//</w:t>
      </w:r>
      <w:r w:rsidRPr="00A052D4">
        <w:rPr>
          <w:rFonts w:ascii="Monospaced" w:hAnsi="Monospaced"/>
          <w:i/>
          <w:iCs/>
          <w:color w:val="64AE64"/>
        </w:rPr>
        <w:t>Треугольник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signal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b/>
          <w:bCs/>
          <w:color w:val="834310"/>
          <w:lang w:val="en-US"/>
        </w:rPr>
        <w:t>A</w:t>
      </w:r>
      <w:r w:rsidRPr="00A052D4">
        <w:rPr>
          <w:rFonts w:ascii="Monospaced" w:hAnsi="Monospaced"/>
          <w:color w:val="5C5C5C"/>
          <w:lang w:val="en-US"/>
        </w:rPr>
        <w:t>.*</w:t>
      </w:r>
      <w:r w:rsidRPr="00A052D4">
        <w:rPr>
          <w:rFonts w:ascii="Monospaced" w:hAnsi="Monospaced"/>
          <w:color w:val="32B9B9"/>
          <w:lang w:val="en-US"/>
        </w:rPr>
        <w:t>cos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color w:val="5C5C5C"/>
          <w:lang w:val="en-US"/>
        </w:rPr>
        <w:t>.*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color w:val="5C5C5C"/>
          <w:lang w:val="en-US"/>
        </w:rPr>
        <w:t>./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b/>
          <w:bCs/>
          <w:color w:val="834310"/>
          <w:lang w:val="en-US"/>
        </w:rPr>
        <w:t>A</w:t>
      </w:r>
      <w:r w:rsidRPr="00A052D4">
        <w:rPr>
          <w:rFonts w:ascii="Monospaced" w:hAnsi="Monospaced"/>
          <w:color w:val="5C5C5C"/>
          <w:lang w:val="en-US"/>
        </w:rPr>
        <w:t>.*</w:t>
      </w:r>
      <w:r w:rsidRPr="00A052D4">
        <w:rPr>
          <w:rFonts w:ascii="Monospaced" w:hAnsi="Monospaced"/>
          <w:color w:val="32B9B9"/>
          <w:lang w:val="en-US"/>
        </w:rPr>
        <w:t>cos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color w:val="5C5C5C"/>
          <w:lang w:val="en-US"/>
        </w:rPr>
        <w:t>.*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color w:val="5C5C5C"/>
          <w:lang w:val="en-US"/>
        </w:rPr>
        <w:t>./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.*</w:t>
      </w:r>
      <w:r w:rsidRPr="00A052D4">
        <w:rPr>
          <w:rFonts w:ascii="Monospaced" w:hAnsi="Monospaced"/>
          <w:color w:val="000000"/>
          <w:lang w:val="en-US"/>
        </w:rPr>
        <w:t>Heaviside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b/>
          <w:bCs/>
          <w:color w:val="834310"/>
          <w:lang w:val="en-US"/>
        </w:rPr>
        <w:t>tau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Косинус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//signal = A*Heaviside(t)-2*A*Heaviside(t-tau/2)+A*Heaviside(t-tau);//</w:t>
      </w:r>
      <w:r w:rsidRPr="00A052D4">
        <w:rPr>
          <w:rFonts w:ascii="Monospaced" w:hAnsi="Monospaced"/>
          <w:i/>
          <w:iCs/>
          <w:color w:val="64AE64"/>
        </w:rPr>
        <w:t>Меандр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вычисление</w:t>
      </w:r>
      <w:r w:rsidRPr="00A052D4">
        <w:rPr>
          <w:rFonts w:ascii="Monospaced" w:hAnsi="Monospaced"/>
          <w:i/>
          <w:iCs/>
          <w:color w:val="64AE64"/>
          <w:lang w:val="en-US"/>
        </w:rPr>
        <w:t xml:space="preserve"> </w:t>
      </w:r>
      <w:r w:rsidRPr="00A052D4">
        <w:rPr>
          <w:rFonts w:ascii="Monospaced" w:hAnsi="Monospaced"/>
          <w:i/>
          <w:iCs/>
          <w:color w:val="64AE64"/>
        </w:rPr>
        <w:t>ДПФ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F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fft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signal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td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i/>
          <w:iCs/>
          <w:color w:val="64AE64"/>
        </w:rPr>
        <w:t>//Вычисление дискретных спектров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A_k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5C5C5C"/>
        </w:rPr>
        <w:t>=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color w:val="BC8F8F"/>
        </w:rPr>
        <w:t>2</w:t>
      </w:r>
      <w:r w:rsidRPr="00A052D4">
        <w:rPr>
          <w:rFonts w:ascii="Monospaced" w:hAnsi="Monospaced"/>
          <w:color w:val="5C5C5C"/>
        </w:rPr>
        <w:t>/</w:t>
      </w:r>
      <w:r w:rsidRPr="00A052D4">
        <w:rPr>
          <w:rFonts w:ascii="Monospaced" w:hAnsi="Monospaced"/>
          <w:color w:val="000000"/>
        </w:rPr>
        <w:t>T</w:t>
      </w:r>
      <w:r w:rsidRPr="00A052D4">
        <w:rPr>
          <w:rFonts w:ascii="Monospaced" w:hAnsi="Monospaced"/>
          <w:color w:val="5C5C5C"/>
        </w:rPr>
        <w:t>*</w:t>
      </w:r>
      <w:r w:rsidRPr="00A052D4">
        <w:rPr>
          <w:rFonts w:ascii="Monospaced" w:hAnsi="Monospaced"/>
          <w:color w:val="000000"/>
        </w:rPr>
        <w:t>F</w:t>
      </w:r>
      <w:r w:rsidRPr="00A052D4">
        <w:rPr>
          <w:rFonts w:ascii="Monospaced" w:hAnsi="Monospaced"/>
          <w:b/>
          <w:bCs/>
          <w:color w:val="000000"/>
        </w:rPr>
        <w:t>;</w:t>
      </w:r>
      <w:r w:rsidRPr="00A052D4">
        <w:rPr>
          <w:rFonts w:ascii="Monospaced" w:hAnsi="Monospaced"/>
        </w:rPr>
        <w:t xml:space="preserve"> </w:t>
      </w:r>
      <w:r w:rsidRPr="00A052D4">
        <w:rPr>
          <w:rFonts w:ascii="Monospaced" w:hAnsi="Monospaced"/>
          <w:i/>
          <w:iCs/>
          <w:color w:val="64AE64"/>
        </w:rPr>
        <w:t>//см страницу 76-80 методических указаний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Amp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abs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N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if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&gt;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A020F0"/>
          <w:lang w:val="en-US"/>
        </w:rPr>
        <w:t>then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Phase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else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if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&gt;=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0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A020F0"/>
          <w:lang w:val="en-US"/>
        </w:rPr>
        <w:t>then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000000"/>
          <w:lang w:val="en-US"/>
        </w:rPr>
        <w:t>Phase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else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    </w:t>
      </w:r>
      <w:r w:rsidRPr="00A052D4">
        <w:rPr>
          <w:rFonts w:ascii="Monospaced" w:hAnsi="Monospaced"/>
          <w:color w:val="000000"/>
          <w:lang w:val="en-US"/>
        </w:rPr>
        <w:t>Phase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A_k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)))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DA70D6"/>
          <w:lang w:val="en-US"/>
        </w:rPr>
        <w:t>%pi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//Phase = atan(imag(A_k),real(A_k));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//count_garm = fix(max(Amp))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Аппроксимация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N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apr_f1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Amp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count_garm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000000"/>
          <w:lang w:val="en-US"/>
        </w:rPr>
        <w:t>apr_f1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apr_f1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color w:val="000000"/>
          <w:lang w:val="en-US"/>
        </w:rPr>
        <w:t>Amp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32B9B9"/>
          <w:lang w:val="en-US"/>
        </w:rPr>
        <w:t>cos</w:t>
      </w:r>
      <w:r w:rsidRPr="00A052D4">
        <w:rPr>
          <w:rFonts w:ascii="Monospaced" w:hAnsi="Monospaced"/>
          <w:color w:val="4A55DB"/>
          <w:lang w:val="en-US"/>
        </w:rPr>
        <w:t>((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color w:val="000000"/>
          <w:lang w:val="en-US"/>
        </w:rPr>
        <w:t>Phase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</w:rPr>
        <w:t>end</w:t>
      </w:r>
      <w:r w:rsidRPr="00A052D4">
        <w:rPr>
          <w:rFonts w:ascii="Monospaced" w:hAnsi="Monospaced"/>
        </w:rPr>
        <w:t xml:space="preserve"> 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A020F0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i/>
          <w:iCs/>
          <w:color w:val="64AE64"/>
        </w:rPr>
        <w:t>//реакция в виде отрезка Фурье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i/>
          <w:iCs/>
          <w:color w:val="64AE64"/>
          <w:lang w:val="en-US"/>
        </w:rPr>
        <w:t>//</w:t>
      </w:r>
      <w:r w:rsidRPr="00A052D4">
        <w:rPr>
          <w:rFonts w:ascii="Monospaced" w:hAnsi="Monospaced"/>
          <w:i/>
          <w:iCs/>
          <w:color w:val="64AE64"/>
        </w:rPr>
        <w:t>заменяем</w:t>
      </w:r>
      <w:r w:rsidRPr="00A052D4">
        <w:rPr>
          <w:rFonts w:ascii="Monospaced" w:hAnsi="Monospaced"/>
          <w:i/>
          <w:iCs/>
          <w:color w:val="64AE64"/>
          <w:lang w:val="en-US"/>
        </w:rPr>
        <w:t xml:space="preserve"> s </w:t>
      </w:r>
      <w:r w:rsidRPr="00A052D4">
        <w:rPr>
          <w:rFonts w:ascii="Monospaced" w:hAnsi="Monospaced"/>
          <w:i/>
          <w:iCs/>
          <w:color w:val="64AE64"/>
        </w:rPr>
        <w:t>на</w:t>
      </w:r>
      <w:r w:rsidRPr="00A052D4">
        <w:rPr>
          <w:rFonts w:ascii="Monospaced" w:hAnsi="Monospaced"/>
          <w:i/>
          <w:iCs/>
          <w:color w:val="64AE64"/>
          <w:lang w:val="en-US"/>
        </w:rPr>
        <w:t xml:space="preserve"> jw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N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num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numer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den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denom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freq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numer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denom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b/>
          <w:bCs/>
          <w:color w:val="834310"/>
          <w:lang w:val="en-US"/>
        </w:rPr>
        <w:t>Hs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DA70D6"/>
          <w:lang w:val="en-US"/>
        </w:rPr>
        <w:t>%i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  <w:r w:rsidRPr="00A052D4">
        <w:rPr>
          <w:rFonts w:ascii="Monospaced" w:hAnsi="Monospaced"/>
          <w:lang w:val="en-US"/>
        </w:rPr>
        <w:t xml:space="preserve">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lastRenderedPageBreak/>
        <w:t xml:space="preserve">    </w:t>
      </w:r>
      <w:r w:rsidRPr="00A052D4">
        <w:rPr>
          <w:rFonts w:ascii="Monospaced" w:hAnsi="Monospaced"/>
          <w:color w:val="000000"/>
          <w:lang w:val="en-US"/>
        </w:rPr>
        <w:t>AmpCH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sqrt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^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^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PhCH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32B9B9"/>
          <w:lang w:val="en-US"/>
        </w:rPr>
        <w:t>atan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32B9B9"/>
          <w:lang w:val="en-US"/>
        </w:rPr>
        <w:t>imag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32B9B9"/>
          <w:lang w:val="en-US"/>
        </w:rPr>
        <w:t>real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Values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A2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Amp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AmpCH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Ph2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Phase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PhCH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A020F0"/>
          <w:lang w:val="en-US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N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000000"/>
          <w:lang w:val="en-US"/>
        </w:rPr>
        <w:t>apr_f2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/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  <w:lang w:val="en-US"/>
        </w:rPr>
        <w:t>for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BC8F8F"/>
          <w:lang w:val="en-US"/>
        </w:rPr>
        <w:t>2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count_garm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lang w:val="en-US"/>
        </w:rPr>
        <w:t xml:space="preserve">        </w:t>
      </w:r>
      <w:r w:rsidRPr="00A052D4">
        <w:rPr>
          <w:rFonts w:ascii="Monospaced" w:hAnsi="Monospaced"/>
          <w:color w:val="000000"/>
          <w:lang w:val="en-US"/>
        </w:rPr>
        <w:t>apr_f2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5C5C5C"/>
          <w:lang w:val="en-US"/>
        </w:rPr>
        <w:t>=</w:t>
      </w:r>
      <w:r w:rsidRPr="00A052D4">
        <w:rPr>
          <w:rFonts w:ascii="Monospaced" w:hAnsi="Monospaced"/>
          <w:lang w:val="en-US"/>
        </w:rPr>
        <w:t xml:space="preserve"> </w:t>
      </w:r>
      <w:r w:rsidRPr="00A052D4">
        <w:rPr>
          <w:rFonts w:ascii="Monospaced" w:hAnsi="Monospaced"/>
          <w:color w:val="000000"/>
          <w:lang w:val="en-US"/>
        </w:rPr>
        <w:t>apr_f2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color w:val="000000"/>
          <w:lang w:val="en-US"/>
        </w:rPr>
        <w:t>A2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32B9B9"/>
          <w:lang w:val="en-US"/>
        </w:rPr>
        <w:t>cos</w:t>
      </w:r>
      <w:r w:rsidRPr="00A052D4">
        <w:rPr>
          <w:rFonts w:ascii="Monospaced" w:hAnsi="Monospaced"/>
          <w:color w:val="4A55DB"/>
          <w:lang w:val="en-US"/>
        </w:rPr>
        <w:t>((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color w:val="5C5C5C"/>
          <w:lang w:val="en-US"/>
        </w:rPr>
        <w:t>-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w</w:t>
      </w:r>
      <w:r w:rsidRPr="00A052D4">
        <w:rPr>
          <w:rFonts w:ascii="Monospaced" w:hAnsi="Monospaced"/>
          <w:color w:val="5C5C5C"/>
          <w:lang w:val="en-US"/>
        </w:rPr>
        <w:t>*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i</w:t>
      </w:r>
      <w:r w:rsidRPr="00A052D4">
        <w:rPr>
          <w:rFonts w:ascii="Monospaced" w:hAnsi="Monospaced"/>
          <w:color w:val="4A55DB"/>
          <w:lang w:val="en-US"/>
        </w:rPr>
        <w:t>)</w:t>
      </w:r>
      <w:r w:rsidRPr="00A052D4">
        <w:rPr>
          <w:rFonts w:ascii="Monospaced" w:hAnsi="Monospaced"/>
          <w:color w:val="5C5C5C"/>
          <w:lang w:val="en-US"/>
        </w:rPr>
        <w:t>+</w:t>
      </w:r>
      <w:r w:rsidRPr="00A052D4">
        <w:rPr>
          <w:rFonts w:ascii="Monospaced" w:hAnsi="Monospaced"/>
          <w:color w:val="000000"/>
          <w:lang w:val="en-US"/>
        </w:rPr>
        <w:t>Ph2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k</w:t>
      </w:r>
      <w:r w:rsidRPr="00A052D4">
        <w:rPr>
          <w:rFonts w:ascii="Monospaced" w:hAnsi="Monospaced"/>
          <w:color w:val="4A55DB"/>
          <w:lang w:val="en-US"/>
        </w:rPr>
        <w:t>))</w:t>
      </w:r>
      <w:r w:rsidRPr="00A052D4">
        <w:rPr>
          <w:rFonts w:ascii="Monospaced" w:hAnsi="Monospaced"/>
          <w:b/>
          <w:bCs/>
          <w:color w:val="000000"/>
          <w:lang w:val="en-US"/>
        </w:rPr>
        <w:t>;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lang w:val="en-US"/>
        </w:rPr>
        <w:t xml:space="preserve">    </w:t>
      </w:r>
      <w:r w:rsidRPr="00A052D4">
        <w:rPr>
          <w:rFonts w:ascii="Monospaced" w:hAnsi="Monospaced"/>
          <w:color w:val="A020F0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A020F0"/>
        </w:rPr>
        <w:t>end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i/>
          <w:iCs/>
          <w:color w:val="64AE64"/>
        </w:rPr>
        <w:t>//Построение дискретных спектров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32B9B9"/>
        </w:rPr>
        <w:t>figure</w:t>
      </w:r>
      <w:r w:rsidRPr="00A052D4">
        <w:rPr>
          <w:rFonts w:ascii="Monospaced" w:hAnsi="Monospaced"/>
          <w:color w:val="4A55DB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plot2d3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'gnn'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Amp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count_garm</w:t>
      </w:r>
      <w:r w:rsidRPr="00A052D4">
        <w:rPr>
          <w:rFonts w:ascii="Monospaced" w:hAnsi="Monospaced"/>
          <w:color w:val="4A55DB"/>
          <w:lang w:val="en-US"/>
        </w:rPr>
        <w:t>))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'Ампплитудный спектр входного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xlabel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BC8F8F"/>
        </w:rPr>
        <w:t>Частота</w:t>
      </w:r>
      <w:r w:rsidRPr="00A052D4">
        <w:rPr>
          <w:rFonts w:ascii="Monospaced" w:hAnsi="Monospaced"/>
          <w:color w:val="BC8F8F"/>
          <w:lang w:val="en-US"/>
        </w:rPr>
        <w:t xml:space="preserve">, </w:t>
      </w:r>
      <w:r w:rsidRPr="00A052D4">
        <w:rPr>
          <w:rFonts w:ascii="Monospaced" w:hAnsi="Monospaced"/>
          <w:color w:val="BC8F8F"/>
        </w:rPr>
        <w:t>Гц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plot2d3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'gnn'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Phase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count_garm</w:t>
      </w:r>
      <w:r w:rsidRPr="00A052D4">
        <w:rPr>
          <w:rFonts w:ascii="Monospaced" w:hAnsi="Monospaced"/>
          <w:color w:val="4A55DB"/>
          <w:lang w:val="en-US"/>
        </w:rPr>
        <w:t>))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'Фазовый спектр входного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xlabel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'Частота, Гц'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i/>
          <w:iCs/>
          <w:color w:val="64AE64"/>
        </w:rPr>
        <w:t>//Аппроксимации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32B9B9"/>
        </w:rPr>
        <w:t>figure</w:t>
      </w:r>
      <w:r w:rsidRPr="00A052D4">
        <w:rPr>
          <w:rFonts w:ascii="Monospaced" w:hAnsi="Monospaced"/>
          <w:color w:val="4A55DB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plot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signal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apr_f1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'Входной сигнал и его аппроксимация'</w:t>
      </w:r>
      <w:r w:rsidRPr="00A052D4">
        <w:rPr>
          <w:rFonts w:ascii="Monospaced" w:hAnsi="Monospaced"/>
          <w:color w:val="4A55DB"/>
        </w:rPr>
        <w:t>)</w:t>
      </w:r>
    </w:p>
    <w:p w:rsidR="00A052D4" w:rsidRPr="0012674D" w:rsidRDefault="00A052D4" w:rsidP="00A052D4">
      <w:pPr>
        <w:pStyle w:val="HTML"/>
        <w:rPr>
          <w:rFonts w:ascii="Monospaced" w:hAnsi="Monospaced"/>
          <w:lang w:val="en-US"/>
        </w:rPr>
      </w:pPr>
      <w:r w:rsidRPr="0012674D">
        <w:rPr>
          <w:rFonts w:ascii="Monospaced" w:hAnsi="Monospaced"/>
          <w:color w:val="000000"/>
          <w:lang w:val="en-US"/>
        </w:rPr>
        <w:t>xlabel</w:t>
      </w:r>
      <w:r w:rsidRPr="0012674D">
        <w:rPr>
          <w:rFonts w:ascii="Monospaced" w:hAnsi="Monospaced"/>
          <w:color w:val="4A55DB"/>
          <w:lang w:val="en-US"/>
        </w:rPr>
        <w:t>(</w:t>
      </w:r>
      <w:r w:rsidRPr="0012674D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BC8F8F"/>
        </w:rPr>
        <w:t>Время</w:t>
      </w:r>
      <w:r w:rsidRPr="0012674D">
        <w:rPr>
          <w:rFonts w:ascii="Monospaced" w:hAnsi="Monospaced"/>
          <w:color w:val="BC8F8F"/>
          <w:lang w:val="en-US"/>
        </w:rPr>
        <w:t xml:space="preserve">, </w:t>
      </w:r>
      <w:r w:rsidRPr="00A052D4">
        <w:rPr>
          <w:rFonts w:ascii="Monospaced" w:hAnsi="Monospaced"/>
          <w:color w:val="BC8F8F"/>
        </w:rPr>
        <w:t>с</w:t>
      </w:r>
      <w:r w:rsidRPr="0012674D">
        <w:rPr>
          <w:rFonts w:ascii="Monospaced" w:hAnsi="Monospaced"/>
          <w:color w:val="BC8F8F"/>
          <w:lang w:val="en-US"/>
        </w:rPr>
        <w:t>'</w:t>
      </w:r>
      <w:r w:rsidRPr="0012674D">
        <w:rPr>
          <w:rFonts w:ascii="Monospaced" w:hAnsi="Monospaced"/>
          <w:color w:val="4A55DB"/>
          <w:lang w:val="en-US"/>
        </w:rPr>
        <w:t>)</w:t>
      </w:r>
    </w:p>
    <w:p w:rsidR="00A052D4" w:rsidRPr="0012674D" w:rsidRDefault="00A052D4" w:rsidP="00A052D4">
      <w:pPr>
        <w:pStyle w:val="HTML"/>
        <w:rPr>
          <w:rFonts w:ascii="Monospaced" w:hAnsi="Monospaced"/>
          <w:lang w:val="en-US"/>
        </w:rPr>
      </w:pPr>
      <w:r w:rsidRPr="0012674D">
        <w:rPr>
          <w:rFonts w:ascii="Monospaced" w:hAnsi="Monospaced"/>
          <w:color w:val="32B9B9"/>
          <w:lang w:val="en-US"/>
        </w:rPr>
        <w:t>figure</w:t>
      </w:r>
      <w:r w:rsidRPr="0012674D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plot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apr_f1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t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apr_f2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'Аппроксимации входного и выходного сигналов'</w:t>
      </w:r>
      <w:r w:rsidRPr="00A052D4">
        <w:rPr>
          <w:rFonts w:ascii="Monospaced" w:hAnsi="Monospaced"/>
          <w:color w:val="4A55DB"/>
        </w:rPr>
        <w:t>)</w:t>
      </w:r>
    </w:p>
    <w:p w:rsidR="00A052D4" w:rsidRPr="0012674D" w:rsidRDefault="00A052D4" w:rsidP="00A052D4">
      <w:pPr>
        <w:pStyle w:val="HTML"/>
        <w:rPr>
          <w:rFonts w:ascii="Monospaced" w:hAnsi="Monospaced"/>
          <w:lang w:val="en-US"/>
        </w:rPr>
      </w:pPr>
      <w:r w:rsidRPr="0012674D">
        <w:rPr>
          <w:rFonts w:ascii="Monospaced" w:hAnsi="Monospaced"/>
          <w:color w:val="000000"/>
          <w:lang w:val="en-US"/>
        </w:rPr>
        <w:t>xlabel</w:t>
      </w:r>
      <w:r w:rsidRPr="0012674D">
        <w:rPr>
          <w:rFonts w:ascii="Monospaced" w:hAnsi="Monospaced"/>
          <w:color w:val="4A55DB"/>
          <w:lang w:val="en-US"/>
        </w:rPr>
        <w:t>(</w:t>
      </w:r>
      <w:r w:rsidRPr="0012674D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BC8F8F"/>
        </w:rPr>
        <w:t>Время</w:t>
      </w:r>
      <w:r w:rsidRPr="0012674D">
        <w:rPr>
          <w:rFonts w:ascii="Monospaced" w:hAnsi="Monospaced"/>
          <w:color w:val="BC8F8F"/>
          <w:lang w:val="en-US"/>
        </w:rPr>
        <w:t xml:space="preserve">, </w:t>
      </w:r>
      <w:r w:rsidRPr="00A052D4">
        <w:rPr>
          <w:rFonts w:ascii="Monospaced" w:hAnsi="Monospaced"/>
          <w:color w:val="BC8F8F"/>
        </w:rPr>
        <w:t>с</w:t>
      </w:r>
      <w:r w:rsidRPr="0012674D">
        <w:rPr>
          <w:rFonts w:ascii="Monospaced" w:hAnsi="Monospaced"/>
          <w:color w:val="BC8F8F"/>
          <w:lang w:val="en-US"/>
        </w:rPr>
        <w:t>'</w:t>
      </w:r>
      <w:r w:rsidRPr="0012674D">
        <w:rPr>
          <w:rFonts w:ascii="Monospaced" w:hAnsi="Monospaced"/>
          <w:color w:val="4A55DB"/>
          <w:lang w:val="en-US"/>
        </w:rPr>
        <w:t>)</w:t>
      </w:r>
      <w:r w:rsidRPr="0012674D">
        <w:rPr>
          <w:rFonts w:ascii="Monospaced" w:hAnsi="Monospaced"/>
          <w:lang w:val="en-US"/>
        </w:rPr>
        <w:t xml:space="preserve"> </w:t>
      </w:r>
    </w:p>
    <w:p w:rsidR="00A052D4" w:rsidRPr="0012674D" w:rsidRDefault="00A052D4" w:rsidP="00A052D4">
      <w:pPr>
        <w:pStyle w:val="HTML"/>
        <w:rPr>
          <w:rFonts w:ascii="Monospaced" w:hAnsi="Monospaced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plot2d3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'gnn'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A2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count_garm</w:t>
      </w:r>
      <w:r w:rsidRPr="00A052D4">
        <w:rPr>
          <w:rFonts w:ascii="Monospaced" w:hAnsi="Monospaced"/>
          <w:color w:val="4A55DB"/>
          <w:lang w:val="en-US"/>
        </w:rPr>
        <w:t>))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'Ампплитудный спектр выходного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000000"/>
          <w:lang w:val="en-US"/>
        </w:rPr>
        <w:t>xlabel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BC8F8F"/>
        </w:rPr>
        <w:t>Частота</w:t>
      </w:r>
      <w:r w:rsidRPr="00A052D4">
        <w:rPr>
          <w:rFonts w:ascii="Monospaced" w:hAnsi="Monospaced"/>
          <w:color w:val="BC8F8F"/>
          <w:lang w:val="en-US"/>
        </w:rPr>
        <w:t xml:space="preserve">, </w:t>
      </w:r>
      <w:r w:rsidRPr="00A052D4">
        <w:rPr>
          <w:rFonts w:ascii="Monospaced" w:hAnsi="Monospaced"/>
          <w:color w:val="BC8F8F"/>
        </w:rPr>
        <w:t>Гц</w:t>
      </w:r>
      <w:r w:rsidRPr="00A052D4">
        <w:rPr>
          <w:rFonts w:ascii="Monospaced" w:hAnsi="Monospaced"/>
          <w:color w:val="BC8F8F"/>
          <w:lang w:val="en-US"/>
        </w:rPr>
        <w:t>'</w:t>
      </w:r>
      <w:r w:rsidRPr="00A052D4">
        <w:rPr>
          <w:rFonts w:ascii="Monospaced" w:hAnsi="Monospaced"/>
          <w:color w:val="4A55DB"/>
          <w:lang w:val="en-US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figure</w:t>
      </w:r>
      <w:r w:rsidRPr="00A052D4">
        <w:rPr>
          <w:rFonts w:ascii="Monospaced" w:hAnsi="Monospaced"/>
          <w:color w:val="4A55DB"/>
          <w:lang w:val="en-US"/>
        </w:rPr>
        <w:t>()</w:t>
      </w:r>
    </w:p>
    <w:p w:rsidR="00A052D4" w:rsidRPr="00A052D4" w:rsidRDefault="00A052D4" w:rsidP="00A052D4">
      <w:pPr>
        <w:pStyle w:val="HTML"/>
        <w:rPr>
          <w:rFonts w:ascii="Monospaced" w:hAnsi="Monospaced"/>
          <w:lang w:val="en-US"/>
        </w:rPr>
      </w:pPr>
      <w:r w:rsidRPr="00A052D4">
        <w:rPr>
          <w:rFonts w:ascii="Monospaced" w:hAnsi="Monospaced"/>
          <w:color w:val="32B9B9"/>
          <w:lang w:val="en-US"/>
        </w:rPr>
        <w:t>plot2d3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'gnn'</w:t>
      </w:r>
      <w:r w:rsidRPr="00A052D4">
        <w:rPr>
          <w:rFonts w:ascii="Monospaced" w:hAnsi="Monospaced"/>
          <w:b/>
          <w:bCs/>
          <w:color w:val="000000"/>
          <w:lang w:val="en-US"/>
        </w:rPr>
        <w:t>,</w:t>
      </w:r>
      <w:r w:rsidRPr="00A052D4">
        <w:rPr>
          <w:rFonts w:ascii="Monospaced" w:hAnsi="Monospaced"/>
          <w:color w:val="000000"/>
          <w:lang w:val="en-US"/>
        </w:rPr>
        <w:t>Ph2</w:t>
      </w:r>
      <w:r w:rsidRPr="00A052D4">
        <w:rPr>
          <w:rFonts w:ascii="Monospaced" w:hAnsi="Monospaced"/>
          <w:color w:val="4A55DB"/>
          <w:lang w:val="en-US"/>
        </w:rPr>
        <w:t>(</w:t>
      </w:r>
      <w:r w:rsidRPr="00A052D4">
        <w:rPr>
          <w:rFonts w:ascii="Monospaced" w:hAnsi="Monospaced"/>
          <w:color w:val="BC8F8F"/>
          <w:lang w:val="en-US"/>
        </w:rPr>
        <w:t>1</w:t>
      </w:r>
      <w:r w:rsidRPr="00A052D4">
        <w:rPr>
          <w:rFonts w:ascii="Monospaced" w:hAnsi="Monospaced"/>
          <w:color w:val="FFAA00"/>
          <w:lang w:val="en-US"/>
        </w:rPr>
        <w:t>:</w:t>
      </w:r>
      <w:r w:rsidRPr="00A052D4">
        <w:rPr>
          <w:rFonts w:ascii="Monospaced" w:hAnsi="Monospaced"/>
          <w:color w:val="000000"/>
          <w:lang w:val="en-US"/>
        </w:rPr>
        <w:t>count_garm</w:t>
      </w:r>
      <w:r w:rsidRPr="00A052D4">
        <w:rPr>
          <w:rFonts w:ascii="Monospaced" w:hAnsi="Monospaced"/>
          <w:color w:val="4A55DB"/>
          <w:lang w:val="en-US"/>
        </w:rPr>
        <w:t>))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title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'Фазовый спектр выходного сигнала'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000000"/>
        </w:rPr>
        <w:t>xlabel</w:t>
      </w:r>
      <w:r w:rsidRPr="00A052D4">
        <w:rPr>
          <w:rFonts w:ascii="Monospaced" w:hAnsi="Monospaced"/>
          <w:color w:val="4A55DB"/>
        </w:rPr>
        <w:t>(</w:t>
      </w:r>
      <w:r w:rsidRPr="00A052D4">
        <w:rPr>
          <w:rFonts w:ascii="Monospaced" w:hAnsi="Monospaced"/>
          <w:color w:val="BC8F8F"/>
        </w:rPr>
        <w:t>'Частота, Гц'</w:t>
      </w:r>
      <w:r w:rsidRPr="00A052D4">
        <w:rPr>
          <w:rFonts w:ascii="Monospaced" w:hAnsi="Monospaced"/>
          <w:color w:val="4A55DB"/>
        </w:rPr>
        <w:t>)</w:t>
      </w:r>
    </w:p>
    <w:p w:rsidR="00A052D4" w:rsidRPr="00A052D4" w:rsidRDefault="00A052D4" w:rsidP="00A052D4">
      <w:pPr>
        <w:pStyle w:val="HTML"/>
        <w:rPr>
          <w:rFonts w:ascii="Monospaced" w:hAnsi="Monospaced"/>
        </w:rPr>
      </w:pPr>
      <w:r w:rsidRPr="00A052D4">
        <w:rPr>
          <w:rFonts w:ascii="Monospaced" w:hAnsi="Monospaced"/>
          <w:color w:val="B01813"/>
        </w:rPr>
        <w:t>endfunction</w:t>
      </w:r>
    </w:p>
    <w:p w:rsidR="005E1E82" w:rsidRPr="005E1E82" w:rsidRDefault="005E1E82" w:rsidP="005E1E82"/>
    <w:sectPr w:rsidR="005E1E82" w:rsidRPr="005E1E82" w:rsidSect="00D96198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8D9" w:rsidRDefault="001648D9" w:rsidP="00D96198">
      <w:pPr>
        <w:spacing w:after="0" w:line="240" w:lineRule="auto"/>
      </w:pPr>
      <w:r>
        <w:separator/>
      </w:r>
    </w:p>
  </w:endnote>
  <w:endnote w:type="continuationSeparator" w:id="1">
    <w:p w:rsidR="001648D9" w:rsidRDefault="001648D9" w:rsidP="00D9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50225"/>
      <w:docPartObj>
        <w:docPartGallery w:val="Page Numbers (Bottom of Page)"/>
        <w:docPartUnique/>
      </w:docPartObj>
    </w:sdtPr>
    <w:sdtContent>
      <w:p w:rsidR="00A640B7" w:rsidRDefault="001D351D">
        <w:pPr>
          <w:pStyle w:val="a8"/>
          <w:jc w:val="center"/>
        </w:pPr>
        <w:fldSimple w:instr=" PAGE   \* MERGEFORMAT ">
          <w:r w:rsidR="0012674D">
            <w:rPr>
              <w:noProof/>
            </w:rPr>
            <w:t>11</w:t>
          </w:r>
        </w:fldSimple>
      </w:p>
    </w:sdtContent>
  </w:sdt>
  <w:p w:rsidR="00A640B7" w:rsidRDefault="00A640B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8D9" w:rsidRDefault="001648D9" w:rsidP="00D96198">
      <w:pPr>
        <w:spacing w:after="0" w:line="240" w:lineRule="auto"/>
      </w:pPr>
      <w:r>
        <w:separator/>
      </w:r>
    </w:p>
  </w:footnote>
  <w:footnote w:type="continuationSeparator" w:id="1">
    <w:p w:rsidR="001648D9" w:rsidRDefault="001648D9" w:rsidP="00D9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1E0"/>
    <w:multiLevelType w:val="multilevel"/>
    <w:tmpl w:val="8724DB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05B35F05"/>
    <w:multiLevelType w:val="multilevel"/>
    <w:tmpl w:val="347866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3D517B2"/>
    <w:multiLevelType w:val="multilevel"/>
    <w:tmpl w:val="5AB666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1581294B"/>
    <w:multiLevelType w:val="multilevel"/>
    <w:tmpl w:val="C1CA1A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D822C86"/>
    <w:multiLevelType w:val="hybridMultilevel"/>
    <w:tmpl w:val="5C12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63AF9"/>
    <w:multiLevelType w:val="multilevel"/>
    <w:tmpl w:val="64DCA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544225AD"/>
    <w:multiLevelType w:val="multilevel"/>
    <w:tmpl w:val="17546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6A124E6"/>
    <w:multiLevelType w:val="multilevel"/>
    <w:tmpl w:val="4B80F90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>
    <w:nsid w:val="6B740A27"/>
    <w:multiLevelType w:val="multilevel"/>
    <w:tmpl w:val="48AC7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FC94460"/>
    <w:multiLevelType w:val="multilevel"/>
    <w:tmpl w:val="04662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67F"/>
    <w:rsid w:val="000C4E1F"/>
    <w:rsid w:val="0012674D"/>
    <w:rsid w:val="00155E59"/>
    <w:rsid w:val="001648D9"/>
    <w:rsid w:val="001D351D"/>
    <w:rsid w:val="001F198F"/>
    <w:rsid w:val="00210691"/>
    <w:rsid w:val="0027719A"/>
    <w:rsid w:val="002C506C"/>
    <w:rsid w:val="0043180C"/>
    <w:rsid w:val="00461B59"/>
    <w:rsid w:val="0047658D"/>
    <w:rsid w:val="004D0721"/>
    <w:rsid w:val="0054053F"/>
    <w:rsid w:val="00573906"/>
    <w:rsid w:val="005C7E49"/>
    <w:rsid w:val="005E1E82"/>
    <w:rsid w:val="0062267F"/>
    <w:rsid w:val="00694570"/>
    <w:rsid w:val="006B6526"/>
    <w:rsid w:val="007344ED"/>
    <w:rsid w:val="00741EDE"/>
    <w:rsid w:val="00747E7F"/>
    <w:rsid w:val="00773552"/>
    <w:rsid w:val="007D610B"/>
    <w:rsid w:val="009B135F"/>
    <w:rsid w:val="009B1F12"/>
    <w:rsid w:val="009D2F75"/>
    <w:rsid w:val="00A052D4"/>
    <w:rsid w:val="00A640B7"/>
    <w:rsid w:val="00A67A27"/>
    <w:rsid w:val="00B34809"/>
    <w:rsid w:val="00BF5A60"/>
    <w:rsid w:val="00C33A20"/>
    <w:rsid w:val="00C81717"/>
    <w:rsid w:val="00CF7A05"/>
    <w:rsid w:val="00D96198"/>
    <w:rsid w:val="00E55530"/>
    <w:rsid w:val="00EE4973"/>
    <w:rsid w:val="00FA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67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7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267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D96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6198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96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619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CF7A05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F7A05"/>
    <w:pPr>
      <w:spacing w:after="100"/>
    </w:pPr>
  </w:style>
  <w:style w:type="character" w:styleId="ab">
    <w:name w:val="Hyperlink"/>
    <w:basedOn w:val="a0"/>
    <w:uiPriority w:val="99"/>
    <w:unhideWhenUsed/>
    <w:rsid w:val="00CF7A0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E1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1E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C63F7-39E8-4743-884B-2BF68643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12</cp:revision>
  <dcterms:created xsi:type="dcterms:W3CDTF">2017-06-01T21:55:00Z</dcterms:created>
  <dcterms:modified xsi:type="dcterms:W3CDTF">2018-02-01T16:37:00Z</dcterms:modified>
</cp:coreProperties>
</file>