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DC489" w14:textId="77777777" w:rsidR="009A3838" w:rsidRPr="008072E1" w:rsidRDefault="00044B94">
      <w:pPr>
        <w:spacing w:after="160" w:line="300" w:lineRule="auto"/>
        <w:jc w:val="center"/>
        <w:rPr>
          <w:sz w:val="20"/>
          <w:szCs w:val="20"/>
        </w:rPr>
      </w:pPr>
      <w:r w:rsidRPr="008072E1">
        <w:rPr>
          <w:b/>
          <w:bCs/>
          <w:sz w:val="22"/>
          <w:szCs w:val="22"/>
        </w:rPr>
        <w:t>BEFORE THE HON'BLE DISTRICT CONSUMER DISPUTES REDRESSAL COMMISSION, GHAZIABAD (U.P.)</w:t>
      </w:r>
    </w:p>
    <w:p w14:paraId="6B29B72D" w14:textId="77777777" w:rsidR="009A3838" w:rsidRPr="008072E1" w:rsidRDefault="00044B94">
      <w:pPr>
        <w:spacing w:after="160" w:line="300" w:lineRule="auto"/>
        <w:jc w:val="center"/>
        <w:rPr>
          <w:sz w:val="20"/>
          <w:szCs w:val="20"/>
        </w:rPr>
      </w:pPr>
      <w:r w:rsidRPr="008072E1">
        <w:rPr>
          <w:b/>
          <w:bCs/>
          <w:sz w:val="20"/>
          <w:szCs w:val="20"/>
        </w:rPr>
        <w:t>CONSUMER COMPLAINT NO. _______ OF 2026</w:t>
      </w:r>
    </w:p>
    <w:p w14:paraId="3A651968" w14:textId="77777777" w:rsidR="009A3838" w:rsidRPr="008072E1" w:rsidRDefault="00044B94">
      <w:pPr>
        <w:spacing w:after="80" w:line="300" w:lineRule="auto"/>
        <w:jc w:val="center"/>
        <w:rPr>
          <w:sz w:val="20"/>
          <w:szCs w:val="20"/>
        </w:rPr>
      </w:pPr>
      <w:r w:rsidRPr="008072E1">
        <w:rPr>
          <w:i/>
          <w:iCs/>
          <w:sz w:val="20"/>
          <w:szCs w:val="20"/>
        </w:rPr>
        <w:t>(Under Section 35 of the Consumer Protection Act, 2019)</w:t>
      </w:r>
    </w:p>
    <w:p w14:paraId="538C7F86" w14:textId="77777777" w:rsidR="009A3838" w:rsidRPr="008072E1" w:rsidRDefault="00044B94">
      <w:pPr>
        <w:spacing w:after="80" w:line="300" w:lineRule="auto"/>
        <w:jc w:val="center"/>
        <w:rPr>
          <w:sz w:val="20"/>
          <w:szCs w:val="20"/>
        </w:rPr>
      </w:pPr>
      <w:r w:rsidRPr="008072E1">
        <w:rPr>
          <w:b/>
          <w:bCs/>
          <w:sz w:val="20"/>
          <w:szCs w:val="20"/>
        </w:rPr>
        <w:t>IN THE MATTER OF:</w:t>
      </w:r>
    </w:p>
    <w:p w14:paraId="5005223A" w14:textId="77777777" w:rsidR="009A3838" w:rsidRPr="008072E1" w:rsidRDefault="00044B94">
      <w:pPr>
        <w:spacing w:after="160" w:line="300" w:lineRule="auto"/>
        <w:jc w:val="center"/>
        <w:rPr>
          <w:sz w:val="20"/>
          <w:szCs w:val="20"/>
        </w:rPr>
      </w:pPr>
      <w:r w:rsidRPr="008072E1">
        <w:rPr>
          <w:sz w:val="20"/>
          <w:szCs w:val="20"/>
        </w:rPr>
        <w:t>Vikas Gandhi                                                  …Complainant</w:t>
      </w:r>
    </w:p>
    <w:p w14:paraId="6FFEF025" w14:textId="77777777" w:rsidR="009A3838" w:rsidRPr="008072E1" w:rsidRDefault="00044B94">
      <w:pPr>
        <w:spacing w:after="60" w:line="300" w:lineRule="auto"/>
        <w:jc w:val="center"/>
        <w:rPr>
          <w:sz w:val="20"/>
          <w:szCs w:val="20"/>
        </w:rPr>
      </w:pPr>
      <w:r w:rsidRPr="008072E1">
        <w:rPr>
          <w:b/>
          <w:bCs/>
          <w:sz w:val="20"/>
          <w:szCs w:val="20"/>
        </w:rPr>
        <w:t>VERSUS</w:t>
      </w:r>
    </w:p>
    <w:p w14:paraId="224FBCEB" w14:textId="77777777" w:rsidR="009A3838" w:rsidRPr="008072E1" w:rsidRDefault="00044B94">
      <w:pPr>
        <w:spacing w:after="240" w:line="300" w:lineRule="auto"/>
        <w:jc w:val="center"/>
        <w:rPr>
          <w:sz w:val="20"/>
          <w:szCs w:val="20"/>
        </w:rPr>
      </w:pPr>
      <w:r w:rsidRPr="008072E1">
        <w:rPr>
          <w:sz w:val="20"/>
          <w:szCs w:val="20"/>
        </w:rPr>
        <w:t>ACKO General Insurance Limited                    …Opposite Party</w:t>
      </w:r>
    </w:p>
    <w:p w14:paraId="680F586A" w14:textId="77777777" w:rsidR="009A3838" w:rsidRPr="008072E1" w:rsidRDefault="00044B94">
      <w:pPr>
        <w:spacing w:after="300" w:line="300" w:lineRule="auto"/>
        <w:jc w:val="center"/>
        <w:rPr>
          <w:sz w:val="20"/>
          <w:szCs w:val="20"/>
        </w:rPr>
      </w:pPr>
      <w:r w:rsidRPr="008072E1">
        <w:rPr>
          <w:b/>
          <w:bCs/>
          <w:sz w:val="22"/>
          <w:szCs w:val="22"/>
          <w:u w:val="single"/>
        </w:rPr>
        <w:t>AFFIDAVIT</w:t>
      </w:r>
    </w:p>
    <w:p w14:paraId="2FBFBA91" w14:textId="77777777" w:rsidR="009A3838" w:rsidRPr="008072E1" w:rsidRDefault="00044B94">
      <w:pPr>
        <w:spacing w:after="160" w:line="300" w:lineRule="auto"/>
        <w:jc w:val="both"/>
        <w:rPr>
          <w:sz w:val="20"/>
          <w:szCs w:val="20"/>
        </w:rPr>
      </w:pPr>
      <w:r w:rsidRPr="008072E1">
        <w:rPr>
          <w:sz w:val="20"/>
          <w:szCs w:val="20"/>
        </w:rPr>
        <w:t>I, Vikas Gandhi, S/o Shri Surendra Gandhi, aged about 53 years, resident of D-20, 1st Floor, Dayanand Nagar, Ghaziabad, Uttar Pradesh – 201001, the Complainant above-named, do hereby solemnly affirm and state on oath as under:</w:t>
      </w:r>
    </w:p>
    <w:p w14:paraId="69652145" w14:textId="77777777" w:rsidR="009A3838" w:rsidRPr="008072E1" w:rsidRDefault="00044B94">
      <w:pPr>
        <w:spacing w:after="160" w:line="300" w:lineRule="auto"/>
        <w:jc w:val="both"/>
        <w:rPr>
          <w:sz w:val="20"/>
          <w:szCs w:val="20"/>
        </w:rPr>
      </w:pPr>
      <w:r w:rsidRPr="008072E1">
        <w:rPr>
          <w:sz w:val="20"/>
          <w:szCs w:val="20"/>
        </w:rPr>
        <w:t>1.  That I am the Complainant in the accompanying complaint and am fully conversant with the facts and circumstances of the case, and am competent to swear this affidavit.</w:t>
      </w:r>
    </w:p>
    <w:p w14:paraId="67BA30AD" w14:textId="77777777" w:rsidR="009A3838" w:rsidRPr="008072E1" w:rsidRDefault="00044B94">
      <w:pPr>
        <w:spacing w:after="160" w:line="300" w:lineRule="auto"/>
        <w:jc w:val="both"/>
        <w:rPr>
          <w:sz w:val="20"/>
          <w:szCs w:val="20"/>
        </w:rPr>
      </w:pPr>
      <w:r w:rsidRPr="008072E1">
        <w:rPr>
          <w:sz w:val="20"/>
          <w:szCs w:val="20"/>
        </w:rPr>
        <w:t>2.  That the contents of the accompanying complaint under Section 35 of the Consumer Protection Act, 2019 (paragraphs 1 to 30, along with the chronology and list of annexures) have been drafted under my instructions; the contents thereof are true and correct to my knowledge and belief, based upon the documents annexed thereto as Annexures C-1 to C-14, and nothing material has been concealed therefrom.</w:t>
      </w:r>
    </w:p>
    <w:p w14:paraId="6CEA4A2A" w14:textId="77777777" w:rsidR="009A3838" w:rsidRPr="008072E1" w:rsidRDefault="00044B94">
      <w:pPr>
        <w:spacing w:after="160" w:line="300" w:lineRule="auto"/>
        <w:jc w:val="both"/>
        <w:rPr>
          <w:sz w:val="20"/>
          <w:szCs w:val="20"/>
        </w:rPr>
      </w:pPr>
      <w:r w:rsidRPr="008072E1">
        <w:rPr>
          <w:sz w:val="20"/>
          <w:szCs w:val="20"/>
        </w:rPr>
        <w:t>3.  That the documents filed along with the complaint are true copies of their respective originals.</w:t>
      </w:r>
    </w:p>
    <w:p w14:paraId="732C2DFB" w14:textId="77777777" w:rsidR="009A3838" w:rsidRPr="008072E1" w:rsidRDefault="00044B94">
      <w:pPr>
        <w:spacing w:after="160" w:line="300" w:lineRule="auto"/>
        <w:jc w:val="both"/>
        <w:rPr>
          <w:sz w:val="20"/>
          <w:szCs w:val="20"/>
        </w:rPr>
      </w:pPr>
      <w:r w:rsidRPr="008072E1">
        <w:rPr>
          <w:sz w:val="20"/>
          <w:szCs w:val="20"/>
        </w:rPr>
        <w:t>4.  That no complaint on the same cause of action is pending before any other Consumer Commission, Court or authority.</w:t>
      </w:r>
    </w:p>
    <w:p w14:paraId="00ECF8CA" w14:textId="77777777" w:rsidR="009A3838" w:rsidRPr="008072E1" w:rsidRDefault="009A3838">
      <w:pPr>
        <w:spacing w:after="400"/>
        <w:rPr>
          <w:sz w:val="20"/>
          <w:szCs w:val="20"/>
        </w:rPr>
      </w:pPr>
    </w:p>
    <w:p w14:paraId="1E110193" w14:textId="77777777" w:rsidR="009A3838" w:rsidRPr="008072E1" w:rsidRDefault="00044B94">
      <w:pPr>
        <w:spacing w:after="60" w:line="300" w:lineRule="auto"/>
        <w:jc w:val="right"/>
        <w:rPr>
          <w:sz w:val="20"/>
          <w:szCs w:val="20"/>
        </w:rPr>
      </w:pPr>
      <w:r w:rsidRPr="008072E1">
        <w:rPr>
          <w:b/>
          <w:bCs/>
          <w:sz w:val="20"/>
          <w:szCs w:val="20"/>
        </w:rPr>
        <w:t>DEPONENT</w:t>
      </w:r>
    </w:p>
    <w:p w14:paraId="0D7633FB" w14:textId="77777777" w:rsidR="009A3838" w:rsidRPr="008072E1" w:rsidRDefault="00044B94">
      <w:pPr>
        <w:spacing w:after="300" w:line="300" w:lineRule="auto"/>
        <w:jc w:val="right"/>
        <w:rPr>
          <w:sz w:val="20"/>
          <w:szCs w:val="20"/>
        </w:rPr>
      </w:pPr>
      <w:r w:rsidRPr="008072E1">
        <w:rPr>
          <w:sz w:val="20"/>
          <w:szCs w:val="20"/>
        </w:rPr>
        <w:t>(Vikas Gandhi)</w:t>
      </w:r>
    </w:p>
    <w:p w14:paraId="0AB4DF6B" w14:textId="77777777" w:rsidR="009A3838" w:rsidRPr="008072E1" w:rsidRDefault="00044B94">
      <w:pPr>
        <w:spacing w:after="120" w:line="300" w:lineRule="auto"/>
        <w:jc w:val="both"/>
        <w:rPr>
          <w:sz w:val="20"/>
          <w:szCs w:val="20"/>
        </w:rPr>
      </w:pPr>
      <w:r w:rsidRPr="008072E1">
        <w:rPr>
          <w:b/>
          <w:bCs/>
          <w:sz w:val="20"/>
          <w:szCs w:val="20"/>
          <w:u w:val="single"/>
        </w:rPr>
        <w:t>VERIFICATION</w:t>
      </w:r>
    </w:p>
    <w:p w14:paraId="57EBC2AE" w14:textId="3B003B15" w:rsidR="009A3838" w:rsidRPr="008072E1" w:rsidRDefault="00044B94">
      <w:pPr>
        <w:spacing w:after="160" w:line="300" w:lineRule="auto"/>
        <w:jc w:val="both"/>
        <w:rPr>
          <w:sz w:val="20"/>
          <w:szCs w:val="20"/>
        </w:rPr>
      </w:pPr>
      <w:r w:rsidRPr="008072E1">
        <w:rPr>
          <w:sz w:val="20"/>
          <w:szCs w:val="20"/>
        </w:rPr>
        <w:t xml:space="preserve">Verified at Ghaziabad on this </w:t>
      </w:r>
      <w:r w:rsidR="008072E1">
        <w:rPr>
          <w:sz w:val="20"/>
          <w:szCs w:val="20"/>
        </w:rPr>
        <w:t>22</w:t>
      </w:r>
      <w:r w:rsidR="008072E1" w:rsidRPr="008072E1">
        <w:rPr>
          <w:sz w:val="20"/>
          <w:szCs w:val="20"/>
          <w:vertAlign w:val="superscript"/>
        </w:rPr>
        <w:t>nd</w:t>
      </w:r>
      <w:r w:rsidR="008072E1">
        <w:rPr>
          <w:sz w:val="20"/>
          <w:szCs w:val="20"/>
        </w:rPr>
        <w:t xml:space="preserve"> </w:t>
      </w:r>
      <w:r w:rsidRPr="008072E1">
        <w:rPr>
          <w:sz w:val="20"/>
          <w:szCs w:val="20"/>
        </w:rPr>
        <w:t xml:space="preserve">day of </w:t>
      </w:r>
      <w:r w:rsidR="008072E1">
        <w:rPr>
          <w:sz w:val="20"/>
          <w:szCs w:val="20"/>
        </w:rPr>
        <w:t>July</w:t>
      </w:r>
      <w:r w:rsidRPr="008072E1">
        <w:rPr>
          <w:sz w:val="20"/>
          <w:szCs w:val="20"/>
        </w:rPr>
        <w:t xml:space="preserve"> 2026, that the contents of paragraphs 1 to 4 of the above affidavit are true and correct to my knowledge and belief; no part of it is false and nothing material has been concealed therefrom.</w:t>
      </w:r>
    </w:p>
    <w:p w14:paraId="0A987541" w14:textId="77777777" w:rsidR="009A3838" w:rsidRPr="008072E1" w:rsidRDefault="009A3838">
      <w:pPr>
        <w:spacing w:after="400"/>
        <w:rPr>
          <w:sz w:val="20"/>
          <w:szCs w:val="20"/>
        </w:rPr>
      </w:pPr>
    </w:p>
    <w:p w14:paraId="15D6E6ED" w14:textId="77777777" w:rsidR="009A3838" w:rsidRPr="008072E1" w:rsidRDefault="00044B94">
      <w:pPr>
        <w:spacing w:after="60" w:line="300" w:lineRule="auto"/>
        <w:jc w:val="right"/>
        <w:rPr>
          <w:sz w:val="20"/>
          <w:szCs w:val="20"/>
        </w:rPr>
      </w:pPr>
      <w:r w:rsidRPr="008072E1">
        <w:rPr>
          <w:b/>
          <w:bCs/>
          <w:sz w:val="20"/>
          <w:szCs w:val="20"/>
        </w:rPr>
        <w:t>DEPONENT</w:t>
      </w:r>
    </w:p>
    <w:p w14:paraId="7065E14B" w14:textId="77777777" w:rsidR="009A3838" w:rsidRPr="008072E1" w:rsidRDefault="00044B94">
      <w:pPr>
        <w:spacing w:after="400" w:line="300" w:lineRule="auto"/>
        <w:jc w:val="right"/>
        <w:rPr>
          <w:sz w:val="20"/>
          <w:szCs w:val="20"/>
        </w:rPr>
      </w:pPr>
      <w:r w:rsidRPr="008072E1">
        <w:rPr>
          <w:sz w:val="20"/>
          <w:szCs w:val="20"/>
        </w:rPr>
        <w:t>(Vikas Gandhi)</w:t>
      </w:r>
    </w:p>
    <w:p w14:paraId="0F80FA3A" w14:textId="77777777" w:rsidR="009A3838" w:rsidRPr="008072E1" w:rsidRDefault="00044B94">
      <w:pPr>
        <w:spacing w:after="160" w:line="300" w:lineRule="auto"/>
        <w:jc w:val="center"/>
        <w:rPr>
          <w:sz w:val="20"/>
          <w:szCs w:val="20"/>
        </w:rPr>
      </w:pPr>
      <w:r w:rsidRPr="008072E1">
        <w:rPr>
          <w:i/>
          <w:iCs/>
          <w:sz w:val="18"/>
          <w:szCs w:val="18"/>
        </w:rPr>
        <w:t>(To be signed before, and attested by, a Notary Public / Oath Commissioner with seal and stamp)</w:t>
      </w:r>
    </w:p>
    <w:sectPr w:rsidR="009A3838" w:rsidRPr="008072E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765A1"/>
    <w:multiLevelType w:val="hybridMultilevel"/>
    <w:tmpl w:val="1C22AF7C"/>
    <w:lvl w:ilvl="0" w:tplc="CFCEA7D0">
      <w:start w:val="1"/>
      <w:numFmt w:val="bullet"/>
      <w:lvlText w:val="●"/>
      <w:lvlJc w:val="left"/>
      <w:pPr>
        <w:ind w:left="720" w:hanging="360"/>
      </w:pPr>
    </w:lvl>
    <w:lvl w:ilvl="1" w:tplc="83AA6EDA">
      <w:start w:val="1"/>
      <w:numFmt w:val="bullet"/>
      <w:lvlText w:val="○"/>
      <w:lvlJc w:val="left"/>
      <w:pPr>
        <w:ind w:left="1440" w:hanging="360"/>
      </w:pPr>
    </w:lvl>
    <w:lvl w:ilvl="2" w:tplc="224ABE70">
      <w:start w:val="1"/>
      <w:numFmt w:val="bullet"/>
      <w:lvlText w:val="■"/>
      <w:lvlJc w:val="left"/>
      <w:pPr>
        <w:ind w:left="2160" w:hanging="360"/>
      </w:pPr>
    </w:lvl>
    <w:lvl w:ilvl="3" w:tplc="81ECB2CE">
      <w:start w:val="1"/>
      <w:numFmt w:val="bullet"/>
      <w:lvlText w:val="●"/>
      <w:lvlJc w:val="left"/>
      <w:pPr>
        <w:ind w:left="2880" w:hanging="360"/>
      </w:pPr>
    </w:lvl>
    <w:lvl w:ilvl="4" w:tplc="0AA4AD4C">
      <w:start w:val="1"/>
      <w:numFmt w:val="bullet"/>
      <w:lvlText w:val="○"/>
      <w:lvlJc w:val="left"/>
      <w:pPr>
        <w:ind w:left="3600" w:hanging="360"/>
      </w:pPr>
    </w:lvl>
    <w:lvl w:ilvl="5" w:tplc="C868C476">
      <w:start w:val="1"/>
      <w:numFmt w:val="bullet"/>
      <w:lvlText w:val="■"/>
      <w:lvlJc w:val="left"/>
      <w:pPr>
        <w:ind w:left="4320" w:hanging="360"/>
      </w:pPr>
    </w:lvl>
    <w:lvl w:ilvl="6" w:tplc="6458F3B8">
      <w:start w:val="1"/>
      <w:numFmt w:val="bullet"/>
      <w:lvlText w:val="●"/>
      <w:lvlJc w:val="left"/>
      <w:pPr>
        <w:ind w:left="5040" w:hanging="360"/>
      </w:pPr>
    </w:lvl>
    <w:lvl w:ilvl="7" w:tplc="72C43A68">
      <w:start w:val="1"/>
      <w:numFmt w:val="bullet"/>
      <w:lvlText w:val="●"/>
      <w:lvlJc w:val="left"/>
      <w:pPr>
        <w:ind w:left="5760" w:hanging="360"/>
      </w:pPr>
    </w:lvl>
    <w:lvl w:ilvl="8" w:tplc="F4703872">
      <w:start w:val="1"/>
      <w:numFmt w:val="bullet"/>
      <w:lvlText w:val="●"/>
      <w:lvlJc w:val="left"/>
      <w:pPr>
        <w:ind w:left="6480" w:hanging="360"/>
      </w:pPr>
    </w:lvl>
  </w:abstractNum>
  <w:num w:numId="1" w16cid:durableId="5296850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3838"/>
    <w:rsid w:val="00044B94"/>
    <w:rsid w:val="004409E2"/>
    <w:rsid w:val="008072E1"/>
    <w:rsid w:val="009A3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2857A"/>
  <w15:docId w15:val="{20F6C653-882F-43F8-B3A8-ED98E474C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265</Words>
  <Characters>1512</Characters>
  <Application>Microsoft Office Word</Application>
  <DocSecurity>0</DocSecurity>
  <Lines>12</Lines>
  <Paragraphs>3</Paragraphs>
  <ScaleCrop>false</ScaleCrop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Activation Support</cp:lastModifiedBy>
  <cp:revision>2</cp:revision>
  <dcterms:created xsi:type="dcterms:W3CDTF">2026-07-19T05:52:00Z</dcterms:created>
  <dcterms:modified xsi:type="dcterms:W3CDTF">2026-07-22T04:08:00Z</dcterms:modified>
</cp:coreProperties>
</file>