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36CF" w14:textId="30C02DBD" w:rsidR="00351B40" w:rsidRPr="00A841EE" w:rsidRDefault="00A841EE" w:rsidP="00A841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 лабораторної роботи 10</w:t>
      </w:r>
    </w:p>
    <w:p w14:paraId="23B1355C" w14:textId="77777777" w:rsidR="00A841EE" w:rsidRP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: : Асинхронний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колбеки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 та таймери</w:t>
      </w:r>
    </w:p>
    <w:p w14:paraId="57A77696" w14:textId="4578D242" w:rsid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: познайомитися з основами асинхронного коду в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, навчитися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clearTimeout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clearInterval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(),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колбеками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14:paraId="00A63A13" w14:textId="0FCCD53F" w:rsidR="00A841EE" w:rsidRPr="00A841EE" w:rsidRDefault="00A841EE" w:rsidP="00A841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040EA49A" w14:textId="77777777" w:rsidR="00A841EE" w:rsidRP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1. Що таке асинхронний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0CD562D" w14:textId="77777777" w:rsidR="00A841EE" w:rsidRP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2. Як працюють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()?</w:t>
      </w:r>
    </w:p>
    <w:p w14:paraId="206FE475" w14:textId="77777777" w:rsidR="00A841EE" w:rsidRP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3. Як можна скасувати виконання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()?</w:t>
      </w:r>
    </w:p>
    <w:p w14:paraId="7F9C2A80" w14:textId="77777777" w:rsidR="00A841EE" w:rsidRP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4. Що таке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колбек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-функція і як вона використовується?</w:t>
      </w:r>
    </w:p>
    <w:p w14:paraId="38F2CE83" w14:textId="401D8B48" w:rsid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5. Які альтернативи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колбек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-функціям у сучасному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875283D" w14:textId="358B3C44" w:rsidR="00A841EE" w:rsidRPr="00CD10DE" w:rsidRDefault="00A841EE" w:rsidP="00CD10D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D10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Відповіді:</w:t>
      </w:r>
    </w:p>
    <w:p w14:paraId="50686ACE" w14:textId="59D35E04" w:rsidR="00CD10DE" w:rsidRP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Асинхронний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 xml:space="preserve"> JavaScript</w:t>
      </w:r>
      <w:r w:rsidRPr="00CD1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коду у фоновому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основного потоку.</w:t>
      </w:r>
    </w:p>
    <w:p w14:paraId="50D63880" w14:textId="5290B2F5" w:rsidR="00CD10DE" w:rsidRP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setTimeout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1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один раз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.</w:t>
      </w:r>
      <w:r w:rsidRPr="00CD10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1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кожні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.</w:t>
      </w:r>
    </w:p>
    <w:p w14:paraId="45427445" w14:textId="28BDFC4D" w:rsidR="00CD10DE" w:rsidRP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clearTimeout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  <w:lang w:val="en-US"/>
        </w:rPr>
        <w:t>(id)</w:t>
      </w:r>
      <w:r w:rsidRPr="00CD1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скасовує</w:t>
      </w:r>
      <w:proofErr w:type="spellEnd"/>
      <w:r w:rsidRPr="00CD1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CD10DE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CD10D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clearInterval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  <w:lang w:val="en-US"/>
        </w:rPr>
        <w:t>(id)</w:t>
      </w:r>
      <w:r w:rsidRPr="00CD1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зупиняє</w:t>
      </w:r>
      <w:proofErr w:type="spellEnd"/>
      <w:r w:rsidRPr="00CD1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CD10DE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217358E1" w14:textId="1C82CB04" w:rsidR="00CD10DE" w:rsidRP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Колбек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, передана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.</w:t>
      </w:r>
    </w:p>
    <w:p w14:paraId="61257319" w14:textId="72754C89" w:rsidR="00CD10DE" w:rsidRP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Альтернативи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:</w:t>
      </w:r>
    </w:p>
    <w:p w14:paraId="74BD6B3B" w14:textId="77777777" w:rsidR="00CD10DE" w:rsidRPr="00CD10DE" w:rsidRDefault="00CD10DE" w:rsidP="00CD10D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Promise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ланцюжки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())</w:t>
      </w:r>
    </w:p>
    <w:p w14:paraId="21C7BEE1" w14:textId="77777777" w:rsidR="00CD10DE" w:rsidRPr="00CD10DE" w:rsidRDefault="00CD10DE" w:rsidP="00CD10D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CD10D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D10DE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 xml:space="preserve"> синтаксис для </w:t>
      </w:r>
      <w:proofErr w:type="spellStart"/>
      <w:r w:rsidRPr="00CD10DE">
        <w:rPr>
          <w:rFonts w:ascii="Times New Roman" w:hAnsi="Times New Roman" w:cs="Times New Roman"/>
          <w:sz w:val="28"/>
          <w:szCs w:val="28"/>
        </w:rPr>
        <w:t>промісів</w:t>
      </w:r>
      <w:proofErr w:type="spellEnd"/>
      <w:r w:rsidRPr="00CD10DE">
        <w:rPr>
          <w:rFonts w:ascii="Times New Roman" w:hAnsi="Times New Roman" w:cs="Times New Roman"/>
          <w:sz w:val="28"/>
          <w:szCs w:val="28"/>
        </w:rPr>
        <w:t>)</w:t>
      </w:r>
    </w:p>
    <w:p w14:paraId="3993BA72" w14:textId="190623C0" w:rsidR="00A841EE" w:rsidRDefault="00A841E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37E0B" w14:textId="72A9B757" w:rsidR="00CD10DE" w:rsidRDefault="00CD10DE" w:rsidP="00CD10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лабораторній роботі було здійснено роботу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 з основами асинхронного коду в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,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setInterval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clearTimeout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clearInterval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(),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41EE">
        <w:rPr>
          <w:rFonts w:ascii="Times New Roman" w:hAnsi="Times New Roman" w:cs="Times New Roman"/>
          <w:sz w:val="28"/>
          <w:szCs w:val="28"/>
          <w:lang w:val="uk-UA"/>
        </w:rPr>
        <w:t>колбеки</w:t>
      </w:r>
      <w:proofErr w:type="spellEnd"/>
      <w:r w:rsidRPr="00A841EE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14:paraId="1B963985" w14:textId="6DE75F3C" w:rsidR="00CD10DE" w:rsidRPr="00CD10DE" w:rsidRDefault="00CD10DE" w:rsidP="00A84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10DE" w:rsidRPr="00CD10DE" w:rsidSect="00225201">
      <w:type w:val="continuous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0C15"/>
    <w:multiLevelType w:val="multilevel"/>
    <w:tmpl w:val="411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75"/>
    <w:rsid w:val="00195E81"/>
    <w:rsid w:val="00225201"/>
    <w:rsid w:val="00351B40"/>
    <w:rsid w:val="00A841EE"/>
    <w:rsid w:val="00CA2275"/>
    <w:rsid w:val="00C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3E31"/>
  <w15:chartTrackingRefBased/>
  <w15:docId w15:val="{EABF31DE-5D5A-4694-89F8-1FF610C3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4110</dc:creator>
  <cp:keywords/>
  <dc:description/>
  <cp:lastModifiedBy>Sira 4110</cp:lastModifiedBy>
  <cp:revision>3</cp:revision>
  <dcterms:created xsi:type="dcterms:W3CDTF">2025-03-27T12:48:00Z</dcterms:created>
  <dcterms:modified xsi:type="dcterms:W3CDTF">2025-03-27T12:52:00Z</dcterms:modified>
</cp:coreProperties>
</file>