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706" w:rsidRPr="00605706" w:rsidRDefault="001A720E" w:rsidP="00605706">
      <w:pPr>
        <w:spacing w:after="0" w:line="360" w:lineRule="auto"/>
        <w:jc w:val="center"/>
        <w:rPr>
          <w:rFonts w:ascii="Times New Roman" w:eastAsia="Times New Roman" w:hAnsi="Times New Roman" w:cs="Times New Roman"/>
          <w:b/>
          <w:sz w:val="36"/>
          <w:szCs w:val="28"/>
          <w:u w:val="single"/>
          <w:lang w:val="en-US"/>
        </w:rPr>
      </w:pPr>
      <w:r w:rsidRPr="001A720E">
        <w:rPr>
          <w:rFonts w:ascii="Times New Roman" w:eastAsia="Times New Roman" w:hAnsi="Times New Roman" w:cs="Times New Roman"/>
          <w:b/>
          <w:sz w:val="36"/>
          <w:szCs w:val="28"/>
          <w:u w:val="single"/>
          <w:lang w:val="en-US"/>
        </w:rPr>
        <w:t>A Novel Method to Predict Knee Osteoarthritis using Deep Learning</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ABSTRACT:</w:t>
      </w:r>
    </w:p>
    <w:p w:rsidR="00574BD3" w:rsidRDefault="004C0937" w:rsidP="00574BD3">
      <w:pPr>
        <w:spacing w:after="0" w:line="360" w:lineRule="auto"/>
        <w:jc w:val="both"/>
        <w:rPr>
          <w:rFonts w:ascii="Times New Roman" w:hAnsi="Times New Roman" w:cs="Times New Roman"/>
          <w:sz w:val="28"/>
          <w:szCs w:val="28"/>
        </w:rPr>
      </w:pPr>
      <w:r w:rsidRPr="004C0937">
        <w:rPr>
          <w:rFonts w:ascii="Times New Roman" w:eastAsia="Times New Roman" w:hAnsi="Times New Roman" w:cs="Times New Roman"/>
          <w:sz w:val="28"/>
          <w:szCs w:val="28"/>
          <w:lang w:val="en-US"/>
        </w:rPr>
        <w:t>Osteoarthritis (OA), particularly knee OA, is the most common type of arthritis, and it causes major disability in patients all over the world. One of the most common degenerative musculoskeletal illnesses is osteoarthritis (OA). Almost 5% of the world's population is affected by this disease. The most frequent joint affected by OA is the knee, which is marked by permanent deterioration of the articular cartilage at the ends of the bones. Knee osteoarthritis (OA) is a condition that affects the entire knee joint and progresses over time.</w:t>
      </w:r>
      <w:r w:rsidR="00881C55">
        <w:rPr>
          <w:rFonts w:ascii="Times New Roman" w:eastAsia="Times New Roman" w:hAnsi="Times New Roman" w:cs="Times New Roman"/>
          <w:sz w:val="28"/>
          <w:szCs w:val="28"/>
          <w:lang w:val="en-US"/>
        </w:rPr>
        <w:t xml:space="preserve"> </w:t>
      </w:r>
      <w:r w:rsidR="00345BD9" w:rsidRPr="00345BD9">
        <w:rPr>
          <w:rFonts w:ascii="Times New Roman" w:eastAsia="Times New Roman" w:hAnsi="Times New Roman" w:cs="Times New Roman"/>
          <w:sz w:val="28"/>
          <w:szCs w:val="28"/>
          <w:lang w:val="en-US"/>
        </w:rPr>
        <w:t xml:space="preserve">Manual diagnosis, segmentation, and annotating of knee joints are still used in clinical </w:t>
      </w:r>
      <w:proofErr w:type="spellStart"/>
      <w:r w:rsidR="00345BD9" w:rsidRPr="00345BD9">
        <w:rPr>
          <w:rFonts w:ascii="Times New Roman" w:eastAsia="Times New Roman" w:hAnsi="Times New Roman" w:cs="Times New Roman"/>
          <w:sz w:val="28"/>
          <w:szCs w:val="28"/>
          <w:lang w:val="en-US"/>
        </w:rPr>
        <w:t>practise</w:t>
      </w:r>
      <w:proofErr w:type="spellEnd"/>
      <w:r w:rsidR="00345BD9" w:rsidRPr="00345BD9">
        <w:rPr>
          <w:rFonts w:ascii="Times New Roman" w:eastAsia="Times New Roman" w:hAnsi="Times New Roman" w:cs="Times New Roman"/>
          <w:sz w:val="28"/>
          <w:szCs w:val="28"/>
          <w:lang w:val="en-US"/>
        </w:rPr>
        <w:t xml:space="preserve"> to diagnose OA, despite the fact that they are time-consuming and sensitive to user </w:t>
      </w:r>
      <w:proofErr w:type="gramStart"/>
      <w:r w:rsidR="00345BD9" w:rsidRPr="00345BD9">
        <w:rPr>
          <w:rFonts w:ascii="Times New Roman" w:eastAsia="Times New Roman" w:hAnsi="Times New Roman" w:cs="Times New Roman"/>
          <w:sz w:val="28"/>
          <w:szCs w:val="28"/>
          <w:lang w:val="en-US"/>
        </w:rPr>
        <w:t>variance</w:t>
      </w:r>
      <w:proofErr w:type="gramEnd"/>
      <w:r w:rsidR="00345BD9" w:rsidRPr="00345BD9">
        <w:rPr>
          <w:rFonts w:ascii="Times New Roman" w:eastAsia="Times New Roman" w:hAnsi="Times New Roman" w:cs="Times New Roman"/>
          <w:sz w:val="28"/>
          <w:szCs w:val="28"/>
          <w:lang w:val="en-US"/>
        </w:rPr>
        <w:t>. As a result, we built the proposed system employing the VGG16 model to increase the clinical workflow efficiency and overcome the constraints of the generally used method. Clinical examination and plain radiography are presently used to diagnose knee osteoarthritis (OA). However, one clinically relevant challenge to address in OA is the prediction of its progression as well as the detection of early changes. Imaging-based diagnostic methods can be enhanced using novel quantitative methods, but one clinically relevant challenge to address in OA is the prediction of its progression as well as the detection of early changes.</w:t>
      </w:r>
      <w:r w:rsidR="00345BD9">
        <w:rPr>
          <w:rFonts w:ascii="Times New Roman" w:eastAsia="Times New Roman" w:hAnsi="Times New Roman" w:cs="Times New Roman"/>
          <w:sz w:val="28"/>
          <w:szCs w:val="28"/>
          <w:lang w:val="en-US"/>
        </w:rPr>
        <w:t xml:space="preserve"> </w:t>
      </w:r>
      <w:r w:rsidR="0065580E" w:rsidRPr="0065580E">
        <w:rPr>
          <w:rFonts w:ascii="Times New Roman" w:eastAsia="Times New Roman" w:hAnsi="Times New Roman" w:cs="Times New Roman"/>
          <w:sz w:val="28"/>
          <w:szCs w:val="28"/>
          <w:lang w:val="en-US"/>
        </w:rPr>
        <w:t>We introduce a novel Deep Learning (DL)-based technique for predicting OA progression from knee X-ray images in this work. In this system, we compile the model and use the fit function to apply it. The batch size will be limited to six. The graphs for accuracy and loss will then be plotted. The average validation accuracy was 87%, and the average training accuracy was 95%.</w:t>
      </w:r>
    </w:p>
    <w:p w:rsidR="00BD6E6C" w:rsidRDefault="00BD6E6C" w:rsidP="00605706">
      <w:pPr>
        <w:spacing w:line="360" w:lineRule="auto"/>
        <w:jc w:val="both"/>
        <w:rPr>
          <w:rFonts w:ascii="Times New Roman" w:hAnsi="Times New Roman" w:cs="Times New Roman"/>
          <w:sz w:val="28"/>
          <w:szCs w:val="28"/>
        </w:rPr>
      </w:pP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lastRenderedPageBreak/>
        <w:t>EXISTING SYSTEM:</w:t>
      </w:r>
    </w:p>
    <w:p w:rsidR="00605706" w:rsidRPr="009639A7" w:rsidRDefault="00FB101D" w:rsidP="009639A7">
      <w:pPr>
        <w:pStyle w:val="ListParagraph"/>
        <w:numPr>
          <w:ilvl w:val="0"/>
          <w:numId w:val="7"/>
        </w:numPr>
        <w:spacing w:line="360" w:lineRule="auto"/>
        <w:jc w:val="both"/>
        <w:rPr>
          <w:rFonts w:ascii="Times New Roman" w:eastAsia="Times New Roman" w:hAnsi="Times New Roman" w:cs="Times New Roman"/>
          <w:sz w:val="28"/>
          <w:szCs w:val="28"/>
          <w:lang w:val="en-US"/>
        </w:rPr>
      </w:pPr>
      <w:r w:rsidRPr="009639A7">
        <w:rPr>
          <w:rFonts w:ascii="Times New Roman" w:eastAsia="Times New Roman" w:hAnsi="Times New Roman" w:cs="Times New Roman"/>
          <w:sz w:val="28"/>
          <w:szCs w:val="28"/>
          <w:lang w:val="en-US"/>
        </w:rPr>
        <w:t>Christodoulou et al. separated the subjects into 3</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 xml:space="preserve">classes: incidence, progressive, and </w:t>
      </w:r>
      <w:proofErr w:type="spellStart"/>
      <w:r w:rsidRPr="009639A7">
        <w:rPr>
          <w:rFonts w:ascii="Times New Roman" w:eastAsia="Times New Roman" w:hAnsi="Times New Roman" w:cs="Times New Roman"/>
          <w:sz w:val="28"/>
          <w:szCs w:val="28"/>
          <w:lang w:val="en-US"/>
        </w:rPr>
        <w:t>nonexposed</w:t>
      </w:r>
      <w:proofErr w:type="spellEnd"/>
      <w:r w:rsidRPr="009639A7">
        <w:rPr>
          <w:rFonts w:ascii="Times New Roman" w:eastAsia="Times New Roman" w:hAnsi="Times New Roman" w:cs="Times New Roman"/>
          <w:sz w:val="28"/>
          <w:szCs w:val="28"/>
          <w:lang w:val="en-US"/>
        </w:rPr>
        <w:t xml:space="preserve"> OA. DNN</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was also investigated by Christodoulou et al. to classify</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and detect OA without medical images, solely depending on</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141 risk factors dataset. 0e data included are all self-reported</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 xml:space="preserve">data on health </w:t>
      </w:r>
      <w:proofErr w:type="spellStart"/>
      <w:r w:rsidRPr="009639A7">
        <w:rPr>
          <w:rFonts w:ascii="Times New Roman" w:eastAsia="Times New Roman" w:hAnsi="Times New Roman" w:cs="Times New Roman"/>
          <w:sz w:val="28"/>
          <w:szCs w:val="28"/>
          <w:lang w:val="en-US"/>
        </w:rPr>
        <w:t>behaviour</w:t>
      </w:r>
      <w:proofErr w:type="spellEnd"/>
      <w:r w:rsidRPr="009639A7">
        <w:rPr>
          <w:rFonts w:ascii="Times New Roman" w:eastAsia="Times New Roman" w:hAnsi="Times New Roman" w:cs="Times New Roman"/>
          <w:sz w:val="28"/>
          <w:szCs w:val="28"/>
          <w:lang w:val="en-US"/>
        </w:rPr>
        <w:t>, including the joint</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symptoms and disability of the subjects with or without</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KOA from baseline visit. Different DNN architectures were</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tested on six subgroups which are based on the gender (male</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or female), age (below or above 70), and obesity (obese or</w:t>
      </w:r>
      <w:r w:rsidR="00C17061" w:rsidRPr="009639A7">
        <w:rPr>
          <w:rFonts w:ascii="Times New Roman" w:eastAsia="Times New Roman" w:hAnsi="Times New Roman" w:cs="Times New Roman"/>
          <w:sz w:val="28"/>
          <w:szCs w:val="28"/>
          <w:lang w:val="en-US"/>
        </w:rPr>
        <w:t xml:space="preserve"> </w:t>
      </w:r>
      <w:proofErr w:type="spellStart"/>
      <w:r w:rsidRPr="009639A7">
        <w:rPr>
          <w:rFonts w:ascii="Times New Roman" w:eastAsia="Times New Roman" w:hAnsi="Times New Roman" w:cs="Times New Roman"/>
          <w:sz w:val="28"/>
          <w:szCs w:val="28"/>
          <w:lang w:val="en-US"/>
        </w:rPr>
        <w:t>nonobese</w:t>
      </w:r>
      <w:proofErr w:type="spellEnd"/>
      <w:r w:rsidRPr="009639A7">
        <w:rPr>
          <w:rFonts w:ascii="Times New Roman" w:eastAsia="Times New Roman" w:hAnsi="Times New Roman" w:cs="Times New Roman"/>
          <w:sz w:val="28"/>
          <w:szCs w:val="28"/>
          <w:lang w:val="en-US"/>
        </w:rPr>
        <w:t>) respectively. 0e authors discussed the possibility</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of creating more accurate diagnostic models by subgroups</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especially for patients with obesity. Based on the overall</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performance, DNN with one hidden layer and 50 modes has</w:t>
      </w:r>
      <w:r w:rsidR="00C17061"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the highest classification accuracy of 79.39%.</w:t>
      </w:r>
    </w:p>
    <w:p w:rsidR="006A403C" w:rsidRPr="009639A7" w:rsidRDefault="006A403C" w:rsidP="009639A7">
      <w:pPr>
        <w:pStyle w:val="ListParagraph"/>
        <w:numPr>
          <w:ilvl w:val="0"/>
          <w:numId w:val="7"/>
        </w:numPr>
        <w:spacing w:line="360" w:lineRule="auto"/>
        <w:jc w:val="both"/>
        <w:rPr>
          <w:rFonts w:ascii="Times New Roman" w:eastAsia="Times New Roman" w:hAnsi="Times New Roman" w:cs="Times New Roman"/>
          <w:sz w:val="28"/>
          <w:szCs w:val="28"/>
          <w:lang w:val="en-US"/>
        </w:rPr>
      </w:pPr>
      <w:r w:rsidRPr="009639A7">
        <w:rPr>
          <w:rFonts w:ascii="Times New Roman" w:eastAsia="Times New Roman" w:hAnsi="Times New Roman" w:cs="Times New Roman"/>
          <w:sz w:val="28"/>
          <w:szCs w:val="28"/>
          <w:lang w:val="en-US"/>
        </w:rPr>
        <w:t>Lim et al. proposed a deep learning</w:t>
      </w:r>
      <w:r w:rsidR="00D66A05"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model of deep neural network (DNN) with eight hidden</w:t>
      </w:r>
      <w:r w:rsidR="00D66A05"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layers with scaled principal component analysis (PCA) for</w:t>
      </w:r>
      <w:r w:rsidR="00D66A05"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early OA diagnosis using demographic and personal information</w:t>
      </w:r>
      <w:r w:rsidR="00D66A05"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data. An area under the receiver operating</w:t>
      </w:r>
      <w:r w:rsidR="00D66A05"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characteristics curve (AUC) of 76.8% has been achieved</w:t>
      </w:r>
      <w:r w:rsidR="00D66A05"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using DNN with scaled PCA in the classification task on</w:t>
      </w:r>
      <w:r w:rsidR="00D66A05" w:rsidRPr="009639A7">
        <w:rPr>
          <w:rFonts w:ascii="Times New Roman" w:eastAsia="Times New Roman" w:hAnsi="Times New Roman" w:cs="Times New Roman"/>
          <w:sz w:val="28"/>
          <w:szCs w:val="28"/>
          <w:lang w:val="en-US"/>
        </w:rPr>
        <w:t xml:space="preserve"> </w:t>
      </w:r>
      <w:r w:rsidRPr="009639A7">
        <w:rPr>
          <w:rFonts w:ascii="Times New Roman" w:eastAsia="Times New Roman" w:hAnsi="Times New Roman" w:cs="Times New Roman"/>
          <w:sz w:val="28"/>
          <w:szCs w:val="28"/>
          <w:lang w:val="en-US"/>
        </w:rPr>
        <w:t>predicting the presence and the risk of OA.</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DISADVANTAGES OF EXISTING SYSTEM:</w:t>
      </w:r>
    </w:p>
    <w:p w:rsidR="00605706" w:rsidRPr="00F03310" w:rsidRDefault="006F00CD" w:rsidP="00F03310">
      <w:pPr>
        <w:pStyle w:val="ListParagraph"/>
        <w:numPr>
          <w:ilvl w:val="0"/>
          <w:numId w:val="8"/>
        </w:numPr>
        <w:spacing w:line="360" w:lineRule="auto"/>
        <w:jc w:val="both"/>
        <w:rPr>
          <w:rFonts w:ascii="Times New Roman" w:eastAsia="Times New Roman" w:hAnsi="Times New Roman" w:cs="Times New Roman"/>
          <w:sz w:val="28"/>
          <w:szCs w:val="28"/>
          <w:lang w:val="en-US"/>
        </w:rPr>
      </w:pPr>
      <w:r w:rsidRPr="00F03310">
        <w:rPr>
          <w:rFonts w:ascii="Times New Roman" w:eastAsia="Times New Roman" w:hAnsi="Times New Roman" w:cs="Times New Roman"/>
          <w:sz w:val="28"/>
          <w:szCs w:val="28"/>
          <w:lang w:val="en-US"/>
        </w:rPr>
        <w:t>The manual segmentation approach that is most commonly used is relatively time consuming and suffers from high observer variability especially in quantifying biomarkers such as cartilage thickness or volume. It is also inadequate to perform manual segmentation when the image data size is large.</w:t>
      </w:r>
    </w:p>
    <w:p w:rsidR="006F00CD" w:rsidRPr="00F03310" w:rsidRDefault="0029219C" w:rsidP="00F03310">
      <w:pPr>
        <w:pStyle w:val="ListParagraph"/>
        <w:numPr>
          <w:ilvl w:val="0"/>
          <w:numId w:val="8"/>
        </w:numPr>
        <w:spacing w:line="360" w:lineRule="auto"/>
        <w:jc w:val="both"/>
        <w:rPr>
          <w:rFonts w:ascii="Times New Roman" w:eastAsia="Times New Roman" w:hAnsi="Times New Roman" w:cs="Times New Roman"/>
          <w:sz w:val="28"/>
          <w:szCs w:val="28"/>
          <w:lang w:val="en-US"/>
        </w:rPr>
      </w:pPr>
      <w:r w:rsidRPr="00F03310">
        <w:rPr>
          <w:rFonts w:ascii="Times New Roman" w:eastAsia="Times New Roman" w:hAnsi="Times New Roman" w:cs="Times New Roman"/>
          <w:sz w:val="28"/>
          <w:szCs w:val="28"/>
          <w:lang w:val="en-US"/>
        </w:rPr>
        <w:lastRenderedPageBreak/>
        <w:t>Most studies are done on multiclass discrete classification</w:t>
      </w:r>
      <w:r w:rsidR="006A7674" w:rsidRPr="00F03310">
        <w:rPr>
          <w:rFonts w:ascii="Times New Roman" w:eastAsia="Times New Roman" w:hAnsi="Times New Roman" w:cs="Times New Roman"/>
          <w:sz w:val="28"/>
          <w:szCs w:val="28"/>
          <w:lang w:val="en-US"/>
        </w:rPr>
        <w:t xml:space="preserve"> </w:t>
      </w:r>
      <w:r w:rsidRPr="00F03310">
        <w:rPr>
          <w:rFonts w:ascii="Times New Roman" w:eastAsia="Times New Roman" w:hAnsi="Times New Roman" w:cs="Times New Roman"/>
          <w:sz w:val="28"/>
          <w:szCs w:val="28"/>
          <w:lang w:val="en-US"/>
        </w:rPr>
        <w:t>on knee OA severity without conveying the actual</w:t>
      </w:r>
      <w:r w:rsidR="006A7674" w:rsidRPr="00F03310">
        <w:rPr>
          <w:rFonts w:ascii="Times New Roman" w:eastAsia="Times New Roman" w:hAnsi="Times New Roman" w:cs="Times New Roman"/>
          <w:sz w:val="28"/>
          <w:szCs w:val="28"/>
          <w:lang w:val="en-US"/>
        </w:rPr>
        <w:t xml:space="preserve"> </w:t>
      </w:r>
      <w:r w:rsidRPr="00F03310">
        <w:rPr>
          <w:rFonts w:ascii="Times New Roman" w:eastAsia="Times New Roman" w:hAnsi="Times New Roman" w:cs="Times New Roman"/>
          <w:sz w:val="28"/>
          <w:szCs w:val="28"/>
          <w:lang w:val="en-US"/>
        </w:rPr>
        <w:t>continuous spectrum of OA progression</w:t>
      </w:r>
      <w:r w:rsidR="00566817" w:rsidRPr="00F03310">
        <w:rPr>
          <w:rFonts w:ascii="Times New Roman" w:eastAsia="Times New Roman" w:hAnsi="Times New Roman" w:cs="Times New Roman"/>
          <w:sz w:val="28"/>
          <w:szCs w:val="28"/>
          <w:lang w:val="en-US"/>
        </w:rPr>
        <w:t>.</w:t>
      </w:r>
    </w:p>
    <w:p w:rsidR="00566817" w:rsidRPr="00F03310" w:rsidRDefault="00CB2967" w:rsidP="00F03310">
      <w:pPr>
        <w:pStyle w:val="ListParagraph"/>
        <w:numPr>
          <w:ilvl w:val="0"/>
          <w:numId w:val="8"/>
        </w:numPr>
        <w:spacing w:line="360" w:lineRule="auto"/>
        <w:jc w:val="both"/>
        <w:rPr>
          <w:rFonts w:ascii="Times New Roman" w:eastAsia="Times New Roman" w:hAnsi="Times New Roman" w:cs="Times New Roman"/>
          <w:sz w:val="28"/>
          <w:szCs w:val="28"/>
          <w:lang w:val="en-US"/>
        </w:rPr>
      </w:pPr>
      <w:r w:rsidRPr="00F03310">
        <w:rPr>
          <w:rFonts w:ascii="Times New Roman" w:eastAsia="Times New Roman" w:hAnsi="Times New Roman" w:cs="Times New Roman"/>
          <w:sz w:val="28"/>
          <w:szCs w:val="28"/>
          <w:lang w:val="en-US"/>
        </w:rPr>
        <w:t>The existing system processes are time consuming.</w:t>
      </w:r>
    </w:p>
    <w:p w:rsidR="00CB2967" w:rsidRPr="00F03310" w:rsidRDefault="00CB2967" w:rsidP="00F03310">
      <w:pPr>
        <w:pStyle w:val="ListParagraph"/>
        <w:numPr>
          <w:ilvl w:val="0"/>
          <w:numId w:val="8"/>
        </w:numPr>
        <w:spacing w:line="360" w:lineRule="auto"/>
        <w:jc w:val="both"/>
        <w:rPr>
          <w:rFonts w:ascii="Times New Roman" w:eastAsia="Times New Roman" w:hAnsi="Times New Roman" w:cs="Times New Roman"/>
          <w:sz w:val="28"/>
          <w:szCs w:val="28"/>
          <w:lang w:val="en-US"/>
        </w:rPr>
      </w:pPr>
      <w:r w:rsidRPr="00F03310">
        <w:rPr>
          <w:rFonts w:ascii="Times New Roman" w:eastAsia="Times New Roman" w:hAnsi="Times New Roman" w:cs="Times New Roman"/>
          <w:sz w:val="28"/>
          <w:szCs w:val="28"/>
          <w:lang w:val="en-US"/>
        </w:rPr>
        <w:t>The existing system models are complex and more costly to perform on a large scale dataset.</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PROPOSED SYSTEM:</w:t>
      </w:r>
    </w:p>
    <w:p w:rsidR="00605706" w:rsidRPr="000E405B" w:rsidRDefault="00AB5CFC" w:rsidP="000E405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0E405B">
        <w:rPr>
          <w:rFonts w:ascii="Times New Roman" w:eastAsia="Times New Roman" w:hAnsi="Times New Roman" w:cs="Times New Roman"/>
          <w:sz w:val="28"/>
          <w:szCs w:val="28"/>
          <w:lang w:val="en-US"/>
        </w:rPr>
        <w:t xml:space="preserve">We describe a </w:t>
      </w:r>
      <w:r w:rsidR="00D93122" w:rsidRPr="000E405B">
        <w:rPr>
          <w:rFonts w:ascii="Times New Roman" w:eastAsia="Times New Roman" w:hAnsi="Times New Roman" w:cs="Times New Roman"/>
          <w:sz w:val="28"/>
          <w:szCs w:val="28"/>
          <w:lang w:val="en-US"/>
        </w:rPr>
        <w:t xml:space="preserve">Novel </w:t>
      </w:r>
      <w:r w:rsidRPr="000E405B">
        <w:rPr>
          <w:rFonts w:ascii="Times New Roman" w:eastAsia="Times New Roman" w:hAnsi="Times New Roman" w:cs="Times New Roman"/>
          <w:sz w:val="28"/>
          <w:szCs w:val="28"/>
          <w:lang w:val="en-US"/>
        </w:rPr>
        <w:t xml:space="preserve">method </w:t>
      </w:r>
      <w:r w:rsidR="00D93122" w:rsidRPr="000E405B">
        <w:rPr>
          <w:rFonts w:ascii="Times New Roman" w:eastAsia="Times New Roman" w:hAnsi="Times New Roman" w:cs="Times New Roman"/>
          <w:sz w:val="28"/>
          <w:szCs w:val="28"/>
          <w:lang w:val="en-US"/>
        </w:rPr>
        <w:t xml:space="preserve">to predict Knee Osteoarthritis using </w:t>
      </w:r>
      <w:proofErr w:type="gramStart"/>
      <w:r w:rsidR="00D93122" w:rsidRPr="000E405B">
        <w:rPr>
          <w:rFonts w:ascii="Times New Roman" w:eastAsia="Times New Roman" w:hAnsi="Times New Roman" w:cs="Times New Roman"/>
          <w:sz w:val="28"/>
          <w:szCs w:val="28"/>
          <w:lang w:val="en-US"/>
        </w:rPr>
        <w:t>Deep</w:t>
      </w:r>
      <w:proofErr w:type="gramEnd"/>
      <w:r w:rsidR="00D93122" w:rsidRPr="000E405B">
        <w:rPr>
          <w:rFonts w:ascii="Times New Roman" w:eastAsia="Times New Roman" w:hAnsi="Times New Roman" w:cs="Times New Roman"/>
          <w:sz w:val="28"/>
          <w:szCs w:val="28"/>
          <w:lang w:val="en-US"/>
        </w:rPr>
        <w:t xml:space="preserve"> Learning from</w:t>
      </w:r>
      <w:r w:rsidRPr="000E405B">
        <w:rPr>
          <w:rFonts w:ascii="Times New Roman" w:eastAsia="Times New Roman" w:hAnsi="Times New Roman" w:cs="Times New Roman"/>
          <w:sz w:val="28"/>
          <w:szCs w:val="28"/>
          <w:lang w:val="en-US"/>
        </w:rPr>
        <w:t xml:space="preserve"> knee X-ray images. The detection is based on the </w:t>
      </w:r>
      <w:r w:rsidR="00D93122" w:rsidRPr="000E405B">
        <w:rPr>
          <w:rFonts w:ascii="Times New Roman" w:eastAsia="Times New Roman" w:hAnsi="Times New Roman" w:cs="Times New Roman"/>
          <w:sz w:val="28"/>
          <w:szCs w:val="28"/>
          <w:lang w:val="en-US"/>
        </w:rPr>
        <w:t xml:space="preserve">VGG16 model </w:t>
      </w:r>
      <w:r w:rsidRPr="000E405B">
        <w:rPr>
          <w:rFonts w:ascii="Times New Roman" w:eastAsia="Times New Roman" w:hAnsi="Times New Roman" w:cs="Times New Roman"/>
          <w:sz w:val="28"/>
          <w:szCs w:val="28"/>
          <w:lang w:val="en-US"/>
        </w:rPr>
        <w:t>classification,</w:t>
      </w:r>
      <w:r w:rsidR="00D93122" w:rsidRPr="000E405B">
        <w:rPr>
          <w:rFonts w:ascii="Times New Roman" w:eastAsia="Times New Roman" w:hAnsi="Times New Roman" w:cs="Times New Roman"/>
          <w:sz w:val="28"/>
          <w:szCs w:val="28"/>
          <w:lang w:val="en-US"/>
        </w:rPr>
        <w:t xml:space="preserve"> </w:t>
      </w:r>
      <w:r w:rsidRPr="000E405B">
        <w:rPr>
          <w:rFonts w:ascii="Times New Roman" w:eastAsia="Times New Roman" w:hAnsi="Times New Roman" w:cs="Times New Roman"/>
          <w:sz w:val="28"/>
          <w:szCs w:val="28"/>
          <w:lang w:val="en-US"/>
        </w:rPr>
        <w:t xml:space="preserve">which correspond to the different stages of OA severity. The classifier was built using manually classified X-rays, representing </w:t>
      </w:r>
      <w:r w:rsidR="009D17F3" w:rsidRPr="000E405B">
        <w:rPr>
          <w:rFonts w:ascii="Times New Roman" w:eastAsia="Times New Roman" w:hAnsi="Times New Roman" w:cs="Times New Roman"/>
          <w:sz w:val="28"/>
          <w:szCs w:val="28"/>
          <w:lang w:val="en-US"/>
        </w:rPr>
        <w:t xml:space="preserve">different stages: normal, </w:t>
      </w:r>
      <w:r w:rsidR="00E91F9A" w:rsidRPr="000E405B">
        <w:rPr>
          <w:rFonts w:ascii="Times New Roman" w:eastAsia="Times New Roman" w:hAnsi="Times New Roman" w:cs="Times New Roman"/>
          <w:sz w:val="28"/>
          <w:szCs w:val="28"/>
          <w:lang w:val="en-US"/>
        </w:rPr>
        <w:t xml:space="preserve">Mild, Moderate, Severe &amp; Doubtful. </w:t>
      </w:r>
      <w:r w:rsidRPr="000E405B">
        <w:rPr>
          <w:rFonts w:ascii="Times New Roman" w:eastAsia="Times New Roman" w:hAnsi="Times New Roman" w:cs="Times New Roman"/>
          <w:sz w:val="28"/>
          <w:szCs w:val="28"/>
          <w:lang w:val="en-US"/>
        </w:rPr>
        <w:t>Image analysis is performed by first identifying a set of image content descriptors and image transforms that are informative for the</w:t>
      </w:r>
      <w:r w:rsidR="00E91F9A" w:rsidRPr="000E405B">
        <w:rPr>
          <w:rFonts w:ascii="Times New Roman" w:eastAsia="Times New Roman" w:hAnsi="Times New Roman" w:cs="Times New Roman"/>
          <w:sz w:val="28"/>
          <w:szCs w:val="28"/>
          <w:lang w:val="en-US"/>
        </w:rPr>
        <w:t xml:space="preserve"> </w:t>
      </w:r>
      <w:r w:rsidRPr="000E405B">
        <w:rPr>
          <w:rFonts w:ascii="Times New Roman" w:eastAsia="Times New Roman" w:hAnsi="Times New Roman" w:cs="Times New Roman"/>
          <w:sz w:val="28"/>
          <w:szCs w:val="28"/>
          <w:lang w:val="en-US"/>
        </w:rPr>
        <w:t xml:space="preserve">detection of OA in the X-rays and assigning weights to these image features. </w:t>
      </w:r>
      <w:r w:rsidR="00E91F9A" w:rsidRPr="000E405B">
        <w:rPr>
          <w:rFonts w:ascii="Times New Roman" w:eastAsia="Times New Roman" w:hAnsi="Times New Roman" w:cs="Times New Roman"/>
          <w:sz w:val="28"/>
          <w:szCs w:val="28"/>
          <w:lang w:val="en-US"/>
        </w:rPr>
        <w:t xml:space="preserve">The </w:t>
      </w:r>
      <w:r w:rsidRPr="000E405B">
        <w:rPr>
          <w:rFonts w:ascii="Times New Roman" w:eastAsia="Times New Roman" w:hAnsi="Times New Roman" w:cs="Times New Roman"/>
          <w:sz w:val="28"/>
          <w:szCs w:val="28"/>
          <w:lang w:val="en-US"/>
        </w:rPr>
        <w:t xml:space="preserve">dataset used in the experiment contained </w:t>
      </w:r>
      <w:r w:rsidR="00EF278B" w:rsidRPr="000E405B">
        <w:rPr>
          <w:rFonts w:ascii="Times New Roman" w:hAnsi="Times New Roman" w:cs="Times New Roman"/>
          <w:sz w:val="28"/>
          <w:szCs w:val="28"/>
        </w:rPr>
        <w:t>3300 Knee X-ray Images</w:t>
      </w:r>
      <w:r w:rsidR="000824FB" w:rsidRPr="000E405B">
        <w:rPr>
          <w:rFonts w:ascii="Times New Roman" w:eastAsia="Times New Roman" w:hAnsi="Times New Roman" w:cs="Times New Roman"/>
          <w:sz w:val="28"/>
          <w:szCs w:val="28"/>
          <w:lang w:val="en-US"/>
        </w:rPr>
        <w:t>.</w:t>
      </w:r>
    </w:p>
    <w:p w:rsidR="00AC5696" w:rsidRDefault="00AC5696" w:rsidP="000E405B">
      <w:pPr>
        <w:pStyle w:val="ListParagraph"/>
        <w:numPr>
          <w:ilvl w:val="0"/>
          <w:numId w:val="6"/>
        </w:numPr>
        <w:spacing w:line="360" w:lineRule="auto"/>
        <w:jc w:val="both"/>
        <w:rPr>
          <w:rFonts w:ascii="Times New Roman" w:eastAsia="Times New Roman" w:hAnsi="Times New Roman" w:cs="Times New Roman"/>
          <w:sz w:val="28"/>
          <w:szCs w:val="28"/>
          <w:lang w:val="en-US"/>
        </w:rPr>
      </w:pPr>
      <w:r w:rsidRPr="000E405B">
        <w:rPr>
          <w:rFonts w:ascii="Times New Roman" w:eastAsia="Times New Roman" w:hAnsi="Times New Roman" w:cs="Times New Roman"/>
          <w:sz w:val="28"/>
          <w:szCs w:val="28"/>
          <w:lang w:val="en-US"/>
        </w:rPr>
        <w:t xml:space="preserve">The proposed system can be used as a promising tool for </w:t>
      </w:r>
      <w:proofErr w:type="spellStart"/>
      <w:r w:rsidRPr="000E405B">
        <w:rPr>
          <w:rFonts w:ascii="Times New Roman" w:eastAsia="Times New Roman" w:hAnsi="Times New Roman" w:cs="Times New Roman"/>
          <w:sz w:val="28"/>
          <w:szCs w:val="28"/>
          <w:lang w:val="en-US"/>
        </w:rPr>
        <w:t>computed</w:t>
      </w:r>
      <w:proofErr w:type="spellEnd"/>
      <w:r w:rsidRPr="000E405B">
        <w:rPr>
          <w:rFonts w:ascii="Times New Roman" w:eastAsia="Times New Roman" w:hAnsi="Times New Roman" w:cs="Times New Roman"/>
          <w:sz w:val="28"/>
          <w:szCs w:val="28"/>
          <w:lang w:val="en-US"/>
        </w:rPr>
        <w:t xml:space="preserve">-aided diagnosis for the knee osteoarthritis disease. The conventional approach to diagnose osteoarthritis is by examining medical images visually where manual assessment makes it difficult to identify the slightest progression of early-onset osteoarthritis. There is where the role of artificial intelligence comes in. </w:t>
      </w:r>
      <w:r w:rsidR="00312BBA" w:rsidRPr="000E405B">
        <w:rPr>
          <w:rFonts w:ascii="Times New Roman" w:eastAsia="Times New Roman" w:hAnsi="Times New Roman" w:cs="Times New Roman"/>
          <w:sz w:val="28"/>
          <w:szCs w:val="28"/>
          <w:lang w:val="en-US"/>
        </w:rPr>
        <w:t>The proposed system mode, VGG 16</w:t>
      </w:r>
      <w:r w:rsidRPr="000E405B">
        <w:rPr>
          <w:rFonts w:ascii="Times New Roman" w:eastAsia="Times New Roman" w:hAnsi="Times New Roman" w:cs="Times New Roman"/>
          <w:sz w:val="28"/>
          <w:szCs w:val="28"/>
          <w:lang w:val="en-US"/>
        </w:rPr>
        <w:t>, deep learning holds significant promise in the development of osteoarthritis clinical decision aid.</w:t>
      </w:r>
    </w:p>
    <w:p w:rsidR="00F04204" w:rsidRPr="001574A6" w:rsidRDefault="00F04204" w:rsidP="00F0420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1574A6">
        <w:rPr>
          <w:rFonts w:ascii="Times New Roman" w:eastAsia="Times New Roman" w:hAnsi="Times New Roman" w:cs="Times New Roman"/>
          <w:sz w:val="28"/>
          <w:szCs w:val="28"/>
          <w:lang w:val="en-US"/>
        </w:rPr>
        <w:t xml:space="preserve">VGG16 is a convolution neural net (CNN) architecture is considered to be one of the excellent vision model architecture till date. Most unique thing about VGG16 is that instead of having a large number of hyper-parameter </w:t>
      </w:r>
      <w:r w:rsidRPr="001574A6">
        <w:rPr>
          <w:rFonts w:ascii="Times New Roman" w:eastAsia="Times New Roman" w:hAnsi="Times New Roman" w:cs="Times New Roman"/>
          <w:sz w:val="28"/>
          <w:szCs w:val="28"/>
          <w:lang w:val="en-US"/>
        </w:rPr>
        <w:lastRenderedPageBreak/>
        <w:t xml:space="preserve">they focused on having convolution layers of 3x3 </w:t>
      </w:r>
      <w:proofErr w:type="gramStart"/>
      <w:r w:rsidRPr="001574A6">
        <w:rPr>
          <w:rFonts w:ascii="Times New Roman" w:eastAsia="Times New Roman" w:hAnsi="Times New Roman" w:cs="Times New Roman"/>
          <w:sz w:val="28"/>
          <w:szCs w:val="28"/>
          <w:lang w:val="en-US"/>
        </w:rPr>
        <w:t>filter</w:t>
      </w:r>
      <w:proofErr w:type="gramEnd"/>
      <w:r w:rsidRPr="001574A6">
        <w:rPr>
          <w:rFonts w:ascii="Times New Roman" w:eastAsia="Times New Roman" w:hAnsi="Times New Roman" w:cs="Times New Roman"/>
          <w:sz w:val="28"/>
          <w:szCs w:val="28"/>
          <w:lang w:val="en-US"/>
        </w:rPr>
        <w:t xml:space="preserve"> with a stride 1 and always used same padding and </w:t>
      </w:r>
      <w:proofErr w:type="spellStart"/>
      <w:r w:rsidRPr="001574A6">
        <w:rPr>
          <w:rFonts w:ascii="Times New Roman" w:eastAsia="Times New Roman" w:hAnsi="Times New Roman" w:cs="Times New Roman"/>
          <w:sz w:val="28"/>
          <w:szCs w:val="28"/>
          <w:lang w:val="en-US"/>
        </w:rPr>
        <w:t>maxpool</w:t>
      </w:r>
      <w:proofErr w:type="spellEnd"/>
      <w:r w:rsidRPr="001574A6">
        <w:rPr>
          <w:rFonts w:ascii="Times New Roman" w:eastAsia="Times New Roman" w:hAnsi="Times New Roman" w:cs="Times New Roman"/>
          <w:sz w:val="28"/>
          <w:szCs w:val="28"/>
          <w:lang w:val="en-US"/>
        </w:rPr>
        <w:t xml:space="preserve"> layer of 2x2 filter of stride 2. It follows this arrangement of convolution and max pool layers consistently throughout the whole architecture. In the end it has 2 </w:t>
      </w:r>
      <w:proofErr w:type="gramStart"/>
      <w:r w:rsidRPr="001574A6">
        <w:rPr>
          <w:rFonts w:ascii="Times New Roman" w:eastAsia="Times New Roman" w:hAnsi="Times New Roman" w:cs="Times New Roman"/>
          <w:sz w:val="28"/>
          <w:szCs w:val="28"/>
          <w:lang w:val="en-US"/>
        </w:rPr>
        <w:t>FC(</w:t>
      </w:r>
      <w:proofErr w:type="gramEnd"/>
      <w:r w:rsidRPr="001574A6">
        <w:rPr>
          <w:rFonts w:ascii="Times New Roman" w:eastAsia="Times New Roman" w:hAnsi="Times New Roman" w:cs="Times New Roman"/>
          <w:sz w:val="28"/>
          <w:szCs w:val="28"/>
          <w:lang w:val="en-US"/>
        </w:rPr>
        <w:t xml:space="preserve">fully connected layers) followed by a </w:t>
      </w:r>
      <w:proofErr w:type="spellStart"/>
      <w:r w:rsidRPr="001574A6">
        <w:rPr>
          <w:rFonts w:ascii="Times New Roman" w:eastAsia="Times New Roman" w:hAnsi="Times New Roman" w:cs="Times New Roman"/>
          <w:sz w:val="28"/>
          <w:szCs w:val="28"/>
          <w:lang w:val="en-US"/>
        </w:rPr>
        <w:t>softmax</w:t>
      </w:r>
      <w:proofErr w:type="spellEnd"/>
      <w:r w:rsidRPr="001574A6">
        <w:rPr>
          <w:rFonts w:ascii="Times New Roman" w:eastAsia="Times New Roman" w:hAnsi="Times New Roman" w:cs="Times New Roman"/>
          <w:sz w:val="28"/>
          <w:szCs w:val="28"/>
          <w:lang w:val="en-US"/>
        </w:rPr>
        <w:t xml:space="preserve"> for output.</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ADVANTAGES OF PROPOSED SYSTEM:</w:t>
      </w:r>
    </w:p>
    <w:p w:rsidR="00C13140" w:rsidRPr="00C13140" w:rsidRDefault="006646E8" w:rsidP="00C13140">
      <w:pPr>
        <w:pStyle w:val="ListParagraph"/>
        <w:numPr>
          <w:ilvl w:val="0"/>
          <w:numId w:val="10"/>
        </w:numPr>
        <w:spacing w:after="0" w:line="360" w:lineRule="auto"/>
        <w:jc w:val="both"/>
        <w:rPr>
          <w:rFonts w:ascii="Times New Roman" w:hAnsi="Times New Roman" w:cs="Times New Roman"/>
          <w:sz w:val="28"/>
          <w:szCs w:val="28"/>
        </w:rPr>
      </w:pPr>
      <w:r w:rsidRPr="00C13140">
        <w:rPr>
          <w:rFonts w:ascii="Times New Roman" w:eastAsia="Times New Roman" w:hAnsi="Times New Roman" w:cs="Times New Roman"/>
          <w:sz w:val="28"/>
          <w:szCs w:val="28"/>
          <w:lang w:val="en-US"/>
        </w:rPr>
        <w:t>The proposed system model is easy to implement and is a great building block for learning purposes.</w:t>
      </w:r>
    </w:p>
    <w:p w:rsidR="006646E8" w:rsidRPr="00C13140" w:rsidRDefault="006646E8" w:rsidP="006646E8">
      <w:pPr>
        <w:pStyle w:val="ListParagraph"/>
        <w:numPr>
          <w:ilvl w:val="0"/>
          <w:numId w:val="10"/>
        </w:numPr>
        <w:spacing w:after="0" w:line="360" w:lineRule="auto"/>
        <w:jc w:val="both"/>
        <w:rPr>
          <w:rFonts w:ascii="Times New Roman" w:eastAsia="Times New Roman" w:hAnsi="Times New Roman" w:cs="Times New Roman"/>
          <w:sz w:val="28"/>
          <w:szCs w:val="28"/>
          <w:lang w:val="en-US"/>
        </w:rPr>
      </w:pPr>
      <w:r w:rsidRPr="00C13140">
        <w:rPr>
          <w:rFonts w:ascii="Times New Roman" w:eastAsia="Times New Roman" w:hAnsi="Times New Roman" w:cs="Times New Roman"/>
          <w:sz w:val="28"/>
          <w:szCs w:val="28"/>
          <w:lang w:val="en-US"/>
        </w:rPr>
        <w:t xml:space="preserve">The proposed system achieves the highest accuracy of </w:t>
      </w:r>
      <w:r w:rsidR="00C13140" w:rsidRPr="00C13140">
        <w:rPr>
          <w:rFonts w:ascii="Times New Roman" w:eastAsia="Times New Roman" w:hAnsi="Times New Roman" w:cs="Times New Roman"/>
          <w:sz w:val="28"/>
          <w:szCs w:val="28"/>
          <w:lang w:val="en-US"/>
        </w:rPr>
        <w:t xml:space="preserve">validation accuracy: </w:t>
      </w:r>
      <w:proofErr w:type="gramStart"/>
      <w:r w:rsidR="00C13140" w:rsidRPr="00C13140">
        <w:rPr>
          <w:rFonts w:ascii="Times New Roman" w:eastAsia="Times New Roman" w:hAnsi="Times New Roman" w:cs="Times New Roman"/>
          <w:sz w:val="28"/>
          <w:szCs w:val="28"/>
          <w:lang w:val="en-US"/>
        </w:rPr>
        <w:t>87%,</w:t>
      </w:r>
      <w:proofErr w:type="gramEnd"/>
      <w:r w:rsidR="00C13140" w:rsidRPr="00C13140">
        <w:rPr>
          <w:rFonts w:ascii="Times New Roman" w:eastAsia="Times New Roman" w:hAnsi="Times New Roman" w:cs="Times New Roman"/>
          <w:sz w:val="28"/>
          <w:szCs w:val="28"/>
          <w:lang w:val="en-US"/>
        </w:rPr>
        <w:t xml:space="preserve"> and the average training accuracy: 95%,</w:t>
      </w:r>
      <w:r w:rsidRPr="00C13140">
        <w:rPr>
          <w:rFonts w:ascii="Times New Roman" w:eastAsia="Times New Roman" w:hAnsi="Times New Roman" w:cs="Times New Roman"/>
          <w:sz w:val="28"/>
          <w:szCs w:val="28"/>
          <w:lang w:val="en-US"/>
        </w:rPr>
        <w:t xml:space="preserve"> so which is the best among the existing system models.</w:t>
      </w:r>
    </w:p>
    <w:p w:rsidR="006646E8" w:rsidRPr="00D11525" w:rsidRDefault="006646E8" w:rsidP="006646E8">
      <w:pPr>
        <w:pStyle w:val="ListParagraph"/>
        <w:numPr>
          <w:ilvl w:val="0"/>
          <w:numId w:val="10"/>
        </w:numPr>
        <w:spacing w:line="360" w:lineRule="auto"/>
        <w:jc w:val="both"/>
        <w:rPr>
          <w:rFonts w:ascii="Times New Roman" w:eastAsia="Times New Roman" w:hAnsi="Times New Roman" w:cs="Times New Roman"/>
          <w:sz w:val="28"/>
          <w:szCs w:val="28"/>
          <w:lang w:val="en-US"/>
        </w:rPr>
      </w:pPr>
      <w:r w:rsidRPr="00D11525">
        <w:rPr>
          <w:rFonts w:ascii="Times New Roman" w:eastAsia="Times New Roman" w:hAnsi="Times New Roman" w:cs="Times New Roman"/>
          <w:sz w:val="28"/>
          <w:szCs w:val="28"/>
          <w:lang w:val="en-US"/>
        </w:rPr>
        <w:t xml:space="preserve">The proposed system model can be pre-trained on </w:t>
      </w:r>
      <w:proofErr w:type="spellStart"/>
      <w:r w:rsidRPr="00D11525">
        <w:rPr>
          <w:rFonts w:ascii="Times New Roman" w:eastAsia="Times New Roman" w:hAnsi="Times New Roman" w:cs="Times New Roman"/>
          <w:sz w:val="28"/>
          <w:szCs w:val="28"/>
          <w:lang w:val="en-US"/>
        </w:rPr>
        <w:t>ImageNet</w:t>
      </w:r>
      <w:proofErr w:type="spellEnd"/>
      <w:r w:rsidRPr="00D11525">
        <w:rPr>
          <w:rFonts w:ascii="Times New Roman" w:eastAsia="Times New Roman" w:hAnsi="Times New Roman" w:cs="Times New Roman"/>
          <w:sz w:val="28"/>
          <w:szCs w:val="28"/>
          <w:lang w:val="en-US"/>
        </w:rPr>
        <w:t>.</w:t>
      </w:r>
    </w:p>
    <w:p w:rsidR="00605706" w:rsidRPr="0082763F" w:rsidRDefault="006646E8" w:rsidP="00605706">
      <w:pPr>
        <w:pStyle w:val="ListParagraph"/>
        <w:numPr>
          <w:ilvl w:val="0"/>
          <w:numId w:val="10"/>
        </w:numPr>
        <w:spacing w:line="360" w:lineRule="auto"/>
        <w:jc w:val="both"/>
        <w:rPr>
          <w:rFonts w:ascii="Times New Roman" w:eastAsia="Times New Roman" w:hAnsi="Times New Roman" w:cs="Times New Roman"/>
          <w:sz w:val="28"/>
          <w:szCs w:val="28"/>
          <w:lang w:val="en-US"/>
        </w:rPr>
      </w:pPr>
      <w:r w:rsidRPr="0082763F">
        <w:rPr>
          <w:rFonts w:ascii="Times New Roman" w:eastAsia="Times New Roman" w:hAnsi="Times New Roman" w:cs="Times New Roman"/>
          <w:sz w:val="28"/>
          <w:szCs w:val="28"/>
          <w:lang w:val="en-US"/>
        </w:rPr>
        <w:t xml:space="preserve">The proposed system turned out to be an efficient methodology that will play a vital role in monitoring as well as the identification of the </w:t>
      </w:r>
      <w:r w:rsidR="00726F53" w:rsidRPr="0082763F">
        <w:rPr>
          <w:rFonts w:ascii="Times New Roman" w:eastAsia="Times New Roman" w:hAnsi="Times New Roman" w:cs="Times New Roman"/>
          <w:sz w:val="28"/>
          <w:szCs w:val="28"/>
          <w:lang w:val="en-US"/>
        </w:rPr>
        <w:t xml:space="preserve">knee osteoarthritis </w:t>
      </w:r>
      <w:r w:rsidRPr="0082763F">
        <w:rPr>
          <w:rFonts w:ascii="Times New Roman" w:eastAsia="Times New Roman" w:hAnsi="Times New Roman" w:cs="Times New Roman"/>
          <w:sz w:val="28"/>
          <w:szCs w:val="28"/>
          <w:lang w:val="en-US"/>
        </w:rPr>
        <w:t xml:space="preserve">conditions effectively. </w:t>
      </w:r>
    </w:p>
    <w:p w:rsidR="004702FC" w:rsidRDefault="004702FC" w:rsidP="00605706">
      <w:pPr>
        <w:spacing w:line="360" w:lineRule="auto"/>
        <w:jc w:val="both"/>
        <w:rPr>
          <w:rFonts w:ascii="Times New Roman" w:eastAsia="Times New Roman" w:hAnsi="Times New Roman" w:cs="Times New Roman"/>
          <w:b/>
          <w:sz w:val="32"/>
          <w:szCs w:val="28"/>
          <w:u w:val="single"/>
          <w:lang w:val="en-US"/>
        </w:rPr>
      </w:pPr>
    </w:p>
    <w:p w:rsidR="004702FC" w:rsidRDefault="004702FC" w:rsidP="00605706">
      <w:pPr>
        <w:spacing w:line="360" w:lineRule="auto"/>
        <w:jc w:val="both"/>
        <w:rPr>
          <w:rFonts w:ascii="Times New Roman" w:eastAsia="Times New Roman" w:hAnsi="Times New Roman" w:cs="Times New Roman"/>
          <w:b/>
          <w:sz w:val="32"/>
          <w:szCs w:val="28"/>
          <w:u w:val="single"/>
          <w:lang w:val="en-US"/>
        </w:rPr>
      </w:pPr>
    </w:p>
    <w:p w:rsidR="004702FC" w:rsidRDefault="004702FC" w:rsidP="00605706">
      <w:pPr>
        <w:spacing w:line="360" w:lineRule="auto"/>
        <w:jc w:val="both"/>
        <w:rPr>
          <w:rFonts w:ascii="Times New Roman" w:eastAsia="Times New Roman" w:hAnsi="Times New Roman" w:cs="Times New Roman"/>
          <w:b/>
          <w:sz w:val="32"/>
          <w:szCs w:val="28"/>
          <w:u w:val="single"/>
          <w:lang w:val="en-US"/>
        </w:rPr>
      </w:pPr>
    </w:p>
    <w:p w:rsidR="004702FC" w:rsidRDefault="004702FC" w:rsidP="00605706">
      <w:pPr>
        <w:spacing w:line="360" w:lineRule="auto"/>
        <w:jc w:val="both"/>
        <w:rPr>
          <w:rFonts w:ascii="Times New Roman" w:eastAsia="Times New Roman" w:hAnsi="Times New Roman" w:cs="Times New Roman"/>
          <w:b/>
          <w:sz w:val="32"/>
          <w:szCs w:val="28"/>
          <w:u w:val="single"/>
          <w:lang w:val="en-US"/>
        </w:rPr>
      </w:pPr>
    </w:p>
    <w:p w:rsidR="004702FC" w:rsidRDefault="004702FC" w:rsidP="00605706">
      <w:pPr>
        <w:spacing w:line="360" w:lineRule="auto"/>
        <w:jc w:val="both"/>
        <w:rPr>
          <w:rFonts w:ascii="Times New Roman" w:eastAsia="Times New Roman" w:hAnsi="Times New Roman" w:cs="Times New Roman"/>
          <w:b/>
          <w:sz w:val="32"/>
          <w:szCs w:val="28"/>
          <w:u w:val="single"/>
          <w:lang w:val="en-US"/>
        </w:rPr>
      </w:pPr>
    </w:p>
    <w:p w:rsidR="004702FC" w:rsidRDefault="004702FC" w:rsidP="00605706">
      <w:pPr>
        <w:spacing w:line="360" w:lineRule="auto"/>
        <w:jc w:val="both"/>
        <w:rPr>
          <w:rFonts w:ascii="Times New Roman" w:eastAsia="Times New Roman" w:hAnsi="Times New Roman" w:cs="Times New Roman"/>
          <w:b/>
          <w:sz w:val="32"/>
          <w:szCs w:val="28"/>
          <w:u w:val="single"/>
          <w:lang w:val="en-US"/>
        </w:rPr>
      </w:pPr>
    </w:p>
    <w:p w:rsidR="004702FC" w:rsidRDefault="004702FC" w:rsidP="00605706">
      <w:pPr>
        <w:spacing w:line="360" w:lineRule="auto"/>
        <w:jc w:val="both"/>
        <w:rPr>
          <w:rFonts w:ascii="Times New Roman" w:eastAsia="Times New Roman" w:hAnsi="Times New Roman" w:cs="Times New Roman"/>
          <w:b/>
          <w:sz w:val="32"/>
          <w:szCs w:val="28"/>
          <w:u w:val="single"/>
          <w:lang w:val="en-US"/>
        </w:rPr>
      </w:pPr>
    </w:p>
    <w:p w:rsidR="004702FC" w:rsidRPr="00605706" w:rsidRDefault="004702FC" w:rsidP="004702FC">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lastRenderedPageBreak/>
        <w:t>SYSTEM ARCHITECTURE:</w:t>
      </w:r>
    </w:p>
    <w:p w:rsidR="004702FC" w:rsidRDefault="004702FC" w:rsidP="004702FC">
      <w:pPr>
        <w:spacing w:line="360" w:lineRule="auto"/>
        <w:jc w:val="center"/>
        <w:rPr>
          <w:rFonts w:ascii="Times New Roman" w:eastAsia="Times New Roman" w:hAnsi="Times New Roman" w:cs="Times New Roman"/>
          <w:sz w:val="32"/>
          <w:szCs w:val="28"/>
        </w:rPr>
      </w:pPr>
    </w:p>
    <w:p w:rsidR="004702FC" w:rsidRDefault="004702FC" w:rsidP="004702FC">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420370</wp:posOffset>
                </wp:positionV>
                <wp:extent cx="942975" cy="1276350"/>
                <wp:effectExtent l="0" t="0" r="28575" b="19050"/>
                <wp:wrapNone/>
                <wp:docPr id="2" name="Ca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975" cy="1276350"/>
                        </a:xfrm>
                        <a:prstGeom prst="can">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702FC" w:rsidRPr="00660856" w:rsidRDefault="004702FC" w:rsidP="004702FC">
                            <w:pPr>
                              <w:jc w:val="center"/>
                              <w:rPr>
                                <w:rFonts w:ascii="Times New Roman" w:hAnsi="Times New Roman" w:cs="Times New Roman"/>
                                <w:sz w:val="24"/>
                              </w:rPr>
                            </w:pPr>
                            <w:r w:rsidRPr="00660856">
                              <w:rPr>
                                <w:rFonts w:ascii="Times New Roman" w:hAnsi="Times New Roman" w:cs="Times New Roman"/>
                                <w:sz w:val="24"/>
                              </w:rPr>
                              <w:t>Knee X-ray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2" o:spid="_x0000_s1026" type="#_x0000_t22" style="position:absolute;margin-left:-6.75pt;margin-top:33.1pt;width:74.2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aQijwIAAHoFAAAOAAAAZHJzL2Uyb0RvYy54bWysVEtPGzEQvlfqf7B8L5vdBiirbFAURFUp&#10;AgRUnB2vnazwelzbyW766zv2PgI0p6oXy+N5fuNvZnbd1orshXUV6IKmZxNKhOZQVnpT0J/Pt1++&#10;UeI80yVToEVBD8LR6/nnT7PG5CKDLahSWIJBtMsbU9Ct9yZPEse3ombuDIzQqJRga+ZRtJuktKzB&#10;6LVKssnkImnAlsYCF87h602npPMYX0rB/b2UTniiCoq1+XjaeK7DmcxnLN9YZrYV78tg/1BFzSqN&#10;ScdQN8wzsrPVX6HqiltwIP0ZhzoBKSsuIgZEk04+oHnaMiMiFmyOM2Ob3P8Ly+/2D5ZUZUEzSjSr&#10;8YuWTJMsNKYxLkf9k3mwAZozK+CvDhXJO00QXG/TSlsHWwRG2tjlw9hl0XrC8fFqml1dnlPCUZVm&#10;lxdfz+M3JCwfvI11/ruAmoRLQTnresv2K+dDepYPFiGXhttKqfiRSsdCQVVleItCYJJYKkv2DDng&#10;2zRAwxDuaIVS8IywOiQRkz8oEUIo/Sgk9ghrz+InR3YeYzLOhfYXfdxoHdwkVjA6pqcclR+K6W2D&#10;m4isHR0npxzfZxw9YlbQfnSuKw32VIDydczc2Q/oO8wBvm/XLXYqXNdQHpAlFrrxcYbfVvgzK+b8&#10;A7M4LzhZuAP8PR5SQVNQ6G+UbMH+PvUe7JHGqKWkwfkrqPu1Y1ZQon5oJPhVOp2GgY3C9PwyQ8G+&#10;1azfavSuXgJ+b4rbxvB4DfZeDVdpoX7BVbEIWVHFNMfcyC1vB2Hpu72Ay4aLxSKa4ZAa5lf6yfAQ&#10;PDQ4UO+5fWHW9PT0SOw7GGaV5R9o2tkGTw2LnQdZRQ4f+9q3Hgc88rJfRmGDvJWj1XFlzv8AAAD/&#10;/wMAUEsDBBQABgAIAAAAIQACaaYq3wAAAAoBAAAPAAAAZHJzL2Rvd25yZXYueG1sTI/BasMwEETv&#10;hfyD2EBviRyFuMW1HExJTz2EOoFeFWtjm0grY8mx+/dVTu1x2cfMm3w/W8PuOPjOkYTNOgGGVDvd&#10;USPhfPpYvQLzQZFWxhFK+EEP+2LxlKtMu4m+8F6FhsUQ8pmS0IbQZ5z7ukWr/Nr1SPF3dYNVIZ5D&#10;w/WgphhuDRdJknKrOooNrerxvcX6Vo1WgjqL0ZrP/jgdr/o2loek+i4PUj4v5/INWMA5/MHw0I/q&#10;UESnixtJe2YkrDbbXUQlpKkA9gC2uzjuIkGkLwJ4kfP/E4pfAAAA//8DAFBLAQItABQABgAIAAAA&#10;IQC2gziS/gAAAOEBAAATAAAAAAAAAAAAAAAAAAAAAABbQ29udGVudF9UeXBlc10ueG1sUEsBAi0A&#10;FAAGAAgAAAAhADj9If/WAAAAlAEAAAsAAAAAAAAAAAAAAAAALwEAAF9yZWxzLy5yZWxzUEsBAi0A&#10;FAAGAAgAAAAhAHXVpCKPAgAAegUAAA4AAAAAAAAAAAAAAAAALgIAAGRycy9lMm9Eb2MueG1sUEsB&#10;Ai0AFAAGAAgAAAAhAAJppirfAAAACgEAAA8AAAAAAAAAAAAAAAAA6QQAAGRycy9kb3ducmV2Lnht&#10;bFBLBQYAAAAABAAEAPMAAAD1BQAAAAA=&#10;" adj="3990" filled="f" strokecolor="black [3213]" strokeweight="2pt">
                <v:path arrowok="t"/>
                <v:textbox>
                  <w:txbxContent>
                    <w:p w:rsidR="004702FC" w:rsidRPr="00660856" w:rsidRDefault="004702FC" w:rsidP="004702FC">
                      <w:pPr>
                        <w:jc w:val="center"/>
                        <w:rPr>
                          <w:rFonts w:ascii="Times New Roman" w:hAnsi="Times New Roman" w:cs="Times New Roman"/>
                          <w:sz w:val="24"/>
                        </w:rPr>
                      </w:pPr>
                      <w:r w:rsidRPr="00660856">
                        <w:rPr>
                          <w:rFonts w:ascii="Times New Roman" w:hAnsi="Times New Roman" w:cs="Times New Roman"/>
                          <w:sz w:val="24"/>
                        </w:rPr>
                        <w:t>Knee X-ray Images</w:t>
                      </w: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0288" behindDoc="0" locked="0" layoutInCell="1" allowOverlap="1">
                <wp:simplePos x="0" y="0"/>
                <wp:positionH relativeFrom="column">
                  <wp:posOffset>2609850</wp:posOffset>
                </wp:positionH>
                <wp:positionV relativeFrom="paragraph">
                  <wp:posOffset>96520</wp:posOffset>
                </wp:positionV>
                <wp:extent cx="1085850" cy="1600200"/>
                <wp:effectExtent l="0" t="0" r="19050" b="19050"/>
                <wp:wrapNone/>
                <wp:docPr id="5" name="Flowchart: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1600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702FC" w:rsidRPr="00660856" w:rsidRDefault="004702FC" w:rsidP="004702FC">
                            <w:pPr>
                              <w:jc w:val="center"/>
                              <w:rPr>
                                <w:rFonts w:ascii="Times New Roman" w:hAnsi="Times New Roman" w:cs="Times New Roman"/>
                                <w:sz w:val="24"/>
                              </w:rPr>
                            </w:pPr>
                            <w:r w:rsidRPr="00660856">
                              <w:rPr>
                                <w:rFonts w:ascii="Times New Roman" w:hAnsi="Times New Roman" w:cs="Times New Roman"/>
                                <w:sz w:val="24"/>
                              </w:rPr>
                              <w:t>VGG16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7" type="#_x0000_t109" style="position:absolute;margin-left:205.5pt;margin-top:7.6pt;width:85.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F2lgIAAJMFAAAOAAAAZHJzL2Uyb0RvYy54bWysVFtv2yAUfp+0/4B4X21HTddZdaooVaZJ&#10;URetnfpMMNRWMYcBiZ39+h3wJW2Xp2kvCDjfuX/n3Nx2jSIHYV0NuqDZRUqJ0BzKWj8X9Ofj+tM1&#10;Jc4zXTIFWhT0KBy9XXz8cNOaXMygAlUKS9CIdnlrClp5b/IkcbwSDXMXYIRGoQTbMI9P+5yUlrVo&#10;vVHJLE2vkhZsaSxw4Rz+3vVCuoj2pRTcf5fSCU9UQTE2H08bz104k8UNy58tM1XNhzDYP0TRsFqj&#10;08nUHfOM7G39l6mm5hYcSH/BoUlAypqLmANmk6XvsnmomBExFyyOM1OZ3P8zy+8PW0vqsqBzSjRr&#10;sEVrBS2vmPU52faFJfNQp9a4HOEPZmtDps5sgL84FCRvJOHhBkwnbROwmCfpYtGPU9FF5wnHzyy9&#10;nl/PsTccZdlVmmJbg7uE5aO6sc5/FdCQcCmoxABXIcAhvFh4dtg436uN8OBZ6RgrqLpc10rFR+CW&#10;WClLDgxZ4btscOdOKHQeNGNmfTIxLX9Uorf6Q0isGoY/i94jX082GedC+6vBrtKIDmoSI5gUs3OK&#10;yo/BDNigJiKPJ8X0nOJbj5NG9AraT8pNrcGeM1C+TJ57/Jh9n3NI33e7LlIlIsPPDsoj0sdCP1fO&#10;8HWNLdow57fM4iBhW3E5+O94hK4VFIYbJRXY3+f+Ax75jVJKWhzMgrpfe2YFJeqbRuZ/yS4vwyTH&#10;x+X88wwf9rVk91qi980KsMsZriHD4zXgvRqv0kLzhDtkGbyiiGmOvgvKvR0fK98vDNxCXCyXEYbT&#10;a5jf6AfDg/FQ50C7x+6JWTPw1CPF72EcYpa/o2iPDZoalnsPso78PdV16ABOfpyGYUuF1fL6HVGn&#10;Xbr4AwAA//8DAFBLAwQUAAYACAAAACEAVcXDP+EAAAAKAQAADwAAAGRycy9kb3ducmV2LnhtbEyP&#10;wU7DMBBE70j8g7VI3KgTKy1RiFNREBcQqmgRcNzGJomI11Hstilfz3KC486MZt+Uy8n14mDH0HnS&#10;kM4SEJZqbzpqNLxuH65yECEiGew9WQ0nG2BZnZ+VWBh/pBd72MRGcAmFAjW0MQ6FlKFurcMw84Ml&#10;9j796DDyOTbSjHjkctdLlSQL6bAj/tDiYO9aW39t9k7D6rTuH9P6Ods2mD2t8rfvD/V+r/XlxXR7&#10;AyLaKf6F4Ref0aFipp3fkwmi15ClKW+JbMwVCA7Mc8XCToNaXCuQVSn/T6h+AAAA//8DAFBLAQIt&#10;ABQABgAIAAAAIQC2gziS/gAAAOEBAAATAAAAAAAAAAAAAAAAAAAAAABbQ29udGVudF9UeXBlc10u&#10;eG1sUEsBAi0AFAAGAAgAAAAhADj9If/WAAAAlAEAAAsAAAAAAAAAAAAAAAAALwEAAF9yZWxzLy5y&#10;ZWxzUEsBAi0AFAAGAAgAAAAhAI0KMXaWAgAAkwUAAA4AAAAAAAAAAAAAAAAALgIAAGRycy9lMm9E&#10;b2MueG1sUEsBAi0AFAAGAAgAAAAhAFXFwz/hAAAACgEAAA8AAAAAAAAAAAAAAAAA8AQAAGRycy9k&#10;b3ducmV2LnhtbFBLBQYAAAAABAAEAPMAAAD+BQAAAAA=&#10;" fillcolor="white [3201]" strokecolor="black [3213]" strokeweight="2pt">
                <v:path arrowok="t"/>
                <v:textbox>
                  <w:txbxContent>
                    <w:p w:rsidR="004702FC" w:rsidRPr="00660856" w:rsidRDefault="004702FC" w:rsidP="004702FC">
                      <w:pPr>
                        <w:jc w:val="center"/>
                        <w:rPr>
                          <w:rFonts w:ascii="Times New Roman" w:hAnsi="Times New Roman" w:cs="Times New Roman"/>
                          <w:sz w:val="24"/>
                        </w:rPr>
                      </w:pPr>
                      <w:r w:rsidRPr="00660856">
                        <w:rPr>
                          <w:rFonts w:ascii="Times New Roman" w:hAnsi="Times New Roman" w:cs="Times New Roman"/>
                          <w:sz w:val="24"/>
                        </w:rPr>
                        <w:t>VGG16 model</w:t>
                      </w: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1312" behindDoc="0" locked="0" layoutInCell="1" allowOverlap="1">
                <wp:simplePos x="0" y="0"/>
                <wp:positionH relativeFrom="column">
                  <wp:posOffset>1066800</wp:posOffset>
                </wp:positionH>
                <wp:positionV relativeFrom="paragraph">
                  <wp:posOffset>182245</wp:posOffset>
                </wp:positionV>
                <wp:extent cx="1323975" cy="1581150"/>
                <wp:effectExtent l="0" t="0" r="28575" b="19050"/>
                <wp:wrapNone/>
                <wp:docPr id="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75" cy="15811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702FC" w:rsidRPr="00DE7E70" w:rsidRDefault="004702FC" w:rsidP="004702FC">
                            <w:pPr>
                              <w:jc w:val="center"/>
                              <w:rPr>
                                <w:rFonts w:ascii="Times New Roman" w:hAnsi="Times New Roman" w:cs="Times New Roman"/>
                                <w:sz w:val="24"/>
                              </w:rPr>
                            </w:pPr>
                            <w:r w:rsidRPr="00DE7E70">
                              <w:rPr>
                                <w:rFonts w:ascii="Times New Roman" w:hAnsi="Times New Roman" w:cs="Times New Roman"/>
                                <w:sz w:val="24"/>
                              </w:rPr>
                              <w:t>Pre-processing and Feature Selection</w:t>
                            </w:r>
                          </w:p>
                          <w:p w:rsidR="004702FC" w:rsidRPr="00012EB2" w:rsidRDefault="004702FC" w:rsidP="004702F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8" style="position:absolute;margin-left:84pt;margin-top:14.35pt;width:104.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rhUkAIAAHwFAAAOAAAAZHJzL2Uyb0RvYy54bWysVEtPGzEQvlfqf7B8L5sNCY8VGxSBqCpF&#10;gICKs+O1iYXX49pOdtNf37H3AZScql4sj+f5jb+Zi8u21mQnnFdgSpofTSgRhkOlzEtJfz7dfDuj&#10;xAdmKqbBiJLuhaeXi69fLhpbiClsQFfCEQxifNHYkm5CsEWWeb4RNfNHYIVBpQRXs4Cie8kqxxqM&#10;XutsOpmcZA24yjrgwnt8ve6UdJHiSyl4uJPSi0B0SbG2kE6XznU8s8UFK14csxvF+zLYP1RRM2Uw&#10;6RjqmgVGtk59ClUr7sCDDEcc6gykVFwkDIgmn/yF5nHDrEhYsDnejm3y/y8sv93dO6Kqks4oMazG&#10;L7rbMU1msTON9QUaPNp7F7F5uwL+6lGRfdBEwfc2rXR1tEVkpE1t3o9tFm0gHB/z4+nx+emcEo66&#10;fH6W5/P0ERkrBnfrfPguoCbxUlKhtbI+toIVbLfyIdbAisEqPmuTSgStqhuldRIiicSVdgQRlTS0&#10;eQSFfv7NCqXomQB1GBKasNeii/ogJLYHq56m7ImYbzEZ58KEkz6uNmgd3SRWMDrmhxx1GIrpbaOb&#10;SIQdHSeHHD9mHD1SVjBhdK6VAXcoQPU6Zu7sB/Qd5gg/tOs2cWI6sGAN1R554qAbIG/5jcKfWTEf&#10;7pnDicHZwi0Q7vCQGpqSQn+jZAPu96H3aI9ERi0lDU5gSf2vLXOCEv3DIMXP89ksjmwSZvPTKQru&#10;vWb9XmO29RXgL+e4byxP12gf9HCVDupnXBbLmBVVzHDMXVIe3CBchW4z4LrhYrlMZjimloWVebQ8&#10;Bo99jrR7ap+Zsz09AzL7FoZp/UTRzjZ6GlhuA0iV+Bs73fW1/wEc8UTPfh3FHfJeTlZvS3PxBwAA&#10;//8DAFBLAwQUAAYACAAAACEApt/bkN4AAAAKAQAADwAAAGRycy9kb3ducmV2LnhtbEyPzU7DMBCE&#10;70i8g7VI3KhDK2IrxKmqSogTQqRwd+NtkuKfyHbbwNOznOA4s6PZb+r17Cw7Y0xj8AruFwUw9F0w&#10;o+8VvO+e7iSwlLU32gaPCr4wwbq5vqp1ZcLFv+G5zT2jEp8qrWDIeao4T92ATqdFmNDT7RCi05lk&#10;7LmJ+kLlzvJlUZTc6dHTh0FPuB2w+2xPTgHK6XjcbCP/GOXB2tfu+fulXSl1ezNvHoFlnPNfGH7x&#10;CR0aYtqHkzeJWdKlpC1ZwVIKYBRYifIB2J4MIQTwpub/JzQ/AAAA//8DAFBLAQItABQABgAIAAAA&#10;IQC2gziS/gAAAOEBAAATAAAAAAAAAAAAAAAAAAAAAABbQ29udGVudF9UeXBlc10ueG1sUEsBAi0A&#10;FAAGAAgAAAAhADj9If/WAAAAlAEAAAsAAAAAAAAAAAAAAAAALwEAAF9yZWxzLy5yZWxzUEsBAi0A&#10;FAAGAAgAAAAhAA/auFSQAgAAfAUAAA4AAAAAAAAAAAAAAAAALgIAAGRycy9lMm9Eb2MueG1sUEsB&#10;Ai0AFAAGAAgAAAAhAKbf25DeAAAACgEAAA8AAAAAAAAAAAAAAAAA6gQAAGRycy9kb3ducmV2Lnht&#10;bFBLBQYAAAAABAAEAPMAAAD1BQAAAAA=&#10;" fillcolor="white [3201]" strokecolor="black [3213]" strokeweight="2pt">
                <v:path arrowok="t"/>
                <v:textbox>
                  <w:txbxContent>
                    <w:p w:rsidR="004702FC" w:rsidRPr="00DE7E70" w:rsidRDefault="004702FC" w:rsidP="004702FC">
                      <w:pPr>
                        <w:jc w:val="center"/>
                        <w:rPr>
                          <w:rFonts w:ascii="Times New Roman" w:hAnsi="Times New Roman" w:cs="Times New Roman"/>
                          <w:sz w:val="24"/>
                        </w:rPr>
                      </w:pPr>
                      <w:r w:rsidRPr="00DE7E70">
                        <w:rPr>
                          <w:rFonts w:ascii="Times New Roman" w:hAnsi="Times New Roman" w:cs="Times New Roman"/>
                          <w:sz w:val="24"/>
                        </w:rPr>
                        <w:t>Pre-processing and Feature Selection</w:t>
                      </w:r>
                    </w:p>
                    <w:p w:rsidR="004702FC" w:rsidRPr="00012EB2" w:rsidRDefault="004702FC" w:rsidP="004702FC"/>
                  </w:txbxContent>
                </v:textbox>
              </v:oval>
            </w:pict>
          </mc:Fallback>
        </mc:AlternateContent>
      </w:r>
    </w:p>
    <w:p w:rsidR="004702FC" w:rsidRPr="00605706" w:rsidRDefault="004702FC" w:rsidP="004702FC">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3360" behindDoc="0" locked="0" layoutInCell="1" allowOverlap="1">
                <wp:simplePos x="0" y="0"/>
                <wp:positionH relativeFrom="column">
                  <wp:posOffset>5353050</wp:posOffset>
                </wp:positionH>
                <wp:positionV relativeFrom="paragraph">
                  <wp:posOffset>434340</wp:posOffset>
                </wp:positionV>
                <wp:extent cx="295275" cy="635"/>
                <wp:effectExtent l="9525" t="72390" r="19050" b="79375"/>
                <wp:wrapNone/>
                <wp:docPr id="1" name="Elb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635"/>
                        </a:xfrm>
                        <a:prstGeom prst="bentConnector3">
                          <a:avLst>
                            <a:gd name="adj1" fmla="val 49894"/>
                          </a:avLst>
                        </a:prstGeom>
                        <a:noFill/>
                        <a:ln w="9525">
                          <a:solidFill>
                            <a:schemeClr val="tx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 o:spid="_x0000_s1026" type="#_x0000_t34" style="position:absolute;margin-left:421.5pt;margin-top:34.2pt;width:23.2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pwUZwIAAM4EAAAOAAAAZHJzL2Uyb0RvYy54bWysVE1v2zAMvQ/YfxB0T22nTpoYdYrBTnbp&#10;1gLtfoAiybE2fRiSGicY9t9HyY7XbpdhWA6KRFGPj4+kb+9OSqIjt04YXeLsKsWIa2qY0IcSf3ne&#10;zVYYOU80I9JoXuIzd/hu8/7dbd8VfG5aIxm3CEC0K/quxK33XZEkjrZcEXdlOq7hsjFWEQ9He0iY&#10;JT2gK5nM03SZ9MayzhrKnQNrPVziTcRvGk79Q9M47pEsMXDzcbVx3Yc12dyS4mBJ1wo60iD/wEIR&#10;oSHoBFUTT9CLFX9AKUGtcabxV9SoxDSNoDzmANlk6W/ZPLWk4zEXEMd1k0zu/8HSz8dHiwSD2mGk&#10;iYISbeXe9KgyWoN6xqIsiNR3rgDfSj/akCY96afu3tBvDmlTtUQfeCT7fO4AIb5I3jwJB9dBqH3/&#10;yTDwIS/eRMVOjVUBErRAp1iY81QYfvKIgnG+XsxvFhhRuFpeLwKhhBSXl511/iM3CoVNifdc+4n9&#10;dYxBjvfOx/KwMUnCvkLCjZJQ7SORKF+v1vmIO3pDhAtyeKrNTkgZ+0Vq1JcYOC0iujNSsHAZ3GLn&#10;8kpaBLAl9qcs+sgXBXkPtiwNv6H1wA4NOtijCaJOEDHLN+hKeBgXKVSJV69QWk7YVrNIzhMhYY98&#10;LAWx1vQ40FWcYSQ5TGnYDQpKHSiDyqM8Qe/Ytd/X6Xq72q7yWT5fbmd5WtezD7sqny132c2ivq6r&#10;qs5+hMyyvGgFY1wHAS4TlOV/16HjLA+9P83QpHTyFj3KARQv/5F0bLPQWUOP7g07P9qQXeg4GJro&#10;PA54mMrX5+j16zO0+QkAAP//AwBQSwMEFAAGAAgAAAAhACAasjzfAAAACQEAAA8AAABkcnMvZG93&#10;bnJldi54bWxMj8FOwzAQRO9I/IO1SNyoQ2kjE+JUFWoRggOiFM6beEki4nWI3TT8Pe4JjrMzmn2T&#10;rybbiZEG3zrWcD1LQBBXzrRca9i/ba8UCB+QDXaOScMPeVgV52c5ZsYd+ZXGXahFLGGfoYYmhD6T&#10;0lcNWfQz1xNH79MNFkOUQy3NgMdYbjs5T5JUWmw5fmiwp/uGqq/dwWrYbJ73T+ttkr480rfCcXoo&#10;3z/mWl9eTOs7EIGm8BeGE35EhyIyle7AxotOg1rcxC1BQ6oWIGJAqdsliPJ0WIIscvl/QfELAAD/&#10;/wMAUEsBAi0AFAAGAAgAAAAhALaDOJL+AAAA4QEAABMAAAAAAAAAAAAAAAAAAAAAAFtDb250ZW50&#10;X1R5cGVzXS54bWxQSwECLQAUAAYACAAAACEAOP0h/9YAAACUAQAACwAAAAAAAAAAAAAAAAAvAQAA&#10;X3JlbHMvLnJlbHNQSwECLQAUAAYACAAAACEASEacFGcCAADOBAAADgAAAAAAAAAAAAAAAAAuAgAA&#10;ZHJzL2Uyb0RvYy54bWxQSwECLQAUAAYACAAAACEAIBqyPN8AAAAJAQAADwAAAAAAAAAAAAAAAADB&#10;BAAAZHJzL2Rvd25yZXYueG1sUEsFBgAAAAAEAAQA8wAAAM0FAAAAAA==&#10;" adj="10777" strokecolor="black [3213]">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2336" behindDoc="0" locked="0" layoutInCell="1" allowOverlap="1">
                <wp:simplePos x="0" y="0"/>
                <wp:positionH relativeFrom="column">
                  <wp:posOffset>4019550</wp:posOffset>
                </wp:positionH>
                <wp:positionV relativeFrom="paragraph">
                  <wp:posOffset>95250</wp:posOffset>
                </wp:positionV>
                <wp:extent cx="1333500" cy="1066800"/>
                <wp:effectExtent l="0" t="0" r="19050" b="19050"/>
                <wp:wrapNone/>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1066800"/>
                        </a:xfrm>
                        <a:prstGeom prst="round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rsidR="004702FC" w:rsidRPr="00067434" w:rsidRDefault="004702FC" w:rsidP="004702FC">
                            <w:pPr>
                              <w:jc w:val="center"/>
                              <w:rPr>
                                <w:rFonts w:ascii="Times New Roman" w:hAnsi="Times New Roman" w:cs="Times New Roman"/>
                                <w:sz w:val="24"/>
                              </w:rPr>
                            </w:pPr>
                            <w:r w:rsidRPr="00067434">
                              <w:rPr>
                                <w:rFonts w:ascii="Times New Roman" w:hAnsi="Times New Roman" w:cs="Times New Roman"/>
                                <w:sz w:val="24"/>
                              </w:rPr>
                              <w:t>Predict Normal,</w:t>
                            </w:r>
                            <w:r w:rsidRPr="00067434">
                              <w:rPr>
                                <w:sz w:val="24"/>
                              </w:rPr>
                              <w:t xml:space="preserve"> </w:t>
                            </w:r>
                            <w:r w:rsidRPr="00067434">
                              <w:rPr>
                                <w:rFonts w:ascii="Times New Roman" w:hAnsi="Times New Roman" w:cs="Times New Roman"/>
                                <w:sz w:val="24"/>
                              </w:rPr>
                              <w:t>Doubtful,</w:t>
                            </w:r>
                            <w:r w:rsidRPr="00067434">
                              <w:rPr>
                                <w:sz w:val="24"/>
                              </w:rPr>
                              <w:t xml:space="preserve"> </w:t>
                            </w:r>
                            <w:r w:rsidRPr="00067434">
                              <w:rPr>
                                <w:rFonts w:ascii="Times New Roman" w:hAnsi="Times New Roman" w:cs="Times New Roman"/>
                                <w:sz w:val="24"/>
                              </w:rPr>
                              <w:t>Mild,</w:t>
                            </w:r>
                            <w:r w:rsidRPr="00067434">
                              <w:rPr>
                                <w:sz w:val="24"/>
                              </w:rPr>
                              <w:t xml:space="preserve"> </w:t>
                            </w:r>
                            <w:r w:rsidRPr="00067434">
                              <w:rPr>
                                <w:rFonts w:ascii="Times New Roman" w:hAnsi="Times New Roman" w:cs="Times New Roman"/>
                                <w:sz w:val="24"/>
                              </w:rPr>
                              <w:t>Moderate,</w:t>
                            </w:r>
                            <w:r w:rsidRPr="00067434">
                              <w:rPr>
                                <w:sz w:val="24"/>
                              </w:rPr>
                              <w:t xml:space="preserve"> </w:t>
                            </w:r>
                            <w:r w:rsidRPr="00067434">
                              <w:rPr>
                                <w:rFonts w:ascii="Times New Roman" w:hAnsi="Times New Roman" w:cs="Times New Roman"/>
                                <w:sz w:val="24"/>
                              </w:rPr>
                              <w:t>Severe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ounded Rectangle 6" o:spid="_x0000_s1029" style="position:absolute;margin-left:316.5pt;margin-top:7.5pt;width:105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lLlwIAAIsFAAAOAAAAZHJzL2Uyb0RvYy54bWysVEtPGzEQvlfqf7B8L7ubQEpX2aAIRFUp&#10;AgRUnB2vnazwelzbyW766zv2Pgg0p6oXy+P55ulvZn7V1orshXUV6IJmZyklQnMoK70p6M/n2y+X&#10;lDjPdMkUaFHQg3D0avH507wxuZjAFlQpLEEn2uWNKejWe5MnieNbUTN3BkZoVEqwNfMo2k1SWtag&#10;91olkzSdJQ3Y0ljgwjl8vemUdBH9Sym4v5fSCU9UQTE3H08bz3U4k8Wc5RvLzLbifRrsH7KoWaUx&#10;6OjqhnlGdrb6y1VdcQsOpD/jUCcgZcVFrAGrydIP1TxtmRGxFmyOM2Ob3P9zy+/2D5ZUZUFnlGhW&#10;4xc9wk6XoiSP2DymN0qQWWhTY1yO6CfzYEOhzqyAvzpUJO80QXA9ppW2Dlgsk7Sx54ex56L1hONj&#10;Np1OL1L8Go66LJ3NLlEIXlk+mBvr/HcBNQmXgtqQX0guNpztV853+AEXQiodkwRVlbeVUlEInBLX&#10;ypI9Qzb4NuvjuDcURg2WsaSuiliPPyjReX0UEruFeU9i9MjTN5+Mc6H94FdpRAcziRmMhtkpQzUa&#10;9dhgJiJ/R8P0lOH7iKNFjAraj8Z1pcGeclC+DunKDj9U39Ucyvftuo0UmQ48WEN5QNpY6ObJGX5b&#10;4d+smPMPzOIA4X/iUvD3eEgFTUGhv1GyBfv71HvAI69RS0mDA1lQ92vHrKBE/dDI+G/Z+XmY4Cic&#10;X3ydoGCPNetjjd7V14C/nOH6MTxeA96r4Sot1C+4O5YhKqqY5hi7oNzbQbj23aLA7cPFchlhOLWG&#10;+ZV+Mjw4D30OtHtuX5g1PUE9cvsOhuFl+QeKdthgqWG58yCryN/Q6a6v/Q/gxMcx6LdTWCnHckS9&#10;7dDFHwAAAP//AwBQSwMEFAAGAAgAAAAhAJfJf5PZAAAACgEAAA8AAABkcnMvZG93bnJldi54bWxM&#10;T8tOhEAQvJv4D5M28eYOiG4IMmwMxnh29eKtl2kZ4jwIM7Dw9/ae9NTdVZXqqvqwOisWmuIQvIJ8&#10;l4Eg3wU9+F7B58frXQkiJvQabfCkYKMIh+b6qsZKh7N/p+WYesEmPlaowKQ0VlLGzpDDuAsjeea+&#10;w+Qw8Tn1Uk94ZnNn5X2W7aXDwfMHgyO1hrqf4+wUUCzmt7a0mfnKX7p12fJ2w1yp25v1+QlEojX9&#10;ieESn6NDw5lOYfY6CqtgXxTcJTHxyJMF5cMFODFQ8iKbWv6v0PwCAAD//wMAUEsBAi0AFAAGAAgA&#10;AAAhALaDOJL+AAAA4QEAABMAAAAAAAAAAAAAAAAAAAAAAFtDb250ZW50X1R5cGVzXS54bWxQSwEC&#10;LQAUAAYACAAAACEAOP0h/9YAAACUAQAACwAAAAAAAAAAAAAAAAAvAQAAX3JlbHMvLnJlbHNQSwEC&#10;LQAUAAYACAAAACEA1Zj5S5cCAACLBQAADgAAAAAAAAAAAAAAAAAuAgAAZHJzL2Uyb0RvYy54bWxQ&#10;SwECLQAUAAYACAAAACEAl8l/k9kAAAAKAQAADwAAAAAAAAAAAAAAAADxBAAAZHJzL2Rvd25yZXYu&#10;eG1sUEsFBgAAAAAEAAQA8wAAAPcFAAAAAA==&#10;" fillcolor="white [3201]" strokecolor="black [3213]" strokeweight="2pt">
                <v:path arrowok="t"/>
                <v:textbox>
                  <w:txbxContent>
                    <w:p w:rsidR="004702FC" w:rsidRPr="00067434" w:rsidRDefault="004702FC" w:rsidP="004702FC">
                      <w:pPr>
                        <w:jc w:val="center"/>
                        <w:rPr>
                          <w:rFonts w:ascii="Times New Roman" w:hAnsi="Times New Roman" w:cs="Times New Roman"/>
                          <w:sz w:val="24"/>
                        </w:rPr>
                      </w:pPr>
                      <w:r w:rsidRPr="00067434">
                        <w:rPr>
                          <w:rFonts w:ascii="Times New Roman" w:hAnsi="Times New Roman" w:cs="Times New Roman"/>
                          <w:sz w:val="24"/>
                        </w:rPr>
                        <w:t>Predict Normal,</w:t>
                      </w:r>
                      <w:r w:rsidRPr="00067434">
                        <w:rPr>
                          <w:sz w:val="24"/>
                        </w:rPr>
                        <w:t xml:space="preserve"> </w:t>
                      </w:r>
                      <w:r w:rsidRPr="00067434">
                        <w:rPr>
                          <w:rFonts w:ascii="Times New Roman" w:hAnsi="Times New Roman" w:cs="Times New Roman"/>
                          <w:sz w:val="24"/>
                        </w:rPr>
                        <w:t>Doubtful,</w:t>
                      </w:r>
                      <w:r w:rsidRPr="00067434">
                        <w:rPr>
                          <w:sz w:val="24"/>
                        </w:rPr>
                        <w:t xml:space="preserve"> </w:t>
                      </w:r>
                      <w:r w:rsidRPr="00067434">
                        <w:rPr>
                          <w:rFonts w:ascii="Times New Roman" w:hAnsi="Times New Roman" w:cs="Times New Roman"/>
                          <w:sz w:val="24"/>
                        </w:rPr>
                        <w:t>Mild,</w:t>
                      </w:r>
                      <w:r w:rsidRPr="00067434">
                        <w:rPr>
                          <w:sz w:val="24"/>
                        </w:rPr>
                        <w:t xml:space="preserve"> </w:t>
                      </w:r>
                      <w:r w:rsidRPr="00067434">
                        <w:rPr>
                          <w:rFonts w:ascii="Times New Roman" w:hAnsi="Times New Roman" w:cs="Times New Roman"/>
                          <w:sz w:val="24"/>
                        </w:rPr>
                        <w:t>Moderate,</w:t>
                      </w:r>
                      <w:r w:rsidRPr="00067434">
                        <w:rPr>
                          <w:sz w:val="24"/>
                        </w:rPr>
                        <w:t xml:space="preserve"> </w:t>
                      </w:r>
                      <w:r w:rsidRPr="00067434">
                        <w:rPr>
                          <w:rFonts w:ascii="Times New Roman" w:hAnsi="Times New Roman" w:cs="Times New Roman"/>
                          <w:sz w:val="24"/>
                        </w:rPr>
                        <w:t>Severe</w:t>
                      </w:r>
                    </w:p>
                  </w:txbxContent>
                </v:textbox>
              </v:roundrect>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4384" behindDoc="0" locked="0" layoutInCell="1" allowOverlap="1">
                <wp:simplePos x="0" y="0"/>
                <wp:positionH relativeFrom="column">
                  <wp:posOffset>5648325</wp:posOffset>
                </wp:positionH>
                <wp:positionV relativeFrom="paragraph">
                  <wp:posOffset>95250</wp:posOffset>
                </wp:positionV>
                <wp:extent cx="1114425" cy="838200"/>
                <wp:effectExtent l="0" t="0" r="28575" b="19050"/>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838200"/>
                        </a:xfrm>
                        <a:prstGeom prst="round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rsidR="004702FC" w:rsidRPr="00174C6C" w:rsidRDefault="004702FC" w:rsidP="004702FC">
                            <w:pPr>
                              <w:jc w:val="center"/>
                              <w:rPr>
                                <w:rFonts w:ascii="Times New Roman" w:hAnsi="Times New Roman" w:cs="Times New Roman"/>
                                <w:sz w:val="24"/>
                              </w:rPr>
                            </w:pPr>
                            <w:r w:rsidRPr="00174C6C">
                              <w:rPr>
                                <w:rFonts w:ascii="Times New Roman" w:hAnsi="Times New Roman" w:cs="Times New Roman"/>
                                <w:sz w:val="24"/>
                              </w:rPr>
                              <w:t>Performance Analysis and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id="Rounded Rectangle 7" o:spid="_x0000_s1030" style="position:absolute;margin-left:444.75pt;margin-top:7.5pt;width:87.75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nXulgIAAIoFAAAOAAAAZHJzL2Uyb0RvYy54bWysVEtvGyEQvlfqf0Dcm/W6TpOsso6sRKkq&#10;WYmVpMoZs2CvAgwF7F3313dgH3nUp6oXxDDfPPlmLq9archeOF+DKWl+MqFEGA5VbTYl/fl0++Wc&#10;Eh+YqZgCI0p6EJ5ezT9/umxsIaawBVUJR9CJ8UVjS7oNwRZZ5vlWaOZPwAqDSglOs4Ci22SVYw16&#10;1yqbTibfsgZcZR1w4T2+3nRKOk/+pRQ83EvpRSCqpJhbSKdL5zqe2fySFRvH7LbmfRrsH7LQrDYY&#10;dHR1wwIjO1f/5UrX3IEHGU446AykrLlINWA1+eRDNY9bZkWqBZvj7dgm///c8rv9ypG6KukZJYZp&#10;/KIH2JlKVOQBm8fMRglyFtvUWF8g+tGuXCzU2yXwF4+K7J0mCr7HtNLpiMUySZt6fhh7LtpAOD7m&#10;eT6bTU8p4ag7/3qOnxqjZawYrK3z4bsATeKlpC6mF3NL/Wb7pQ8dfsDFiMqkHEHV1W2tVBIipcS1&#10;cmTPkAyhzfs4/hWFUaNlqqgrIpUTDkp0Xh+ExGZh2tMUPdH01SfjXJgw7f0qg+hoJjGD0TA/ZqjC&#10;kEyPjWYi0Xc0nBwzfB9xtEhRwYTRWNcG3DEH1csYucMP1Xc1x/JDu24TQ2YDDdZQHZA1Drpx8pbf&#10;1vg3S+bDijmcH5w03AnhHg+poCkp9DdKtuB+H3uPeKQ1ailpcB5L6n/tmBOUqB8GCX+BNIkDnITZ&#10;6dkUBfdWs36rMTt9DfjLOW4fy9M14oMartKBfsbVsYhRUcUMx9gl5cENwnXo9gQuHy4WiwTDobUs&#10;LM2j5dF57HOk3VP7zJztCRqQ2ncwzC4rPlC0w0ZLA4tdAFkn/sZOd33tfwAHPo1Bv5ziRnkrJ9Tr&#10;Cp3/AQAA//8DAFBLAwQUAAYACAAAACEAJOI/TtsAAAALAQAADwAAAGRycy9kb3ducmV2LnhtbEyP&#10;zU7DMBCE70i8g7VI3KgdoCUNcSoUhDhTuHBz420c4Z8odtLk7dmc4DarGc1+Ux5mZ9mEQ+yCl5Bt&#10;BDD0TdCdbyV8fb7d5cBiUl4rGzxKWDDCobq+KlWhw8V/4HRMLaMSHwslwaTUF5zHxqBTcRN69OSd&#10;w+BUonNouR7Uhcqd5fdC7LhTnacPRvVYG2x+jqOTgPFhfK9zK8x39trM05LVi8qkvL2ZX56BJZzT&#10;XxhWfEKHiphOYfQ6Mishz/dbipKxpU1rQOxWdSL1+CSAVyX/v6H6BQAA//8DAFBLAQItABQABgAI&#10;AAAAIQC2gziS/gAAAOEBAAATAAAAAAAAAAAAAAAAAAAAAABbQ29udGVudF9UeXBlc10ueG1sUEsB&#10;Ai0AFAAGAAgAAAAhADj9If/WAAAAlAEAAAsAAAAAAAAAAAAAAAAALwEAAF9yZWxzLy5yZWxzUEsB&#10;Ai0AFAAGAAgAAAAhALD2de6WAgAAigUAAA4AAAAAAAAAAAAAAAAALgIAAGRycy9lMm9Eb2MueG1s&#10;UEsBAi0AFAAGAAgAAAAhACTiP07bAAAACwEAAA8AAAAAAAAAAAAAAAAA8AQAAGRycy9kb3ducmV2&#10;LnhtbFBLBQYAAAAABAAEAPMAAAD4BQAAAAA=&#10;" fillcolor="white [3201]" strokecolor="black [3213]" strokeweight="2pt">
                <v:path arrowok="t"/>
                <v:textbox>
                  <w:txbxContent>
                    <w:p w:rsidR="004702FC" w:rsidRPr="00174C6C" w:rsidRDefault="004702FC" w:rsidP="004702FC">
                      <w:pPr>
                        <w:jc w:val="center"/>
                        <w:rPr>
                          <w:rFonts w:ascii="Times New Roman" w:hAnsi="Times New Roman" w:cs="Times New Roman"/>
                          <w:sz w:val="24"/>
                        </w:rPr>
                      </w:pPr>
                      <w:r w:rsidRPr="00174C6C">
                        <w:rPr>
                          <w:rFonts w:ascii="Times New Roman" w:hAnsi="Times New Roman" w:cs="Times New Roman"/>
                          <w:sz w:val="24"/>
                        </w:rPr>
                        <w:t>Performance Analysis and Graph</w:t>
                      </w:r>
                    </w:p>
                  </w:txbxContent>
                </v:textbox>
              </v:roundrect>
            </w:pict>
          </mc:Fallback>
        </mc:AlternateContent>
      </w:r>
      <w:r>
        <w:rPr>
          <w:rFonts w:ascii="Times New Roman" w:eastAsia="Times New Roman" w:hAnsi="Times New Roman" w:cs="Times New Roman"/>
          <w:noProof/>
          <w:sz w:val="32"/>
          <w:szCs w:val="28"/>
          <w:lang w:eastAsia="en-IN"/>
        </w:rPr>
        <mc:AlternateContent>
          <mc:Choice Requires="wps">
            <w:drawing>
              <wp:anchor distT="4294967295" distB="4294967295" distL="114300" distR="114300" simplePos="0" relativeHeight="251665408" behindDoc="0" locked="0" layoutInCell="1" allowOverlap="1">
                <wp:simplePos x="0" y="0"/>
                <wp:positionH relativeFrom="column">
                  <wp:posOffset>3695700</wp:posOffset>
                </wp:positionH>
                <wp:positionV relativeFrom="paragraph">
                  <wp:posOffset>377189</wp:posOffset>
                </wp:positionV>
                <wp:extent cx="323850" cy="0"/>
                <wp:effectExtent l="0" t="76200" r="19050" b="1143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385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291pt;margin-top:29.7pt;width:25.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NG18AEAAE0EAAAOAAAAZHJzL2Uyb0RvYy54bWysVMGO0zAQvSPxD1buNGlXoFXUdIW6LJcV&#10;VBQ+wOvYjYXtscamSf6esdOkLCAkEBcr9sybee95nO3dYA07SwwaXFOsV1XBpBPQandqii+fH17d&#10;FixE7lpuwMmmGGUo7nYvX2x7X8sNdGBaiYyKuFD3vim6GH1dlkF00vKwAi8dBRWg5ZG2eCpb5D1V&#10;t6bcVNWbsgdsPYKQIdDp/RQsdrm+UlLEj0oFGZlpCuIW84p5fUprudvy+oTcd1pcaPB/YGG5dtR0&#10;KXXPI2ffUP9SymqBEEDFlQBbglJayKyB1Kyrn9QcO+5l1kLmBL/YFP5fWfHhfECmW7o7ssdxS3d0&#10;jMj1qYvsLSL0bA/OkY+AjFLIr96HmmB7d8CkWAzu6B9BfA0UK58F0yb4KW1QaFM6SWZD9n9c/JdD&#10;ZIIObzY3t6+JhphDJa9nnMcQ30uwLH00RbhwXMits/38/Bhi4sHrGZCaGpfWAEa3D9qYvEkTJvcG&#10;2ZnTbMRhnbQR7llW5Nq8cy2LoydjePLjkpZKZrWTwCw1jkZO7T5JRaaSpIlWHudrMy6EdHFuaBxl&#10;J5giaguwynr+CLzkJ6jMo/434AWRO4OLC9hqB/i77leP1JQ/OzDpThY8QTsecB4Emtls6eV9pUfx&#10;4z7Dr3+B3XcAAAD//wMAUEsDBBQABgAIAAAAIQCGDaa23QAAAAkBAAAPAAAAZHJzL2Rvd25yZXYu&#10;eG1sTI9BT8MwDIXvSPyHyEjcWMoG0yhNJ4TEYQcOGwjYzU28tqJxqibryr/HiAPc7Oen5+8V68l3&#10;aqQhtoENXM8yUMQ2uJZrA68vT1crUDEhO+wCk4EvirAuz88KzF048ZbGXaqVhHDM0UCTUp9rHW1D&#10;HuMs9MRyO4TBY5J1qLUb8CThvtPzLFtqjy3LhwZ7emzIfu6O3sDz+6Z/s9V27z6mzZjt0R5GjsZc&#10;XkwP96ASTenPDD/4gg6lMFXhyC6qzsDtai5dkgx3N6DEsFwsRKh+BV0W+n+D8hsAAP//AwBQSwEC&#10;LQAUAAYACAAAACEAtoM4kv4AAADhAQAAEwAAAAAAAAAAAAAAAAAAAAAAW0NvbnRlbnRfVHlwZXNd&#10;LnhtbFBLAQItABQABgAIAAAAIQA4/SH/1gAAAJQBAAALAAAAAAAAAAAAAAAAAC8BAABfcmVscy8u&#10;cmVsc1BLAQItABQABgAIAAAAIQCslNG18AEAAE0EAAAOAAAAAAAAAAAAAAAAAC4CAABkcnMvZTJv&#10;RG9jLnhtbFBLAQItABQABgAIAAAAIQCGDaa23QAAAAkBAAAPAAAAAAAAAAAAAAAAAEoEAABkcnMv&#10;ZG93bnJldi54bWxQSwUGAAAAAAQABADzAAAAVAUAAAAA&#10;" strokecolor="black [3213]">
                <v:stroke endarrow="open"/>
                <o:lock v:ext="edit" shapetype="f"/>
              </v:shape>
            </w:pict>
          </mc:Fallback>
        </mc:AlternateContent>
      </w:r>
      <w:r>
        <w:rPr>
          <w:rFonts w:ascii="Times New Roman" w:eastAsia="Times New Roman" w:hAnsi="Times New Roman" w:cs="Times New Roman"/>
          <w:noProof/>
          <w:sz w:val="32"/>
          <w:szCs w:val="28"/>
          <w:lang w:eastAsia="en-IN"/>
        </w:rPr>
        <mc:AlternateContent>
          <mc:Choice Requires="wps">
            <w:drawing>
              <wp:anchor distT="4294967295" distB="4294967295" distL="114300" distR="114300" simplePos="0" relativeHeight="251666432" behindDoc="0" locked="0" layoutInCell="1" allowOverlap="1">
                <wp:simplePos x="0" y="0"/>
                <wp:positionH relativeFrom="column">
                  <wp:posOffset>2390775</wp:posOffset>
                </wp:positionH>
                <wp:positionV relativeFrom="paragraph">
                  <wp:posOffset>434339</wp:posOffset>
                </wp:positionV>
                <wp:extent cx="219075" cy="0"/>
                <wp:effectExtent l="0" t="76200" r="28575" b="1143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 cy="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188.25pt;margin-top:34.2pt;width:17.2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b4z7gEAAD8EAAAOAAAAZHJzL2Uyb0RvYy54bWysU9uO0zAQfUfiHyy/06SVuDRqukJdlpcV&#10;VBQ+wOvYjbWOxxqbJv17xk6T7nKREOJlFHvmzJxzMt7cDJ1lJ4XBgKv5clFyppyExrhjzb99vXv1&#10;jrMQhWuEBadqflaB32xfvtj0vlIraME2Chk1caHqfc3bGH1VFEG2qhNhAV45SmrATkQ64rFoUPTU&#10;vbPFqizfFD1g4xGkCoFub8ck3+b+WisZP2sdVGS25sQt5og5PqRYbDeiOqLwrZEXGuIfWHTCOBo6&#10;t7oVUbDvaH5p1RmJEEDHhYSuAK2NVFkDqVmWP6k5tMKrrIXMCX62Kfy/tvLTaY/MNDVfc+ZER7/o&#10;EFGYYxvZe0To2Q6cIxsB2Tq51ftQEWjn9pj0ysEd/D3Ix0C54lkyHYIfywaNXSonwWzI7p9n99UQ&#10;maTL1XJdvn3NmZxShagmnMcQPyroWPqoebhQnLkts/nidB9i4iGqCZCGWpdiAGuaO2NtPqT9UjuL&#10;7CRoM+KwTNoI96wqCmM/uIbFsydfRLLjUpZaZrWjwCw1nq0ax31RmiwlSSOtvMzXYc3jNMw6qkwQ&#10;TbRmUJm1/BF0qU0wlRf8b4FzdZ4ILs7AzjjA3029+qLH+kn1qDXJfoDmvMfp59OWZhsvLyo9g6fn&#10;DL++++0PAAAA//8DAFBLAwQUAAYACAAAACEAnXbl+d4AAAAJAQAADwAAAGRycy9kb3ducmV2Lnht&#10;bEyPsU7DQAyGdyTe4WQkNnoJlFCFXCqExNCBoQUB3Zycm0TkfFHumoa3x4gBRtuffn9/sZ5dryYa&#10;Q+fZQLpIQBHX3nbcGHh9ebpagQoR2WLvmQx8UYB1eX5WYG79ibc07WKjJIRDjgbaGIdc61C35DAs&#10;/EAst4MfHUYZx0bbEU8S7np9nSSZdtixfGhxoMeW6s/d0Rl4ft8Mb3W13duPeTMle6wPEwdjLi/m&#10;h3tQkeb4B8OPvqhDKU6VP7INqjdwc5fdCmogWy1BCbBMUylX/S50Wej/DcpvAAAA//8DAFBLAQIt&#10;ABQABgAIAAAAIQC2gziS/gAAAOEBAAATAAAAAAAAAAAAAAAAAAAAAABbQ29udGVudF9UeXBlc10u&#10;eG1sUEsBAi0AFAAGAAgAAAAhADj9If/WAAAAlAEAAAsAAAAAAAAAAAAAAAAALwEAAF9yZWxzLy5y&#10;ZWxzUEsBAi0AFAAGAAgAAAAhAMR1vjPuAQAAPwQAAA4AAAAAAAAAAAAAAAAALgIAAGRycy9lMm9E&#10;b2MueG1sUEsBAi0AFAAGAAgAAAAhAJ125fneAAAACQEAAA8AAAAAAAAAAAAAAAAASAQAAGRycy9k&#10;b3ducmV2LnhtbFBLBQYAAAAABAAEAPMAAABTBQAAAAA=&#10;" strokecolor="black [3213]">
                <v:stroke endarrow="open"/>
                <o:lock v:ext="edit" shapetype="f"/>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7456" behindDoc="0" locked="0" layoutInCell="1" allowOverlap="1">
                <wp:simplePos x="0" y="0"/>
                <wp:positionH relativeFrom="column">
                  <wp:posOffset>857250</wp:posOffset>
                </wp:positionH>
                <wp:positionV relativeFrom="paragraph">
                  <wp:posOffset>424815</wp:posOffset>
                </wp:positionV>
                <wp:extent cx="209550" cy="9525"/>
                <wp:effectExtent l="0" t="76200" r="19050" b="10477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550" cy="95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67.5pt;margin-top:33.45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9l18gEAAE4EAAAOAAAAZHJzL2Uyb0RvYy54bWysVMGO0zAQvSPxD1buNGmlot2o6Qp1WS4r&#10;qOjyAV7HbixsjzU2Tfr3jJ00ZQEhgbhYsWfevHnP42zuBmvYSWLQ4JpiuagKJp2AVrtjU3x5enhz&#10;U7AQuWu5ASeb4ixDcbd9/WrT+1quoAPTSmRUxIW6903Rxejrsgyik5aHBXjpKKgALY+0xWPZIu+p&#10;ujXlqqrelj1g6xGEDIFO78dgsc31lZIiflIqyMhMU1BvMa+Y1+e0ltsNr4/IfafF1Ab/hy4s145I&#10;51L3PHL2DfUvpawWCAFUXAiwJSilhcwaSM2y+knNoeNeZi1kTvCzTeH/lRUfT3tkum0KuijHLV3R&#10;ISLXxy6yd4jQsx04RzYCspvkVu9DTaCd22PSKwZ38I8gvgaKlS+CaRP8mDYotCmdBLMhu3+e3ZdD&#10;ZIIOV9Xtek13JCh0u16tE1vJ6wvUY4gfJFiWPpoiTF3O7S2z//z0GOIIvAASr3FpDWB0+6CNyZs0&#10;YnJnkJ04DUcclhPhi6zItXnvWhbPnqzhyZEpLZXMgkeNWW08GznSfZaKXCVVY1t5nq9kXAjp4oXQ&#10;OMpOMEWtzcAq6/kjcMpPUJln/W/AMyIzg4sz2GoH+Dv2q0dqzL84MOpOFjxDe97jZRZoaPMdTg8s&#10;vYof9xl+/Q1svwMAAP//AwBQSwMEFAAGAAgAAAAhANcyeDTdAAAACQEAAA8AAABkcnMvZG93bnJl&#10;di54bWxMj71Ow0AQhHsk3uG0SHTkzJ/lGJ8jhESRgiIBQdKtfRvbwrdn+S6OeXs2FZQzO5r9pljN&#10;rlcTjaHzbOB2kYAirr3tuDHw8f56k4EKEdli75kM/FCAVXl5UWBu/Yk3NG1jo6SEQ44G2hiHXOtQ&#10;t+QwLPxALLeDHx1GkWOj7YgnKXe9vkuSVDvsWD60ONBLS/X39ugMvH2th8+62uztbl5PyR7rw8TB&#10;mOur+fkJVKQ5/oXhjC/oUApT5Y9sg+pF3z/KlmggTZegzoE0E6MSI3sAXRb6/4LyFwAA//8DAFBL&#10;AQItABQABgAIAAAAIQC2gziS/gAAAOEBAAATAAAAAAAAAAAAAAAAAAAAAABbQ29udGVudF9UeXBl&#10;c10ueG1sUEsBAi0AFAAGAAgAAAAhADj9If/WAAAAlAEAAAsAAAAAAAAAAAAAAAAALwEAAF9yZWxz&#10;Ly5yZWxzUEsBAi0AFAAGAAgAAAAhAIZn2XXyAQAATgQAAA4AAAAAAAAAAAAAAAAALgIAAGRycy9l&#10;Mm9Eb2MueG1sUEsBAi0AFAAGAAgAAAAhANcyeDTdAAAACQEAAA8AAAAAAAAAAAAAAAAATAQAAGRy&#10;cy9kb3ducmV2LnhtbFBLBQYAAAAABAAEAPMAAABWBQAAAAA=&#10;" strokecolor="black [3213]">
                <v:stroke endarrow="open"/>
                <o:lock v:ext="edit" shapetype="f"/>
              </v:shape>
            </w:pict>
          </mc:Fallback>
        </mc:AlternateContent>
      </w:r>
    </w:p>
    <w:p w:rsidR="004702FC" w:rsidRDefault="004702FC" w:rsidP="004702FC">
      <w:pPr>
        <w:rPr>
          <w:rFonts w:ascii="Times New Roman" w:hAnsi="Times New Roman" w:cs="Times New Roman"/>
          <w:b/>
          <w:sz w:val="28"/>
          <w:szCs w:val="28"/>
          <w:u w:val="single"/>
        </w:rPr>
      </w:pPr>
    </w:p>
    <w:p w:rsidR="004702FC" w:rsidRDefault="004702FC" w:rsidP="004702FC">
      <w:pPr>
        <w:rPr>
          <w:rFonts w:ascii="Times New Roman" w:hAnsi="Times New Roman" w:cs="Times New Roman"/>
          <w:b/>
          <w:sz w:val="28"/>
          <w:szCs w:val="28"/>
          <w:u w:val="single"/>
        </w:rPr>
      </w:pPr>
    </w:p>
    <w:p w:rsidR="004702FC" w:rsidRDefault="004702FC" w:rsidP="004702FC">
      <w:pPr>
        <w:rPr>
          <w:rFonts w:ascii="Times New Roman" w:hAnsi="Times New Roman" w:cs="Times New Roman"/>
          <w:b/>
          <w:sz w:val="28"/>
          <w:szCs w:val="28"/>
          <w:u w:val="single"/>
        </w:rPr>
      </w:pPr>
    </w:p>
    <w:p w:rsidR="004702FC" w:rsidRDefault="004702FC" w:rsidP="004702FC">
      <w:pPr>
        <w:rPr>
          <w:rFonts w:ascii="Times New Roman" w:hAnsi="Times New Roman" w:cs="Times New Roman"/>
          <w:b/>
          <w:sz w:val="28"/>
          <w:szCs w:val="28"/>
          <w:u w:val="single"/>
        </w:rPr>
      </w:pPr>
    </w:p>
    <w:p w:rsidR="00605706" w:rsidRPr="00605706" w:rsidRDefault="00605706" w:rsidP="00605706">
      <w:pPr>
        <w:spacing w:after="0" w:line="360" w:lineRule="auto"/>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REQUIREMENTS:</w:t>
      </w:r>
    </w:p>
    <w:p w:rsidR="00605706" w:rsidRPr="00605706" w:rsidRDefault="00605706" w:rsidP="00605706">
      <w:pPr>
        <w:spacing w:after="0" w:line="360" w:lineRule="auto"/>
        <w:jc w:val="both"/>
        <w:rPr>
          <w:rFonts w:ascii="Times New Roman" w:eastAsia="Calibri" w:hAnsi="Times New Roman" w:cs="Times New Roman"/>
          <w:b/>
          <w:sz w:val="32"/>
          <w:szCs w:val="28"/>
          <w:u w:val="single"/>
          <w:lang w:val="en-US"/>
        </w:rPr>
      </w:pPr>
      <w:r w:rsidRPr="00605706">
        <w:rPr>
          <w:rFonts w:ascii="Times New Roman" w:eastAsia="Calibri" w:hAnsi="Times New Roman" w:cs="Times New Roman"/>
          <w:b/>
          <w:sz w:val="32"/>
          <w:szCs w:val="28"/>
          <w:u w:val="single"/>
          <w:lang w:val="en-US"/>
        </w:rPr>
        <w:t>HARDWARE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525DED" w:rsidRPr="00605706" w:rsidRDefault="00525DED" w:rsidP="00525DED">
      <w:pPr>
        <w:numPr>
          <w:ilvl w:val="0"/>
          <w:numId w:val="1"/>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System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 xml:space="preserve">Pentium </w:t>
      </w:r>
      <w:r>
        <w:rPr>
          <w:rFonts w:ascii="Times New Roman" w:eastAsia="Calibri" w:hAnsi="Times New Roman" w:cs="Times New Roman"/>
          <w:sz w:val="28"/>
          <w:szCs w:val="28"/>
          <w:lang w:val="en-GB"/>
        </w:rPr>
        <w:t>i3 Processor</w:t>
      </w:r>
      <w:r w:rsidRPr="00605706">
        <w:rPr>
          <w:rFonts w:ascii="Times New Roman" w:eastAsia="Calibri" w:hAnsi="Times New Roman" w:cs="Times New Roman"/>
          <w:sz w:val="28"/>
          <w:szCs w:val="28"/>
          <w:lang w:val="en-GB"/>
        </w:rPr>
        <w:t>.</w:t>
      </w:r>
    </w:p>
    <w:p w:rsidR="00525DED" w:rsidRPr="00605706" w:rsidRDefault="00525DED" w:rsidP="00525DED">
      <w:pPr>
        <w:numPr>
          <w:ilvl w:val="0"/>
          <w:numId w:val="2"/>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 xml:space="preserve">Hard Disk </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r>
      <w:r>
        <w:rPr>
          <w:rFonts w:ascii="Times New Roman" w:eastAsia="Calibri" w:hAnsi="Times New Roman" w:cs="Times New Roman"/>
          <w:sz w:val="28"/>
          <w:szCs w:val="28"/>
          <w:lang w:val="en-GB"/>
        </w:rPr>
        <w:t>500</w:t>
      </w:r>
      <w:r w:rsidRPr="00605706">
        <w:rPr>
          <w:rFonts w:ascii="Times New Roman" w:eastAsia="Calibri" w:hAnsi="Times New Roman" w:cs="Times New Roman"/>
          <w:sz w:val="28"/>
          <w:szCs w:val="28"/>
          <w:lang w:val="en-GB"/>
        </w:rPr>
        <w:t xml:space="preserve"> GB.</w:t>
      </w:r>
    </w:p>
    <w:p w:rsidR="00525DED" w:rsidRPr="00605706" w:rsidRDefault="00525DED" w:rsidP="00525DED">
      <w:pPr>
        <w:numPr>
          <w:ilvl w:val="0"/>
          <w:numId w:val="3"/>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Monitor</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15’’ LED</w:t>
      </w:r>
      <w:r>
        <w:rPr>
          <w:rFonts w:ascii="Times New Roman" w:eastAsia="Calibri" w:hAnsi="Times New Roman" w:cs="Times New Roman"/>
          <w:sz w:val="28"/>
          <w:szCs w:val="28"/>
          <w:lang w:val="en-GB"/>
        </w:rPr>
        <w:t>.</w:t>
      </w:r>
    </w:p>
    <w:p w:rsidR="00525DED" w:rsidRPr="00605706" w:rsidRDefault="00525DED" w:rsidP="00525DED">
      <w:pPr>
        <w:numPr>
          <w:ilvl w:val="0"/>
          <w:numId w:val="4"/>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Input Devices</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Keyboard, Mouse</w:t>
      </w:r>
      <w:r>
        <w:rPr>
          <w:rFonts w:ascii="Times New Roman" w:eastAsia="Calibri" w:hAnsi="Times New Roman" w:cs="Times New Roman"/>
          <w:sz w:val="28"/>
          <w:szCs w:val="28"/>
          <w:lang w:val="en-GB"/>
        </w:rPr>
        <w:t>.</w:t>
      </w:r>
    </w:p>
    <w:p w:rsidR="00525DED" w:rsidRPr="00605706" w:rsidRDefault="00525DED" w:rsidP="00525DED">
      <w:pPr>
        <w:numPr>
          <w:ilvl w:val="0"/>
          <w:numId w:val="5"/>
        </w:numPr>
        <w:autoSpaceDE w:val="0"/>
        <w:autoSpaceDN w:val="0"/>
        <w:adjustRightInd w:val="0"/>
        <w:spacing w:after="0" w:line="360" w:lineRule="auto"/>
        <w:jc w:val="both"/>
        <w:rPr>
          <w:rFonts w:ascii="Times New Roman" w:eastAsia="Calibri" w:hAnsi="Times New Roman" w:cs="Times New Roman"/>
          <w:b/>
          <w:bCs/>
          <w:sz w:val="28"/>
          <w:szCs w:val="28"/>
          <w:lang w:val="en-US"/>
        </w:rPr>
      </w:pPr>
      <w:r w:rsidRPr="00605706">
        <w:rPr>
          <w:rFonts w:ascii="Times New Roman" w:eastAsia="Calibri" w:hAnsi="Times New Roman" w:cs="Times New Roman"/>
          <w:sz w:val="28"/>
          <w:szCs w:val="28"/>
          <w:lang w:val="en-GB"/>
        </w:rPr>
        <w:t>Ram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w:t>
      </w:r>
      <w:r w:rsidRPr="00605706">
        <w:rPr>
          <w:rFonts w:ascii="Times New Roman" w:eastAsia="Calibri" w:hAnsi="Times New Roman" w:cs="Times New Roman"/>
          <w:sz w:val="28"/>
          <w:szCs w:val="28"/>
          <w:lang w:val="en-GB"/>
        </w:rPr>
        <w:tab/>
      </w:r>
      <w:r>
        <w:rPr>
          <w:rFonts w:ascii="Times New Roman" w:eastAsia="Calibri" w:hAnsi="Times New Roman" w:cs="Times New Roman"/>
          <w:sz w:val="28"/>
          <w:szCs w:val="28"/>
          <w:lang w:val="en-GB"/>
        </w:rPr>
        <w:t>8</w:t>
      </w:r>
      <w:r w:rsidRPr="00605706">
        <w:rPr>
          <w:rFonts w:ascii="Times New Roman" w:eastAsia="Calibri" w:hAnsi="Times New Roman" w:cs="Times New Roman"/>
          <w:sz w:val="28"/>
          <w:szCs w:val="28"/>
          <w:lang w:val="en-GB"/>
        </w:rPr>
        <w:t xml:space="preserve"> GB</w:t>
      </w:r>
      <w:r>
        <w:rPr>
          <w:rFonts w:ascii="Times New Roman" w:eastAsia="Calibri" w:hAnsi="Times New Roman" w:cs="Times New Roman"/>
          <w:sz w:val="28"/>
          <w:szCs w:val="28"/>
          <w:lang w:val="en-GB"/>
        </w:rPr>
        <w:t>.</w:t>
      </w:r>
    </w:p>
    <w:p w:rsidR="00605706" w:rsidRPr="00605706" w:rsidRDefault="00605706" w:rsidP="00605706">
      <w:pPr>
        <w:spacing w:after="0" w:line="360" w:lineRule="auto"/>
        <w:ind w:left="360"/>
        <w:jc w:val="both"/>
        <w:rPr>
          <w:rFonts w:ascii="Times New Roman" w:eastAsia="Calibri" w:hAnsi="Times New Roman" w:cs="Times New Roman"/>
          <w:sz w:val="28"/>
          <w:szCs w:val="28"/>
          <w:lang w:val="en-GB"/>
        </w:rPr>
      </w:pPr>
      <w:bookmarkStart w:id="0" w:name="_GoBack"/>
      <w:bookmarkEnd w:id="0"/>
    </w:p>
    <w:p w:rsidR="00605706" w:rsidRPr="00605706" w:rsidRDefault="00605706" w:rsidP="00605706">
      <w:pPr>
        <w:spacing w:after="0" w:line="360" w:lineRule="auto"/>
        <w:jc w:val="both"/>
        <w:rPr>
          <w:rFonts w:ascii="Times New Roman" w:eastAsia="Calibri" w:hAnsi="Times New Roman" w:cs="Times New Roman"/>
          <w:b/>
          <w:sz w:val="28"/>
          <w:szCs w:val="28"/>
          <w:u w:val="single"/>
          <w:lang w:val="en-US"/>
        </w:rPr>
      </w:pPr>
      <w:r w:rsidRPr="00605706">
        <w:rPr>
          <w:rFonts w:ascii="Times New Roman" w:eastAsia="Calibri" w:hAnsi="Times New Roman" w:cs="Times New Roman"/>
          <w:b/>
          <w:sz w:val="28"/>
          <w:szCs w:val="28"/>
          <w:u w:val="single"/>
          <w:lang w:val="en-US"/>
        </w:rPr>
        <w:t>SOFTWARE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B510C" w:rsidRPr="00605706" w:rsidRDefault="006B510C" w:rsidP="006B510C">
      <w:pPr>
        <w:numPr>
          <w:ilvl w:val="0"/>
          <w:numId w:val="5"/>
        </w:numPr>
        <w:autoSpaceDE w:val="0"/>
        <w:autoSpaceDN w:val="0"/>
        <w:adjustRightInd w:val="0"/>
        <w:spacing w:after="0" w:line="360" w:lineRule="auto"/>
        <w:jc w:val="both"/>
        <w:rPr>
          <w:rFonts w:ascii="Times New Roman" w:eastAsia="Calibri" w:hAnsi="Times New Roman" w:cs="Times New Roman"/>
          <w:sz w:val="28"/>
          <w:szCs w:val="28"/>
          <w:lang w:val="en-US"/>
        </w:rPr>
      </w:pPr>
      <w:r w:rsidRPr="00605706">
        <w:rPr>
          <w:rFonts w:ascii="Times New Roman" w:eastAsia="Calibri" w:hAnsi="Times New Roman" w:cs="Times New Roman"/>
          <w:sz w:val="28"/>
          <w:szCs w:val="28"/>
          <w:lang w:val="en-US"/>
        </w:rPr>
        <w:t xml:space="preserve">Operating </w:t>
      </w:r>
      <w:r>
        <w:rPr>
          <w:rFonts w:ascii="Times New Roman" w:eastAsia="Calibri" w:hAnsi="Times New Roman" w:cs="Times New Roman"/>
          <w:sz w:val="28"/>
          <w:szCs w:val="28"/>
          <w:lang w:val="en-US"/>
        </w:rPr>
        <w:t>S</w:t>
      </w:r>
      <w:r w:rsidRPr="00605706">
        <w:rPr>
          <w:rFonts w:ascii="Times New Roman" w:eastAsia="Calibri" w:hAnsi="Times New Roman" w:cs="Times New Roman"/>
          <w:sz w:val="28"/>
          <w:szCs w:val="28"/>
          <w:lang w:val="en-US"/>
        </w:rPr>
        <w:t xml:space="preserve">ystem </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 xml:space="preserve">: </w:t>
      </w:r>
      <w:r w:rsidRPr="00605706">
        <w:rPr>
          <w:rFonts w:ascii="Times New Roman" w:eastAsia="Calibri" w:hAnsi="Times New Roman" w:cs="Times New Roman"/>
          <w:sz w:val="28"/>
          <w:szCs w:val="28"/>
          <w:lang w:val="en-US"/>
        </w:rPr>
        <w:tab/>
        <w:t xml:space="preserve">Windows </w:t>
      </w:r>
      <w:r>
        <w:rPr>
          <w:rFonts w:ascii="Times New Roman" w:eastAsia="Calibri" w:hAnsi="Times New Roman" w:cs="Times New Roman"/>
          <w:sz w:val="28"/>
          <w:szCs w:val="28"/>
          <w:lang w:val="en-US"/>
        </w:rPr>
        <w:t>10 / 11.</w:t>
      </w:r>
    </w:p>
    <w:p w:rsidR="006B510C" w:rsidRPr="005D23AA" w:rsidRDefault="006B510C" w:rsidP="006B510C">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605706">
        <w:rPr>
          <w:rFonts w:ascii="Times New Roman" w:eastAsia="Calibri" w:hAnsi="Times New Roman" w:cs="Times New Roman"/>
          <w:sz w:val="28"/>
          <w:szCs w:val="28"/>
          <w:lang w:val="en-US"/>
        </w:rPr>
        <w:t>Coding Language</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w:t>
      </w:r>
      <w:r w:rsidRPr="00605706">
        <w:rPr>
          <w:rFonts w:ascii="Times New Roman" w:eastAsia="Calibri" w:hAnsi="Times New Roman" w:cs="Times New Roman"/>
          <w:sz w:val="28"/>
          <w:szCs w:val="28"/>
          <w:lang w:val="en-US"/>
        </w:rPr>
        <w:tab/>
        <w:t>Python</w:t>
      </w:r>
      <w:r>
        <w:rPr>
          <w:rFonts w:ascii="Times New Roman" w:eastAsia="Calibri" w:hAnsi="Times New Roman" w:cs="Times New Roman"/>
          <w:sz w:val="28"/>
          <w:szCs w:val="28"/>
          <w:lang w:val="en-US"/>
        </w:rPr>
        <w:t xml:space="preserve"> </w:t>
      </w:r>
      <w:r w:rsidRPr="0099350F">
        <w:rPr>
          <w:rFonts w:ascii="Times New Roman" w:eastAsia="Calibri" w:hAnsi="Times New Roman" w:cs="Times New Roman"/>
          <w:sz w:val="28"/>
          <w:szCs w:val="28"/>
          <w:lang w:val="en-US"/>
        </w:rPr>
        <w:t>3</w:t>
      </w:r>
      <w:r>
        <w:rPr>
          <w:rFonts w:ascii="Times New Roman" w:eastAsia="Calibri" w:hAnsi="Times New Roman" w:cs="Times New Roman"/>
          <w:sz w:val="28"/>
          <w:szCs w:val="28"/>
          <w:lang w:val="en-US"/>
        </w:rPr>
        <w:t>.8.</w:t>
      </w:r>
    </w:p>
    <w:p w:rsidR="006B510C" w:rsidRPr="00CA5FED" w:rsidRDefault="006B510C" w:rsidP="006B510C">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Pr>
          <w:rFonts w:ascii="Times New Roman" w:eastAsia="Calibri" w:hAnsi="Times New Roman" w:cs="Times New Roman"/>
          <w:sz w:val="28"/>
          <w:szCs w:val="28"/>
          <w:lang w:val="en-US"/>
        </w:rPr>
        <w:t>Web Framework</w:t>
      </w:r>
      <w:r>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ab/>
        <w:t>:</w:t>
      </w:r>
      <w:r>
        <w:rPr>
          <w:rFonts w:ascii="Times New Roman" w:eastAsia="Calibri" w:hAnsi="Times New Roman" w:cs="Times New Roman"/>
          <w:sz w:val="28"/>
          <w:szCs w:val="28"/>
          <w:lang w:val="en-US"/>
        </w:rPr>
        <w:tab/>
        <w:t>Flask.</w:t>
      </w:r>
    </w:p>
    <w:p w:rsidR="000C6B8B" w:rsidRDefault="006B510C" w:rsidP="006B510C">
      <w:pPr>
        <w:numPr>
          <w:ilvl w:val="0"/>
          <w:numId w:val="5"/>
        </w:numPr>
        <w:autoSpaceDE w:val="0"/>
        <w:autoSpaceDN w:val="0"/>
        <w:adjustRightInd w:val="0"/>
        <w:spacing w:after="0" w:line="360" w:lineRule="auto"/>
        <w:jc w:val="both"/>
      </w:pPr>
      <w:r w:rsidRPr="00CA5FED">
        <w:rPr>
          <w:rFonts w:ascii="Times New Roman" w:eastAsia="Calibri" w:hAnsi="Times New Roman" w:cs="Times New Roman"/>
          <w:bCs/>
          <w:sz w:val="28"/>
          <w:szCs w:val="28"/>
          <w:lang w:val="en-US"/>
        </w:rPr>
        <w:t>Frontend</w:t>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 xml:space="preserve">: </w:t>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HTML, CSS, JavaScript.</w:t>
      </w:r>
      <w:r>
        <w:t xml:space="preserve"> </w:t>
      </w:r>
    </w:p>
    <w:sectPr w:rsidR="000C6B8B"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5FEC2C04"/>
    <w:multiLevelType w:val="hybridMultilevel"/>
    <w:tmpl w:val="9418DD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5A52BB0"/>
    <w:multiLevelType w:val="hybridMultilevel"/>
    <w:tmpl w:val="9A506E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A7563EC"/>
    <w:multiLevelType w:val="hybridMultilevel"/>
    <w:tmpl w:val="2FE240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nsid w:val="715806D2"/>
    <w:multiLevelType w:val="hybridMultilevel"/>
    <w:tmpl w:val="B058C4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9AE662F"/>
    <w:multiLevelType w:val="hybridMultilevel"/>
    <w:tmpl w:val="E09AEF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3"/>
  </w:num>
  <w:num w:numId="5">
    <w:abstractNumId w:val="2"/>
  </w:num>
  <w:num w:numId="6">
    <w:abstractNumId w:val="6"/>
  </w:num>
  <w:num w:numId="7">
    <w:abstractNumId w:val="9"/>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71626"/>
    <w:rsid w:val="000824FB"/>
    <w:rsid w:val="000C6B8B"/>
    <w:rsid w:val="000D2088"/>
    <w:rsid w:val="000E405B"/>
    <w:rsid w:val="001A720E"/>
    <w:rsid w:val="002019E8"/>
    <w:rsid w:val="00207F60"/>
    <w:rsid w:val="0029219C"/>
    <w:rsid w:val="002D242E"/>
    <w:rsid w:val="002F348D"/>
    <w:rsid w:val="00312BBA"/>
    <w:rsid w:val="00345BD9"/>
    <w:rsid w:val="004702FC"/>
    <w:rsid w:val="004C0937"/>
    <w:rsid w:val="004F0046"/>
    <w:rsid w:val="00525DED"/>
    <w:rsid w:val="0052761F"/>
    <w:rsid w:val="00566817"/>
    <w:rsid w:val="00574BD3"/>
    <w:rsid w:val="005C0C9F"/>
    <w:rsid w:val="005D23AA"/>
    <w:rsid w:val="005F7732"/>
    <w:rsid w:val="00605706"/>
    <w:rsid w:val="0065580E"/>
    <w:rsid w:val="006646E8"/>
    <w:rsid w:val="006A403C"/>
    <w:rsid w:val="006A7674"/>
    <w:rsid w:val="006B510C"/>
    <w:rsid w:val="006F00CD"/>
    <w:rsid w:val="00726F53"/>
    <w:rsid w:val="0082763F"/>
    <w:rsid w:val="00881C55"/>
    <w:rsid w:val="009639A7"/>
    <w:rsid w:val="009D17F3"/>
    <w:rsid w:val="00A079D1"/>
    <w:rsid w:val="00A71802"/>
    <w:rsid w:val="00AB278D"/>
    <w:rsid w:val="00AB5CFC"/>
    <w:rsid w:val="00AC5696"/>
    <w:rsid w:val="00B40201"/>
    <w:rsid w:val="00BB5840"/>
    <w:rsid w:val="00BD6E6C"/>
    <w:rsid w:val="00C13140"/>
    <w:rsid w:val="00C17061"/>
    <w:rsid w:val="00C21754"/>
    <w:rsid w:val="00CA117B"/>
    <w:rsid w:val="00CB2967"/>
    <w:rsid w:val="00D247C7"/>
    <w:rsid w:val="00D505CA"/>
    <w:rsid w:val="00D66A05"/>
    <w:rsid w:val="00D82D5C"/>
    <w:rsid w:val="00D93122"/>
    <w:rsid w:val="00DC3998"/>
    <w:rsid w:val="00DF6133"/>
    <w:rsid w:val="00E91F9A"/>
    <w:rsid w:val="00EF278B"/>
    <w:rsid w:val="00F03310"/>
    <w:rsid w:val="00F04204"/>
    <w:rsid w:val="00F658D7"/>
    <w:rsid w:val="00F66DD9"/>
    <w:rsid w:val="00FB1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05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0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49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829</TotalTime>
  <Pages>5</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dc:creator>
  <cp:keywords/>
  <dc:description/>
  <cp:lastModifiedBy>JPINFOTECH</cp:lastModifiedBy>
  <cp:revision>65</cp:revision>
  <dcterms:created xsi:type="dcterms:W3CDTF">2020-12-10T14:53:00Z</dcterms:created>
  <dcterms:modified xsi:type="dcterms:W3CDTF">2024-09-23T11:47:00Z</dcterms:modified>
</cp:coreProperties>
</file>