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13E0F" w14:textId="77777777" w:rsidR="00344479" w:rsidRDefault="00000000">
      <w:pPr>
        <w:pStyle w:val="Title"/>
        <w:spacing w:before="32"/>
        <w:ind w:right="3"/>
      </w:pPr>
      <w:r>
        <w:t>Ideation</w:t>
      </w:r>
      <w:r>
        <w:rPr>
          <w:spacing w:val="-9"/>
        </w:rPr>
        <w:t xml:space="preserve"> </w:t>
      </w:r>
      <w:r>
        <w:rPr>
          <w:spacing w:val="-4"/>
        </w:rPr>
        <w:t>Phase</w:t>
      </w:r>
    </w:p>
    <w:p w14:paraId="3496A775" w14:textId="77777777" w:rsidR="00344479" w:rsidRDefault="00000000">
      <w:pPr>
        <w:pStyle w:val="Title"/>
        <w:spacing w:line="256" w:lineRule="auto"/>
      </w:pPr>
      <w:r>
        <w:t>Brainstorm</w:t>
      </w:r>
      <w:r>
        <w:rPr>
          <w:spacing w:val="-5"/>
        </w:rPr>
        <w:t xml:space="preserve"> </w:t>
      </w:r>
      <w:r>
        <w:t>&amp;</w:t>
      </w:r>
      <w:r>
        <w:rPr>
          <w:spacing w:val="-6"/>
        </w:rPr>
        <w:t xml:space="preserve"> </w:t>
      </w:r>
      <w:r>
        <w:t>Idea</w:t>
      </w:r>
      <w:r>
        <w:rPr>
          <w:spacing w:val="-4"/>
        </w:rPr>
        <w:t xml:space="preserve"> </w:t>
      </w:r>
      <w:r>
        <w:t>Prioritization</w:t>
      </w:r>
      <w:r>
        <w:rPr>
          <w:spacing w:val="-4"/>
        </w:rPr>
        <w:t xml:space="preserve"> </w:t>
      </w:r>
      <w:r>
        <w:t>Template</w:t>
      </w:r>
      <w:r>
        <w:rPr>
          <w:spacing w:val="-7"/>
        </w:rPr>
        <w:t xml:space="preserve"> </w:t>
      </w:r>
      <w:r>
        <w:t>—</w:t>
      </w:r>
      <w:r>
        <w:rPr>
          <w:spacing w:val="-4"/>
        </w:rPr>
        <w:t xml:space="preserve"> </w:t>
      </w:r>
      <w:r>
        <w:t>LearnHub</w:t>
      </w:r>
      <w:r>
        <w:rPr>
          <w:spacing w:val="-4"/>
        </w:rPr>
        <w:t xml:space="preserve"> </w:t>
      </w:r>
      <w:r>
        <w:t>Online</w:t>
      </w:r>
      <w:r>
        <w:rPr>
          <w:spacing w:val="-4"/>
        </w:rPr>
        <w:t xml:space="preserve"> </w:t>
      </w:r>
      <w:r>
        <w:t xml:space="preserve">Learning </w:t>
      </w:r>
      <w:r>
        <w:rPr>
          <w:spacing w:val="-2"/>
        </w:rPr>
        <w:t>Platform</w:t>
      </w:r>
    </w:p>
    <w:p w14:paraId="12A2FD76" w14:textId="77777777" w:rsidR="00344479" w:rsidRDefault="00344479">
      <w:pPr>
        <w:pStyle w:val="BodyText"/>
        <w:spacing w:before="130"/>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08"/>
        <w:gridCol w:w="4508"/>
      </w:tblGrid>
      <w:tr w:rsidR="00344479" w14:paraId="7A1ED354" w14:textId="77777777">
        <w:trPr>
          <w:trHeight w:val="269"/>
        </w:trPr>
        <w:tc>
          <w:tcPr>
            <w:tcW w:w="4508" w:type="dxa"/>
          </w:tcPr>
          <w:p w14:paraId="11E25610" w14:textId="77777777" w:rsidR="00344479" w:rsidRDefault="00000000">
            <w:pPr>
              <w:pStyle w:val="TableParagraph"/>
              <w:spacing w:line="249" w:lineRule="exact"/>
              <w:ind w:left="107"/>
            </w:pPr>
            <w:r>
              <w:rPr>
                <w:spacing w:val="-4"/>
              </w:rPr>
              <w:t>Date</w:t>
            </w:r>
          </w:p>
        </w:tc>
        <w:tc>
          <w:tcPr>
            <w:tcW w:w="4508" w:type="dxa"/>
          </w:tcPr>
          <w:p w14:paraId="330C4E26" w14:textId="77777777" w:rsidR="00344479" w:rsidRDefault="00000000">
            <w:pPr>
              <w:pStyle w:val="TableParagraph"/>
              <w:spacing w:line="249" w:lineRule="exact"/>
              <w:rPr>
                <w:lang w:val="en-IN"/>
              </w:rPr>
            </w:pPr>
            <w:r>
              <w:rPr>
                <w:lang w:val="en-IN"/>
              </w:rPr>
              <w:t>9 February 2026</w:t>
            </w:r>
          </w:p>
        </w:tc>
      </w:tr>
      <w:tr w:rsidR="00344479" w14:paraId="1A2294F8" w14:textId="77777777">
        <w:trPr>
          <w:trHeight w:val="268"/>
        </w:trPr>
        <w:tc>
          <w:tcPr>
            <w:tcW w:w="4508" w:type="dxa"/>
          </w:tcPr>
          <w:p w14:paraId="0B9E4151" w14:textId="77777777" w:rsidR="00344479" w:rsidRDefault="00000000">
            <w:pPr>
              <w:pStyle w:val="TableParagraph"/>
              <w:spacing w:line="249" w:lineRule="exact"/>
              <w:ind w:left="107"/>
            </w:pPr>
            <w:r>
              <w:t>Team</w:t>
            </w:r>
            <w:r>
              <w:rPr>
                <w:spacing w:val="-5"/>
              </w:rPr>
              <w:t xml:space="preserve"> ID</w:t>
            </w:r>
          </w:p>
        </w:tc>
        <w:tc>
          <w:tcPr>
            <w:tcW w:w="4508" w:type="dxa"/>
          </w:tcPr>
          <w:p w14:paraId="513C8762" w14:textId="0355FE45" w:rsidR="00344479" w:rsidRDefault="00734FF7">
            <w:pPr>
              <w:pStyle w:val="TableParagraph"/>
              <w:spacing w:line="249" w:lineRule="exact"/>
            </w:pPr>
            <w:r w:rsidRPr="00734FF7">
              <w:t>LTVIP2026TMIDS</w:t>
            </w:r>
            <w:r w:rsidR="005160F6">
              <w:t>82439</w:t>
            </w:r>
          </w:p>
        </w:tc>
      </w:tr>
      <w:tr w:rsidR="00344479" w14:paraId="190B9B3B" w14:textId="77777777">
        <w:trPr>
          <w:trHeight w:val="268"/>
        </w:trPr>
        <w:tc>
          <w:tcPr>
            <w:tcW w:w="4508" w:type="dxa"/>
          </w:tcPr>
          <w:p w14:paraId="3BB9A3D1" w14:textId="77777777" w:rsidR="00344479" w:rsidRDefault="00000000">
            <w:pPr>
              <w:pStyle w:val="TableParagraph"/>
              <w:ind w:left="107"/>
            </w:pPr>
            <w:r>
              <w:t>Project</w:t>
            </w:r>
            <w:r>
              <w:rPr>
                <w:spacing w:val="-10"/>
              </w:rPr>
              <w:t xml:space="preserve"> </w:t>
            </w:r>
            <w:r>
              <w:rPr>
                <w:spacing w:val="-4"/>
              </w:rPr>
              <w:t>Name</w:t>
            </w:r>
          </w:p>
        </w:tc>
        <w:tc>
          <w:tcPr>
            <w:tcW w:w="4508" w:type="dxa"/>
          </w:tcPr>
          <w:p w14:paraId="5BCE6BD4" w14:textId="77777777" w:rsidR="00344479" w:rsidRDefault="00000000">
            <w:pPr>
              <w:pStyle w:val="TableParagraph"/>
            </w:pPr>
            <w:r>
              <w:t>LearnHub</w:t>
            </w:r>
            <w:r>
              <w:rPr>
                <w:spacing w:val="-8"/>
              </w:rPr>
              <w:t xml:space="preserve"> </w:t>
            </w:r>
            <w:r>
              <w:t>—</w:t>
            </w:r>
            <w:r>
              <w:rPr>
                <w:spacing w:val="-5"/>
              </w:rPr>
              <w:t xml:space="preserve"> </w:t>
            </w:r>
            <w:r>
              <w:t>Online</w:t>
            </w:r>
            <w:r>
              <w:rPr>
                <w:spacing w:val="-3"/>
              </w:rPr>
              <w:t xml:space="preserve"> </w:t>
            </w:r>
            <w:r>
              <w:t>Learning</w:t>
            </w:r>
            <w:r>
              <w:rPr>
                <w:spacing w:val="-5"/>
              </w:rPr>
              <w:t xml:space="preserve"> </w:t>
            </w:r>
            <w:r>
              <w:t>Platform</w:t>
            </w:r>
            <w:r>
              <w:rPr>
                <w:spacing w:val="-8"/>
              </w:rPr>
              <w:t xml:space="preserve"> </w:t>
            </w:r>
            <w:r>
              <w:rPr>
                <w:spacing w:val="-2"/>
              </w:rPr>
              <w:t>(OLP)</w:t>
            </w:r>
          </w:p>
        </w:tc>
      </w:tr>
      <w:tr w:rsidR="00344479" w14:paraId="5A159870" w14:textId="77777777">
        <w:trPr>
          <w:trHeight w:val="268"/>
        </w:trPr>
        <w:tc>
          <w:tcPr>
            <w:tcW w:w="4508" w:type="dxa"/>
          </w:tcPr>
          <w:p w14:paraId="6D4ED988" w14:textId="77777777" w:rsidR="00344479" w:rsidRDefault="00000000">
            <w:pPr>
              <w:pStyle w:val="TableParagraph"/>
              <w:spacing w:before="1"/>
              <w:ind w:left="107"/>
            </w:pPr>
            <w:r>
              <w:t>Maximum</w:t>
            </w:r>
            <w:r>
              <w:rPr>
                <w:spacing w:val="-11"/>
              </w:rPr>
              <w:t xml:space="preserve"> </w:t>
            </w:r>
            <w:r>
              <w:rPr>
                <w:spacing w:val="-4"/>
              </w:rPr>
              <w:t>Marks</w:t>
            </w:r>
          </w:p>
        </w:tc>
        <w:tc>
          <w:tcPr>
            <w:tcW w:w="4508" w:type="dxa"/>
          </w:tcPr>
          <w:p w14:paraId="04FC31F8" w14:textId="77777777" w:rsidR="00344479" w:rsidRDefault="00000000">
            <w:pPr>
              <w:pStyle w:val="TableParagraph"/>
              <w:spacing w:before="1"/>
            </w:pPr>
            <w:r>
              <w:t>4</w:t>
            </w:r>
            <w:r>
              <w:rPr>
                <w:spacing w:val="-3"/>
              </w:rPr>
              <w:t xml:space="preserve"> </w:t>
            </w:r>
            <w:r>
              <w:rPr>
                <w:spacing w:val="-2"/>
              </w:rPr>
              <w:t>Marks</w:t>
            </w:r>
          </w:p>
        </w:tc>
      </w:tr>
    </w:tbl>
    <w:p w14:paraId="0985D403" w14:textId="77777777" w:rsidR="00344479" w:rsidRDefault="00344479">
      <w:pPr>
        <w:pStyle w:val="BodyText"/>
        <w:spacing w:before="184"/>
        <w:rPr>
          <w:b/>
        </w:rPr>
      </w:pPr>
    </w:p>
    <w:p w14:paraId="6E2329F7" w14:textId="77777777" w:rsidR="00344479" w:rsidRDefault="00000000">
      <w:pPr>
        <w:pStyle w:val="Heading1"/>
      </w:pPr>
      <w:r>
        <w:t>Brainstorm</w:t>
      </w:r>
      <w:r>
        <w:rPr>
          <w:spacing w:val="-5"/>
        </w:rPr>
        <w:t xml:space="preserve"> </w:t>
      </w:r>
      <w:r>
        <w:t>&amp;</w:t>
      </w:r>
      <w:r>
        <w:rPr>
          <w:spacing w:val="-2"/>
        </w:rPr>
        <w:t xml:space="preserve"> </w:t>
      </w:r>
      <w:r>
        <w:t>Idea</w:t>
      </w:r>
      <w:r>
        <w:rPr>
          <w:spacing w:val="-5"/>
        </w:rPr>
        <w:t xml:space="preserve"> </w:t>
      </w:r>
      <w:r>
        <w:t>Prioritization</w:t>
      </w:r>
      <w:r>
        <w:rPr>
          <w:spacing w:val="-2"/>
        </w:rPr>
        <w:t xml:space="preserve"> Template:</w:t>
      </w:r>
    </w:p>
    <w:p w14:paraId="560DCF62" w14:textId="77777777" w:rsidR="00344479" w:rsidRDefault="00000000">
      <w:pPr>
        <w:pStyle w:val="BodyText"/>
        <w:spacing w:before="182"/>
        <w:ind w:left="165" w:right="21"/>
        <w:jc w:val="both"/>
      </w:pPr>
      <w:r>
        <w:t>Brainstorming provides a free and open environment that encourages everyone within the LearnHub team to participate in the creative thinking process for solving challenges related to the Online Learning Platform (OLP). For LearnHub, this involves generating ideas around features such as course management, user experience, certification systems, payment models, and instructor tools. Prioritizing volume over value, out-of-the-box ideas are welcome and built upon, and all participants are encouraged to collaborate on building a richer, more accessible learning experience.</w:t>
      </w:r>
    </w:p>
    <w:p w14:paraId="6AD9B6BE" w14:textId="77777777" w:rsidR="00344479" w:rsidRDefault="00000000">
      <w:pPr>
        <w:pStyle w:val="BodyText"/>
        <w:spacing w:before="159"/>
        <w:ind w:left="165" w:right="21"/>
        <w:jc w:val="both"/>
      </w:pPr>
      <w:r>
        <w:t>Use this template in your LearnHub OLP brainstorming sessions so your team can generate ideas for features like self-paced learning, interactive forums, instructor dashboards, and certification workflows — even when collaborating remotely.</w:t>
      </w:r>
    </w:p>
    <w:p w14:paraId="3D44968D" w14:textId="77777777" w:rsidR="00344479" w:rsidRDefault="00000000">
      <w:pPr>
        <w:spacing w:before="161"/>
        <w:ind w:left="165"/>
      </w:pPr>
      <w:r>
        <w:rPr>
          <w:spacing w:val="-2"/>
          <w:sz w:val="24"/>
        </w:rPr>
        <w:t>Reference:</w:t>
      </w:r>
      <w:r>
        <w:rPr>
          <w:spacing w:val="69"/>
          <w:sz w:val="24"/>
        </w:rPr>
        <w:t xml:space="preserve"> </w:t>
      </w:r>
      <w:hyperlink r:id="rId6">
        <w:r w:rsidR="00344479">
          <w:rPr>
            <w:color w:val="1154CC"/>
            <w:spacing w:val="-2"/>
            <w:u w:val="single" w:color="1154CC"/>
          </w:rPr>
          <w:t>https://www.mural.co/templates/brainstorm-and-idea-prioritization</w:t>
        </w:r>
      </w:hyperlink>
    </w:p>
    <w:p w14:paraId="0B507F0F" w14:textId="77777777" w:rsidR="00344479" w:rsidRDefault="00000000">
      <w:pPr>
        <w:pStyle w:val="Heading1"/>
        <w:spacing w:before="184"/>
      </w:pPr>
      <w:r>
        <w:t>Step-1:</w:t>
      </w:r>
      <w:r>
        <w:rPr>
          <w:spacing w:val="-6"/>
        </w:rPr>
        <w:t xml:space="preserve"> </w:t>
      </w:r>
      <w:r>
        <w:t>Team</w:t>
      </w:r>
      <w:r>
        <w:rPr>
          <w:spacing w:val="-3"/>
        </w:rPr>
        <w:t xml:space="preserve"> </w:t>
      </w:r>
      <w:r>
        <w:t>Gathering,</w:t>
      </w:r>
      <w:r>
        <w:rPr>
          <w:spacing w:val="-2"/>
        </w:rPr>
        <w:t xml:space="preserve"> </w:t>
      </w:r>
      <w:r>
        <w:t>Collaboration</w:t>
      </w:r>
      <w:r>
        <w:rPr>
          <w:spacing w:val="-6"/>
        </w:rPr>
        <w:t xml:space="preserve"> </w:t>
      </w:r>
      <w:r>
        <w:t>and</w:t>
      </w:r>
      <w:r>
        <w:rPr>
          <w:spacing w:val="-2"/>
        </w:rPr>
        <w:t xml:space="preserve"> </w:t>
      </w:r>
      <w:r>
        <w:t>Select</w:t>
      </w:r>
      <w:r>
        <w:rPr>
          <w:spacing w:val="-2"/>
        </w:rPr>
        <w:t xml:space="preserve"> </w:t>
      </w:r>
      <w:r>
        <w:t>the</w:t>
      </w:r>
      <w:r>
        <w:rPr>
          <w:spacing w:val="-3"/>
        </w:rPr>
        <w:t xml:space="preserve"> </w:t>
      </w:r>
      <w:r>
        <w:t>Problem</w:t>
      </w:r>
      <w:r>
        <w:rPr>
          <w:spacing w:val="-3"/>
        </w:rPr>
        <w:t xml:space="preserve"> </w:t>
      </w:r>
      <w:r>
        <w:t>Statement</w:t>
      </w:r>
      <w:r>
        <w:rPr>
          <w:spacing w:val="-2"/>
        </w:rPr>
        <w:t xml:space="preserve"> </w:t>
      </w:r>
      <w:r>
        <w:t>(LearnHub</w:t>
      </w:r>
      <w:r>
        <w:rPr>
          <w:spacing w:val="-3"/>
        </w:rPr>
        <w:t xml:space="preserve"> </w:t>
      </w:r>
      <w:r>
        <w:rPr>
          <w:spacing w:val="-4"/>
        </w:rPr>
        <w:t>OLP)</w:t>
      </w:r>
    </w:p>
    <w:p w14:paraId="2A272224" w14:textId="77777777" w:rsidR="00344479" w:rsidRDefault="00000000">
      <w:pPr>
        <w:pStyle w:val="BodyText"/>
        <w:spacing w:before="11"/>
        <w:rPr>
          <w:b/>
          <w:sz w:val="12"/>
        </w:rPr>
      </w:pPr>
      <w:r>
        <w:rPr>
          <w:b/>
          <w:noProof/>
          <w:sz w:val="12"/>
        </w:rPr>
        <w:drawing>
          <wp:anchor distT="0" distB="0" distL="0" distR="0" simplePos="0" relativeHeight="251657216" behindDoc="1" locked="0" layoutInCell="1" allowOverlap="1" wp14:anchorId="44220D2A" wp14:editId="695FEF1A">
            <wp:simplePos x="0" y="0"/>
            <wp:positionH relativeFrom="page">
              <wp:posOffset>914400</wp:posOffset>
            </wp:positionH>
            <wp:positionV relativeFrom="paragraph">
              <wp:posOffset>115570</wp:posOffset>
            </wp:positionV>
            <wp:extent cx="5537835" cy="40862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538100" cy="4086225"/>
                    </a:xfrm>
                    <a:prstGeom prst="rect">
                      <a:avLst/>
                    </a:prstGeom>
                  </pic:spPr>
                </pic:pic>
              </a:graphicData>
            </a:graphic>
          </wp:anchor>
        </w:drawing>
      </w:r>
    </w:p>
    <w:p w14:paraId="3A5581B1" w14:textId="77777777" w:rsidR="00344479" w:rsidRDefault="00344479">
      <w:pPr>
        <w:pStyle w:val="BodyText"/>
        <w:rPr>
          <w:b/>
          <w:sz w:val="12"/>
        </w:rPr>
        <w:sectPr w:rsidR="00344479">
          <w:type w:val="continuous"/>
          <w:pgSz w:w="11910" w:h="16840"/>
          <w:pgMar w:top="800" w:right="1417" w:bottom="280" w:left="1275" w:header="720" w:footer="720" w:gutter="0"/>
          <w:cols w:space="720"/>
        </w:sectPr>
      </w:pPr>
    </w:p>
    <w:p w14:paraId="7D5D2921" w14:textId="77777777" w:rsidR="00344479" w:rsidRDefault="00000000">
      <w:pPr>
        <w:spacing w:before="263"/>
        <w:ind w:left="165"/>
        <w:rPr>
          <w:b/>
        </w:rPr>
      </w:pPr>
      <w:r>
        <w:rPr>
          <w:b/>
        </w:rPr>
        <w:lastRenderedPageBreak/>
        <w:t>Step-2:</w:t>
      </w:r>
      <w:r>
        <w:rPr>
          <w:b/>
          <w:spacing w:val="-6"/>
        </w:rPr>
        <w:t xml:space="preserve"> </w:t>
      </w:r>
      <w:r>
        <w:rPr>
          <w:b/>
        </w:rPr>
        <w:t>Brainstorm,</w:t>
      </w:r>
      <w:r>
        <w:rPr>
          <w:b/>
          <w:spacing w:val="-7"/>
        </w:rPr>
        <w:t xml:space="preserve"> </w:t>
      </w:r>
      <w:r>
        <w:rPr>
          <w:b/>
        </w:rPr>
        <w:t>Idea</w:t>
      </w:r>
      <w:r>
        <w:rPr>
          <w:b/>
          <w:spacing w:val="-5"/>
        </w:rPr>
        <w:t xml:space="preserve"> </w:t>
      </w:r>
      <w:r>
        <w:rPr>
          <w:b/>
        </w:rPr>
        <w:t>Listing</w:t>
      </w:r>
      <w:r>
        <w:rPr>
          <w:b/>
          <w:spacing w:val="-6"/>
        </w:rPr>
        <w:t xml:space="preserve"> </w:t>
      </w:r>
      <w:r>
        <w:rPr>
          <w:b/>
        </w:rPr>
        <w:t>and</w:t>
      </w:r>
      <w:r>
        <w:rPr>
          <w:b/>
          <w:spacing w:val="-5"/>
        </w:rPr>
        <w:t xml:space="preserve"> </w:t>
      </w:r>
      <w:r>
        <w:rPr>
          <w:b/>
          <w:spacing w:val="-2"/>
        </w:rPr>
        <w:t>Grouping</w:t>
      </w:r>
    </w:p>
    <w:p w14:paraId="79FFE247" w14:textId="77777777" w:rsidR="00344479" w:rsidRDefault="00344479">
      <w:pPr>
        <w:pStyle w:val="BodyText"/>
        <w:spacing w:before="9"/>
        <w:rPr>
          <w:b/>
          <w:sz w:val="14"/>
        </w:rPr>
      </w:pPr>
    </w:p>
    <w:p w14:paraId="6898B168" w14:textId="77777777" w:rsidR="00344479" w:rsidRDefault="00000000">
      <w:pPr>
        <w:pStyle w:val="BodyText"/>
        <w:ind w:left="165" w:right="-101"/>
        <w:rPr>
          <w:sz w:val="20"/>
        </w:rPr>
      </w:pPr>
      <w:r>
        <w:rPr>
          <w:noProof/>
          <w:sz w:val="20"/>
        </w:rPr>
        <w:drawing>
          <wp:inline distT="0" distB="0" distL="0" distR="0" wp14:anchorId="2064B966" wp14:editId="532948AF">
            <wp:extent cx="5775325" cy="38576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75687" cy="3857625"/>
                    </a:xfrm>
                    <a:prstGeom prst="rect">
                      <a:avLst/>
                    </a:prstGeom>
                  </pic:spPr>
                </pic:pic>
              </a:graphicData>
            </a:graphic>
          </wp:inline>
        </w:drawing>
      </w:r>
    </w:p>
    <w:p w14:paraId="44DAC71C" w14:textId="77777777" w:rsidR="00344479" w:rsidRDefault="00344479">
      <w:pPr>
        <w:pStyle w:val="BodyText"/>
        <w:rPr>
          <w:b/>
          <w:sz w:val="22"/>
        </w:rPr>
      </w:pPr>
    </w:p>
    <w:p w14:paraId="18155F55" w14:textId="77777777" w:rsidR="00344479" w:rsidRDefault="00344479">
      <w:pPr>
        <w:pStyle w:val="BodyText"/>
        <w:spacing w:before="48"/>
        <w:rPr>
          <w:b/>
          <w:sz w:val="22"/>
        </w:rPr>
      </w:pPr>
    </w:p>
    <w:p w14:paraId="06F6F169" w14:textId="77777777" w:rsidR="00344479" w:rsidRDefault="00000000">
      <w:pPr>
        <w:ind w:left="165"/>
        <w:rPr>
          <w:b/>
        </w:rPr>
      </w:pPr>
      <w:r>
        <w:rPr>
          <w:b/>
        </w:rPr>
        <w:t>Step-3:</w:t>
      </w:r>
      <w:r>
        <w:rPr>
          <w:b/>
          <w:spacing w:val="-4"/>
        </w:rPr>
        <w:t xml:space="preserve"> </w:t>
      </w:r>
      <w:r>
        <w:rPr>
          <w:b/>
        </w:rPr>
        <w:t>Idea</w:t>
      </w:r>
      <w:r>
        <w:rPr>
          <w:b/>
          <w:spacing w:val="-4"/>
        </w:rPr>
        <w:t xml:space="preserve"> </w:t>
      </w:r>
      <w:r>
        <w:rPr>
          <w:b/>
          <w:spacing w:val="-2"/>
        </w:rPr>
        <w:t>Prioritization</w:t>
      </w:r>
    </w:p>
    <w:p w14:paraId="4A97FF18" w14:textId="77777777" w:rsidR="00344479" w:rsidRDefault="00000000">
      <w:pPr>
        <w:pStyle w:val="BodyText"/>
        <w:spacing w:before="8"/>
        <w:rPr>
          <w:b/>
          <w:sz w:val="16"/>
        </w:rPr>
      </w:pPr>
      <w:r>
        <w:rPr>
          <w:b/>
          <w:noProof/>
          <w:sz w:val="16"/>
        </w:rPr>
        <w:drawing>
          <wp:anchor distT="0" distB="0" distL="0" distR="0" simplePos="0" relativeHeight="251658240" behindDoc="1" locked="0" layoutInCell="1" allowOverlap="1" wp14:anchorId="71D6381D" wp14:editId="4233A8DF">
            <wp:simplePos x="0" y="0"/>
            <wp:positionH relativeFrom="page">
              <wp:posOffset>943610</wp:posOffset>
            </wp:positionH>
            <wp:positionV relativeFrom="paragraph">
              <wp:posOffset>144780</wp:posOffset>
            </wp:positionV>
            <wp:extent cx="3155950" cy="213042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156123" cy="2130266"/>
                    </a:xfrm>
                    <a:prstGeom prst="rect">
                      <a:avLst/>
                    </a:prstGeom>
                  </pic:spPr>
                </pic:pic>
              </a:graphicData>
            </a:graphic>
          </wp:anchor>
        </w:drawing>
      </w:r>
    </w:p>
    <w:sectPr w:rsidR="00344479">
      <w:pgSz w:w="11910" w:h="16840"/>
      <w:pgMar w:top="1920" w:right="1417"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2D982" w14:textId="77777777" w:rsidR="00C71275" w:rsidRDefault="00C71275">
      <w:r>
        <w:separator/>
      </w:r>
    </w:p>
  </w:endnote>
  <w:endnote w:type="continuationSeparator" w:id="0">
    <w:p w14:paraId="17E67120" w14:textId="77777777" w:rsidR="00C71275" w:rsidRDefault="00C71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88FBB" w14:textId="77777777" w:rsidR="00C71275" w:rsidRDefault="00C71275">
      <w:r>
        <w:separator/>
      </w:r>
    </w:p>
  </w:footnote>
  <w:footnote w:type="continuationSeparator" w:id="0">
    <w:p w14:paraId="7F3EBD40" w14:textId="77777777" w:rsidR="00C71275" w:rsidRDefault="00C712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44479"/>
    <w:rsid w:val="00086119"/>
    <w:rsid w:val="002958C7"/>
    <w:rsid w:val="00344479"/>
    <w:rsid w:val="005160F6"/>
    <w:rsid w:val="00734FF7"/>
    <w:rsid w:val="00C71275"/>
    <w:rsid w:val="00CA3F10"/>
    <w:rsid w:val="5C0A3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05F33"/>
  <w15:docId w15:val="{86828410-76D3-4BB8-8834-9B4CBA9A2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ja-JP"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spacing w:before="1"/>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8"/>
      <w:ind w:left="145"/>
      <w:jc w:val="center"/>
    </w:pPr>
    <w:rPr>
      <w:b/>
      <w:bCs/>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brainstorm-and-idea-prioritization"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sam shaik</cp:lastModifiedBy>
  <cp:revision>3</cp:revision>
  <dcterms:created xsi:type="dcterms:W3CDTF">2026-02-21T09:35:00Z</dcterms:created>
  <dcterms:modified xsi:type="dcterms:W3CDTF">2026-02-27T07:16:00Z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WPS Writer</vt:lpwstr>
  </property>
  <property fmtid="{D5CDD505-2E9C-101B-9397-08002B2CF9AE}" pid="4" name="LastSaved">
    <vt:filetime>2026-02-21T00:00:00Z</vt:filetime>
  </property>
  <property fmtid="{D5CDD505-2E9C-101B-9397-08002B2CF9AE}" pid="5" name="SourceModified">
    <vt:lpwstr>D:20260221114805+05'30'</vt:lpwstr>
  </property>
  <property fmtid="{D5CDD505-2E9C-101B-9397-08002B2CF9AE}" pid="6" name="KSOProductBuildVer">
    <vt:lpwstr>1033-12.2.0.23196</vt:lpwstr>
  </property>
  <property fmtid="{D5CDD505-2E9C-101B-9397-08002B2CF9AE}" pid="7" name="ICV">
    <vt:lpwstr>5AB9224EC4D74D84BC9D1035A413F502_12</vt:lpwstr>
  </property>
</Properties>
</file>