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pPr>
        <w:spacing w:before="0" w:after="60"/>
        <w:jc w:val="center"/>
      </w:pPr>
      <w:r>
        <w:rPr>
          <w:rFonts w:ascii="Arial" w:eastAsia="Arial" w:hAnsi="Arial" w:cs="Arial"/>
          <w:b/>
          <w:bCs/>
          <w:color w:val="1A1A1A"/>
          <w:sz w:val="52"/>
          <w:szCs w:val="52"/>
        </w:rPr>
        <w:t>Yogesh Telang</w:t>
      </w:r>
    </w:p>
    <w:p>
      <w:pPr>
        <w:spacing w:before="0" w:after="40"/>
        <w:jc w:val="center"/>
      </w:pPr>
      <w:r>
        <w:rPr>
          <w:rFonts w:ascii="Arial" w:eastAsia="Arial" w:hAnsi="Arial" w:cs="Arial"/>
          <w:color w:val="666666"/>
          <w:sz w:val="20"/>
          <w:szCs w:val="20"/>
        </w:rPr>
        <w:t xml:space="preserve">iamyogeshtelang@gmail.com  |  +91 7999095746  |  Raipur, C.G.  |  </w:t>
      </w:r>
      <w:r>
        <w:rPr>
          <w:rFonts w:ascii="Arial" w:eastAsia="Arial" w:hAnsi="Arial" w:cs="Arial"/>
          <w:color w:val="1A5276"/>
          <w:sz w:val="20"/>
          <w:szCs w:val="20"/>
        </w:rPr>
        <w:t>github.com/dpgc11</w:t>
      </w:r>
      <w:r>
        <w:rPr>
          <w:rFonts w:ascii="Arial" w:eastAsia="Arial" w:hAnsi="Arial" w:cs="Arial"/>
          <w:color w:val="666666"/>
          <w:sz w:val="20"/>
          <w:szCs w:val="20"/>
        </w:rPr>
        <w:t xml:space="preserve">  |  </w:t>
      </w:r>
      <w:r>
        <w:rPr>
          <w:rFonts w:ascii="Arial" w:eastAsia="Arial" w:hAnsi="Arial" w:cs="Arial"/>
          <w:color w:val="1A5276"/>
          <w:sz w:val="20"/>
          <w:szCs w:val="20"/>
        </w:rPr>
        <w:t>byniqai.com</w:t>
      </w:r>
    </w:p>
    <w:p>
      <w:pPr>
        <w:spacing w:before="40" w:after="0"/>
      </w:pPr>
    </w:p>
    <w:p>
      <w:pPr>
        <w:pBdr>
          <w:bottom w:val="single" w:sz="8" w:space="4" w:color="1A5276"/>
        </w:pBdr>
        <w:spacing w:before="200" w:after="60"/>
      </w:pPr>
      <w:r>
        <w:rPr>
          <w:rFonts w:ascii="Arial" w:eastAsia="Arial" w:hAnsi="Arial" w:cs="Arial"/>
          <w:b/>
          <w:bCs/>
          <w:color w:val="1A5276"/>
          <w:sz w:val="26"/>
          <w:szCs w:val="26"/>
        </w:rPr>
        <w:t>Professional Summary</w:t>
      </w:r>
    </w:p>
    <w:p>
      <w:pPr>
        <w:spacing w:before="20" w:after="20"/>
      </w:pPr>
      <w:r>
        <w:rPr>
          <w:rFonts w:ascii="Arial" w:eastAsia="Arial" w:hAnsi="Arial" w:cs="Arial"/>
          <w:sz w:val="20"/>
          <w:szCs w:val="20"/>
        </w:rPr>
        <w:t>Senior full-stack Android engineer and entrepreneur with 5+ years of software engineering experience across video streaming, e-commerce, and startup ecosystems, now returning to tech. During a 4-year break from formal employment, built and ran a live algorithmic trading portfolio comprising multiple uncorrelated systems, founded one of Raipur's top-rated salons (1,200+ Google reviews, 12-person team), and stayed current with AI/LLM developments. Eager to bring this breadth of technical and business experience back into a senior engineering role.</w:t>
      </w:r>
    </w:p>
    <w:p>
      <w:pPr>
        <w:spacing w:before="0" w:after="0"/>
      </w:pPr>
    </w:p>
    <w:p>
      <w:pPr>
        <w:pBdr>
          <w:bottom w:val="single" w:sz="8" w:space="4" w:color="1A5276"/>
        </w:pBdr>
        <w:spacing w:before="200" w:after="60"/>
      </w:pPr>
      <w:r>
        <w:rPr>
          <w:rFonts w:ascii="Arial" w:eastAsia="Arial" w:hAnsi="Arial" w:cs="Arial"/>
          <w:b/>
          <w:bCs/>
          <w:color w:val="1A5276"/>
          <w:sz w:val="26"/>
          <w:szCs w:val="26"/>
        </w:rPr>
        <w:t>Professional Experience</w:t>
      </w:r>
    </w:p>
    <w:p>
      <w:pPr>
        <w:spacing w:before="160" w:after="30"/>
      </w:pPr>
      <w:r>
        <w:rPr>
          <w:rFonts w:ascii="Arial" w:eastAsia="Arial" w:hAnsi="Arial" w:cs="Arial"/>
          <w:b/>
          <w:bCs/>
          <w:sz w:val="24"/>
          <w:szCs w:val="24"/>
        </w:rPr>
        <w:t>Founder &amp; Managing Director</w:t>
      </w:r>
      <w:r>
        <w:rPr>
          <w:rFonts w:ascii="Arial" w:eastAsia="Arial" w:hAnsi="Arial" w:cs="Arial"/>
          <w:color w:val="666666"/>
          <w:sz w:val="22"/>
          <w:szCs w:val="22"/>
        </w:rPr>
        <w:t xml:space="preserve">  |  Salon (Top-Rated, Raipur)</w:t>
      </w:r>
      <w:r>
        <w:rPr>
          <w:rFonts w:ascii="Arial" w:eastAsia="Arial" w:hAnsi="Arial" w:cs="Arial"/>
          <w:i/>
          <w:iCs/>
          <w:color w:val="666666"/>
          <w:sz w:val="20"/>
          <w:szCs w:val="20"/>
        </w:rPr>
        <w:t xml:space="preserve">  |  Oct 2023 — Present</w:t>
      </w:r>
    </w:p>
    <w:p>
      <w:pPr>
        <w:pStyle w:val="ListParagraph"/>
        <w:numPr>
          <w:ilvl w:val="0"/>
          <w:numId w:val="2"/>
        </w:numPr>
        <w:spacing w:before="20" w:after="20"/>
      </w:pPr>
      <w:r>
        <w:rPr>
          <w:rFonts w:ascii="Arial" w:eastAsia="Arial" w:hAnsi="Arial" w:cs="Arial"/>
          <w:sz w:val="20"/>
          <w:szCs w:val="20"/>
        </w:rPr>
        <w:t>Founded and scaled a salon to become one of the highest-rated in Raipur, accumulating 1,200+ Google reviews.</w:t>
      </w:r>
    </w:p>
    <w:p>
      <w:pPr>
        <w:pStyle w:val="ListParagraph"/>
        <w:numPr>
          <w:ilvl w:val="0"/>
          <w:numId w:val="2"/>
        </w:numPr>
        <w:spacing w:before="20" w:after="20"/>
      </w:pPr>
      <w:r>
        <w:rPr>
          <w:rFonts w:ascii="Arial" w:eastAsia="Arial" w:hAnsi="Arial" w:cs="Arial"/>
          <w:sz w:val="20"/>
          <w:szCs w:val="20"/>
        </w:rPr>
        <w:t>Recruited, trained, and managed a team of 12 staff, establishing SOPs for service quality and client experience.</w:t>
      </w:r>
    </w:p>
    <w:p>
      <w:pPr>
        <w:pStyle w:val="ListParagraph"/>
        <w:numPr>
          <w:ilvl w:val="0"/>
          <w:numId w:val="2"/>
        </w:numPr>
        <w:spacing w:before="20" w:after="20"/>
      </w:pPr>
      <w:r>
        <w:rPr>
          <w:rFonts w:ascii="Arial" w:eastAsia="Arial" w:hAnsi="Arial" w:cs="Arial"/>
          <w:sz w:val="20"/>
          <w:szCs w:val="20"/>
        </w:rPr>
        <w:t>Oversaw all business operations — P&amp;L, vendor relationships, marketing, and client retention strategy.</w:t>
      </w:r>
    </w:p>
    <w:p>
      <w:pPr>
        <w:pStyle w:val="ListParagraph"/>
        <w:numPr>
          <w:ilvl w:val="0"/>
          <w:numId w:val="2"/>
        </w:numPr>
        <w:spacing w:before="20" w:after="20"/>
      </w:pPr>
      <w:r>
        <w:rPr>
          <w:rFonts w:ascii="Arial" w:eastAsia="Arial" w:hAnsi="Arial" w:cs="Arial"/>
          <w:sz w:val="20"/>
          <w:szCs w:val="20"/>
        </w:rPr>
        <w:t>Developed operational systems and processes that drove consistent quality at scale.</w:t>
      </w:r>
    </w:p>
    <w:p>
      <w:pPr>
        <w:spacing w:before="160" w:after="30"/>
      </w:pPr>
      <w:r>
        <w:rPr>
          <w:rFonts w:ascii="Arial" w:eastAsia="Arial" w:hAnsi="Arial" w:cs="Arial"/>
          <w:b/>
          <w:bCs/>
          <w:sz w:val="24"/>
          <w:szCs w:val="24"/>
        </w:rPr>
        <w:t>Independent Trader &amp; Algo Systems Developer</w:t>
      </w:r>
      <w:r>
        <w:rPr>
          <w:rFonts w:ascii="Arial" w:eastAsia="Arial" w:hAnsi="Arial" w:cs="Arial"/>
          <w:color w:val="666666"/>
          <w:sz w:val="22"/>
          <w:szCs w:val="22"/>
        </w:rPr>
        <w:t xml:space="preserve">  |  Self-Employed</w:t>
      </w:r>
      <w:r>
        <w:rPr>
          <w:rFonts w:ascii="Arial" w:eastAsia="Arial" w:hAnsi="Arial" w:cs="Arial"/>
          <w:i/>
          <w:iCs/>
          <w:color w:val="666666"/>
          <w:sz w:val="20"/>
          <w:szCs w:val="20"/>
        </w:rPr>
        <w:t xml:space="preserve">  |  Apr 2021 — Present</w:t>
      </w:r>
    </w:p>
    <w:p>
      <w:pPr>
        <w:pStyle w:val="ListParagraph"/>
        <w:numPr>
          <w:ilvl w:val="0"/>
          <w:numId w:val="2"/>
        </w:numPr>
        <w:spacing w:before="20" w:after="20"/>
      </w:pPr>
      <w:r>
        <w:rPr>
          <w:rFonts w:ascii="Arial" w:eastAsia="Arial" w:hAnsi="Arial" w:cs="Arial"/>
          <w:sz w:val="20"/>
          <w:szCs w:val="20"/>
        </w:rPr>
        <w:t>Designed and built a portfolio of multiple uncorrelated algorithmic trading systems spanning different strategies, timeframes, and market conditions.</w:t>
      </w:r>
    </w:p>
    <w:p>
      <w:pPr>
        <w:pStyle w:val="ListParagraph"/>
        <w:numPr>
          <w:ilvl w:val="0"/>
          <w:numId w:val="2"/>
        </w:numPr>
        <w:spacing w:before="20" w:after="20"/>
      </w:pPr>
      <w:r>
        <w:rPr>
          <w:rFonts w:ascii="Arial" w:eastAsia="Arial" w:hAnsi="Arial" w:cs="Arial"/>
          <w:sz w:val="20"/>
          <w:szCs w:val="20"/>
        </w:rPr>
        <w:t>Ran and managed a live algo portfolio combining these systems, handling system monitoring, risk management, and ongoing iteration.</w:t>
      </w:r>
    </w:p>
    <w:p>
      <w:pPr>
        <w:pStyle w:val="ListParagraph"/>
        <w:numPr>
          <w:ilvl w:val="0"/>
          <w:numId w:val="2"/>
        </w:numPr>
        <w:spacing w:before="20" w:after="20"/>
      </w:pPr>
      <w:r>
        <w:rPr>
          <w:rFonts w:ascii="Arial" w:eastAsia="Arial" w:hAnsi="Arial" w:cs="Arial"/>
          <w:sz w:val="20"/>
          <w:szCs w:val="20"/>
        </w:rPr>
        <w:t>Applied strong software engineering fundamentals throughout — system architecture, backtesting frameworks, and automation pipelines.</w:t>
      </w:r>
    </w:p>
    <w:p>
      <w:pPr>
        <w:pStyle w:val="ListParagraph"/>
        <w:numPr>
          <w:ilvl w:val="0"/>
          <w:numId w:val="2"/>
        </w:numPr>
        <w:spacing w:before="20" w:after="20"/>
      </w:pPr>
      <w:r>
        <w:rPr>
          <w:rFonts w:ascii="Arial" w:eastAsia="Arial" w:hAnsi="Arial" w:cs="Arial"/>
          <w:sz w:val="20"/>
          <w:szCs w:val="20"/>
        </w:rPr>
        <w:t>Built several AI-powered applications using vibe coding workflows (Cursor, Antigravity), FastAPI, and LLM integrations — showcased at byniqai.com.</w:t>
      </w:r>
    </w:p>
    <w:p>
      <w:pPr>
        <w:spacing w:before="160" w:after="30"/>
      </w:pPr>
      <w:r>
        <w:rPr>
          <w:rFonts w:ascii="Arial" w:eastAsia="Arial" w:hAnsi="Arial" w:cs="Arial"/>
          <w:b/>
          <w:bCs/>
          <w:sz w:val="24"/>
          <w:szCs w:val="24"/>
        </w:rPr>
        <w:t>Senior Software Engineer</w:t>
      </w:r>
      <w:r>
        <w:rPr>
          <w:rFonts w:ascii="Arial" w:eastAsia="Arial" w:hAnsi="Arial" w:cs="Arial"/>
          <w:color w:val="666666"/>
          <w:sz w:val="22"/>
          <w:szCs w:val="22"/>
        </w:rPr>
        <w:t xml:space="preserve">  |  Synamedia</w:t>
      </w:r>
      <w:r>
        <w:rPr>
          <w:rFonts w:ascii="Arial" w:eastAsia="Arial" w:hAnsi="Arial" w:cs="Arial"/>
          <w:i/>
          <w:iCs/>
          <w:color w:val="666666"/>
          <w:sz w:val="20"/>
          <w:szCs w:val="20"/>
        </w:rPr>
        <w:t xml:space="preserve">  |  Jun 2020 — Mar 2021</w:t>
      </w:r>
    </w:p>
    <w:p>
      <w:pPr>
        <w:pStyle w:val="ListParagraph"/>
        <w:numPr>
          <w:ilvl w:val="0"/>
          <w:numId w:val="2"/>
        </w:numPr>
        <w:spacing w:before="20" w:after="20"/>
      </w:pPr>
      <w:r>
        <w:rPr>
          <w:rFonts w:ascii="Arial" w:eastAsia="Arial" w:hAnsi="Arial" w:cs="Arial"/>
          <w:sz w:val="20"/>
          <w:szCs w:val="20"/>
        </w:rPr>
        <w:t>Worked on multiple white-label video streaming Android apps with 1M+ downloads.</w:t>
      </w:r>
    </w:p>
    <w:p>
      <w:pPr>
        <w:pStyle w:val="ListParagraph"/>
        <w:numPr>
          <w:ilvl w:val="0"/>
          <w:numId w:val="2"/>
        </w:numPr>
        <w:spacing w:before="20" w:after="20"/>
      </w:pPr>
      <w:r>
        <w:rPr>
          <w:rFonts w:ascii="Arial" w:eastAsia="Arial" w:hAnsi="Arial" w:cs="Arial"/>
          <w:sz w:val="20"/>
          <w:szCs w:val="20"/>
        </w:rPr>
        <w:t>Led modernization of legacy codebase to MVVM architecture using ViewModel, LiveData, and Navigation Component.</w:t>
      </w:r>
    </w:p>
    <w:p>
      <w:pPr>
        <w:pStyle w:val="ListParagraph"/>
        <w:numPr>
          <w:ilvl w:val="0"/>
          <w:numId w:val="2"/>
        </w:numPr>
        <w:spacing w:before="20" w:after="20"/>
      </w:pPr>
      <w:r>
        <w:rPr>
          <w:rFonts w:ascii="Arial" w:eastAsia="Arial" w:hAnsi="Arial" w:cs="Arial"/>
          <w:sz w:val="20"/>
          <w:szCs w:val="20"/>
        </w:rPr>
        <w:t>Developed video playback UI and streaming functionality using ExoPlayer.</w:t>
      </w:r>
    </w:p>
    <w:p>
      <w:pPr>
        <w:pStyle w:val="ListParagraph"/>
        <w:numPr>
          <w:ilvl w:val="0"/>
          <w:numId w:val="2"/>
        </w:numPr>
        <w:spacing w:before="20" w:after="20"/>
      </w:pPr>
      <w:r>
        <w:rPr>
          <w:rFonts w:ascii="Arial" w:eastAsia="Arial" w:hAnsi="Arial" w:cs="Arial"/>
          <w:sz w:val="20"/>
          <w:szCs w:val="20"/>
        </w:rPr>
        <w:t>Implemented dynamic cloud-driven app theming/branding and multi-locale localization support.</w:t>
      </w:r>
    </w:p>
    <w:p>
      <w:pPr>
        <w:spacing w:before="20" w:after="20"/>
      </w:pPr>
      <w:r>
        <w:rPr>
          <w:rFonts w:ascii="Arial" w:eastAsia="Arial" w:hAnsi="Arial" w:cs="Arial"/>
          <w:i/>
          <w:iCs/>
          <w:color w:val="666666"/>
          <w:sz w:val="20"/>
          <w:szCs w:val="20"/>
        </w:rPr>
        <w:t>Stack: Kotlin, Java, ExoPlayer, MVVM, LiveData, Navigation Component, Localization</w:t>
      </w:r>
    </w:p>
    <w:p>
      <w:pPr>
        <w:spacing w:before="160" w:after="30"/>
      </w:pPr>
      <w:r>
        <w:rPr>
          <w:rFonts w:ascii="Arial" w:eastAsia="Arial" w:hAnsi="Arial" w:cs="Arial"/>
          <w:b/>
          <w:bCs/>
          <w:sz w:val="24"/>
          <w:szCs w:val="24"/>
        </w:rPr>
        <w:t>Android Developer</w:t>
      </w:r>
      <w:r>
        <w:rPr>
          <w:rFonts w:ascii="Arial" w:eastAsia="Arial" w:hAnsi="Arial" w:cs="Arial"/>
          <w:color w:val="666666"/>
          <w:sz w:val="22"/>
          <w:szCs w:val="22"/>
        </w:rPr>
        <w:t xml:space="preserve">  |  Hopscotch</w:t>
      </w:r>
      <w:r>
        <w:rPr>
          <w:rFonts w:ascii="Arial" w:eastAsia="Arial" w:hAnsi="Arial" w:cs="Arial"/>
          <w:i/>
          <w:iCs/>
          <w:color w:val="666666"/>
          <w:sz w:val="20"/>
          <w:szCs w:val="20"/>
        </w:rPr>
        <w:t xml:space="preserve">  |  Jan 2020 — Jun 2020</w:t>
      </w:r>
    </w:p>
    <w:p>
      <w:pPr>
        <w:pStyle w:val="ListParagraph"/>
        <w:numPr>
          <w:ilvl w:val="0"/>
          <w:numId w:val="2"/>
        </w:numPr>
        <w:spacing w:before="20" w:after="20"/>
      </w:pPr>
      <w:r>
        <w:rPr>
          <w:rFonts w:ascii="Arial" w:eastAsia="Arial" w:hAnsi="Arial" w:cs="Arial"/>
          <w:sz w:val="20"/>
          <w:szCs w:val="20"/>
        </w:rPr>
        <w:t>Contributed to a cross-platform e-commerce app with 1M+ MAU.</w:t>
      </w:r>
    </w:p>
    <w:p>
      <w:pPr>
        <w:pStyle w:val="ListParagraph"/>
        <w:numPr>
          <w:ilvl w:val="0"/>
          <w:numId w:val="2"/>
        </w:numPr>
        <w:spacing w:before="20" w:after="20"/>
      </w:pPr>
      <w:r>
        <w:rPr>
          <w:rFonts w:ascii="Arial" w:eastAsia="Arial" w:hAnsi="Arial" w:cs="Arial"/>
          <w:sz w:val="20"/>
          <w:szCs w:val="20"/>
        </w:rPr>
        <w:t>Drove migration from React Native to native Android, refactoring legacy architecture to modern patterns.</w:t>
      </w:r>
    </w:p>
    <w:p>
      <w:pPr>
        <w:pStyle w:val="ListParagraph"/>
        <w:numPr>
          <w:ilvl w:val="0"/>
          <w:numId w:val="2"/>
        </w:numPr>
        <w:spacing w:before="20" w:after="20"/>
      </w:pPr>
      <w:r>
        <w:rPr>
          <w:rFonts w:ascii="Arial" w:eastAsia="Arial" w:hAnsi="Arial" w:cs="Arial"/>
          <w:sz w:val="20"/>
          <w:szCs w:val="20"/>
        </w:rPr>
        <w:t>Built custom and compound views; integrated analytics and engagement platforms (Clevertap, Firebase, Kibana).</w:t>
      </w:r>
    </w:p>
    <w:p>
      <w:pPr>
        <w:spacing w:before="20" w:after="20"/>
      </w:pPr>
      <w:r>
        <w:rPr>
          <w:rFonts w:ascii="Arial" w:eastAsia="Arial" w:hAnsi="Arial" w:cs="Arial"/>
          <w:i/>
          <w:iCs/>
          <w:color w:val="666666"/>
          <w:sz w:val="20"/>
          <w:szCs w:val="20"/>
        </w:rPr>
        <w:t>Stack: Android, Java, Kotlin, React Native, Firebase, RxJava2, Dagger2, MySQL</w:t>
      </w:r>
    </w:p>
    <w:p>
      <w:pPr>
        <w:spacing w:before="160" w:after="30"/>
      </w:pPr>
      <w:r>
        <w:rPr>
          <w:rFonts w:ascii="Arial" w:eastAsia="Arial" w:hAnsi="Arial" w:cs="Arial"/>
          <w:b/>
          <w:bCs/>
          <w:sz w:val="24"/>
          <w:szCs w:val="24"/>
        </w:rPr>
        <w:t>Full-Stack Android Developer</w:t>
      </w:r>
      <w:r>
        <w:rPr>
          <w:rFonts w:ascii="Arial" w:eastAsia="Arial" w:hAnsi="Arial" w:cs="Arial"/>
          <w:color w:val="666666"/>
          <w:sz w:val="22"/>
          <w:szCs w:val="22"/>
        </w:rPr>
        <w:t xml:space="preserve">  |  Lemonop</w:t>
      </w:r>
      <w:r>
        <w:rPr>
          <w:rFonts w:ascii="Arial" w:eastAsia="Arial" w:hAnsi="Arial" w:cs="Arial"/>
          <w:i/>
          <w:iCs/>
          <w:color w:val="666666"/>
          <w:sz w:val="20"/>
          <w:szCs w:val="20"/>
        </w:rPr>
        <w:t xml:space="preserve">  |  Apr 2017 — Dec 2019</w:t>
      </w:r>
    </w:p>
    <w:p>
      <w:pPr>
        <w:pStyle w:val="ListParagraph"/>
        <w:numPr>
          <w:ilvl w:val="0"/>
          <w:numId w:val="2"/>
        </w:numPr>
        <w:spacing w:before="20" w:after="20"/>
      </w:pPr>
      <w:r>
        <w:rPr>
          <w:rFonts w:ascii="Arial" w:eastAsia="Arial" w:hAnsi="Arial" w:cs="Arial"/>
          <w:sz w:val="20"/>
          <w:szCs w:val="20"/>
        </w:rPr>
        <w:t>Architected and developed the Android app end-to-end using MVP, Retrofit, RxJava2, and Dagger.</w:t>
      </w:r>
    </w:p>
    <w:p>
      <w:pPr>
        <w:pStyle w:val="ListParagraph"/>
        <w:numPr>
          <w:ilvl w:val="0"/>
          <w:numId w:val="2"/>
        </w:numPr>
        <w:spacing w:before="20" w:after="20"/>
      </w:pPr>
      <w:r>
        <w:rPr>
          <w:rFonts w:ascii="Arial" w:eastAsia="Arial" w:hAnsi="Arial" w:cs="Arial"/>
          <w:sz w:val="20"/>
          <w:szCs w:val="20"/>
        </w:rPr>
        <w:t>Built backend services in Spring (Java) and Python/Flask, including authentication, NLP-based profile scoring, and encryption using pycrypto.</w:t>
      </w:r>
    </w:p>
    <w:p>
      <w:pPr>
        <w:pStyle w:val="ListParagraph"/>
        <w:numPr>
          <w:ilvl w:val="0"/>
          <w:numId w:val="2"/>
        </w:numPr>
        <w:spacing w:before="20" w:after="20"/>
      </w:pPr>
      <w:r>
        <w:rPr>
          <w:rFonts w:ascii="Arial" w:eastAsia="Arial" w:hAnsi="Arial" w:cs="Arial"/>
          <w:sz w:val="20"/>
          <w:szCs w:val="20"/>
        </w:rPr>
        <w:t>Designed and maintained multi-database architecture across MongoDB, PostgreSQL, and Neo4j.</w:t>
      </w:r>
    </w:p>
    <w:p>
      <w:pPr>
        <w:pStyle w:val="ListParagraph"/>
        <w:numPr>
          <w:ilvl w:val="0"/>
          <w:numId w:val="2"/>
        </w:numPr>
        <w:spacing w:before="20" w:after="20"/>
      </w:pPr>
      <w:r>
        <w:rPr>
          <w:rFonts w:ascii="Arial" w:eastAsia="Arial" w:hAnsi="Arial" w:cs="Arial"/>
          <w:sz w:val="20"/>
          <w:szCs w:val="20"/>
        </w:rPr>
        <w:t>Implemented image compression and thumbnail generation in Java; managed media storage on Amazon S3.</w:t>
      </w:r>
    </w:p>
    <w:p>
      <w:pPr>
        <w:spacing w:before="20" w:after="20"/>
      </w:pPr>
      <w:r>
        <w:rPr>
          <w:rFonts w:ascii="Arial" w:eastAsia="Arial" w:hAnsi="Arial" w:cs="Arial"/>
          <w:i/>
          <w:iCs/>
          <w:color w:val="666666"/>
          <w:sz w:val="20"/>
          <w:szCs w:val="20"/>
        </w:rPr>
        <w:t>Stack: Kotlin, Java, Python, Spring, Flask, MongoDB, PostgreSQL, Neo4j, S3, Firebase, RxJava2, Dagger</w:t>
      </w:r>
    </w:p>
    <w:p>
      <w:pPr>
        <w:spacing w:before="160" w:after="30"/>
      </w:pPr>
      <w:r>
        <w:rPr>
          <w:rFonts w:ascii="Arial" w:eastAsia="Arial" w:hAnsi="Arial" w:cs="Arial"/>
          <w:b/>
          <w:bCs/>
          <w:sz w:val="24"/>
          <w:szCs w:val="24"/>
        </w:rPr>
        <w:t>Android Developer (Training)</w:t>
      </w:r>
      <w:r>
        <w:rPr>
          <w:rFonts w:ascii="Arial" w:eastAsia="Arial" w:hAnsi="Arial" w:cs="Arial"/>
          <w:color w:val="666666"/>
          <w:sz w:val="22"/>
          <w:szCs w:val="22"/>
        </w:rPr>
        <w:t xml:space="preserve">  |  Flamboyance Technologies</w:t>
      </w:r>
      <w:r>
        <w:rPr>
          <w:rFonts w:ascii="Arial" w:eastAsia="Arial" w:hAnsi="Arial" w:cs="Arial"/>
          <w:i/>
          <w:iCs/>
          <w:color w:val="666666"/>
          <w:sz w:val="20"/>
          <w:szCs w:val="20"/>
        </w:rPr>
        <w:t xml:space="preserve">  |  Nov 2016 — Mar 2017</w:t>
      </w:r>
    </w:p>
    <w:p>
      <w:pPr>
        <w:spacing w:before="20" w:after="20"/>
      </w:pPr>
      <w:r>
        <w:rPr>
          <w:rFonts w:ascii="Arial" w:eastAsia="Arial" w:hAnsi="Arial" w:cs="Arial"/>
          <w:color w:val="666666"/>
          <w:sz w:val="20"/>
          <w:szCs w:val="20"/>
        </w:rPr>
        <w:t>Completed structured Android and Java training; built multiple apps published on GitHub.</w:t>
      </w:r>
    </w:p>
    <w:p>
      <w:pPr>
        <w:spacing w:before="0" w:after="0"/>
      </w:pPr>
    </w:p>
    <w:p>
      <w:pPr>
        <w:pBdr>
          <w:bottom w:val="single" w:sz="8" w:space="4" w:color="1A5276"/>
        </w:pBdr>
        <w:spacing w:before="200" w:after="60"/>
      </w:pPr>
      <w:r>
        <w:rPr>
          <w:rFonts w:ascii="Arial" w:eastAsia="Arial" w:hAnsi="Arial" w:cs="Arial"/>
          <w:b/>
          <w:bCs/>
          <w:color w:val="1A5276"/>
          <w:sz w:val="26"/>
          <w:szCs w:val="26"/>
        </w:rPr>
        <w:t>Technical Skills</w:t>
      </w:r>
    </w:p>
    <w:p>
      <w:pPr>
        <w:spacing w:before="20" w:after="20"/>
      </w:pPr>
      <w:r>
        <w:rPr>
          <w:rFonts w:ascii="Arial" w:eastAsia="Arial" w:hAnsi="Arial" w:cs="Arial"/>
          <w:sz w:val="20"/>
          <w:szCs w:val="20"/>
        </w:rPr>
        <w:t>Mobile: Android, Java, Kotlin, Jetpack, MVVM, MVP, Architecture Components, Navigation, ExoPlayer, RxJava2, Dagger2, WorkManager, Room, Kodein</w:t>
      </w:r>
    </w:p>
    <w:p>
      <w:pPr>
        <w:spacing w:before="20" w:after="20"/>
      </w:pPr>
      <w:r>
        <w:rPr>
          <w:rFonts w:ascii="Arial" w:eastAsia="Arial" w:hAnsi="Arial" w:cs="Arial"/>
          <w:sz w:val="20"/>
          <w:szCs w:val="20"/>
        </w:rPr>
        <w:t>Backend: Spring, Python, Flask, FastAPI, REST APIs, Docker, AWS EC2, Amazon S3, AOP</w:t>
      </w:r>
    </w:p>
    <w:p>
      <w:pPr>
        <w:spacing w:before="20" w:after="20"/>
      </w:pPr>
      <w:r>
        <w:rPr>
          <w:rFonts w:ascii="Arial" w:eastAsia="Arial" w:hAnsi="Arial" w:cs="Arial"/>
          <w:sz w:val="20"/>
          <w:szCs w:val="20"/>
        </w:rPr>
        <w:t>AI &amp; LLM: LLM integration into production codebases, AI agents, prompt engineering, OCR + vision pipelines, vibe coding (Cursor, Windsurf/Antigravity)</w:t>
      </w:r>
    </w:p>
    <w:p>
      <w:pPr>
        <w:spacing w:before="20" w:after="20"/>
      </w:pPr>
      <w:r>
        <w:rPr>
          <w:rFonts w:ascii="Arial" w:eastAsia="Arial" w:hAnsi="Arial" w:cs="Arial"/>
          <w:sz w:val="20"/>
          <w:szCs w:val="20"/>
        </w:rPr>
        <w:t>Databases: PostgreSQL, MongoDB, Neo4j, Firebase</w:t>
      </w:r>
    </w:p>
    <w:p>
      <w:pPr>
        <w:spacing w:before="20" w:after="20"/>
      </w:pPr>
      <w:r>
        <w:rPr>
          <w:rFonts w:ascii="Arial" w:eastAsia="Arial" w:hAnsi="Arial" w:cs="Arial"/>
          <w:sz w:val="20"/>
          <w:szCs w:val="20"/>
        </w:rPr>
        <w:t>Other: NLP, Solidity, JavaScript, Angular, Git</w:t>
      </w:r>
    </w:p>
    <w:p>
      <w:pPr>
        <w:spacing w:before="0" w:after="0"/>
      </w:pPr>
    </w:p>
    <w:p>
      <w:pPr>
        <w:pBdr>
          <w:bottom w:val="single" w:sz="8" w:space="4" w:color="1A5276"/>
        </w:pBdr>
        <w:spacing w:before="200" w:after="60"/>
      </w:pPr>
      <w:r>
        <w:rPr>
          <w:rFonts w:ascii="Arial" w:eastAsia="Arial" w:hAnsi="Arial" w:cs="Arial"/>
          <w:b/>
          <w:bCs/>
          <w:color w:val="1A5276"/>
          <w:sz w:val="26"/>
          <w:szCs w:val="26"/>
        </w:rPr>
        <w:t>AI Projects  ( byniqai.com )</w:t>
      </w:r>
    </w:p>
    <w:p>
      <w:pPr>
        <w:spacing w:before="160" w:after="30"/>
      </w:pPr>
      <w:r>
        <w:rPr>
          <w:rFonts w:ascii="Arial" w:eastAsia="Arial" w:hAnsi="Arial" w:cs="Arial"/>
          <w:b/>
          <w:bCs/>
          <w:sz w:val="24"/>
          <w:szCs w:val="24"/>
        </w:rPr>
        <w:t>StockMind</w:t>
      </w:r>
      <w:r>
        <w:rPr>
          <w:rFonts w:ascii="Arial" w:eastAsia="Arial" w:hAnsi="Arial" w:cs="Arial"/>
          <w:color w:val="666666"/>
          <w:sz w:val="22"/>
          <w:szCs w:val="22"/>
        </w:rPr>
        <w:t xml:space="preserve">  |  Salon Inventory &amp; Operations Manager</w:t>
      </w:r>
      <w:r>
        <w:rPr>
          <w:rFonts w:ascii="Arial" w:eastAsia="Arial" w:hAnsi="Arial" w:cs="Arial"/>
          <w:i/>
          <w:iCs/>
          <w:color w:val="666666"/>
          <w:sz w:val="20"/>
          <w:szCs w:val="20"/>
        </w:rPr>
        <w:t xml:space="preserve">  |  </w:t>
      </w:r>
    </w:p>
    <w:p>
      <w:pPr>
        <w:spacing w:before="20" w:after="20"/>
      </w:pPr>
      <w:r>
        <w:rPr>
          <w:rFonts w:ascii="Arial" w:eastAsia="Arial" w:hAnsi="Arial" w:cs="Arial"/>
          <w:sz w:val="20"/>
          <w:szCs w:val="20"/>
        </w:rPr>
        <w:t>Built for my own salon, StockMind replaces manual data entry entirely. A staff member photographs the handwritten service register at the end of a session — StockMind uses an LLM vision pipeline to read the handwriting, extract service details, and automatically creates structured records for inventory, invoicing, and customer history. Eliminates transcription errors and saves hours of admin work weekly.</w:t>
      </w:r>
    </w:p>
    <w:p>
      <w:pPr>
        <w:spacing w:before="20" w:after="20"/>
      </w:pPr>
      <w:r>
        <w:rPr>
          <w:rFonts w:ascii="Arial" w:eastAsia="Arial" w:hAnsi="Arial" w:cs="Arial"/>
          <w:i/>
          <w:iCs/>
          <w:color w:val="666666"/>
          <w:sz w:val="20"/>
          <w:szCs w:val="20"/>
        </w:rPr>
        <w:t>Stack: Python, FastAPI, LLM vision/OCR, AI agents</w:t>
      </w:r>
    </w:p>
    <w:p>
      <w:pPr>
        <w:spacing w:before="0" w:after="0"/>
      </w:pPr>
    </w:p>
    <w:p>
      <w:pPr>
        <w:pBdr>
          <w:bottom w:val="single" w:sz="8" w:space="4" w:color="1A5276"/>
        </w:pBdr>
        <w:spacing w:before="200" w:after="60"/>
      </w:pPr>
      <w:r>
        <w:rPr>
          <w:rFonts w:ascii="Arial" w:eastAsia="Arial" w:hAnsi="Arial" w:cs="Arial"/>
          <w:b/>
          <w:bCs/>
          <w:color w:val="1A5276"/>
          <w:sz w:val="26"/>
          <w:szCs w:val="26"/>
        </w:rPr>
        <w:t>Education</w:t>
      </w:r>
    </w:p>
    <w:p>
      <w:pPr>
        <w:spacing w:before="20" w:after="20"/>
      </w:pPr>
      <w:r>
        <w:rPr>
          <w:rFonts w:ascii="Arial" w:eastAsia="Arial" w:hAnsi="Arial" w:cs="Arial"/>
          <w:b/>
          <w:bCs/>
          <w:sz w:val="20"/>
          <w:szCs w:val="20"/>
        </w:rPr>
        <w:t>B.E. in Engineering  —  B.T.L. Institute of Technology, Bangalore (VTU)</w:t>
      </w:r>
    </w:p>
    <w:p>
      <w:pPr>
        <w:spacing w:before="20" w:after="20"/>
      </w:pPr>
      <w:r>
        <w:rPr>
          <w:rFonts w:ascii="Arial" w:eastAsia="Arial" w:hAnsi="Arial" w:cs="Arial"/>
          <w:sz w:val="20"/>
          <w:szCs w:val="20"/>
        </w:rPr>
        <w:t>Class XII  —  Shri Gujarati English Medium School, Raipur</w:t>
      </w:r>
    </w:p>
    <w:p>
      <w:pPr>
        <w:spacing w:before="20" w:after="20"/>
      </w:pPr>
      <w:r>
        <w:rPr>
          <w:rFonts w:ascii="Arial" w:eastAsia="Arial" w:hAnsi="Arial" w:cs="Arial"/>
          <w:sz w:val="20"/>
          <w:szCs w:val="20"/>
        </w:rPr>
        <w:t>Class X  —  Holy Cross H.S. School, Raipur</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orient="portrait"/>
      <w:pgMar w:top="800" w:right="1260" w:bottom="800" w:left="12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7F2880C"/>
    <w:multiLevelType w:val="hybridMultilevel"/>
    <w:tmpl w:val="00000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7A55697A"/>
    <w:multiLevelType w:val="hybridMultilevel"/>
    <w:tmpl w:val="00000000"/>
    <w:lvl w:ilvl="0" w:tentative="1">
      <w:start w:val="1"/>
      <w:numFmt w:val="bullet"/>
      <w:lvlText w:val="•"/>
      <w:lvlJc w:val="left"/>
      <w:pPr>
        <w:ind w:left="440" w:hanging="22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style>
  <w:style w:type="character" w:default="1" w:styleId="DefaultParagraphFont">
    <w:name w:val="Default Paragraph Font"/>
    <w:uiPriority w:val="1"/>
    <w:semiHidden/>
    <w:unhideWhenUsed/>
  </w:style>
  <w:style w:type="paragraph" w:styleId="Title">
    <w:name w:val="Title"/>
    <w:qFormat/>
    <w:rPr>
      <w:sz w:val="56"/>
      <w:szCs w:val="56"/>
    </w:rPr>
  </w:style>
  <w:style w:type="paragraph" w:customStyle="1" w:styleId="Heading1">
    <w:name w:val="Heading 1"/>
    <w:qFormat/>
    <w:rPr>
      <w:color w:val="2E74B5"/>
      <w:sz w:val="32"/>
      <w:szCs w:val="32"/>
    </w:rPr>
  </w:style>
  <w:style w:type="paragraph" w:customStyle="1" w:styleId="Heading2">
    <w:name w:val="Heading 2"/>
    <w:qFormat/>
    <w:rPr>
      <w:color w:val="2E74B5"/>
      <w:sz w:val="26"/>
      <w:szCs w:val="26"/>
    </w:rPr>
  </w:style>
  <w:style w:type="paragraph" w:customStyle="1" w:styleId="Heading3">
    <w:name w:val="Heading 3"/>
    <w:qFormat/>
    <w:rPr>
      <w:color w:val="1F4D78"/>
      <w:sz w:val="24"/>
      <w:szCs w:val="24"/>
    </w:rPr>
  </w:style>
  <w:style w:type="paragraph" w:customStyle="1" w:styleId="Heading4">
    <w:name w:val="Heading 4"/>
    <w:qFormat/>
    <w:rPr>
      <w:i/>
      <w:iCs/>
      <w:color w:val="2E74B5"/>
    </w:rPr>
  </w:style>
  <w:style w:type="paragraph" w:customStyle="1" w:styleId="Heading5">
    <w:name w:val="Heading 5"/>
    <w:qFormat/>
    <w:rPr>
      <w:color w:val="2E74B5"/>
    </w:rPr>
  </w:style>
  <w:style w:type="paragraph" w:customStyle="1" w:styleId="Heading6">
    <w:name w:val="Heading 6"/>
    <w:qFormat/>
    <w:rPr>
      <w:color w:val="1F4D78"/>
    </w:rPr>
  </w:style>
  <w:style w:type="paragraph" w:styleId="Strong">
    <w:name w:val="Strong"/>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722219c7ffb90ec7ea94cb79d74c891b134f4b0419514c4847440321091b5b58120b14031444585f00435601514841481f0f2b561358191b195115495d0c00584e4209430247460c590858184508105042445b0c0f054e4108120211474a411b02154e49405d58380c4f03434b110d160a10465a5c1b4d5849564360441403084b281e01030302114950540c5343141b0d1152180c4f034342100d160210495b540f43076&amp;docType=docx" TargetMode="External" /><Relationship Id="rId5" Type="http://schemas.openxmlformats.org/officeDocument/2006/relationships/numbering" Target="numbering.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2026-02-19T11:20:20Z</dcterms:created>
  <dcterms:modified xsi:type="dcterms:W3CDTF">2026-02-19T11:20:20Z</dcterms:modified>
</cp:coreProperties>
</file>