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pStyle w:val="Title"/>
      </w:pPr>
      <w:r w:rsidRPr="00000000">
        <w:rPr>
          <w:rtl w:val="0"/>
        </w:rPr>
        <w:t>Sagar Gupta</w:t>
      </w:r>
    </w:p>
    <w:p w:rsidR="00000000" w:rsidRPr="00000000" w:rsidP="00000000" w14:paraId="00000002">
      <w:r w:rsidRPr="00000000">
        <w:rPr>
          <w:rtl w:val="0"/>
        </w:rPr>
        <w:t>Lead Data Scientist</w:t>
      </w:r>
    </w:p>
    <w:p w:rsidR="00000000" w:rsidRPr="00000000" w:rsidP="00000000" w14:paraId="00000003">
      <w:r w:rsidRPr="00000000">
        <w:rPr>
          <w:rtl w:val="0"/>
        </w:rPr>
        <w:t>📧 mailstosagargupta@gmail.com | 📞 +91 8826361028 | 📍 Sector 5, Rohini, Delhi</w:t>
      </w:r>
    </w:p>
    <w:p w:rsidR="00000000" w:rsidRPr="00000000" w:rsidP="00000000" w14:paraId="00000004">
      <w:pPr>
        <w:pStyle w:val="Heading1"/>
      </w:pPr>
      <w:r w:rsidRPr="00000000">
        <w:rPr>
          <w:rtl w:val="0"/>
        </w:rPr>
        <w:t>PROFESSIONAL SUMMARY</w:t>
      </w:r>
    </w:p>
    <w:p w:rsidR="00000000" w:rsidRPr="00000000" w:rsidP="00000000" w14:paraId="00000005">
      <w:pPr>
        <w:jc w:val="both"/>
      </w:pPr>
      <w:r w:rsidRPr="00000000">
        <w:rPr>
          <w:rtl w:val="0"/>
        </w:rPr>
        <w:t>Experienced Data Scientist with 7+ years in delivering innovative, data-driven solutions across diverse industries including healthcare, aviation, and BFSI. Proven ability to lead teams, collaborate with stakeholders, and design scalable machine learning pipelines to drive business impact. Expert in GenAI, NLP, predictive modeling, and deploying ML systems on cloud platforms (Azure &amp; AWS). Passionate about translating complex business challenges into actionable insights while ensuring data integrity and compliance.</w:t>
      </w:r>
    </w:p>
    <w:p w:rsidR="00000000" w:rsidRPr="00000000" w:rsidP="00000000" w14:paraId="00000006">
      <w:pPr>
        <w:pStyle w:val="Heading1"/>
      </w:pPr>
      <w:r w:rsidRPr="00000000">
        <w:rPr>
          <w:rtl w:val="0"/>
        </w:rPr>
        <w:t>CORE COMPETENCIES</w:t>
      </w:r>
    </w:p>
    <w:p w:rsidR="00000000" w:rsidRPr="00000000" w:rsidP="00000000" w14:paraId="00000007">
      <w:pPr>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Leadership: Team mentoring, cross-functional collaboration, stakeholder engagement</w:t>
      </w:r>
    </w:p>
    <w:p w:rsidR="00000000" w:rsidRPr="00000000" w:rsidP="00000000" w14:paraId="00000008">
      <w:pPr>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ML/AI: Predictive modeling, NLP, Computer Vision, Uplift Modeling, MMM</w:t>
      </w:r>
    </w:p>
    <w:p w:rsidR="00000000" w:rsidRPr="00000000" w:rsidP="00000000" w14:paraId="00000009">
      <w:pPr>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Cloud &amp; DevOps: Azure (Blob, Bus, Contract), AWS (S3, EC2, Lambda, Sagemaker)</w:t>
      </w:r>
    </w:p>
    <w:p w:rsidR="00000000" w:rsidRPr="00000000" w:rsidP="00000000" w14:paraId="0000000A">
      <w:pPr>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Tools: Python, Scikit-learn, PyTorch, OpenCV, Transformers, Flask, Docker, Git</w:t>
      </w:r>
    </w:p>
    <w:p w:rsidR="00000000" w:rsidRPr="00000000" w:rsidP="00000000" w14:paraId="0000000B">
      <w:pPr>
        <w:keepNext w:val="0"/>
        <w:keepLines w:val="0"/>
        <w:pageBreakBefore w:val="0"/>
        <w:widowControl/>
        <w:numPr>
          <w:ilvl w:val="0"/>
          <w:numId w:val="5"/>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Data Strategy: Model performance monitoring, data compliance, dashboarding</w:t>
      </w:r>
    </w:p>
    <w:p w:rsidR="00000000" w:rsidRPr="00000000" w:rsidP="00000000" w14:paraId="0000000C">
      <w:pPr>
        <w:keepNext w:val="0"/>
        <w:keepLines w:val="0"/>
        <w:pageBreakBefore w:val="0"/>
        <w:widowControl/>
        <w:numPr>
          <w:ilvl w:val="0"/>
          <w:numId w:val="5"/>
        </w:numPr>
        <w:pBdr>
          <w:top w:val="nil"/>
          <w:left w:val="nil"/>
          <w:bottom w:val="nil"/>
          <w:right w:val="nil"/>
          <w:between w:val="nil"/>
        </w:pBdr>
        <w:shd w:val="clear" w:color="auto" w:fill="auto"/>
        <w:spacing w:before="0" w:after="20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Domains: Healthcare, Aviation, BFSI, Retail, Procurement, Railways</w:t>
      </w:r>
    </w:p>
    <w:p w:rsidR="00000000" w:rsidRPr="00000000" w:rsidP="00000000" w14:paraId="0000000D">
      <w:pPr>
        <w:pStyle w:val="Heading1"/>
      </w:pPr>
      <w:r w:rsidRPr="00000000">
        <w:rPr>
          <w:rtl w:val="0"/>
        </w:rPr>
        <w:t>PROFESSIONAL EXPERIENCE</w:t>
      </w:r>
    </w:p>
    <w:p w:rsidR="00000000" w:rsidRPr="00000000" w:rsidP="00000000" w14:paraId="0000000E">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Senior Data Scientist · Nagarro</w:t>
      </w:r>
    </w:p>
    <w:p w:rsidR="00000000" w:rsidRPr="00000000" w:rsidP="00000000" w14:paraId="0000000F">
      <w:r w:rsidRPr="00000000">
        <w:rPr>
          <w:rtl w:val="0"/>
        </w:rPr>
        <w:t>📍 March 2021 – Present</w:t>
      </w:r>
    </w:p>
    <w:p w:rsidR="00000000" w:rsidRPr="00000000" w:rsidP="00000000" w14:paraId="00000010">
      <w:pPr>
        <w:keepNext w:val="0"/>
        <w:keepLines w:val="0"/>
        <w:pageBreakBefore w:val="0"/>
        <w:widowControl/>
        <w:numPr>
          <w:ilvl w:val="0"/>
          <w:numId w:val="6"/>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GenAI Troubleshooting Bot for Aviation Domain</w:t>
      </w:r>
    </w:p>
    <w:p w:rsidR="00000000" w:rsidRPr="00000000" w:rsidP="00000000" w14:paraId="00000011">
      <w:pPr>
        <w:keepNext w:val="0"/>
        <w:keepLines w:val="0"/>
        <w:pageBreakBefore w:val="0"/>
        <w:widowControl/>
        <w:numPr>
          <w:ilvl w:val="0"/>
          <w:numId w:val="7"/>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Developed a Retrieval-Augmented Generation (RAG) based solution to assist troubleshooters by reducing manual document search efforts.</w:t>
      </w:r>
    </w:p>
    <w:p w:rsidR="00000000" w:rsidRPr="00000000" w:rsidP="00000000" w14:paraId="00000012">
      <w:pPr>
        <w:keepNext w:val="0"/>
        <w:keepLines w:val="0"/>
        <w:pageBreakBefore w:val="0"/>
        <w:widowControl/>
        <w:numPr>
          <w:ilvl w:val="0"/>
          <w:numId w:val="7"/>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Built robust pipelines for SGML document parsing, vector indexing, and querying.</w:t>
      </w:r>
    </w:p>
    <w:p w:rsidR="00000000" w:rsidRPr="00000000" w:rsidP="00000000" w14:paraId="00000013">
      <w:pPr>
        <w:keepNext w:val="0"/>
        <w:keepLines w:val="0"/>
        <w:pageBreakBefore w:val="0"/>
        <w:widowControl/>
        <w:numPr>
          <w:ilvl w:val="0"/>
          <w:numId w:val="7"/>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Leveraged Azure technologies such as Service Bus, Azure Function Apps, Containers, and Vector DB for deployment and maintenance.</w:t>
      </w:r>
    </w:p>
    <w:p w:rsidR="00000000" w:rsidRPr="00000000" w:rsidP="00000000" w14:paraId="00000014">
      <w:pPr>
        <w:keepNext w:val="0"/>
        <w:keepLines w:val="0"/>
        <w:pageBreakBefore w:val="0"/>
        <w:widowControl/>
        <w:numPr>
          <w:ilvl w:val="0"/>
          <w:numId w:val="6"/>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Real-Time Data Strategy for BFSI Client (Middle East)</w:t>
      </w:r>
    </w:p>
    <w:p w:rsidR="00000000" w:rsidRPr="00000000" w:rsidP="00000000" w14:paraId="00000015">
      <w:pPr>
        <w:keepNext w:val="0"/>
        <w:keepLines w:val="0"/>
        <w:pageBreakBefore w:val="0"/>
        <w:widowControl/>
        <w:numPr>
          <w:ilvl w:val="1"/>
          <w:numId w:val="6"/>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Designed and implemented a real-time data processing framework tailored to financial transactions.</w:t>
      </w:r>
    </w:p>
    <w:p w:rsidR="00000000" w:rsidRPr="00000000" w:rsidP="00000000" w14:paraId="00000016">
      <w:pPr>
        <w:keepNext w:val="0"/>
        <w:keepLines w:val="0"/>
        <w:pageBreakBefore w:val="0"/>
        <w:widowControl/>
        <w:numPr>
          <w:ilvl w:val="1"/>
          <w:numId w:val="6"/>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Developed predictive models for key business metrics and customer behavior insights.</w:t>
      </w:r>
    </w:p>
    <w:p w:rsidR="00000000" w:rsidRPr="00000000" w:rsidP="00000000" w14:paraId="00000017">
      <w:pPr>
        <w:keepNext w:val="0"/>
        <w:keepLines w:val="0"/>
        <w:pageBreakBefore w:val="0"/>
        <w:widowControl/>
        <w:numPr>
          <w:ilvl w:val="1"/>
          <w:numId w:val="6"/>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Engaged stakeholders to translate banking use cases into scalable data solutions.</w:t>
      </w:r>
    </w:p>
    <w:p w:rsidR="00000000" w:rsidRPr="00000000" w:rsidP="00000000" w14:paraId="00000018">
      <w:pPr>
        <w:keepNext w:val="0"/>
        <w:keepLines w:val="0"/>
        <w:pageBreakBefore w:val="0"/>
        <w:widowControl/>
        <w:numPr>
          <w:ilvl w:val="0"/>
          <w:numId w:val="6"/>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Spare Parts Recommendation for Automotive Giant</w:t>
      </w:r>
    </w:p>
    <w:p w:rsidR="00000000" w:rsidRPr="00000000" w:rsidP="00000000" w14:paraId="00000019">
      <w:pPr>
        <w:keepNext w:val="0"/>
        <w:keepLines w:val="0"/>
        <w:pageBreakBefore w:val="0"/>
        <w:widowControl/>
        <w:numPr>
          <w:ilvl w:val="1"/>
          <w:numId w:val="6"/>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Built a recommendation engine to suggest optimal spare parts and quantities to dealers across India.</w:t>
      </w:r>
    </w:p>
    <w:p w:rsidR="00000000" w:rsidRPr="00000000" w:rsidP="00000000" w14:paraId="0000001A">
      <w:pPr>
        <w:keepNext w:val="0"/>
        <w:keepLines w:val="0"/>
        <w:pageBreakBefore w:val="0"/>
        <w:widowControl/>
        <w:numPr>
          <w:ilvl w:val="1"/>
          <w:numId w:val="6"/>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Developed dashboards using AWS Athena, deployed ML models using Sagemaker, and stored results in RDS.</w:t>
      </w:r>
    </w:p>
    <w:p w:rsidR="00000000" w:rsidRPr="00000000" w:rsidP="00000000" w14:paraId="0000001B">
      <w:pPr>
        <w:keepNext w:val="0"/>
        <w:keepLines w:val="0"/>
        <w:pageBreakBefore w:val="0"/>
        <w:widowControl/>
        <w:numPr>
          <w:ilvl w:val="1"/>
          <w:numId w:val="6"/>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Ensured scalable deployment using EC2 with performance tracking.</w:t>
      </w:r>
    </w:p>
    <w:p w:rsidR="00000000" w:rsidRPr="00000000" w:rsidP="00000000" w14:paraId="0000001C">
      <w:pPr>
        <w:keepNext w:val="0"/>
        <w:keepLines w:val="0"/>
        <w:pageBreakBefore w:val="0"/>
        <w:widowControl/>
        <w:numPr>
          <w:ilvl w:val="0"/>
          <w:numId w:val="8"/>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Telecom Churn Prediction for U.S. Provider</w:t>
      </w:r>
    </w:p>
    <w:p w:rsidR="00000000" w:rsidRPr="00000000" w:rsidP="00000000" w14:paraId="0000001D">
      <w:pPr>
        <w:keepNext w:val="0"/>
        <w:keepLines w:val="0"/>
        <w:pageBreakBefore w:val="0"/>
        <w:widowControl/>
        <w:numPr>
          <w:ilvl w:val="1"/>
          <w:numId w:val="8"/>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Developed churn prediction models to identify high-risk users based on declining signal strength and other parameters.</w:t>
      </w:r>
    </w:p>
    <w:p w:rsidR="00000000" w:rsidRPr="00000000" w:rsidP="00000000" w14:paraId="0000001E">
      <w:pPr>
        <w:keepNext w:val="0"/>
        <w:keepLines w:val="0"/>
        <w:pageBreakBefore w:val="0"/>
        <w:widowControl/>
        <w:numPr>
          <w:ilvl w:val="1"/>
          <w:numId w:val="8"/>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Utilized AWS Sagemaker and automated the deployment pipeline.</w:t>
      </w:r>
    </w:p>
    <w:p w:rsidR="00000000" w:rsidRPr="00000000" w:rsidP="00000000" w14:paraId="0000001F">
      <w:pPr>
        <w:keepNext w:val="0"/>
        <w:keepLines w:val="0"/>
        <w:pageBreakBefore w:val="0"/>
        <w:widowControl/>
        <w:numPr>
          <w:ilvl w:val="1"/>
          <w:numId w:val="8"/>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Delivered insights to reduce customer churn and improve retention.</w:t>
      </w:r>
    </w:p>
    <w:p w:rsidR="00000000" w:rsidRPr="00000000" w:rsidP="00000000" w14:paraId="00000020">
      <w:pPr>
        <w:keepNext w:val="0"/>
        <w:keepLines w:val="0"/>
        <w:pageBreakBefore w:val="0"/>
        <w:widowControl/>
        <w:numPr>
          <w:ilvl w:val="0"/>
          <w:numId w:val="8"/>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Automation and Image Classification for Medical Domain**</w:t>
      </w:r>
    </w:p>
    <w:p w:rsidR="00000000" w:rsidRPr="00000000" w:rsidP="00000000" w14:paraId="00000021">
      <w:pPr>
        <w:keepNext w:val="0"/>
        <w:keepLines w:val="0"/>
        <w:pageBreakBefore w:val="0"/>
        <w:widowControl/>
        <w:numPr>
          <w:ilvl w:val="1"/>
          <w:numId w:val="8"/>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Automated reporting and dashboard creation processes using Python and AWS tools.</w:t>
      </w:r>
    </w:p>
    <w:p w:rsidR="00000000" w:rsidRPr="00000000" w:rsidP="00000000" w14:paraId="00000022">
      <w:pPr>
        <w:keepNext w:val="0"/>
        <w:keepLines w:val="0"/>
        <w:pageBreakBefore w:val="0"/>
        <w:widowControl/>
        <w:numPr>
          <w:ilvl w:val="1"/>
          <w:numId w:val="8"/>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Developed an image classification model to identify key medical components with high accuracy.</w:t>
      </w:r>
    </w:p>
    <w:p w:rsidR="00000000" w:rsidRPr="00000000" w:rsidP="00000000" w14:paraId="00000023">
      <w:pPr>
        <w:keepNext w:val="0"/>
        <w:keepLines w:val="0"/>
        <w:pageBreakBefore w:val="0"/>
        <w:widowControl/>
        <w:numPr>
          <w:ilvl w:val="1"/>
          <w:numId w:val="8"/>
        </w:numPr>
        <w:pBdr>
          <w:top w:val="nil"/>
          <w:left w:val="nil"/>
          <w:bottom w:val="nil"/>
          <w:right w:val="nil"/>
          <w:between w:val="nil"/>
        </w:pBdr>
        <w:shd w:val="clear" w:color="auto" w:fill="auto"/>
        <w:spacing w:before="0" w:after="0" w:line="276" w:lineRule="auto"/>
        <w:ind w:left="144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Enabled business stakeholders to access insights in real-time through interactive dashboards.</w:t>
      </w:r>
    </w:p>
    <w:p w:rsidR="00000000" w:rsidRPr="00000000" w:rsidP="00000000" w14:paraId="00000024">
      <w:pPr>
        <w:keepNext w:val="0"/>
        <w:keepLines w:val="0"/>
        <w:pageBreakBefore w:val="0"/>
        <w:widowControl/>
        <w:pBdr>
          <w:top w:val="nil"/>
          <w:left w:val="nil"/>
          <w:bottom w:val="nil"/>
          <w:right w:val="nil"/>
          <w:between w:val="nil"/>
        </w:pBdr>
        <w:shd w:val="clear" w:color="auto" w:fill="auto"/>
        <w:spacing w:before="0" w:after="0" w:line="276" w:lineRule="auto"/>
        <w:ind w:left="1440" w:right="0" w:hanging="360"/>
        <w:jc w:val="left"/>
        <w:rPr>
          <w:rFonts w:ascii="Arial" w:eastAsia="Arial" w:hAnsi="Arial" w:cs="Arial"/>
          <w:b w:val="0"/>
          <w:i w:val="0"/>
          <w:smallCaps w:val="0"/>
          <w:strike w:val="0"/>
          <w:color w:val="000000"/>
          <w:sz w:val="21"/>
          <w:szCs w:val="21"/>
          <w:u w:val="none"/>
          <w:shd w:val="clear" w:color="auto" w:fill="auto"/>
          <w:vertAlign w:val="baseline"/>
        </w:rPr>
      </w:pPr>
    </w:p>
    <w:p w:rsidR="00000000" w:rsidRPr="00000000" w:rsidP="00000000" w14:paraId="00000025">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Associate Technical Lead - AI · Zycus Infotech Pvt Ltd</w:t>
      </w:r>
    </w:p>
    <w:p w:rsidR="00000000" w:rsidRPr="00000000" w:rsidP="00000000" w14:paraId="00000026">
      <w:r w:rsidRPr="00000000">
        <w:rPr>
          <w:rtl w:val="0"/>
        </w:rPr>
        <w:t>📍 October 2020 – March 2021</w:t>
      </w:r>
    </w:p>
    <w:p w:rsidR="00000000" w:rsidRPr="00000000" w:rsidP="00000000" w14:paraId="00000027">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Integrated AI-powered chatbots into procurement platforms.</w:t>
      </w:r>
    </w:p>
    <w:p w:rsidR="00000000" w:rsidRPr="00000000" w:rsidP="00000000" w14:paraId="00000028">
      <w:pPr>
        <w:keepNext w:val="0"/>
        <w:keepLines w:val="0"/>
        <w:pageBreakBefore w:val="0"/>
        <w:widowControl/>
        <w:numPr>
          <w:ilvl w:val="0"/>
          <w:numId w:val="2"/>
        </w:numPr>
        <w:pBdr>
          <w:top w:val="nil"/>
          <w:left w:val="nil"/>
          <w:bottom w:val="nil"/>
          <w:right w:val="nil"/>
          <w:between w:val="nil"/>
        </w:pBdr>
        <w:shd w:val="clear" w:color="auto" w:fill="auto"/>
        <w:spacing w:before="0" w:after="20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Designed NLP models using transformers for document classification and QA.</w:t>
      </w:r>
    </w:p>
    <w:p w:rsidR="00000000" w:rsidRPr="00000000" w:rsidP="00000000" w14:paraId="00000029">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Data Scientist · AuthBridge Research Services Pvt Ltd</w:t>
      </w:r>
    </w:p>
    <w:p w:rsidR="00000000" w:rsidRPr="00000000" w:rsidP="00000000" w14:paraId="0000002A">
      <w:r w:rsidRPr="00000000">
        <w:rPr>
          <w:rtl w:val="0"/>
        </w:rPr>
        <w:t>📍 May 2020 – September 2020</w:t>
      </w:r>
    </w:p>
    <w:p w:rsidR="00000000" w:rsidRPr="00000000" w:rsidP="00000000" w14:paraId="0000002B">
      <w:pPr>
        <w:keepNext w:val="0"/>
        <w:keepLines w:val="0"/>
        <w:pageBreakBefore w:val="0"/>
        <w:widowControl/>
        <w:numPr>
          <w:ilvl w:val="0"/>
          <w:numId w:val="3"/>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Automated document verification using YOLO + OCR for Aadhar, Voter ID, and License.</w:t>
      </w:r>
    </w:p>
    <w:p w:rsidR="00000000" w:rsidRPr="00000000" w:rsidP="00000000" w14:paraId="0000002C">
      <w:pPr>
        <w:keepNext w:val="0"/>
        <w:keepLines w:val="0"/>
        <w:pageBreakBefore w:val="0"/>
        <w:widowControl/>
        <w:numPr>
          <w:ilvl w:val="0"/>
          <w:numId w:val="3"/>
        </w:numPr>
        <w:pBdr>
          <w:top w:val="nil"/>
          <w:left w:val="nil"/>
          <w:bottom w:val="nil"/>
          <w:right w:val="nil"/>
          <w:between w:val="nil"/>
        </w:pBdr>
        <w:shd w:val="clear" w:color="auto" w:fill="auto"/>
        <w:spacing w:before="0" w:after="20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Solved a high-dimensional text classification problem with &gt;500 classes using FastText, LSTM, and Transformers.</w:t>
      </w:r>
    </w:p>
    <w:p w:rsidR="00000000" w:rsidRPr="00000000" w:rsidP="00000000" w14:paraId="0000002D">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System Engineer · Infosys</w:t>
      </w:r>
    </w:p>
    <w:p w:rsidR="00000000" w:rsidRPr="00000000" w:rsidP="00000000" w14:paraId="0000002E">
      <w:r w:rsidRPr="00000000">
        <w:rPr>
          <w:rtl w:val="0"/>
        </w:rPr>
        <w:t>📍 December 2017 – March 2020</w:t>
      </w:r>
    </w:p>
    <w:p w:rsidR="00000000" w:rsidRPr="00000000" w:rsidP="00000000" w14:paraId="0000002F">
      <w:pPr>
        <w:keepNext w:val="0"/>
        <w:keepLines w:val="0"/>
        <w:pageBreakBefore w:val="0"/>
        <w:widowControl/>
        <w:numPr>
          <w:ilvl w:val="0"/>
          <w:numId w:val="4"/>
        </w:numPr>
        <w:pBdr>
          <w:top w:val="nil"/>
          <w:left w:val="nil"/>
          <w:bottom w:val="nil"/>
          <w:right w:val="nil"/>
          <w:between w:val="nil"/>
        </w:pBdr>
        <w:shd w:val="clear" w:color="auto" w:fill="auto"/>
        <w:spacing w:before="0" w:after="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Created end-to-end form recognition pipeline for printed/handwritten forms.</w:t>
      </w:r>
    </w:p>
    <w:p w:rsidR="00000000" w:rsidRPr="00000000" w:rsidP="00000000" w14:paraId="00000030">
      <w:pPr>
        <w:keepNext w:val="0"/>
        <w:keepLines w:val="0"/>
        <w:pageBreakBefore w:val="0"/>
        <w:widowControl/>
        <w:numPr>
          <w:ilvl w:val="0"/>
          <w:numId w:val="4"/>
        </w:numPr>
        <w:pBdr>
          <w:top w:val="nil"/>
          <w:left w:val="nil"/>
          <w:bottom w:val="nil"/>
          <w:right w:val="nil"/>
          <w:between w:val="nil"/>
        </w:pBdr>
        <w:shd w:val="clear" w:color="auto" w:fill="auto"/>
        <w:spacing w:before="0" w:after="200" w:line="276" w:lineRule="auto"/>
        <w:ind w:left="720" w:right="0" w:hanging="360"/>
        <w:jc w:val="left"/>
      </w:pPr>
      <w:r w:rsidRPr="00000000">
        <w:rPr>
          <w:rFonts w:ascii="Arial" w:eastAsia="Arial" w:hAnsi="Arial" w:cs="Arial"/>
          <w:b w:val="0"/>
          <w:i w:val="0"/>
          <w:smallCaps w:val="0"/>
          <w:strike w:val="0"/>
          <w:color w:val="000000"/>
          <w:sz w:val="21"/>
          <w:szCs w:val="21"/>
          <w:u w:val="none"/>
          <w:shd w:val="clear" w:color="auto" w:fill="auto"/>
          <w:vertAlign w:val="baseline"/>
          <w:rtl w:val="0"/>
        </w:rPr>
        <w:t>Built NLP models for support ticket classification using GloVe, FastText, and Doc2Vec embeddings.</w:t>
      </w:r>
    </w:p>
    <w:p w:rsidR="00000000" w:rsidRPr="00000000" w:rsidP="00000000" w14:paraId="00000031">
      <w:pPr>
        <w:pStyle w:val="Heading1"/>
      </w:pPr>
      <w:r w:rsidRPr="00000000">
        <w:rPr>
          <w:rtl w:val="0"/>
        </w:rPr>
        <w:t>EDUCATIONAL BACKGROUND</w:t>
      </w:r>
    </w:p>
    <w:p w:rsidR="00000000" w:rsidRPr="00000000" w:rsidP="00000000" w14:paraId="00000032">
      <w:r w:rsidRPr="00000000">
        <w:rPr>
          <w:rtl w:val="0"/>
        </w:rPr>
        <w:t>B.Tech in Electrical and Electronics Engineering</w:t>
        <w:br/>
        <w:t>Guru Gobind Singh Indraprastha University – 2017</w:t>
      </w:r>
    </w:p>
    <w:p w:rsidR="00000000" w:rsidRPr="00000000" w:rsidP="00000000" w14:paraId="00000033">
      <w:r w:rsidRPr="00000000">
        <w:rPr>
          <w:rtl w:val="0"/>
        </w:rPr>
        <w:t>Higher Secondary (Science)</w:t>
        <w:br/>
        <w:t>Kendriya Vidyalaya Rohini – 2012</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orient="portrait"/>
      <w:pgMar w:top="1440" w:right="1800" w:bottom="1440" w:left="1800"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Calibri">
    <w:charset w:val="00"/>
    <w:family w:val="auto"/>
    <w:pitch w:val="default"/>
  </w:font>
  <w:font w:name="Noto Sans Symbols">
    <w:charset w:val="00"/>
    <w:family w:val="auto"/>
    <w:pitch w:val="default"/>
  </w:font>
  <w:font w:name="Courier New">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D2D7CD0"/>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5084699"/>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CBAED6B"/>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3">
    <w:nsid w:val="399C9713"/>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C46C301"/>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448AE4B5"/>
    <w:multiLevelType w:val="hybridMultilevel"/>
    <w:tmpl w:val="0000000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nsid w:val="4E16E4AF"/>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63F14DEA"/>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3"/>
  </w:num>
  <w:num w:numId="4">
    <w:abstractNumId w:val="7"/>
  </w:num>
  <w:num w:numId="5">
    <w:abstractNumId w:val="0"/>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color w:val="4F81BD"/>
    </w:rPr>
  </w:style>
  <w:style w:type="paragraph" w:styleId="Heading4">
    <w:name w:val="heading 4"/>
    <w:basedOn w:val="Normal"/>
    <w:next w:val="Normal"/>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9cf6dbbb7dfc918364c0f8cedfeafbad134f4b0419514c4847440321091b5b58120b140017495a5b00435601514841481f0f2b561358191b195115495d0c00584e4209430247460c590858184508105042445b0c0f054e4108120211474a411b02154e49405d58380c4f03434b110d160a10465a5c1b4d5849564360441403084b281e0103030213425b5e0d544a121b0d1152180c4f034342100e110716495f590d4307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