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A722E7" w:rsidRPr="008F7551" w:rsidP="008F7551" w14:paraId="097A3498" w14:textId="57E2A357">
      <w:pPr>
        <w:pStyle w:val="NoSpacing"/>
        <w:jc w:val="center"/>
        <w:rPr>
          <w:rFonts w:asciiTheme="majorHAnsi" w:hAnsiTheme="majorHAnsi"/>
          <w:b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/>
          <w:bCs/>
          <w:noProof/>
          <w:sz w:val="24"/>
          <w:szCs w:val="24"/>
          <w:shd w:val="clear" w:color="auto" w:fill="FFFFFF"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-219075</wp:posOffset>
            </wp:positionV>
            <wp:extent cx="1231265" cy="1231265"/>
            <wp:effectExtent l="0" t="0" r="6985" b="698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21680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265" cy="1231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Theme="majorHAnsi" w:hAnsiTheme="majorHAnsi"/>
          <w:b/>
          <w:bCs/>
          <w:noProof/>
          <w:sz w:val="24"/>
          <w:szCs w:val="24"/>
          <w:shd w:val="clear" w:color="auto" w:fill="FFFFFF"/>
          <w:lang w:val="en-IN" w:eastAsia="en-IN"/>
        </w:rPr>
        <w:t xml:space="preserve">                             </w:t>
      </w:r>
      <w:r w:rsidR="00530864">
        <w:rPr>
          <w:rFonts w:asciiTheme="majorHAnsi" w:hAnsiTheme="majorHAnsi"/>
          <w:b/>
          <w:bCs/>
          <w:noProof/>
          <w:sz w:val="24"/>
          <w:szCs w:val="24"/>
          <w:shd w:val="clear" w:color="auto" w:fill="FFFFFF"/>
          <w:lang w:val="en-IN" w:eastAsia="en-IN"/>
        </w:rPr>
        <w:t>SAEED MULLA</w:t>
      </w:r>
    </w:p>
    <w:p w:rsidR="001C468A" w:rsidRPr="008F7551" w:rsidP="008F7551" w14:paraId="30406B82" w14:textId="5A1491B2">
      <w:pPr>
        <w:pStyle w:val="NoSpacing"/>
        <w:rPr>
          <w:rFonts w:asciiTheme="majorHAnsi" w:hAnsiTheme="majorHAnsi"/>
          <w:sz w:val="24"/>
          <w:szCs w:val="24"/>
        </w:rPr>
      </w:pPr>
      <w:r w:rsidRPr="008F7551">
        <w:rPr>
          <w:rFonts w:asciiTheme="majorHAnsi" w:hAnsiTheme="majorHAnsi"/>
          <w:sz w:val="24"/>
          <w:szCs w:val="24"/>
        </w:rPr>
        <w:br/>
      </w:r>
      <w:r w:rsidRPr="008F7551">
        <w:rPr>
          <w:rFonts w:asciiTheme="majorHAnsi" w:hAnsiTheme="majorHAnsi"/>
          <w:sz w:val="24"/>
          <w:szCs w:val="24"/>
          <w:shd w:val="clear" w:color="auto" w:fill="FFFFFF"/>
        </w:rPr>
        <w:t>Email Id</w:t>
      </w:r>
      <w:r w:rsidRPr="008F7551" w:rsidR="00CB33BB">
        <w:rPr>
          <w:rFonts w:asciiTheme="majorHAnsi" w:hAnsiTheme="majorHAnsi"/>
          <w:sz w:val="24"/>
          <w:szCs w:val="24"/>
          <w:shd w:val="clear" w:color="auto" w:fill="FFFFFF"/>
        </w:rPr>
        <w:t xml:space="preserve"> </w:t>
      </w:r>
      <w:r w:rsidRPr="008F7551" w:rsidR="00B34762">
        <w:rPr>
          <w:rFonts w:asciiTheme="majorHAnsi" w:hAnsiTheme="majorHAnsi"/>
          <w:sz w:val="24"/>
          <w:szCs w:val="24"/>
          <w:shd w:val="clear" w:color="auto" w:fill="FFFFFF"/>
        </w:rPr>
        <w:tab/>
      </w:r>
      <w:r w:rsidRPr="008F7551">
        <w:rPr>
          <w:rFonts w:asciiTheme="majorHAnsi" w:hAnsiTheme="majorHAnsi"/>
          <w:sz w:val="24"/>
          <w:szCs w:val="24"/>
          <w:shd w:val="clear" w:color="auto" w:fill="FFFFFF"/>
        </w:rPr>
        <w:t>:</w:t>
      </w:r>
      <w:r w:rsidRPr="008F7551" w:rsidR="00B34762">
        <w:rPr>
          <w:rFonts w:asciiTheme="majorHAnsi" w:hAnsiTheme="majorHAnsi"/>
          <w:sz w:val="24"/>
          <w:szCs w:val="24"/>
          <w:shd w:val="clear" w:color="auto" w:fill="FFFFFF"/>
        </w:rPr>
        <w:t xml:space="preserve"> </w:t>
      </w:r>
      <w:r w:rsidR="00530864">
        <w:rPr>
          <w:rFonts w:asciiTheme="majorHAnsi" w:hAnsiTheme="majorHAnsi"/>
          <w:sz w:val="24"/>
          <w:szCs w:val="24"/>
          <w:shd w:val="clear" w:color="auto" w:fill="FFFFFF"/>
        </w:rPr>
        <w:t>saeedsharifmulla@gmail.com</w:t>
      </w:r>
      <w:r w:rsidRPr="008F7551">
        <w:rPr>
          <w:rFonts w:asciiTheme="majorHAnsi" w:hAnsiTheme="majorHAnsi"/>
          <w:sz w:val="24"/>
          <w:szCs w:val="24"/>
        </w:rPr>
        <w:br/>
      </w:r>
      <w:r w:rsidRPr="008F7551" w:rsidR="00B34762">
        <w:rPr>
          <w:rFonts w:asciiTheme="majorHAnsi" w:hAnsiTheme="majorHAnsi"/>
          <w:sz w:val="24"/>
          <w:szCs w:val="24"/>
          <w:shd w:val="clear" w:color="auto" w:fill="FFFFFF"/>
        </w:rPr>
        <w:t>Contact N</w:t>
      </w:r>
      <w:r w:rsidRPr="008F7551">
        <w:rPr>
          <w:rFonts w:asciiTheme="majorHAnsi" w:hAnsiTheme="majorHAnsi"/>
          <w:sz w:val="24"/>
          <w:szCs w:val="24"/>
          <w:shd w:val="clear" w:color="auto" w:fill="FFFFFF"/>
        </w:rPr>
        <w:t>o.</w:t>
      </w:r>
      <w:r w:rsidRPr="008F7551" w:rsidR="00B34762">
        <w:rPr>
          <w:rFonts w:asciiTheme="majorHAnsi" w:hAnsiTheme="majorHAnsi"/>
          <w:sz w:val="24"/>
          <w:szCs w:val="24"/>
          <w:shd w:val="clear" w:color="auto" w:fill="FFFFFF"/>
        </w:rPr>
        <w:tab/>
      </w:r>
      <w:r w:rsidRPr="008F7551">
        <w:rPr>
          <w:rFonts w:asciiTheme="majorHAnsi" w:hAnsiTheme="majorHAnsi"/>
          <w:sz w:val="24"/>
          <w:szCs w:val="24"/>
          <w:shd w:val="clear" w:color="auto" w:fill="FFFFFF"/>
        </w:rPr>
        <w:t xml:space="preserve">: </w:t>
      </w:r>
      <w:r w:rsidR="00E905C8">
        <w:rPr>
          <w:rFonts w:asciiTheme="majorHAnsi" w:hAnsiTheme="majorHAnsi"/>
          <w:sz w:val="24"/>
          <w:szCs w:val="24"/>
          <w:shd w:val="clear" w:color="auto" w:fill="FFFFFF"/>
        </w:rPr>
        <w:t xml:space="preserve">+91 </w:t>
      </w:r>
      <w:r w:rsidR="00530864">
        <w:rPr>
          <w:rFonts w:asciiTheme="majorHAnsi" w:hAnsiTheme="majorHAnsi"/>
          <w:sz w:val="24"/>
          <w:szCs w:val="24"/>
          <w:shd w:val="clear" w:color="auto" w:fill="FFFFFF"/>
        </w:rPr>
        <w:t>9757186436</w:t>
      </w:r>
      <w:r w:rsidR="009C3D6A">
        <w:rPr>
          <w:rFonts w:asciiTheme="majorHAnsi" w:hAnsiTheme="majorHAnsi"/>
          <w:sz w:val="24"/>
          <w:szCs w:val="24"/>
          <w:shd w:val="clear" w:color="auto" w:fill="FFFFFF"/>
        </w:rPr>
        <w:t>/7977808677</w:t>
      </w:r>
    </w:p>
    <w:p w:rsidR="004D6A91" w:rsidRPr="008F7551" w:rsidP="005C783E" w14:paraId="22C0B6C2" w14:textId="25766248">
      <w:pPr>
        <w:pStyle w:val="NoSpacing"/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8F7551">
        <w:rPr>
          <w:rFonts w:asciiTheme="majorHAnsi" w:hAnsiTheme="majorHAnsi"/>
          <w:sz w:val="24"/>
          <w:szCs w:val="24"/>
        </w:rPr>
        <w:t>Current</w:t>
      </w:r>
      <w:r w:rsidR="00E905C8">
        <w:rPr>
          <w:rFonts w:asciiTheme="majorHAnsi" w:hAnsiTheme="majorHAnsi"/>
          <w:sz w:val="24"/>
          <w:szCs w:val="24"/>
        </w:rPr>
        <w:t>̧</w:t>
      </w:r>
      <w:r w:rsidRPr="008F7551">
        <w:rPr>
          <w:rFonts w:asciiTheme="majorHAnsi" w:hAnsiTheme="majorHAnsi"/>
          <w:sz w:val="24"/>
          <w:szCs w:val="24"/>
        </w:rPr>
        <w:t xml:space="preserve"> </w:t>
      </w:r>
      <w:r w:rsidR="00742BB8">
        <w:rPr>
          <w:rFonts w:asciiTheme="majorHAnsi" w:hAnsiTheme="majorHAnsi"/>
          <w:sz w:val="24"/>
          <w:szCs w:val="24"/>
        </w:rPr>
        <w:t>Role</w:t>
      </w:r>
      <w:r w:rsidRPr="008F7551">
        <w:rPr>
          <w:rFonts w:asciiTheme="majorHAnsi" w:hAnsiTheme="majorHAnsi"/>
          <w:sz w:val="24"/>
          <w:szCs w:val="24"/>
        </w:rPr>
        <w:tab/>
        <w:t xml:space="preserve">: </w:t>
      </w:r>
      <w:r w:rsidR="00A11828">
        <w:rPr>
          <w:rFonts w:asciiTheme="majorHAnsi" w:hAnsiTheme="majorHAnsi"/>
          <w:sz w:val="24"/>
          <w:szCs w:val="24"/>
        </w:rPr>
        <w:t>Associate Architect – Conversation Bot</w:t>
      </w:r>
    </w:p>
    <w:p w:rsidR="003D64FC" w:rsidP="008F7551" w14:paraId="37D7B7A1" w14:textId="492C981D">
      <w:pPr>
        <w:pStyle w:val="NoSpacing"/>
        <w:rPr>
          <w:rFonts w:asciiTheme="majorHAnsi" w:hAnsiTheme="majorHAnsi"/>
          <w:b/>
          <w:bCs/>
          <w:color w:val="365F91" w:themeColor="accent1" w:themeShade="BF"/>
          <w:sz w:val="24"/>
          <w:szCs w:val="24"/>
        </w:rPr>
      </w:pPr>
    </w:p>
    <w:p w:rsidR="00E905C8" w:rsidP="008F7551" w14:paraId="428B9AA7" w14:textId="0B71DB25">
      <w:pPr>
        <w:pStyle w:val="NoSpacing"/>
        <w:rPr>
          <w:rFonts w:asciiTheme="majorHAnsi" w:hAnsiTheme="majorHAnsi"/>
          <w:b/>
          <w:bCs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b/>
          <w:bCs/>
          <w:color w:val="365F91" w:themeColor="accent1" w:themeShade="BF"/>
          <w:sz w:val="24"/>
          <w:szCs w:val="24"/>
        </w:rPr>
        <w:t>PROFILE SUMMARY</w:t>
      </w:r>
    </w:p>
    <w:p w:rsidR="00E905C8" w:rsidRPr="00E905C8" w:rsidP="008F7551" w14:paraId="4E482D33" w14:textId="4DFB18F1">
      <w:pPr>
        <w:pStyle w:val="NoSpacing"/>
        <w:rPr>
          <w:rFonts w:asciiTheme="majorHAnsi" w:hAnsiTheme="majorHAnsi"/>
          <w:color w:val="000000" w:themeColor="text1"/>
          <w:sz w:val="24"/>
          <w:szCs w:val="24"/>
        </w:rPr>
      </w:pPr>
      <w:r>
        <w:rPr>
          <w:rFonts w:asciiTheme="majorHAnsi" w:hAnsiTheme="majorHAnsi"/>
          <w:color w:val="000000" w:themeColor="text1"/>
          <w:sz w:val="24"/>
          <w:szCs w:val="24"/>
        </w:rPr>
        <w:t>8</w:t>
      </w:r>
      <w:r w:rsidRPr="00530864" w:rsidR="00530864">
        <w:rPr>
          <w:rFonts w:asciiTheme="majorHAnsi" w:hAnsiTheme="majorHAnsi"/>
          <w:color w:val="000000" w:themeColor="text1"/>
          <w:sz w:val="24"/>
          <w:szCs w:val="24"/>
        </w:rPr>
        <w:t xml:space="preserve">+ years of IT industry experience majorly hands-on AWS implementation </w:t>
      </w:r>
      <w:r w:rsidR="00DD1B6C">
        <w:rPr>
          <w:rFonts w:asciiTheme="majorHAnsi" w:hAnsiTheme="majorHAnsi"/>
          <w:color w:val="000000" w:themeColor="text1"/>
          <w:sz w:val="24"/>
          <w:szCs w:val="24"/>
        </w:rPr>
        <w:t>and</w:t>
      </w:r>
      <w:r w:rsidRPr="00530864" w:rsidR="00530864">
        <w:rPr>
          <w:rFonts w:asciiTheme="majorHAnsi" w:hAnsiTheme="majorHAnsi"/>
          <w:color w:val="000000" w:themeColor="text1"/>
          <w:sz w:val="24"/>
          <w:szCs w:val="24"/>
        </w:rPr>
        <w:t xml:space="preserve"> designing focused majorly on Amazon Connect </w:t>
      </w:r>
      <w:r w:rsidR="00DD1B6C">
        <w:rPr>
          <w:rFonts w:asciiTheme="majorHAnsi" w:hAnsiTheme="majorHAnsi"/>
          <w:color w:val="000000" w:themeColor="text1"/>
          <w:sz w:val="24"/>
          <w:szCs w:val="24"/>
        </w:rPr>
        <w:t>CCaaS</w:t>
      </w:r>
      <w:r w:rsidRPr="00530864" w:rsidR="00530864">
        <w:rPr>
          <w:rFonts w:asciiTheme="majorHAnsi" w:hAnsiTheme="majorHAnsi"/>
          <w:color w:val="000000" w:themeColor="text1"/>
          <w:sz w:val="24"/>
          <w:szCs w:val="24"/>
        </w:rPr>
        <w:t xml:space="preserve"> </w:t>
      </w:r>
      <w:r w:rsidR="00DD1B6C">
        <w:rPr>
          <w:rFonts w:asciiTheme="majorHAnsi" w:hAnsiTheme="majorHAnsi"/>
          <w:color w:val="000000" w:themeColor="text1"/>
          <w:sz w:val="24"/>
          <w:szCs w:val="24"/>
        </w:rPr>
        <w:t>and</w:t>
      </w:r>
      <w:r w:rsidRPr="00530864" w:rsidR="00530864">
        <w:rPr>
          <w:rFonts w:asciiTheme="majorHAnsi" w:hAnsiTheme="majorHAnsi"/>
          <w:color w:val="000000" w:themeColor="text1"/>
          <w:sz w:val="24"/>
          <w:szCs w:val="24"/>
        </w:rPr>
        <w:t xml:space="preserve"> Lex bot development. Proficient in leveraging AWS architecture to deliver innovative client solutions. Prior to this, I </w:t>
      </w:r>
      <w:r w:rsidR="00DD1B6C">
        <w:rPr>
          <w:rFonts w:asciiTheme="majorHAnsi" w:hAnsiTheme="majorHAnsi"/>
          <w:color w:val="000000" w:themeColor="text1"/>
          <w:sz w:val="24"/>
          <w:szCs w:val="24"/>
        </w:rPr>
        <w:t>worked</w:t>
      </w:r>
      <w:r w:rsidRPr="00530864" w:rsidR="00530864">
        <w:rPr>
          <w:rFonts w:asciiTheme="majorHAnsi" w:hAnsiTheme="majorHAnsi"/>
          <w:color w:val="000000" w:themeColor="text1"/>
          <w:sz w:val="24"/>
          <w:szCs w:val="24"/>
        </w:rPr>
        <w:t xml:space="preserve"> in Network Security with demonstrated proficiency in network administration along with robust troubleshooting skills.</w:t>
      </w:r>
    </w:p>
    <w:p w:rsidR="00E905C8" w:rsidP="008F7551" w14:paraId="04DB8CF1" w14:textId="5E4760F9">
      <w:pPr>
        <w:pStyle w:val="NoSpacing"/>
        <w:rPr>
          <w:rFonts w:asciiTheme="majorHAnsi" w:hAnsiTheme="majorHAnsi"/>
          <w:b/>
          <w:bCs/>
          <w:color w:val="365F91" w:themeColor="accent1" w:themeShade="BF"/>
          <w:sz w:val="24"/>
          <w:szCs w:val="24"/>
        </w:rPr>
      </w:pPr>
    </w:p>
    <w:p w:rsidR="005B4D13" w:rsidP="008F7551" w14:paraId="73601C5A" w14:textId="77777777">
      <w:pPr>
        <w:pStyle w:val="NoSpacing"/>
        <w:rPr>
          <w:rFonts w:asciiTheme="majorHAnsi" w:hAnsiTheme="majorHAnsi"/>
          <w:b/>
          <w:bCs/>
          <w:color w:val="365F91" w:themeColor="accent1" w:themeShade="BF"/>
          <w:sz w:val="24"/>
          <w:szCs w:val="24"/>
        </w:rPr>
      </w:pPr>
    </w:p>
    <w:p w:rsidR="005B4D13" w:rsidRPr="008F6B17" w:rsidP="008F7551" w14:paraId="7380F32F" w14:textId="2A9348D7">
      <w:pPr>
        <w:pStyle w:val="NoSpacing"/>
        <w:rPr>
          <w:rFonts w:asciiTheme="majorHAnsi" w:hAnsiTheme="majorHAnsi"/>
          <w:b/>
          <w:bCs/>
          <w:color w:val="365F91" w:themeColor="accent1" w:themeShade="BF"/>
          <w:sz w:val="24"/>
          <w:szCs w:val="24"/>
        </w:rPr>
      </w:pPr>
      <w:r w:rsidRPr="008F6B17">
        <w:rPr>
          <w:rFonts w:asciiTheme="majorHAnsi" w:hAnsiTheme="majorHAnsi"/>
          <w:b/>
          <w:bCs/>
          <w:color w:val="365F91" w:themeColor="accent1" w:themeShade="BF"/>
          <w:sz w:val="24"/>
          <w:szCs w:val="24"/>
        </w:rPr>
        <w:t>TECHNICAL SKILLS</w:t>
      </w:r>
    </w:p>
    <w:p w:rsidR="00A54FDD" w:rsidP="00E905C8" w14:paraId="51584B88" w14:textId="77D5E70B">
      <w:pPr>
        <w:pStyle w:val="NoSpacing"/>
        <w:numPr>
          <w:ilvl w:val="0"/>
          <w:numId w:val="30"/>
        </w:numPr>
        <w:rPr>
          <w:rFonts w:asciiTheme="majorHAnsi" w:hAnsiTheme="majorHAnsi"/>
          <w:sz w:val="24"/>
          <w:szCs w:val="24"/>
          <w:shd w:val="clear" w:color="auto" w:fill="FFFFFF"/>
        </w:rPr>
      </w:pPr>
      <w:r>
        <w:rPr>
          <w:rFonts w:asciiTheme="majorHAnsi" w:hAnsiTheme="majorHAnsi"/>
          <w:sz w:val="24"/>
          <w:szCs w:val="24"/>
          <w:shd w:val="clear" w:color="auto" w:fill="FFFFFF"/>
        </w:rPr>
        <w:t>5</w:t>
      </w:r>
      <w:r w:rsidR="00C85955">
        <w:rPr>
          <w:rFonts w:asciiTheme="majorHAnsi" w:hAnsiTheme="majorHAnsi"/>
          <w:sz w:val="24"/>
          <w:szCs w:val="24"/>
          <w:shd w:val="clear" w:color="auto" w:fill="FFFFFF"/>
        </w:rPr>
        <w:t>+</w:t>
      </w:r>
      <w:r w:rsidR="00E905C8">
        <w:rPr>
          <w:rFonts w:asciiTheme="majorHAnsi" w:hAnsiTheme="majorHAnsi"/>
          <w:sz w:val="24"/>
          <w:szCs w:val="24"/>
          <w:shd w:val="clear" w:color="auto" w:fill="FFFFFF"/>
        </w:rPr>
        <w:t xml:space="preserve"> years of</w:t>
      </w: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 experience </w:t>
      </w:r>
      <w:r>
        <w:rPr>
          <w:rFonts w:asciiTheme="majorHAnsi" w:hAnsiTheme="majorHAnsi"/>
          <w:sz w:val="24"/>
          <w:szCs w:val="24"/>
          <w:shd w:val="clear" w:color="auto" w:fill="FFFFFF"/>
        </w:rPr>
        <w:t>in</w:t>
      </w: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 AWS services like</w:t>
      </w:r>
      <w:r w:rsidR="00AD4BFC">
        <w:rPr>
          <w:rFonts w:asciiTheme="majorHAnsi" w:hAnsiTheme="majorHAnsi"/>
          <w:sz w:val="24"/>
          <w:szCs w:val="24"/>
          <w:shd w:val="clear" w:color="auto" w:fill="FFFFFF"/>
        </w:rPr>
        <w:t xml:space="preserve"> Connect, Lex, D</w:t>
      </w:r>
      <w:r>
        <w:rPr>
          <w:rFonts w:asciiTheme="majorHAnsi" w:hAnsiTheme="majorHAnsi"/>
          <w:sz w:val="24"/>
          <w:szCs w:val="24"/>
          <w:shd w:val="clear" w:color="auto" w:fill="FFFFFF"/>
        </w:rPr>
        <w:t>ynamo</w:t>
      </w:r>
      <w:r w:rsidR="00AD4BFC">
        <w:rPr>
          <w:rFonts w:asciiTheme="majorHAnsi" w:hAnsiTheme="majorHAnsi"/>
          <w:sz w:val="24"/>
          <w:szCs w:val="24"/>
          <w:shd w:val="clear" w:color="auto" w:fill="FFFFFF"/>
        </w:rPr>
        <w:t xml:space="preserve">DB, Lambda, </w:t>
      </w:r>
      <w:r w:rsidR="00957AA6">
        <w:rPr>
          <w:rFonts w:asciiTheme="majorHAnsi" w:hAnsiTheme="majorHAnsi"/>
          <w:sz w:val="24"/>
          <w:szCs w:val="24"/>
          <w:shd w:val="clear" w:color="auto" w:fill="FFFFFF"/>
        </w:rPr>
        <w:t>QuickSight</w:t>
      </w:r>
      <w:r w:rsidR="00E905C8">
        <w:rPr>
          <w:rFonts w:asciiTheme="majorHAnsi" w:hAnsiTheme="majorHAnsi"/>
          <w:sz w:val="24"/>
          <w:szCs w:val="24"/>
          <w:shd w:val="clear" w:color="auto" w:fill="FFFFFF"/>
        </w:rPr>
        <w:t xml:space="preserve">, Athena, Glue, </w:t>
      </w:r>
      <w:r w:rsidR="00463E8C">
        <w:rPr>
          <w:rFonts w:asciiTheme="majorHAnsi" w:hAnsiTheme="majorHAnsi"/>
          <w:sz w:val="24"/>
          <w:szCs w:val="24"/>
          <w:shd w:val="clear" w:color="auto" w:fill="FFFFFF"/>
        </w:rPr>
        <w:t>Cloud</w:t>
      </w:r>
      <w:r w:rsidR="00957AA6">
        <w:rPr>
          <w:rFonts w:asciiTheme="majorHAnsi" w:hAnsiTheme="majorHAnsi"/>
          <w:sz w:val="24"/>
          <w:szCs w:val="24"/>
          <w:shd w:val="clear" w:color="auto" w:fill="FFFFFF"/>
        </w:rPr>
        <w:t>W</w:t>
      </w:r>
      <w:r w:rsidR="00463E8C">
        <w:rPr>
          <w:rFonts w:asciiTheme="majorHAnsi" w:hAnsiTheme="majorHAnsi"/>
          <w:sz w:val="24"/>
          <w:szCs w:val="24"/>
          <w:shd w:val="clear" w:color="auto" w:fill="FFFFFF"/>
        </w:rPr>
        <w:t xml:space="preserve">atch, Transcribe, </w:t>
      </w:r>
      <w:r w:rsidR="00AD4BFC">
        <w:rPr>
          <w:rFonts w:asciiTheme="majorHAnsi" w:hAnsiTheme="majorHAnsi"/>
          <w:sz w:val="24"/>
          <w:szCs w:val="24"/>
          <w:shd w:val="clear" w:color="auto" w:fill="FFFFFF"/>
        </w:rPr>
        <w:t>SNS, SES, SQS, S3, API Gateway,</w:t>
      </w: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 VPC, IAM</w:t>
      </w:r>
      <w:r w:rsidR="00463E8C">
        <w:rPr>
          <w:rFonts w:asciiTheme="majorHAnsi" w:hAnsiTheme="majorHAnsi"/>
          <w:sz w:val="24"/>
          <w:szCs w:val="24"/>
          <w:shd w:val="clear" w:color="auto" w:fill="FFFFFF"/>
        </w:rPr>
        <w:t xml:space="preserve"> and </w:t>
      </w:r>
      <w:r>
        <w:rPr>
          <w:rFonts w:asciiTheme="majorHAnsi" w:hAnsiTheme="majorHAnsi"/>
          <w:sz w:val="24"/>
          <w:szCs w:val="24"/>
          <w:shd w:val="clear" w:color="auto" w:fill="FFFFFF"/>
        </w:rPr>
        <w:t>EC</w:t>
      </w:r>
      <w:r w:rsidR="00463E8C">
        <w:rPr>
          <w:rFonts w:asciiTheme="majorHAnsi" w:hAnsiTheme="majorHAnsi"/>
          <w:sz w:val="24"/>
          <w:szCs w:val="24"/>
          <w:shd w:val="clear" w:color="auto" w:fill="FFFFFF"/>
        </w:rPr>
        <w:t>2</w:t>
      </w:r>
      <w:r w:rsidR="00AD4BFC">
        <w:rPr>
          <w:rFonts w:asciiTheme="majorHAnsi" w:hAnsiTheme="majorHAnsi"/>
          <w:sz w:val="24"/>
          <w:szCs w:val="24"/>
          <w:shd w:val="clear" w:color="auto" w:fill="FFFFFF"/>
        </w:rPr>
        <w:t>.</w:t>
      </w:r>
    </w:p>
    <w:p w:rsidR="00A54FDD" w:rsidP="00E905C8" w14:paraId="1E31DE60" w14:textId="359D84DD">
      <w:pPr>
        <w:pStyle w:val="NoSpacing"/>
        <w:numPr>
          <w:ilvl w:val="0"/>
          <w:numId w:val="30"/>
        </w:numPr>
        <w:rPr>
          <w:rFonts w:asciiTheme="majorHAnsi" w:hAnsiTheme="majorHAnsi"/>
          <w:sz w:val="24"/>
          <w:szCs w:val="24"/>
          <w:shd w:val="clear" w:color="auto" w:fill="FFFFFF"/>
        </w:rPr>
      </w:pPr>
      <w:r>
        <w:rPr>
          <w:rFonts w:asciiTheme="majorHAnsi" w:hAnsiTheme="majorHAnsi"/>
          <w:sz w:val="24"/>
          <w:szCs w:val="24"/>
          <w:shd w:val="clear" w:color="auto" w:fill="FFFFFF"/>
        </w:rPr>
        <w:t>Writing</w:t>
      </w: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 Lambda scripts in python to access</w:t>
      </w:r>
      <w:r>
        <w:rPr>
          <w:rFonts w:asciiTheme="majorHAnsi" w:hAnsiTheme="majorHAnsi"/>
          <w:sz w:val="24"/>
          <w:szCs w:val="24"/>
          <w:shd w:val="clear" w:color="auto" w:fill="FFFFFF"/>
        </w:rPr>
        <w:t>/</w:t>
      </w:r>
      <w:r>
        <w:rPr>
          <w:rFonts w:asciiTheme="majorHAnsi" w:hAnsiTheme="majorHAnsi"/>
          <w:sz w:val="24"/>
          <w:szCs w:val="24"/>
          <w:shd w:val="clear" w:color="auto" w:fill="FFFFFF"/>
        </w:rPr>
        <w:t>perform action</w:t>
      </w:r>
      <w:r w:rsidR="0093532E">
        <w:rPr>
          <w:rFonts w:asciiTheme="majorHAnsi" w:hAnsiTheme="majorHAnsi"/>
          <w:sz w:val="24"/>
          <w:szCs w:val="24"/>
          <w:shd w:val="clear" w:color="auto" w:fill="FFFFFF"/>
        </w:rPr>
        <w:t>s</w:t>
      </w: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 on services using API calls.</w:t>
      </w:r>
    </w:p>
    <w:p w:rsidR="005E6FFF" w:rsidP="00E905C8" w14:paraId="1DA6407A" w14:textId="19D8F356">
      <w:pPr>
        <w:pStyle w:val="NoSpacing"/>
        <w:numPr>
          <w:ilvl w:val="0"/>
          <w:numId w:val="30"/>
        </w:numPr>
        <w:rPr>
          <w:rFonts w:asciiTheme="majorHAnsi" w:hAnsiTheme="majorHAnsi"/>
          <w:sz w:val="24"/>
          <w:szCs w:val="24"/>
          <w:shd w:val="clear" w:color="auto" w:fill="FFFFFF"/>
        </w:rPr>
      </w:pPr>
      <w:r>
        <w:rPr>
          <w:rFonts w:asciiTheme="majorHAnsi" w:hAnsiTheme="majorHAnsi"/>
          <w:sz w:val="24"/>
          <w:szCs w:val="24"/>
          <w:shd w:val="clear" w:color="auto" w:fill="FFFFFF"/>
        </w:rPr>
        <w:t>Designing</w:t>
      </w:r>
      <w:r w:rsidR="00DD4529">
        <w:rPr>
          <w:rFonts w:asciiTheme="majorHAnsi" w:hAnsiTheme="majorHAnsi"/>
          <w:sz w:val="24"/>
          <w:szCs w:val="24"/>
          <w:shd w:val="clear" w:color="auto" w:fill="FFFFFF"/>
        </w:rPr>
        <w:t xml:space="preserve"> IVR </w:t>
      </w:r>
      <w:r>
        <w:rPr>
          <w:rFonts w:asciiTheme="majorHAnsi" w:hAnsiTheme="majorHAnsi"/>
          <w:sz w:val="24"/>
          <w:szCs w:val="24"/>
          <w:shd w:val="clear" w:color="auto" w:fill="FFFFFF"/>
        </w:rPr>
        <w:t>&amp;</w:t>
      </w:r>
      <w:r w:rsidR="000472A6">
        <w:rPr>
          <w:rFonts w:asciiTheme="majorHAnsi" w:hAnsiTheme="majorHAnsi"/>
          <w:sz w:val="24"/>
          <w:szCs w:val="24"/>
          <w:shd w:val="clear" w:color="auto" w:fill="FFFFFF"/>
        </w:rPr>
        <w:t xml:space="preserve"> </w:t>
      </w:r>
      <w:r>
        <w:rPr>
          <w:rFonts w:asciiTheme="majorHAnsi" w:hAnsiTheme="majorHAnsi"/>
          <w:sz w:val="24"/>
          <w:szCs w:val="24"/>
          <w:shd w:val="clear" w:color="auto" w:fill="FFFFFF"/>
        </w:rPr>
        <w:t>SF</w:t>
      </w:r>
      <w:r w:rsidR="000472A6">
        <w:rPr>
          <w:rFonts w:asciiTheme="majorHAnsi" w:hAnsiTheme="majorHAnsi"/>
          <w:sz w:val="24"/>
          <w:szCs w:val="24"/>
          <w:shd w:val="clear" w:color="auto" w:fill="FFFFFF"/>
        </w:rPr>
        <w:t xml:space="preserve"> CTI flows</w:t>
      </w:r>
      <w:r w:rsidR="00DD4529">
        <w:rPr>
          <w:rFonts w:asciiTheme="majorHAnsi" w:hAnsiTheme="majorHAnsi"/>
          <w:sz w:val="24"/>
          <w:szCs w:val="24"/>
          <w:shd w:val="clear" w:color="auto" w:fill="FFFFFF"/>
        </w:rPr>
        <w:t>, integrating 3</w:t>
      </w:r>
      <w:r w:rsidRPr="00DD4529" w:rsidR="00DD4529">
        <w:rPr>
          <w:rFonts w:asciiTheme="majorHAnsi" w:hAnsiTheme="majorHAnsi"/>
          <w:sz w:val="24"/>
          <w:szCs w:val="24"/>
          <w:shd w:val="clear" w:color="auto" w:fill="FFFFFF"/>
          <w:vertAlign w:val="superscript"/>
        </w:rPr>
        <w:t>rd</w:t>
      </w:r>
      <w:r w:rsidR="00DD4529">
        <w:rPr>
          <w:rFonts w:asciiTheme="majorHAnsi" w:hAnsiTheme="majorHAnsi"/>
          <w:sz w:val="24"/>
          <w:szCs w:val="24"/>
          <w:shd w:val="clear" w:color="auto" w:fill="FFFFFF"/>
        </w:rPr>
        <w:t xml:space="preserve"> party </w:t>
      </w:r>
      <w:r>
        <w:rPr>
          <w:rFonts w:asciiTheme="majorHAnsi" w:hAnsiTheme="majorHAnsi"/>
          <w:sz w:val="24"/>
          <w:szCs w:val="24"/>
          <w:shd w:val="clear" w:color="auto" w:fill="FFFFFF"/>
        </w:rPr>
        <w:t>apps</w:t>
      </w:r>
      <w:r w:rsidR="00DD4529">
        <w:rPr>
          <w:rFonts w:asciiTheme="majorHAnsi" w:hAnsiTheme="majorHAnsi"/>
          <w:sz w:val="24"/>
          <w:szCs w:val="24"/>
          <w:shd w:val="clear" w:color="auto" w:fill="FFFFFF"/>
        </w:rPr>
        <w:t xml:space="preserve"> with Connect building connectors.</w:t>
      </w:r>
    </w:p>
    <w:p w:rsidR="00DD4529" w:rsidRPr="00DD4529" w:rsidP="00E905C8" w14:paraId="497F34EA" w14:textId="1576FB84">
      <w:pPr>
        <w:pStyle w:val="NoSpacing"/>
        <w:numPr>
          <w:ilvl w:val="0"/>
          <w:numId w:val="30"/>
        </w:numPr>
        <w:rPr>
          <w:rFonts w:asciiTheme="majorHAnsi" w:hAnsiTheme="majorHAnsi"/>
          <w:sz w:val="24"/>
          <w:szCs w:val="24"/>
          <w:shd w:val="clear" w:color="auto" w:fill="FFFFFF"/>
        </w:rPr>
      </w:pPr>
      <w:r>
        <w:rPr>
          <w:rFonts w:asciiTheme="majorHAnsi" w:hAnsiTheme="majorHAnsi"/>
          <w:sz w:val="24"/>
          <w:szCs w:val="24"/>
          <w:shd w:val="clear" w:color="auto" w:fill="FFFFFF"/>
        </w:rPr>
        <w:t>Have experience with chatbot creation using</w:t>
      </w:r>
      <w:r w:rsidR="009079B2">
        <w:rPr>
          <w:rFonts w:asciiTheme="majorHAnsi" w:hAnsiTheme="majorHAnsi"/>
          <w:sz w:val="24"/>
          <w:szCs w:val="24"/>
          <w:shd w:val="clear" w:color="auto" w:fill="FFFFFF"/>
        </w:rPr>
        <w:t xml:space="preserve"> AWS</w:t>
      </w: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 Lex</w:t>
      </w: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 for self-service</w:t>
      </w:r>
      <w:r w:rsidR="009079B2">
        <w:rPr>
          <w:rFonts w:asciiTheme="majorHAnsi" w:hAnsiTheme="majorHAnsi"/>
          <w:sz w:val="24"/>
          <w:szCs w:val="24"/>
          <w:shd w:val="clear" w:color="auto" w:fill="FFFFFF"/>
        </w:rPr>
        <w:t xml:space="preserve"> and QnA</w:t>
      </w: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 bots</w:t>
      </w:r>
      <w:r>
        <w:rPr>
          <w:rFonts w:asciiTheme="majorHAnsi" w:hAnsiTheme="majorHAnsi"/>
          <w:sz w:val="24"/>
          <w:szCs w:val="24"/>
          <w:shd w:val="clear" w:color="auto" w:fill="FFFFFF"/>
        </w:rPr>
        <w:t>.</w:t>
      </w:r>
    </w:p>
    <w:p w:rsidR="000E6E1C" w:rsidP="00E905C8" w14:paraId="7639239E" w14:textId="1EED0410">
      <w:pPr>
        <w:pStyle w:val="NoSpacing"/>
        <w:numPr>
          <w:ilvl w:val="0"/>
          <w:numId w:val="30"/>
        </w:numPr>
        <w:rPr>
          <w:rFonts w:asciiTheme="majorHAnsi" w:hAnsiTheme="majorHAnsi"/>
          <w:sz w:val="24"/>
          <w:szCs w:val="24"/>
          <w:shd w:val="clear" w:color="auto" w:fill="FFFFFF"/>
        </w:rPr>
      </w:pPr>
      <w:r>
        <w:rPr>
          <w:rFonts w:asciiTheme="majorHAnsi" w:hAnsiTheme="majorHAnsi"/>
          <w:sz w:val="24"/>
          <w:szCs w:val="24"/>
          <w:shd w:val="clear" w:color="auto" w:fill="FFFFFF"/>
        </w:rPr>
        <w:t>Familiar with Infrastructure as a Code service: Cloud</w:t>
      </w:r>
      <w:r w:rsidR="003C5189">
        <w:rPr>
          <w:rFonts w:asciiTheme="majorHAnsi" w:hAnsiTheme="majorHAnsi"/>
          <w:sz w:val="24"/>
          <w:szCs w:val="24"/>
          <w:shd w:val="clear" w:color="auto" w:fill="FFFFFF"/>
        </w:rPr>
        <w:t>F</w:t>
      </w:r>
      <w:r>
        <w:rPr>
          <w:rFonts w:asciiTheme="majorHAnsi" w:hAnsiTheme="majorHAnsi"/>
          <w:sz w:val="24"/>
          <w:szCs w:val="24"/>
          <w:shd w:val="clear" w:color="auto" w:fill="FFFFFF"/>
        </w:rPr>
        <w:t>ormation and Terraform</w:t>
      </w:r>
      <w:r w:rsidR="009079B2">
        <w:rPr>
          <w:rFonts w:asciiTheme="majorHAnsi" w:hAnsiTheme="majorHAnsi"/>
          <w:sz w:val="24"/>
          <w:szCs w:val="24"/>
          <w:shd w:val="clear" w:color="auto" w:fill="FFFFFF"/>
        </w:rPr>
        <w:t>.</w:t>
      </w:r>
    </w:p>
    <w:p w:rsidR="009079B2" w:rsidRPr="005E6FFF" w:rsidP="00E905C8" w14:paraId="41C8AF5D" w14:textId="4EE9DCB8">
      <w:pPr>
        <w:pStyle w:val="NoSpacing"/>
        <w:numPr>
          <w:ilvl w:val="0"/>
          <w:numId w:val="30"/>
        </w:numPr>
        <w:rPr>
          <w:rFonts w:asciiTheme="majorHAnsi" w:hAnsiTheme="majorHAnsi"/>
          <w:sz w:val="24"/>
          <w:szCs w:val="24"/>
          <w:shd w:val="clear" w:color="auto" w:fill="FFFFFF"/>
        </w:rPr>
      </w:pPr>
      <w:r>
        <w:rPr>
          <w:rFonts w:asciiTheme="majorHAnsi" w:hAnsiTheme="majorHAnsi"/>
          <w:sz w:val="24"/>
          <w:szCs w:val="24"/>
          <w:shd w:val="clear" w:color="auto" w:fill="FFFFFF"/>
        </w:rPr>
        <w:t>Have experience in migration of contact center from RingCentral and Cisco UCS to Connect.</w:t>
      </w:r>
    </w:p>
    <w:p w:rsidR="00FF29B5" w:rsidRPr="00362BF0" w:rsidP="00E905C8" w14:paraId="060361A2" w14:textId="34100618">
      <w:pPr>
        <w:pStyle w:val="NoSpacing"/>
        <w:numPr>
          <w:ilvl w:val="0"/>
          <w:numId w:val="30"/>
        </w:numPr>
        <w:rPr>
          <w:rFonts w:asciiTheme="majorHAnsi" w:hAnsiTheme="majorHAnsi"/>
          <w:sz w:val="24"/>
          <w:szCs w:val="24"/>
          <w:shd w:val="clear" w:color="auto" w:fill="FFFFFF"/>
        </w:rPr>
      </w:pPr>
      <w:r w:rsidRPr="00362BF0">
        <w:rPr>
          <w:rFonts w:asciiTheme="majorHAnsi" w:hAnsiTheme="majorHAnsi"/>
          <w:sz w:val="24"/>
          <w:szCs w:val="24"/>
          <w:shd w:val="clear" w:color="auto" w:fill="FFFFFF"/>
        </w:rPr>
        <w:t>Good u</w:t>
      </w:r>
      <w:r w:rsidRPr="00362BF0" w:rsidR="000E5950">
        <w:rPr>
          <w:rFonts w:asciiTheme="majorHAnsi" w:hAnsiTheme="majorHAnsi"/>
          <w:sz w:val="24"/>
          <w:szCs w:val="24"/>
          <w:shd w:val="clear" w:color="auto" w:fill="FFFFFF"/>
        </w:rPr>
        <w:t>nderstanding of OSI model,</w:t>
      </w:r>
      <w:r w:rsidRPr="00362BF0">
        <w:rPr>
          <w:rFonts w:asciiTheme="majorHAnsi" w:hAnsiTheme="majorHAnsi"/>
          <w:sz w:val="24"/>
          <w:szCs w:val="24"/>
          <w:shd w:val="clear" w:color="auto" w:fill="FFFFFF"/>
        </w:rPr>
        <w:t xml:space="preserve"> TCP/IP</w:t>
      </w:r>
      <w:r w:rsidRPr="00362BF0" w:rsidR="000E5950">
        <w:rPr>
          <w:rFonts w:asciiTheme="majorHAnsi" w:hAnsiTheme="majorHAnsi"/>
          <w:sz w:val="24"/>
          <w:szCs w:val="24"/>
          <w:shd w:val="clear" w:color="auto" w:fill="FFFFFF"/>
        </w:rPr>
        <w:t xml:space="preserve"> protocol suite</w:t>
      </w:r>
      <w:r w:rsidR="00D73381">
        <w:rPr>
          <w:rFonts w:asciiTheme="majorHAnsi" w:hAnsiTheme="majorHAnsi"/>
          <w:sz w:val="24"/>
          <w:szCs w:val="24"/>
          <w:shd w:val="clear" w:color="auto" w:fill="FFFFFF"/>
        </w:rPr>
        <w:t>,</w:t>
      </w:r>
      <w:r w:rsidRPr="00362BF0">
        <w:rPr>
          <w:rFonts w:asciiTheme="majorHAnsi" w:hAnsiTheme="majorHAnsi"/>
          <w:sz w:val="24"/>
          <w:szCs w:val="24"/>
          <w:shd w:val="clear" w:color="auto" w:fill="FFFFFF"/>
        </w:rPr>
        <w:t xml:space="preserve"> </w:t>
      </w:r>
      <w:r w:rsidR="00991773">
        <w:rPr>
          <w:rFonts w:asciiTheme="majorHAnsi" w:hAnsiTheme="majorHAnsi"/>
          <w:sz w:val="24"/>
          <w:szCs w:val="24"/>
          <w:shd w:val="clear" w:color="auto" w:fill="FFFFFF"/>
        </w:rPr>
        <w:t>DNS,</w:t>
      </w:r>
      <w:r w:rsidRPr="00362BF0" w:rsidR="00EC6ABF">
        <w:rPr>
          <w:rFonts w:asciiTheme="majorHAnsi" w:hAnsiTheme="majorHAnsi"/>
          <w:sz w:val="24"/>
          <w:szCs w:val="24"/>
          <w:shd w:val="clear" w:color="auto" w:fill="FFFFFF"/>
        </w:rPr>
        <w:t xml:space="preserve"> switch</w:t>
      </w:r>
      <w:r w:rsidR="008A00F5">
        <w:rPr>
          <w:rFonts w:asciiTheme="majorHAnsi" w:hAnsiTheme="majorHAnsi"/>
          <w:sz w:val="24"/>
          <w:szCs w:val="24"/>
          <w:shd w:val="clear" w:color="auto" w:fill="FFFFFF"/>
        </w:rPr>
        <w:t>ing</w:t>
      </w:r>
      <w:r w:rsidR="00D73381">
        <w:rPr>
          <w:rFonts w:asciiTheme="majorHAnsi" w:hAnsiTheme="majorHAnsi"/>
          <w:sz w:val="24"/>
          <w:szCs w:val="24"/>
          <w:shd w:val="clear" w:color="auto" w:fill="FFFFFF"/>
        </w:rPr>
        <w:t xml:space="preserve"> </w:t>
      </w:r>
      <w:r w:rsidRPr="00362BF0" w:rsidR="00EC6ABF">
        <w:rPr>
          <w:rFonts w:asciiTheme="majorHAnsi" w:hAnsiTheme="majorHAnsi"/>
          <w:sz w:val="24"/>
          <w:szCs w:val="24"/>
          <w:shd w:val="clear" w:color="auto" w:fill="FFFFFF"/>
        </w:rPr>
        <w:t>and</w:t>
      </w:r>
      <w:r w:rsidRPr="00362BF0">
        <w:rPr>
          <w:rFonts w:asciiTheme="majorHAnsi" w:hAnsiTheme="majorHAnsi"/>
          <w:sz w:val="24"/>
          <w:szCs w:val="24"/>
          <w:shd w:val="clear" w:color="auto" w:fill="FFFFFF"/>
        </w:rPr>
        <w:t xml:space="preserve"> </w:t>
      </w:r>
      <w:r w:rsidR="00D73381">
        <w:rPr>
          <w:rFonts w:asciiTheme="majorHAnsi" w:hAnsiTheme="majorHAnsi"/>
          <w:sz w:val="24"/>
          <w:szCs w:val="24"/>
          <w:shd w:val="clear" w:color="auto" w:fill="FFFFFF"/>
        </w:rPr>
        <w:t>routing</w:t>
      </w:r>
      <w:r w:rsidRPr="00362BF0">
        <w:rPr>
          <w:rFonts w:asciiTheme="majorHAnsi" w:hAnsiTheme="majorHAnsi"/>
          <w:sz w:val="24"/>
          <w:szCs w:val="24"/>
          <w:shd w:val="clear" w:color="auto" w:fill="FFFFFF"/>
        </w:rPr>
        <w:t>.</w:t>
      </w:r>
    </w:p>
    <w:p w:rsidR="00FF29B5" w:rsidRPr="00362BF0" w:rsidP="00E905C8" w14:paraId="09C8F020" w14:textId="4588264A">
      <w:pPr>
        <w:pStyle w:val="NoSpacing"/>
        <w:numPr>
          <w:ilvl w:val="0"/>
          <w:numId w:val="30"/>
        </w:numPr>
        <w:rPr>
          <w:rFonts w:asciiTheme="majorHAnsi" w:hAnsiTheme="majorHAnsi"/>
          <w:sz w:val="24"/>
          <w:szCs w:val="24"/>
          <w:shd w:val="clear" w:color="auto" w:fill="FFFFFF"/>
        </w:rPr>
      </w:pPr>
      <w:r w:rsidRPr="00362BF0">
        <w:rPr>
          <w:rFonts w:asciiTheme="majorHAnsi" w:hAnsiTheme="majorHAnsi"/>
          <w:sz w:val="24"/>
          <w:szCs w:val="24"/>
          <w:shd w:val="clear" w:color="auto" w:fill="FFFFFF"/>
        </w:rPr>
        <w:t xml:space="preserve">Network </w:t>
      </w:r>
      <w:r w:rsidRPr="00362BF0">
        <w:rPr>
          <w:rFonts w:asciiTheme="majorHAnsi" w:hAnsiTheme="majorHAnsi"/>
          <w:sz w:val="24"/>
          <w:szCs w:val="24"/>
          <w:shd w:val="clear" w:color="auto" w:fill="FFFFFF"/>
        </w:rPr>
        <w:t xml:space="preserve">Security: </w:t>
      </w:r>
      <w:r w:rsidRPr="000B2B56" w:rsidR="000B2B56">
        <w:rPr>
          <w:rFonts w:asciiTheme="majorHAnsi" w:hAnsiTheme="majorHAnsi"/>
          <w:sz w:val="24"/>
          <w:szCs w:val="24"/>
          <w:shd w:val="clear" w:color="auto" w:fill="FFFFFF"/>
        </w:rPr>
        <w:t>Understanding of DMZ, Internal LAN, WAN</w:t>
      </w:r>
      <w:r w:rsidR="000B2B56">
        <w:rPr>
          <w:rFonts w:asciiTheme="majorHAnsi" w:hAnsiTheme="majorHAnsi"/>
          <w:sz w:val="24"/>
          <w:szCs w:val="24"/>
          <w:shd w:val="clear" w:color="auto" w:fill="FFFFFF"/>
        </w:rPr>
        <w:t xml:space="preserve">, </w:t>
      </w:r>
      <w:r w:rsidRPr="00362BF0">
        <w:rPr>
          <w:rFonts w:asciiTheme="majorHAnsi" w:hAnsiTheme="majorHAnsi"/>
          <w:sz w:val="24"/>
          <w:szCs w:val="24"/>
          <w:shd w:val="clear" w:color="auto" w:fill="FFFFFF"/>
        </w:rPr>
        <w:t>ACL, NAT, PAT</w:t>
      </w:r>
      <w:r w:rsidRPr="00362BF0" w:rsidR="00471642">
        <w:rPr>
          <w:rFonts w:asciiTheme="majorHAnsi" w:hAnsiTheme="majorHAnsi"/>
          <w:sz w:val="24"/>
          <w:szCs w:val="24"/>
          <w:shd w:val="clear" w:color="auto" w:fill="FFFFFF"/>
        </w:rPr>
        <w:t>.</w:t>
      </w:r>
    </w:p>
    <w:p w:rsidR="00F33194" w:rsidRPr="009079B2" w:rsidP="009079B2" w14:paraId="507EC4AC" w14:textId="22162593">
      <w:pPr>
        <w:pStyle w:val="NoSpacing"/>
        <w:numPr>
          <w:ilvl w:val="0"/>
          <w:numId w:val="30"/>
        </w:numPr>
        <w:rPr>
          <w:rFonts w:asciiTheme="majorHAnsi" w:hAnsiTheme="majorHAnsi"/>
          <w:sz w:val="24"/>
          <w:szCs w:val="24"/>
          <w:shd w:val="clear" w:color="auto" w:fill="FFFFFF"/>
        </w:rPr>
      </w:pPr>
      <w:r>
        <w:rPr>
          <w:rFonts w:asciiTheme="majorHAnsi" w:hAnsiTheme="majorHAnsi"/>
          <w:sz w:val="24"/>
          <w:szCs w:val="24"/>
          <w:shd w:val="clear" w:color="auto" w:fill="FFFFFF"/>
        </w:rPr>
        <w:t>Experience of working with Cisco ASA and Fortinet Forti</w:t>
      </w:r>
      <w:r w:rsidR="00957AA6">
        <w:rPr>
          <w:rFonts w:asciiTheme="majorHAnsi" w:hAnsiTheme="majorHAnsi"/>
          <w:sz w:val="24"/>
          <w:szCs w:val="24"/>
          <w:shd w:val="clear" w:color="auto" w:fill="FFFFFF"/>
        </w:rPr>
        <w:t>g</w:t>
      </w:r>
      <w:r>
        <w:rPr>
          <w:rFonts w:asciiTheme="majorHAnsi" w:hAnsiTheme="majorHAnsi"/>
          <w:sz w:val="24"/>
          <w:szCs w:val="24"/>
          <w:shd w:val="clear" w:color="auto" w:fill="FFFFFF"/>
        </w:rPr>
        <w:t>ate firewalls.</w:t>
      </w:r>
    </w:p>
    <w:p w:rsidR="00F33194" w:rsidRPr="008F6B17" w:rsidP="00E905C8" w14:paraId="39488F65" w14:textId="6535C9A5">
      <w:pPr>
        <w:pStyle w:val="NoSpacing"/>
        <w:numPr>
          <w:ilvl w:val="0"/>
          <w:numId w:val="30"/>
        </w:numPr>
        <w:rPr>
          <w:rFonts w:asciiTheme="majorHAnsi" w:hAnsiTheme="majorHAnsi"/>
          <w:sz w:val="24"/>
          <w:szCs w:val="24"/>
          <w:shd w:val="clear" w:color="auto" w:fill="FFFFFF"/>
        </w:rPr>
      </w:pPr>
      <w:r w:rsidRPr="00F33194">
        <w:rPr>
          <w:rFonts w:asciiTheme="majorHAnsi" w:hAnsiTheme="majorHAnsi"/>
          <w:sz w:val="24"/>
          <w:szCs w:val="24"/>
          <w:shd w:val="clear" w:color="auto" w:fill="FFFFFF"/>
        </w:rPr>
        <w:t>Ability to write bash scripts to automate tasks or tools.</w:t>
      </w:r>
    </w:p>
    <w:p w:rsidR="00F006EE" w:rsidP="00E905C8" w14:paraId="64391128" w14:textId="19A85640">
      <w:pPr>
        <w:pStyle w:val="NoSpacing"/>
        <w:numPr>
          <w:ilvl w:val="0"/>
          <w:numId w:val="30"/>
        </w:numPr>
        <w:rPr>
          <w:rFonts w:asciiTheme="majorHAnsi" w:hAnsiTheme="majorHAnsi"/>
          <w:sz w:val="24"/>
          <w:szCs w:val="24"/>
          <w:shd w:val="clear" w:color="auto" w:fill="FFFFFF"/>
        </w:rPr>
      </w:pPr>
      <w:r w:rsidRPr="008F7551">
        <w:rPr>
          <w:rFonts w:asciiTheme="majorHAnsi" w:hAnsiTheme="majorHAnsi"/>
          <w:sz w:val="24"/>
          <w:szCs w:val="24"/>
          <w:shd w:val="clear" w:color="auto" w:fill="FFFFFF"/>
        </w:rPr>
        <w:t>Intermediate level programmer in</w:t>
      </w:r>
      <w:r w:rsidRPr="008F7551" w:rsidR="001C7E29">
        <w:rPr>
          <w:rFonts w:asciiTheme="majorHAnsi" w:hAnsiTheme="majorHAnsi"/>
          <w:sz w:val="24"/>
          <w:szCs w:val="24"/>
          <w:shd w:val="clear" w:color="auto" w:fill="FFFFFF"/>
        </w:rPr>
        <w:t xml:space="preserve"> Jav</w:t>
      </w:r>
      <w:r w:rsidR="00DB59AF">
        <w:rPr>
          <w:rFonts w:asciiTheme="majorHAnsi" w:hAnsiTheme="majorHAnsi"/>
          <w:sz w:val="24"/>
          <w:szCs w:val="24"/>
          <w:shd w:val="clear" w:color="auto" w:fill="FFFFFF"/>
        </w:rPr>
        <w:t>a</w:t>
      </w:r>
      <w:r w:rsidRPr="008F7551" w:rsidR="001C7E29">
        <w:rPr>
          <w:rFonts w:asciiTheme="majorHAnsi" w:hAnsiTheme="majorHAnsi"/>
          <w:sz w:val="24"/>
          <w:szCs w:val="24"/>
          <w:shd w:val="clear" w:color="auto" w:fill="FFFFFF"/>
        </w:rPr>
        <w:t xml:space="preserve"> and</w:t>
      </w:r>
      <w:r w:rsidRPr="008F7551" w:rsidR="00A24909">
        <w:rPr>
          <w:rFonts w:asciiTheme="majorHAnsi" w:hAnsiTheme="majorHAnsi"/>
          <w:sz w:val="24"/>
          <w:szCs w:val="24"/>
          <w:shd w:val="clear" w:color="auto" w:fill="FFFFFF"/>
        </w:rPr>
        <w:t xml:space="preserve"> Python.</w:t>
      </w:r>
    </w:p>
    <w:p w:rsidR="007C2FA1" w:rsidRPr="006A709E" w:rsidP="00E905C8" w14:paraId="404325A8" w14:textId="4DA9B171">
      <w:pPr>
        <w:pStyle w:val="NoSpacing"/>
        <w:numPr>
          <w:ilvl w:val="0"/>
          <w:numId w:val="30"/>
        </w:numPr>
        <w:rPr>
          <w:rFonts w:asciiTheme="majorHAnsi" w:hAnsiTheme="majorHAnsi"/>
          <w:sz w:val="24"/>
          <w:szCs w:val="24"/>
          <w:shd w:val="clear" w:color="auto" w:fill="FFFFFF"/>
        </w:rPr>
      </w:pP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Experience with writing terraform </w:t>
      </w:r>
      <w:r w:rsidR="00D40E7A">
        <w:rPr>
          <w:rFonts w:asciiTheme="majorHAnsi" w:hAnsiTheme="majorHAnsi"/>
          <w:sz w:val="24"/>
          <w:szCs w:val="24"/>
          <w:shd w:val="clear" w:color="auto" w:fill="FFFFFF"/>
        </w:rPr>
        <w:t>templates</w:t>
      </w: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 for managing Infrastructure.</w:t>
      </w:r>
    </w:p>
    <w:p w:rsidR="00A245A8" w:rsidRPr="00510AC0" w:rsidP="00E905C8" w14:paraId="3A40D76C" w14:textId="242D5F24">
      <w:pPr>
        <w:pStyle w:val="NoSpacing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8F7551">
        <w:rPr>
          <w:rFonts w:asciiTheme="majorHAnsi" w:hAnsiTheme="majorHAnsi"/>
          <w:sz w:val="24"/>
          <w:szCs w:val="24"/>
          <w:shd w:val="clear" w:color="auto" w:fill="FFFFFF"/>
        </w:rPr>
        <w:t>Good understanding</w:t>
      </w:r>
      <w:r w:rsidRPr="008F7551" w:rsidR="001C7E29">
        <w:rPr>
          <w:rFonts w:asciiTheme="majorHAnsi" w:hAnsiTheme="majorHAnsi"/>
          <w:sz w:val="24"/>
          <w:szCs w:val="24"/>
          <w:shd w:val="clear" w:color="auto" w:fill="FFFFFF"/>
        </w:rPr>
        <w:t xml:space="preserve"> of </w:t>
      </w:r>
      <w:r w:rsidRPr="008F7551" w:rsidR="00A80676">
        <w:rPr>
          <w:rFonts w:asciiTheme="majorHAnsi" w:hAnsiTheme="majorHAnsi"/>
          <w:sz w:val="24"/>
          <w:szCs w:val="24"/>
          <w:shd w:val="clear" w:color="auto" w:fill="FFFFFF"/>
        </w:rPr>
        <w:t>Object-Oriented</w:t>
      </w:r>
      <w:r w:rsidRPr="008F7551" w:rsidR="001C7E29">
        <w:rPr>
          <w:rFonts w:asciiTheme="majorHAnsi" w:hAnsiTheme="majorHAnsi"/>
          <w:sz w:val="24"/>
          <w:szCs w:val="24"/>
          <w:shd w:val="clear" w:color="auto" w:fill="FFFFFF"/>
        </w:rPr>
        <w:t xml:space="preserve"> Programming</w:t>
      </w:r>
      <w:r>
        <w:rPr>
          <w:rFonts w:asciiTheme="majorHAnsi" w:hAnsiTheme="majorHAnsi"/>
          <w:sz w:val="24"/>
          <w:szCs w:val="24"/>
          <w:shd w:val="clear" w:color="auto" w:fill="FFFFFF"/>
        </w:rPr>
        <w:t>, SQL,</w:t>
      </w:r>
      <w:r w:rsidR="00C33DF2">
        <w:rPr>
          <w:rFonts w:asciiTheme="majorHAnsi" w:hAnsiTheme="majorHAnsi"/>
          <w:sz w:val="24"/>
          <w:szCs w:val="24"/>
          <w:shd w:val="clear" w:color="auto" w:fill="FFFFFF"/>
        </w:rPr>
        <w:t xml:space="preserve"> DBMS</w:t>
      </w: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 and REST APIs</w:t>
      </w:r>
      <w:r w:rsidRPr="008F7551" w:rsidR="001C7E29">
        <w:rPr>
          <w:rFonts w:asciiTheme="majorHAnsi" w:hAnsiTheme="majorHAnsi"/>
          <w:sz w:val="24"/>
          <w:szCs w:val="24"/>
          <w:shd w:val="clear" w:color="auto" w:fill="FFFFFF"/>
        </w:rPr>
        <w:t>.</w:t>
      </w:r>
    </w:p>
    <w:p w:rsidR="00510AC0" w:rsidRPr="008F6B17" w:rsidP="00E905C8" w14:paraId="18BB965F" w14:textId="087AB5E1">
      <w:pPr>
        <w:pStyle w:val="NoSpacing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  <w:shd w:val="clear" w:color="auto" w:fill="FFFFFF"/>
        </w:rPr>
        <w:t>Familiar with CI/CD pipeline for continuous application development.</w:t>
      </w:r>
    </w:p>
    <w:p w:rsidR="00EB31F6" w:rsidP="00C33DF2" w14:paraId="4A2FA92D" w14:textId="0D561EB7">
      <w:pPr>
        <w:pStyle w:val="NoSpacing"/>
        <w:rPr>
          <w:rFonts w:asciiTheme="majorHAnsi" w:hAnsiTheme="majorHAnsi"/>
          <w:sz w:val="24"/>
          <w:szCs w:val="24"/>
        </w:rPr>
      </w:pPr>
    </w:p>
    <w:p w:rsidR="005B4D13" w:rsidRPr="008F7551" w:rsidP="00C33DF2" w14:paraId="3BE51445" w14:textId="77777777">
      <w:pPr>
        <w:pStyle w:val="NoSpacing"/>
        <w:rPr>
          <w:rFonts w:asciiTheme="majorHAnsi" w:hAnsiTheme="majorHAnsi"/>
          <w:sz w:val="24"/>
          <w:szCs w:val="24"/>
        </w:rPr>
      </w:pPr>
    </w:p>
    <w:p w:rsidR="005B4D13" w:rsidP="003A23B0" w14:paraId="1C0BDB17" w14:textId="3915FF67">
      <w:pPr>
        <w:pStyle w:val="NoSpacing"/>
        <w:rPr>
          <w:rFonts w:asciiTheme="majorHAnsi" w:hAnsiTheme="majorHAnsi"/>
          <w:b/>
          <w:bCs/>
          <w:color w:val="365F91" w:themeColor="accent1" w:themeShade="BF"/>
          <w:sz w:val="24"/>
          <w:szCs w:val="24"/>
        </w:rPr>
      </w:pPr>
      <w:r w:rsidRPr="008F6B17">
        <w:rPr>
          <w:rFonts w:asciiTheme="majorHAnsi" w:hAnsiTheme="majorHAnsi"/>
          <w:b/>
          <w:bCs/>
          <w:color w:val="365F91" w:themeColor="accent1" w:themeShade="BF"/>
          <w:sz w:val="24"/>
          <w:szCs w:val="24"/>
        </w:rPr>
        <w:t>EXPERIENCE</w:t>
      </w:r>
    </w:p>
    <w:p w:rsidR="00C26D2B" w:rsidRPr="001E5D2F" w:rsidP="00876039" w14:paraId="2010849B" w14:textId="3BB50561">
      <w:pPr>
        <w:pStyle w:val="NoSpacing"/>
        <w:numPr>
          <w:ilvl w:val="0"/>
          <w:numId w:val="23"/>
        </w:numPr>
        <w:rPr>
          <w:rFonts w:asciiTheme="majorHAnsi" w:hAnsiTheme="majorHAnsi"/>
          <w:b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Associate Architect </w:t>
      </w:r>
      <w:r w:rsidR="00C2710D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- </w:t>
      </w:r>
      <w:r w:rsidRPr="00876039" w:rsidR="00876039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Conversation </w:t>
      </w:r>
      <w:r w:rsidRPr="00876039" w:rsidR="00E502FD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Bot</w:t>
      </w:r>
      <w:r w:rsidR="00C2710D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,</w:t>
      </w:r>
      <w:r w:rsidR="001E4A54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 </w:t>
      </w:r>
      <w:r w:rsidRPr="001E5D2F" w:rsidR="00E502FD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(</w:t>
      </w:r>
      <w:r w:rsidR="00C2710D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Amazon Connect - </w:t>
      </w:r>
      <w:r w:rsidR="00876039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Technical </w:t>
      </w:r>
      <w:r w:rsidR="00C2710D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Excellence</w:t>
      </w:r>
      <w:r w:rsidR="00876039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 </w:t>
      </w:r>
      <w:r w:rsidR="00C2710D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Lead</w:t>
      </w:r>
      <w:bookmarkStart w:id="0" w:name="_GoBack"/>
      <w:bookmarkEnd w:id="0"/>
      <w:r w:rsidRPr="001E5D2F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)</w:t>
      </w:r>
    </w:p>
    <w:p w:rsidR="00C26D2B" w:rsidRPr="001E5D2F" w:rsidP="00C26D2B" w14:paraId="34BBFCAF" w14:textId="180F650E">
      <w:pPr>
        <w:pStyle w:val="NoSpacing"/>
        <w:ind w:left="321"/>
        <w:rPr>
          <w:rFonts w:asciiTheme="majorHAnsi" w:hAnsiTheme="majorHAnsi"/>
          <w:b/>
          <w:bCs/>
          <w:sz w:val="24"/>
          <w:szCs w:val="24"/>
          <w:shd w:val="clear" w:color="auto" w:fill="FFFFFF"/>
        </w:rPr>
      </w:pPr>
      <w:r w:rsidRPr="00876039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Quantiphi Analytics Solutions Pvt. Ltd.</w:t>
      </w:r>
    </w:p>
    <w:p w:rsidR="00C26D2B" w:rsidRPr="001E5D2F" w:rsidP="00C26D2B" w14:paraId="2AD99F44" w14:textId="656B6183">
      <w:pPr>
        <w:pStyle w:val="NoSpacing"/>
        <w:ind w:left="321"/>
        <w:rPr>
          <w:rFonts w:asciiTheme="majorHAnsi" w:hAnsiTheme="majorHAnsi"/>
          <w:b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Dec</w:t>
      </w:r>
      <w:r w:rsidRPr="001E5D2F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 202</w:t>
      </w:r>
      <w:r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5</w:t>
      </w:r>
      <w:r w:rsidRPr="001E5D2F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 –</w:t>
      </w:r>
      <w:r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 </w:t>
      </w:r>
      <w:r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Present</w:t>
      </w:r>
    </w:p>
    <w:p w:rsidR="00C26D2B" w:rsidP="00C26D2B" w14:paraId="79BFB76F" w14:textId="77777777">
      <w:pPr>
        <w:pStyle w:val="NoSpacing"/>
        <w:ind w:left="321"/>
        <w:rPr>
          <w:rFonts w:asciiTheme="majorHAnsi" w:hAnsiTheme="majorHAnsi"/>
          <w:bCs/>
          <w:sz w:val="24"/>
          <w:szCs w:val="24"/>
          <w:shd w:val="clear" w:color="auto" w:fill="FFFFFF"/>
        </w:rPr>
      </w:pPr>
    </w:p>
    <w:p w:rsidR="00C26D2B" w:rsidP="00FD087E" w14:paraId="06BD8858" w14:textId="2D2E4ABB">
      <w:pPr>
        <w:pStyle w:val="NoSpacing"/>
        <w:ind w:left="321"/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C86D48">
        <w:rPr>
          <w:rFonts w:asciiTheme="majorHAnsi" w:hAnsiTheme="majorHAnsi"/>
          <w:b/>
          <w:sz w:val="24"/>
          <w:szCs w:val="24"/>
          <w:u w:val="single"/>
          <w:shd w:val="clear" w:color="auto" w:fill="FFFFFF"/>
        </w:rPr>
        <w:t>Responsibilities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>:</w:t>
      </w:r>
    </w:p>
    <w:p w:rsidR="00C26D2B" w:rsidP="00BF0555" w14:paraId="30244B5F" w14:textId="0032DF97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BF0555">
        <w:rPr>
          <w:rFonts w:asciiTheme="majorHAnsi" w:hAnsiTheme="majorHAnsi"/>
          <w:bCs/>
          <w:sz w:val="24"/>
          <w:szCs w:val="24"/>
          <w:shd w:val="clear" w:color="auto" w:fill="FFFFFF"/>
        </w:rPr>
        <w:t>Lead technical architect for multiple enterprise CCaaS projects (banking and logistics clients), overseeing end-to-end Amazon Connect solution delivery and strategic direction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>.</w:t>
      </w:r>
    </w:p>
    <w:p w:rsidR="00C26D2B" w:rsidP="00BF0555" w14:paraId="7B6C4636" w14:textId="1E9F41BA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BF0555">
        <w:rPr>
          <w:rFonts w:asciiTheme="majorHAnsi" w:hAnsiTheme="majorHAnsi"/>
          <w:bCs/>
          <w:sz w:val="24"/>
          <w:szCs w:val="24"/>
          <w:shd w:val="clear" w:color="auto" w:fill="FFFFFF"/>
        </w:rPr>
        <w:t>Spearhead discovery sessions to elicit requirements and define solution architecture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>.</w:t>
      </w:r>
    </w:p>
    <w:p w:rsidR="00C26D2B" w:rsidP="0026229C" w14:paraId="03CE897F" w14:textId="41AD9400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BF0555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Provide technical sign-off and guidance throughout project lifecycle, from design through deployment </w:t>
      </w:r>
      <w:r w:rsidR="0026229C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and </w:t>
      </w:r>
      <w:r w:rsidRPr="00BF0555">
        <w:rPr>
          <w:rFonts w:asciiTheme="majorHAnsi" w:hAnsiTheme="majorHAnsi"/>
          <w:bCs/>
          <w:sz w:val="24"/>
          <w:szCs w:val="24"/>
          <w:shd w:val="clear" w:color="auto" w:fill="FFFFFF"/>
        </w:rPr>
        <w:t>optimization</w:t>
      </w:r>
      <w:r w:rsidR="0026229C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. </w:t>
      </w:r>
      <w:r w:rsidRPr="0026229C" w:rsidR="0026229C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Perform </w:t>
      </w:r>
      <w:r w:rsidR="0026229C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contact center </w:t>
      </w:r>
      <w:r w:rsidRPr="0026229C" w:rsidR="0026229C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performance tuning </w:t>
      </w:r>
      <w:r w:rsidR="0026229C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and </w:t>
      </w:r>
      <w:r w:rsidRPr="0026229C" w:rsidR="0026229C">
        <w:rPr>
          <w:rFonts w:asciiTheme="majorHAnsi" w:hAnsiTheme="majorHAnsi"/>
          <w:bCs/>
          <w:sz w:val="24"/>
          <w:szCs w:val="24"/>
          <w:shd w:val="clear" w:color="auto" w:fill="FFFFFF"/>
        </w:rPr>
        <w:t>load testing</w:t>
      </w:r>
      <w:r w:rsidR="0026229C">
        <w:rPr>
          <w:rFonts w:asciiTheme="majorHAnsi" w:hAnsiTheme="majorHAnsi"/>
          <w:bCs/>
          <w:sz w:val="24"/>
          <w:szCs w:val="24"/>
          <w:shd w:val="clear" w:color="auto" w:fill="FFFFFF"/>
        </w:rPr>
        <w:t>.</w:t>
      </w:r>
    </w:p>
    <w:p w:rsidR="00C26D2B" w:rsidP="00BF0555" w14:paraId="257D74A0" w14:textId="78AD46C3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BF0555">
        <w:rPr>
          <w:rFonts w:asciiTheme="majorHAnsi" w:hAnsiTheme="majorHAnsi"/>
          <w:bCs/>
          <w:sz w:val="24"/>
          <w:szCs w:val="24"/>
          <w:shd w:val="clear" w:color="auto" w:fill="FFFFFF"/>
        </w:rPr>
        <w:t>Architect and lead migration strategies from legacy telephony platforms to AWS Connect, ensuring high availability, security compliance, and alignment with enterprise governance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>.</w:t>
      </w:r>
    </w:p>
    <w:p w:rsidR="00C26D2B" w:rsidRPr="00F046CD" w:rsidP="0026229C" w14:paraId="58EFED66" w14:textId="3B46EF76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BF0555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Establish best practices </w:t>
      </w:r>
      <w:r w:rsidR="0026229C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for </w:t>
      </w:r>
      <w:r w:rsidRPr="00BF0555">
        <w:rPr>
          <w:rFonts w:asciiTheme="majorHAnsi" w:hAnsiTheme="majorHAnsi"/>
          <w:bCs/>
          <w:sz w:val="24"/>
          <w:szCs w:val="24"/>
          <w:shd w:val="clear" w:color="auto" w:fill="FFFFFF"/>
        </w:rPr>
        <w:t>reusable frameworks; mentor team members and drive technical excellence in CCaaS implementations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>.</w:t>
      </w:r>
      <w:r w:rsidR="0026229C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</w:t>
      </w:r>
      <w:r w:rsidRPr="0026229C" w:rsidR="0026229C">
        <w:rPr>
          <w:rFonts w:asciiTheme="majorHAnsi" w:hAnsiTheme="majorHAnsi"/>
          <w:bCs/>
          <w:sz w:val="24"/>
          <w:szCs w:val="24"/>
          <w:shd w:val="clear" w:color="auto" w:fill="FFFFFF"/>
        </w:rPr>
        <w:t>Design disaster recovery and failover strategies</w:t>
      </w:r>
      <w:r w:rsidR="0026229C">
        <w:rPr>
          <w:rFonts w:asciiTheme="majorHAnsi" w:hAnsiTheme="majorHAnsi"/>
          <w:bCs/>
          <w:sz w:val="24"/>
          <w:szCs w:val="24"/>
          <w:shd w:val="clear" w:color="auto" w:fill="FFFFFF"/>
        </w:rPr>
        <w:t>.</w:t>
      </w:r>
    </w:p>
    <w:p w:rsidR="00C26D2B" w:rsidRPr="00BF0555" w:rsidP="00FD087E" w14:paraId="0DFC3882" w14:textId="5E69D23D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BF0555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Collaborate with sales and </w:t>
      </w:r>
      <w:r w:rsidR="00903577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GTM </w:t>
      </w:r>
      <w:r w:rsidRPr="00BF0555">
        <w:rPr>
          <w:rFonts w:asciiTheme="majorHAnsi" w:hAnsiTheme="majorHAnsi"/>
          <w:bCs/>
          <w:sz w:val="24"/>
          <w:szCs w:val="24"/>
          <w:shd w:val="clear" w:color="auto" w:fill="FFFFFF"/>
        </w:rPr>
        <w:t>solution teams to align technical strategy with business requirements and assist in crafting proposals for new CCaaS engagements</w:t>
      </w:r>
      <w:r w:rsidR="00903577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of customers.</w:t>
      </w:r>
    </w:p>
    <w:p w:rsidR="00FD087E" w:rsidP="00FD087E" w14:paraId="6379D8BC" w14:textId="2E7F87ED">
      <w:pPr>
        <w:pStyle w:val="NoSpacing"/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       -</w:t>
      </w:r>
      <w:r w:rsidR="00BF0555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</w:t>
      </w:r>
      <w:r w:rsidRPr="00BF0555" w:rsidR="00BF0555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Conduct technical workshops and training sessions for clients and internal teams </w:t>
      </w:r>
      <w:r w:rsidR="00BF0555">
        <w:rPr>
          <w:rFonts w:asciiTheme="majorHAnsi" w:hAnsiTheme="majorHAnsi"/>
          <w:bCs/>
          <w:sz w:val="24"/>
          <w:szCs w:val="24"/>
          <w:shd w:val="clear" w:color="auto" w:fill="FFFFFF"/>
        </w:rPr>
        <w:t>on CCaaS.</w:t>
      </w:r>
    </w:p>
    <w:p w:rsidR="00FD087E" w:rsidP="00FD087E" w14:paraId="4719B539" w14:textId="105022E1">
      <w:pPr>
        <w:pStyle w:val="NoSpacing"/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       -</w:t>
      </w:r>
      <w:r w:rsidR="00BF0555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</w:t>
      </w:r>
      <w:r w:rsidRPr="00BF0555" w:rsidR="00BF0555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Develop </w:t>
      </w:r>
      <w:r w:rsidR="00BF0555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&amp; </w:t>
      </w:r>
      <w:r w:rsidRPr="00BF0555" w:rsidR="00BF0555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maintain technical design documentation and runbooks </w:t>
      </w:r>
      <w:r w:rsidR="00BF0555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for </w:t>
      </w:r>
      <w:r w:rsidRPr="00BF0555" w:rsidR="00BF0555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operations </w:t>
      </w:r>
      <w:r w:rsidR="00BF0555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&amp; </w:t>
      </w:r>
      <w:r w:rsidRPr="00BF0555" w:rsidR="00BF0555">
        <w:rPr>
          <w:rFonts w:asciiTheme="majorHAnsi" w:hAnsiTheme="majorHAnsi"/>
          <w:bCs/>
          <w:sz w:val="24"/>
          <w:szCs w:val="24"/>
          <w:shd w:val="clear" w:color="auto" w:fill="FFFFFF"/>
        </w:rPr>
        <w:t>training</w:t>
      </w:r>
      <w:r w:rsidR="00BF0555">
        <w:rPr>
          <w:rFonts w:asciiTheme="majorHAnsi" w:hAnsiTheme="majorHAnsi"/>
          <w:bCs/>
          <w:sz w:val="24"/>
          <w:szCs w:val="24"/>
          <w:shd w:val="clear" w:color="auto" w:fill="FFFFFF"/>
        </w:rPr>
        <w:t>.</w:t>
      </w:r>
    </w:p>
    <w:p w:rsidR="00F274AB" w:rsidP="00FD087E" w14:paraId="2E08AD1E" w14:textId="5C2408CE">
      <w:pPr>
        <w:pStyle w:val="NoSpacing"/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       - </w:t>
      </w:r>
      <w:r w:rsidRPr="00EA537C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Drive infrastructure automation using Terraform 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>&amp;</w:t>
      </w:r>
      <w:r w:rsidRPr="00EA537C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CloudForm</w:t>
      </w:r>
      <w:r w:rsidR="005B4E0B">
        <w:rPr>
          <w:rFonts w:asciiTheme="majorHAnsi" w:hAnsiTheme="majorHAnsi"/>
          <w:bCs/>
          <w:sz w:val="24"/>
          <w:szCs w:val="24"/>
          <w:shd w:val="clear" w:color="auto" w:fill="FFFFFF"/>
        </w:rPr>
        <w:t>ation template</w:t>
      </w:r>
      <w:r w:rsidRPr="00EA537C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>deployments.</w:t>
      </w:r>
    </w:p>
    <w:p w:rsidR="00F274AB" w:rsidP="00FD087E" w14:paraId="6D72BB6C" w14:textId="5C35541D">
      <w:pPr>
        <w:pStyle w:val="NoSpacing"/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       - </w:t>
      </w:r>
      <w:r w:rsidR="00FC605E">
        <w:rPr>
          <w:rFonts w:asciiTheme="majorHAnsi" w:hAnsiTheme="majorHAnsi"/>
          <w:bCs/>
          <w:sz w:val="24"/>
          <w:szCs w:val="24"/>
          <w:shd w:val="clear" w:color="auto" w:fill="FFFFFF"/>
        </w:rPr>
        <w:t>Create reporting dashboards</w:t>
      </w:r>
      <w:r w:rsidRPr="00F274AB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(QuickSight/Athena) to capture performance metrics 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&amp; </w:t>
      </w:r>
      <w:r w:rsidRPr="00F274AB">
        <w:rPr>
          <w:rFonts w:asciiTheme="majorHAnsi" w:hAnsiTheme="majorHAnsi"/>
          <w:bCs/>
          <w:sz w:val="24"/>
          <w:szCs w:val="24"/>
          <w:shd w:val="clear" w:color="auto" w:fill="FFFFFF"/>
        </w:rPr>
        <w:t>insights</w:t>
      </w:r>
      <w:r w:rsidR="00FC605E">
        <w:rPr>
          <w:rFonts w:asciiTheme="majorHAnsi" w:hAnsiTheme="majorHAnsi"/>
          <w:bCs/>
          <w:sz w:val="24"/>
          <w:szCs w:val="24"/>
          <w:shd w:val="clear" w:color="auto" w:fill="FFFFFF"/>
        </w:rPr>
        <w:t>.</w:t>
      </w:r>
    </w:p>
    <w:p w:rsidR="00FD087E" w:rsidRPr="00C26D2B" w:rsidP="00FD087E" w14:paraId="77AEDC1B" w14:textId="44FA2845">
      <w:pPr>
        <w:pStyle w:val="NoSpacing"/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       </w:t>
      </w:r>
    </w:p>
    <w:p w:rsidR="0057735C" w:rsidRPr="001E5D2F" w:rsidP="006A709E" w14:paraId="484F80B7" w14:textId="5023C056">
      <w:pPr>
        <w:pStyle w:val="NoSpacing"/>
        <w:numPr>
          <w:ilvl w:val="0"/>
          <w:numId w:val="23"/>
        </w:numPr>
        <w:rPr>
          <w:rFonts w:asciiTheme="majorHAnsi" w:hAnsiTheme="majorHAnsi"/>
          <w:b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Sr. Engineer</w:t>
      </w:r>
      <w:r w:rsidRPr="00092D1B" w:rsidR="00092D1B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,</w:t>
      </w:r>
      <w:r w:rsidRPr="001E5D2F" w:rsidR="00530864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 </w:t>
      </w:r>
      <w:r w:rsidRPr="001E5D2F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(Amazon Connect </w:t>
      </w:r>
      <w:r w:rsidR="00E523A6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Architect</w:t>
      </w:r>
      <w:r w:rsidRPr="001E5D2F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)</w:t>
      </w:r>
    </w:p>
    <w:p w:rsidR="0057735C" w:rsidRPr="001E5D2F" w:rsidP="0057735C" w14:paraId="68EDDE49" w14:textId="2319A233">
      <w:pPr>
        <w:pStyle w:val="NoSpacing"/>
        <w:ind w:left="321"/>
        <w:rPr>
          <w:rFonts w:asciiTheme="majorHAnsi" w:hAnsiTheme="majorHAnsi"/>
          <w:b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Navixus - </w:t>
      </w:r>
      <w:r w:rsidR="00BF02E4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Tech Mahindra Limited</w:t>
      </w:r>
    </w:p>
    <w:p w:rsidR="0057735C" w:rsidRPr="001E5D2F" w:rsidP="0057735C" w14:paraId="4E26B548" w14:textId="4CC1021C">
      <w:pPr>
        <w:pStyle w:val="NoSpacing"/>
        <w:ind w:left="321"/>
        <w:rPr>
          <w:rFonts w:asciiTheme="majorHAnsi" w:hAnsiTheme="majorHAnsi"/>
          <w:b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Aug</w:t>
      </w:r>
      <w:r w:rsidRPr="001E5D2F" w:rsidR="00530864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 202</w:t>
      </w:r>
      <w:r w:rsidR="00092D1B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5</w:t>
      </w:r>
      <w:r w:rsidRPr="001E5D2F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 </w:t>
      </w:r>
      <w:r w:rsidRPr="001E5D2F" w:rsidR="00C86D48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–</w:t>
      </w:r>
      <w:r w:rsidR="00855471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 Dec 2025</w:t>
      </w:r>
    </w:p>
    <w:p w:rsidR="00C86D48" w:rsidP="0057735C" w14:paraId="58469D73" w14:textId="77777777">
      <w:pPr>
        <w:pStyle w:val="NoSpacing"/>
        <w:ind w:left="321"/>
        <w:rPr>
          <w:rFonts w:asciiTheme="majorHAnsi" w:hAnsiTheme="majorHAnsi"/>
          <w:bCs/>
          <w:sz w:val="24"/>
          <w:szCs w:val="24"/>
          <w:shd w:val="clear" w:color="auto" w:fill="FFFFFF"/>
        </w:rPr>
      </w:pPr>
    </w:p>
    <w:p w:rsidR="0057735C" w:rsidP="0057735C" w14:paraId="1E63F413" w14:textId="790B1D26">
      <w:pPr>
        <w:pStyle w:val="NoSpacing"/>
        <w:ind w:left="321"/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C86D48">
        <w:rPr>
          <w:rFonts w:asciiTheme="majorHAnsi" w:hAnsiTheme="majorHAnsi"/>
          <w:b/>
          <w:sz w:val="24"/>
          <w:szCs w:val="24"/>
          <w:u w:val="single"/>
          <w:shd w:val="clear" w:color="auto" w:fill="FFFFFF"/>
        </w:rPr>
        <w:t>Responsibilities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>:</w:t>
      </w:r>
    </w:p>
    <w:p w:rsidR="0062015D" w:rsidP="0057735C" w14:paraId="5836563E" w14:textId="77777777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62015D">
        <w:rPr>
          <w:rFonts w:asciiTheme="majorHAnsi" w:hAnsiTheme="majorHAnsi"/>
          <w:bCs/>
          <w:sz w:val="24"/>
          <w:szCs w:val="24"/>
          <w:shd w:val="clear" w:color="auto" w:fill="FFFFFF"/>
        </w:rPr>
        <w:t>Led ~5 Amazon Connect migrations (~500 agents) from legacy systems.</w:t>
      </w:r>
    </w:p>
    <w:p w:rsidR="0057735C" w:rsidP="0057735C" w14:paraId="4A755F54" w14:textId="00221880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62015D">
        <w:rPr>
          <w:rFonts w:asciiTheme="majorHAnsi" w:hAnsiTheme="majorHAnsi"/>
          <w:bCs/>
          <w:sz w:val="24"/>
          <w:szCs w:val="24"/>
          <w:shd w:val="clear" w:color="auto" w:fill="FFFFFF"/>
        </w:rPr>
        <w:t>Designed scalable, AI-driven contact center architectures for resiliency and cost efficiency.</w:t>
      </w:r>
    </w:p>
    <w:p w:rsidR="007E01EE" w:rsidP="0057735C" w14:paraId="73D7C881" w14:textId="4A5CE7AE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62015D">
        <w:rPr>
          <w:rFonts w:asciiTheme="majorHAnsi" w:hAnsiTheme="majorHAnsi"/>
          <w:bCs/>
          <w:sz w:val="24"/>
          <w:szCs w:val="24"/>
          <w:shd w:val="clear" w:color="auto" w:fill="FFFFFF"/>
        </w:rPr>
        <w:t>Delivered Lex-enabled IVRs, Chatbots, and Generative AI solutions to enhance self-service and customer experience.</w:t>
      </w:r>
    </w:p>
    <w:p w:rsidR="0057735C" w:rsidP="0057735C" w14:paraId="406662E6" w14:textId="76D96245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62015D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Implemented Agentic AI </w:t>
      </w:r>
      <w:r w:rsidR="00F01B17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Bedrock Agents </w:t>
      </w:r>
      <w:r w:rsidRPr="0062015D">
        <w:rPr>
          <w:rFonts w:asciiTheme="majorHAnsi" w:hAnsiTheme="majorHAnsi"/>
          <w:bCs/>
          <w:sz w:val="24"/>
          <w:szCs w:val="24"/>
          <w:shd w:val="clear" w:color="auto" w:fill="FFFFFF"/>
        </w:rPr>
        <w:t>intelligent orchest</w:t>
      </w:r>
      <w:r w:rsidR="00F01B17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ration of </w:t>
      </w:r>
      <w:r w:rsidRPr="0062015D">
        <w:rPr>
          <w:rFonts w:asciiTheme="majorHAnsi" w:hAnsiTheme="majorHAnsi"/>
          <w:bCs/>
          <w:sz w:val="24"/>
          <w:szCs w:val="24"/>
          <w:shd w:val="clear" w:color="auto" w:fill="FFFFFF"/>
        </w:rPr>
        <w:t>agent-assist capabilities.</w:t>
      </w:r>
    </w:p>
    <w:p w:rsidR="00F046CD" w:rsidP="00F046CD" w14:paraId="6E248E81" w14:textId="3BA5F49A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62015D">
        <w:rPr>
          <w:rFonts w:asciiTheme="majorHAnsi" w:hAnsiTheme="majorHAnsi"/>
          <w:bCs/>
          <w:sz w:val="24"/>
          <w:szCs w:val="24"/>
          <w:shd w:val="clear" w:color="auto" w:fill="FFFFFF"/>
        </w:rPr>
        <w:t>Integrated Amazon Connect with backend systems for end-to-end automation.</w:t>
      </w:r>
    </w:p>
    <w:p w:rsidR="00DB59AF" w:rsidRPr="00F046CD" w:rsidP="00F046CD" w14:paraId="5AA7598E" w14:textId="03A120D8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62015D">
        <w:rPr>
          <w:rFonts w:asciiTheme="majorHAnsi" w:hAnsiTheme="majorHAnsi"/>
          <w:bCs/>
          <w:sz w:val="24"/>
          <w:szCs w:val="24"/>
          <w:shd w:val="clear" w:color="auto" w:fill="FFFFFF"/>
        </w:rPr>
        <w:t>Provided technical leadership for Connect, Lex, and Generative AI implementations.</w:t>
      </w:r>
    </w:p>
    <w:p w:rsidR="001070A1" w:rsidP="0057735C" w14:paraId="67D01374" w14:textId="617A0E2E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62015D">
        <w:rPr>
          <w:rFonts w:asciiTheme="majorHAnsi" w:hAnsiTheme="majorHAnsi"/>
          <w:bCs/>
          <w:sz w:val="24"/>
          <w:szCs w:val="24"/>
          <w:shd w:val="clear" w:color="auto" w:fill="FFFFFF"/>
        </w:rPr>
        <w:t>Built reusable assets and automation scripts to accelerate deployments.</w:t>
      </w:r>
    </w:p>
    <w:p w:rsidR="00655500" w:rsidP="0057735C" w14:paraId="6A31FA1A" w14:textId="4CD242C0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62015D">
        <w:rPr>
          <w:rFonts w:asciiTheme="majorHAnsi" w:hAnsiTheme="majorHAnsi"/>
          <w:bCs/>
          <w:sz w:val="24"/>
          <w:szCs w:val="24"/>
          <w:shd w:val="clear" w:color="auto" w:fill="FFFFFF"/>
        </w:rPr>
        <w:t>Guided DevOps setup for monitoring and platform support.</w:t>
      </w:r>
    </w:p>
    <w:p w:rsidR="00B10F5B" w:rsidP="0057735C" w14:paraId="1CAB1298" w14:textId="49F2CD86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62015D">
        <w:rPr>
          <w:rFonts w:asciiTheme="majorHAnsi" w:hAnsiTheme="majorHAnsi"/>
          <w:bCs/>
          <w:sz w:val="24"/>
          <w:szCs w:val="24"/>
          <w:shd w:val="clear" w:color="auto" w:fill="FFFFFF"/>
        </w:rPr>
        <w:t>Partnered with stakeholders on migration roadmaps and AI adoption strategies.</w:t>
      </w:r>
    </w:p>
    <w:p w:rsidR="007207E1" w:rsidRPr="003A23B0" w:rsidP="007207E1" w14:paraId="2A5935D1" w14:textId="0F7CBA4D">
      <w:pPr>
        <w:pStyle w:val="NoSpacing"/>
        <w:rPr>
          <w:rFonts w:asciiTheme="majorHAnsi" w:hAnsiTheme="majorHAnsi"/>
          <w:b/>
          <w:bCs/>
          <w:color w:val="365F91" w:themeColor="accent1" w:themeShade="BF"/>
          <w:sz w:val="24"/>
          <w:szCs w:val="24"/>
        </w:rPr>
      </w:pPr>
    </w:p>
    <w:p w:rsidR="007207E1" w:rsidRPr="001E5D2F" w:rsidP="007207E1" w14:paraId="3B726593" w14:textId="358AA64B">
      <w:pPr>
        <w:pStyle w:val="NoSpacing"/>
        <w:numPr>
          <w:ilvl w:val="0"/>
          <w:numId w:val="23"/>
        </w:numPr>
        <w:rPr>
          <w:rFonts w:asciiTheme="majorHAnsi" w:hAnsiTheme="majorHAnsi"/>
          <w:b/>
          <w:bCs/>
          <w:sz w:val="24"/>
          <w:szCs w:val="24"/>
          <w:shd w:val="clear" w:color="auto" w:fill="FFFFFF"/>
        </w:rPr>
      </w:pPr>
      <w:r w:rsidRPr="00092D1B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Lead Technical Consultant,</w:t>
      </w:r>
      <w:r w:rsidRPr="001E5D2F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 (Amazon Connect </w:t>
      </w:r>
      <w:r w:rsidR="00E523A6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Specialist</w:t>
      </w:r>
      <w:r w:rsidRPr="001E5D2F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)</w:t>
      </w:r>
    </w:p>
    <w:p w:rsidR="007207E1" w:rsidRPr="001E5D2F" w:rsidP="007207E1" w14:paraId="2EAF794B" w14:textId="77777777">
      <w:pPr>
        <w:pStyle w:val="NoSpacing"/>
        <w:ind w:left="321"/>
        <w:rPr>
          <w:rFonts w:asciiTheme="majorHAnsi" w:hAnsiTheme="majorHAnsi"/>
          <w:b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Perficient</w:t>
      </w:r>
      <w:r w:rsidRPr="001E5D2F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 India Pvt. Ltd.</w:t>
      </w:r>
    </w:p>
    <w:p w:rsidR="007207E1" w:rsidRPr="001E5D2F" w:rsidP="007207E1" w14:paraId="1CCCF143" w14:textId="2B7C5805">
      <w:pPr>
        <w:pStyle w:val="NoSpacing"/>
        <w:ind w:left="321"/>
        <w:rPr>
          <w:rFonts w:asciiTheme="majorHAnsi" w:hAnsiTheme="majorHAnsi"/>
          <w:b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May</w:t>
      </w:r>
      <w:r w:rsidRPr="001E5D2F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 202</w:t>
      </w:r>
      <w:r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5</w:t>
      </w:r>
      <w:r w:rsidRPr="001E5D2F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 – </w:t>
      </w:r>
      <w:r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Aug 2025</w:t>
      </w:r>
    </w:p>
    <w:p w:rsidR="007207E1" w:rsidP="007207E1" w14:paraId="7D5067F6" w14:textId="77777777">
      <w:pPr>
        <w:pStyle w:val="NoSpacing"/>
        <w:ind w:left="321"/>
        <w:rPr>
          <w:rFonts w:asciiTheme="majorHAnsi" w:hAnsiTheme="majorHAnsi"/>
          <w:bCs/>
          <w:sz w:val="24"/>
          <w:szCs w:val="24"/>
          <w:shd w:val="clear" w:color="auto" w:fill="FFFFFF"/>
        </w:rPr>
      </w:pPr>
    </w:p>
    <w:p w:rsidR="007207E1" w:rsidP="007207E1" w14:paraId="10B1334B" w14:textId="77777777">
      <w:pPr>
        <w:pStyle w:val="NoSpacing"/>
        <w:ind w:left="321"/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C86D48">
        <w:rPr>
          <w:rFonts w:asciiTheme="majorHAnsi" w:hAnsiTheme="majorHAnsi"/>
          <w:b/>
          <w:sz w:val="24"/>
          <w:szCs w:val="24"/>
          <w:u w:val="single"/>
          <w:shd w:val="clear" w:color="auto" w:fill="FFFFFF"/>
        </w:rPr>
        <w:t>Responsibilities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>:</w:t>
      </w:r>
    </w:p>
    <w:p w:rsidR="007207E1" w:rsidP="007207E1" w14:paraId="79097F83" w14:textId="6FE4F578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sz w:val="24"/>
          <w:szCs w:val="24"/>
          <w:shd w:val="clear" w:color="auto" w:fill="FFFFFF"/>
        </w:rPr>
        <w:t>Develop</w:t>
      </w:r>
      <w:r w:rsidR="00D265D2">
        <w:rPr>
          <w:rFonts w:asciiTheme="majorHAnsi" w:hAnsiTheme="majorHAnsi"/>
          <w:bCs/>
          <w:sz w:val="24"/>
          <w:szCs w:val="24"/>
          <w:shd w:val="clear" w:color="auto" w:fill="FFFFFF"/>
        </w:rPr>
        <w:t>ed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and maintain</w:t>
      </w:r>
      <w:r w:rsidR="00D265D2">
        <w:rPr>
          <w:rFonts w:asciiTheme="majorHAnsi" w:hAnsiTheme="majorHAnsi"/>
          <w:bCs/>
          <w:sz w:val="24"/>
          <w:szCs w:val="24"/>
          <w:shd w:val="clear" w:color="auto" w:fill="FFFFFF"/>
        </w:rPr>
        <w:t>ed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the existing Amazon Connect infrastructure of the company.</w:t>
      </w:r>
    </w:p>
    <w:p w:rsidR="007207E1" w:rsidP="007207E1" w14:paraId="7C6DB86D" w14:textId="3B9EC037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sz w:val="24"/>
          <w:szCs w:val="24"/>
          <w:shd w:val="clear" w:color="auto" w:fill="FFFFFF"/>
        </w:rPr>
        <w:t>Wr</w:t>
      </w:r>
      <w:r w:rsidR="00D2748A">
        <w:rPr>
          <w:rFonts w:asciiTheme="majorHAnsi" w:hAnsiTheme="majorHAnsi"/>
          <w:bCs/>
          <w:sz w:val="24"/>
          <w:szCs w:val="24"/>
          <w:shd w:val="clear" w:color="auto" w:fill="FFFFFF"/>
        </w:rPr>
        <w:t>ote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new Lambda</w:t>
      </w:r>
      <w:r w:rsidR="00D2748A">
        <w:rPr>
          <w:rFonts w:asciiTheme="majorHAnsi" w:hAnsiTheme="majorHAnsi"/>
          <w:bCs/>
          <w:sz w:val="24"/>
          <w:szCs w:val="24"/>
          <w:shd w:val="clear" w:color="auto" w:fill="FFFFFF"/>
        </w:rPr>
        <w:t>s and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updat</w:t>
      </w:r>
      <w:r w:rsidR="00D2748A">
        <w:rPr>
          <w:rFonts w:asciiTheme="majorHAnsi" w:hAnsiTheme="majorHAnsi"/>
          <w:bCs/>
          <w:sz w:val="24"/>
          <w:szCs w:val="24"/>
          <w:shd w:val="clear" w:color="auto" w:fill="FFFFFF"/>
        </w:rPr>
        <w:t>e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code to bring in new functionality </w:t>
      </w:r>
      <w:r w:rsidR="00D2748A">
        <w:rPr>
          <w:rFonts w:asciiTheme="majorHAnsi" w:hAnsiTheme="majorHAnsi"/>
          <w:bCs/>
          <w:sz w:val="24"/>
          <w:szCs w:val="24"/>
          <w:shd w:val="clear" w:color="auto" w:fill="FFFFFF"/>
        </w:rPr>
        <w:t>and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updat</w:t>
      </w:r>
      <w:r w:rsidR="00D2748A">
        <w:rPr>
          <w:rFonts w:asciiTheme="majorHAnsi" w:hAnsiTheme="majorHAnsi"/>
          <w:bCs/>
          <w:sz w:val="24"/>
          <w:szCs w:val="24"/>
          <w:shd w:val="clear" w:color="auto" w:fill="FFFFFF"/>
        </w:rPr>
        <w:t>e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existing logic.</w:t>
      </w:r>
    </w:p>
    <w:p w:rsidR="007207E1" w:rsidP="007207E1" w14:paraId="184926E9" w14:textId="26E8F03D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sz w:val="24"/>
          <w:szCs w:val="24"/>
          <w:shd w:val="clear" w:color="auto" w:fill="FFFFFF"/>
        </w:rPr>
        <w:t>Wrote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Terraform template to make changes to existing cloud infrastructure on AWS.</w:t>
      </w:r>
    </w:p>
    <w:p w:rsidR="007207E1" w:rsidP="007207E1" w14:paraId="49666F1E" w14:textId="5F3ABD97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sz w:val="24"/>
          <w:szCs w:val="24"/>
          <w:shd w:val="clear" w:color="auto" w:fill="FFFFFF"/>
        </w:rPr>
        <w:t>Design</w:t>
      </w:r>
      <w:r w:rsidR="00D2748A">
        <w:rPr>
          <w:rFonts w:asciiTheme="majorHAnsi" w:hAnsiTheme="majorHAnsi"/>
          <w:bCs/>
          <w:sz w:val="24"/>
          <w:szCs w:val="24"/>
          <w:shd w:val="clear" w:color="auto" w:fill="FFFFFF"/>
        </w:rPr>
        <w:t>ed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and deploy</w:t>
      </w:r>
      <w:r w:rsidR="00D2748A">
        <w:rPr>
          <w:rFonts w:asciiTheme="majorHAnsi" w:hAnsiTheme="majorHAnsi"/>
          <w:bCs/>
          <w:sz w:val="24"/>
          <w:szCs w:val="24"/>
          <w:shd w:val="clear" w:color="auto" w:fill="FFFFFF"/>
        </w:rPr>
        <w:t>ed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call flows and IVR for new verticals of the business</w:t>
      </w:r>
      <w:r w:rsidR="00B41A95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stakeholders.</w:t>
      </w:r>
    </w:p>
    <w:p w:rsidR="007207E1" w:rsidP="007207E1" w14:paraId="79C1ADC2" w14:textId="5818E632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sz w:val="24"/>
          <w:szCs w:val="24"/>
          <w:shd w:val="clear" w:color="auto" w:fill="FFFFFF"/>
        </w:rPr>
        <w:t>Develop</w:t>
      </w:r>
      <w:r w:rsidR="00D2748A">
        <w:rPr>
          <w:rFonts w:asciiTheme="majorHAnsi" w:hAnsiTheme="majorHAnsi"/>
          <w:bCs/>
          <w:sz w:val="24"/>
          <w:szCs w:val="24"/>
          <w:shd w:val="clear" w:color="auto" w:fill="FFFFFF"/>
        </w:rPr>
        <w:t>ed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Lex bot and intents, </w:t>
      </w:r>
      <w:r w:rsidR="00D2748A">
        <w:rPr>
          <w:rFonts w:asciiTheme="majorHAnsi" w:hAnsiTheme="majorHAnsi"/>
          <w:bCs/>
          <w:sz w:val="24"/>
          <w:szCs w:val="24"/>
          <w:shd w:val="clear" w:color="auto" w:fill="FFFFFF"/>
        </w:rPr>
        <w:t>wrote the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Lambda code-hooks to meet the business needs.</w:t>
      </w:r>
    </w:p>
    <w:p w:rsidR="007207E1" w:rsidRPr="00F046CD" w:rsidP="007207E1" w14:paraId="1633DFD8" w14:textId="18CC853C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sz w:val="24"/>
          <w:szCs w:val="24"/>
          <w:shd w:val="clear" w:color="auto" w:fill="FFFFFF"/>
        </w:rPr>
        <w:t>Produc</w:t>
      </w:r>
      <w:r w:rsidR="00D2748A">
        <w:rPr>
          <w:rFonts w:asciiTheme="majorHAnsi" w:hAnsiTheme="majorHAnsi"/>
          <w:bCs/>
          <w:sz w:val="24"/>
          <w:szCs w:val="24"/>
          <w:shd w:val="clear" w:color="auto" w:fill="FFFFFF"/>
        </w:rPr>
        <w:t>ed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REST APIs using AWS API Gateway service for consumption of AWS services by external applications/custom UIs.</w:t>
      </w:r>
    </w:p>
    <w:p w:rsidR="007207E1" w:rsidP="007207E1" w14:paraId="5F1F1864" w14:textId="58D157F0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sz w:val="24"/>
          <w:szCs w:val="24"/>
          <w:shd w:val="clear" w:color="auto" w:fill="FFFFFF"/>
        </w:rPr>
        <w:t>Design</w:t>
      </w:r>
      <w:r w:rsidR="00D2748A">
        <w:rPr>
          <w:rFonts w:asciiTheme="majorHAnsi" w:hAnsiTheme="majorHAnsi"/>
          <w:bCs/>
          <w:sz w:val="24"/>
          <w:szCs w:val="24"/>
          <w:shd w:val="clear" w:color="auto" w:fill="FFFFFF"/>
        </w:rPr>
        <w:t>ed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and updat</w:t>
      </w:r>
      <w:r w:rsidR="00D2748A">
        <w:rPr>
          <w:rFonts w:asciiTheme="majorHAnsi" w:hAnsiTheme="majorHAnsi"/>
          <w:bCs/>
          <w:sz w:val="24"/>
          <w:szCs w:val="24"/>
          <w:shd w:val="clear" w:color="auto" w:fill="FFFFFF"/>
        </w:rPr>
        <w:t>ed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</w:t>
      </w:r>
      <w:r w:rsidR="00D2748A">
        <w:rPr>
          <w:rFonts w:asciiTheme="majorHAnsi" w:hAnsiTheme="majorHAnsi"/>
          <w:bCs/>
          <w:sz w:val="24"/>
          <w:szCs w:val="24"/>
          <w:shd w:val="clear" w:color="auto" w:fill="FFFFFF"/>
        </w:rPr>
        <w:t>SF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CTI flows</w:t>
      </w:r>
      <w:r w:rsidR="00D2748A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to meet the business customer profiles requirements.</w:t>
      </w:r>
    </w:p>
    <w:p w:rsidR="007207E1" w:rsidP="007207E1" w14:paraId="46F793A3" w14:textId="4722CBC9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sz w:val="24"/>
          <w:szCs w:val="24"/>
          <w:shd w:val="clear" w:color="auto" w:fill="FFFFFF"/>
        </w:rPr>
        <w:t>Design</w:t>
      </w:r>
      <w:r w:rsidR="00D2748A">
        <w:rPr>
          <w:rFonts w:asciiTheme="majorHAnsi" w:hAnsiTheme="majorHAnsi"/>
          <w:bCs/>
          <w:sz w:val="24"/>
          <w:szCs w:val="24"/>
          <w:shd w:val="clear" w:color="auto" w:fill="FFFFFF"/>
        </w:rPr>
        <w:t>ed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AWS Quicksight dashboards using Athena as data source for data analytics.</w:t>
      </w:r>
    </w:p>
    <w:p w:rsidR="007207E1" w:rsidP="007207E1" w14:paraId="22E7AFDB" w14:textId="5CB331E6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sz w:val="24"/>
          <w:szCs w:val="24"/>
          <w:shd w:val="clear" w:color="auto" w:fill="FFFFFF"/>
        </w:rPr>
        <w:t>Troublesho</w:t>
      </w:r>
      <w:r w:rsidR="00D2748A">
        <w:rPr>
          <w:rFonts w:asciiTheme="majorHAnsi" w:hAnsiTheme="majorHAnsi"/>
          <w:bCs/>
          <w:sz w:val="24"/>
          <w:szCs w:val="24"/>
          <w:shd w:val="clear" w:color="auto" w:fill="FFFFFF"/>
        </w:rPr>
        <w:t>t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call misrouting, audio failure or anomalies in agent softphone</w:t>
      </w:r>
      <w:r w:rsidR="00D2748A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to debug issues.</w:t>
      </w:r>
    </w:p>
    <w:p w:rsidR="0057735C" w:rsidP="00F01B17" w14:paraId="1868A19E" w14:textId="55C8B2B5">
      <w:pPr>
        <w:pStyle w:val="NoSpacing"/>
        <w:rPr>
          <w:rFonts w:asciiTheme="majorHAnsi" w:hAnsiTheme="majorHAnsi"/>
          <w:bCs/>
          <w:sz w:val="24"/>
          <w:szCs w:val="24"/>
          <w:shd w:val="clear" w:color="auto" w:fill="FFFFFF"/>
        </w:rPr>
      </w:pPr>
    </w:p>
    <w:p w:rsidR="003A23B0" w:rsidRPr="001E5D2F" w:rsidP="006A709E" w14:paraId="50AD0CCC" w14:textId="409F1E55">
      <w:pPr>
        <w:pStyle w:val="NoSpacing"/>
        <w:numPr>
          <w:ilvl w:val="0"/>
          <w:numId w:val="23"/>
        </w:numPr>
        <w:rPr>
          <w:rFonts w:asciiTheme="majorHAnsi" w:hAnsiTheme="majorHAnsi"/>
          <w:b/>
          <w:bCs/>
          <w:sz w:val="24"/>
          <w:szCs w:val="24"/>
          <w:shd w:val="clear" w:color="auto" w:fill="FFFFFF"/>
        </w:rPr>
      </w:pPr>
      <w:r w:rsidRPr="001E5D2F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Cloud Support Engineer – I</w:t>
      </w:r>
      <w:r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 (DMI)</w:t>
      </w:r>
      <w:r w:rsidR="00165506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,</w:t>
      </w:r>
      <w:r w:rsidRPr="001E5D2F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 </w:t>
      </w:r>
      <w:r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[</w:t>
      </w:r>
      <w:r w:rsidRPr="001E5D2F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Amazon Connect Developer</w:t>
      </w:r>
      <w:r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]</w:t>
      </w:r>
    </w:p>
    <w:p w:rsidR="003A23B0" w:rsidRPr="001E5D2F" w:rsidP="003A23B0" w14:paraId="659F6AF1" w14:textId="68EC665C">
      <w:pPr>
        <w:pStyle w:val="NoSpacing"/>
        <w:ind w:left="321"/>
        <w:rPr>
          <w:rFonts w:asciiTheme="majorHAnsi" w:hAnsiTheme="majorHAnsi"/>
          <w:b/>
          <w:bCs/>
          <w:sz w:val="24"/>
          <w:szCs w:val="24"/>
          <w:shd w:val="clear" w:color="auto" w:fill="FFFFFF"/>
        </w:rPr>
      </w:pPr>
      <w:r w:rsidRPr="001E5D2F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Amazon Development Center India Pvt. Ltd.</w:t>
      </w:r>
    </w:p>
    <w:p w:rsidR="003A23B0" w:rsidRPr="001E5D2F" w:rsidP="003A23B0" w14:paraId="34104EFE" w14:textId="6DBB2B24">
      <w:pPr>
        <w:pStyle w:val="NoSpacing"/>
        <w:ind w:left="321"/>
        <w:rPr>
          <w:rFonts w:asciiTheme="majorHAnsi" w:hAnsiTheme="majorHAnsi"/>
          <w:b/>
          <w:bCs/>
          <w:sz w:val="24"/>
          <w:szCs w:val="24"/>
          <w:shd w:val="clear" w:color="auto" w:fill="FFFFFF"/>
        </w:rPr>
      </w:pPr>
      <w:r w:rsidRPr="001E5D2F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Aug</w:t>
      </w:r>
      <w:r w:rsidRPr="001E5D2F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 2021 –</w:t>
      </w:r>
      <w:r w:rsidR="00092D1B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 Apr</w:t>
      </w:r>
      <w:r w:rsidRPr="001E5D2F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 202</w:t>
      </w:r>
      <w:r w:rsidR="00092D1B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5</w:t>
      </w:r>
    </w:p>
    <w:p w:rsidR="003A23B0" w:rsidP="003A23B0" w14:paraId="5DC944CF" w14:textId="1A4186FA">
      <w:pPr>
        <w:pStyle w:val="NoSpacing"/>
        <w:ind w:left="321"/>
        <w:rPr>
          <w:rFonts w:asciiTheme="majorHAnsi" w:hAnsiTheme="majorHAnsi"/>
          <w:bCs/>
          <w:sz w:val="24"/>
          <w:szCs w:val="24"/>
          <w:shd w:val="clear" w:color="auto" w:fill="FFFFFF"/>
        </w:rPr>
      </w:pPr>
    </w:p>
    <w:p w:rsidR="003A23B0" w:rsidP="003A23B0" w14:paraId="5EE3E123" w14:textId="4D92032B">
      <w:pPr>
        <w:pStyle w:val="NoSpacing"/>
        <w:ind w:left="321"/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22595E">
        <w:rPr>
          <w:rFonts w:asciiTheme="majorHAnsi" w:hAnsiTheme="majorHAnsi"/>
          <w:b/>
          <w:sz w:val="24"/>
          <w:szCs w:val="24"/>
          <w:u w:val="single"/>
          <w:shd w:val="clear" w:color="auto" w:fill="FFFFFF"/>
        </w:rPr>
        <w:t>Responsibilities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>:</w:t>
      </w:r>
    </w:p>
    <w:p w:rsidR="003A23B0" w:rsidP="003A23B0" w14:paraId="75905F29" w14:textId="4EEF077E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sz w:val="24"/>
          <w:szCs w:val="24"/>
          <w:shd w:val="clear" w:color="auto" w:fill="FFFFFF"/>
        </w:rPr>
        <w:t>Troublesho</w:t>
      </w:r>
      <w:r w:rsidR="00E8642E">
        <w:rPr>
          <w:rFonts w:asciiTheme="majorHAnsi" w:hAnsiTheme="majorHAnsi"/>
          <w:bCs/>
          <w:sz w:val="24"/>
          <w:szCs w:val="24"/>
          <w:shd w:val="clear" w:color="auto" w:fill="FFFFFF"/>
        </w:rPr>
        <w:t>t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issues related to AWS services – API Gateway, Lambda, Amazon Connect, S3, Pinpoint, SNS,</w:t>
      </w:r>
      <w:r w:rsidR="000C1747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SES,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SQS, Device Farm </w:t>
      </w:r>
      <w:r w:rsidR="00A15727">
        <w:rPr>
          <w:rFonts w:asciiTheme="majorHAnsi" w:hAnsiTheme="majorHAnsi"/>
          <w:bCs/>
          <w:sz w:val="24"/>
          <w:szCs w:val="24"/>
          <w:shd w:val="clear" w:color="auto" w:fill="FFFFFF"/>
        </w:rPr>
        <w:t>along with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Amplify</w:t>
      </w:r>
      <w:r w:rsidR="00A15727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and IoT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>.</w:t>
      </w:r>
    </w:p>
    <w:p w:rsidR="00A54FDD" w:rsidP="003A23B0" w14:paraId="464F26A2" w14:textId="3BCFB9EB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sz w:val="24"/>
          <w:szCs w:val="24"/>
          <w:shd w:val="clear" w:color="auto" w:fill="FFFFFF"/>
        </w:rPr>
        <w:t>Provid</w:t>
      </w:r>
      <w:r w:rsidR="00E8642E">
        <w:rPr>
          <w:rFonts w:asciiTheme="majorHAnsi" w:hAnsiTheme="majorHAnsi"/>
          <w:bCs/>
          <w:sz w:val="24"/>
          <w:szCs w:val="24"/>
          <w:shd w:val="clear" w:color="auto" w:fill="FFFFFF"/>
        </w:rPr>
        <w:t>ed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guidance to customers for implementation of use cases by creati</w:t>
      </w:r>
      <w:r w:rsidR="009468B4">
        <w:rPr>
          <w:rFonts w:asciiTheme="majorHAnsi" w:hAnsiTheme="majorHAnsi"/>
          <w:bCs/>
          <w:sz w:val="24"/>
          <w:szCs w:val="24"/>
          <w:shd w:val="clear" w:color="auto" w:fill="FFFFFF"/>
        </w:rPr>
        <w:t>ng test set ups.</w:t>
      </w:r>
    </w:p>
    <w:p w:rsidR="0022595E" w:rsidP="003A23B0" w14:paraId="548A860B" w14:textId="26E70FA1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sz w:val="24"/>
          <w:szCs w:val="24"/>
          <w:shd w:val="clear" w:color="auto" w:fill="FFFFFF"/>
        </w:rPr>
        <w:t>Coordinat</w:t>
      </w:r>
      <w:r w:rsidR="00E8642E">
        <w:rPr>
          <w:rFonts w:asciiTheme="majorHAnsi" w:hAnsiTheme="majorHAnsi"/>
          <w:bCs/>
          <w:sz w:val="24"/>
          <w:szCs w:val="24"/>
          <w:shd w:val="clear" w:color="auto" w:fill="FFFFFF"/>
        </w:rPr>
        <w:t>ed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with multiple teams and stake holders to drive the issue to resolution.</w:t>
      </w:r>
    </w:p>
    <w:p w:rsidR="006D7C70" w:rsidP="003A23B0" w14:paraId="368DFA76" w14:textId="094F5CD9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sz w:val="24"/>
          <w:szCs w:val="24"/>
          <w:shd w:val="clear" w:color="auto" w:fill="FFFFFF"/>
        </w:rPr>
        <w:t>Provide</w:t>
      </w:r>
      <w:r w:rsidR="00E8642E">
        <w:rPr>
          <w:rFonts w:asciiTheme="majorHAnsi" w:hAnsiTheme="majorHAnsi"/>
          <w:bCs/>
          <w:sz w:val="24"/>
          <w:szCs w:val="24"/>
          <w:shd w:val="clear" w:color="auto" w:fill="FFFFFF"/>
        </w:rPr>
        <w:t>d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mentoring to new hires to onboard support for AWS services.</w:t>
      </w:r>
    </w:p>
    <w:p w:rsidR="0022595E" w:rsidP="003A23B0" w14:paraId="3EECC96D" w14:textId="1C807A5A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sz w:val="24"/>
          <w:szCs w:val="24"/>
          <w:shd w:val="clear" w:color="auto" w:fill="FFFFFF"/>
        </w:rPr>
        <w:t>Skills specific to the AWS services:</w:t>
      </w:r>
    </w:p>
    <w:p w:rsidR="0022595E" w:rsidP="0022595E" w14:paraId="07E2A1A5" w14:textId="6C4DA940">
      <w:pPr>
        <w:pStyle w:val="NoSpacing"/>
        <w:numPr>
          <w:ilvl w:val="0"/>
          <w:numId w:val="28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B17F87">
        <w:rPr>
          <w:rFonts w:asciiTheme="majorHAnsi" w:hAnsiTheme="majorHAnsi"/>
          <w:bCs/>
          <w:sz w:val="24"/>
          <w:szCs w:val="24"/>
          <w:u w:val="single"/>
          <w:shd w:val="clear" w:color="auto" w:fill="FFFFFF"/>
        </w:rPr>
        <w:t>Amazon Connect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>:</w:t>
      </w:r>
    </w:p>
    <w:p w:rsidR="000C1747" w:rsidRPr="000C1747" w:rsidP="0022595E" w14:paraId="3021C25C" w14:textId="77777777">
      <w:pPr>
        <w:pStyle w:val="NoSpacing"/>
        <w:numPr>
          <w:ilvl w:val="1"/>
          <w:numId w:val="28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sz w:val="24"/>
          <w:szCs w:val="24"/>
          <w:shd w:val="clear" w:color="auto" w:fill="FFFFFF"/>
        </w:rPr>
        <w:t>Familiar with s</w:t>
      </w:r>
      <w:r w:rsidRPr="00D518DD">
        <w:rPr>
          <w:rFonts w:asciiTheme="majorHAnsi" w:hAnsiTheme="majorHAnsi"/>
          <w:sz w:val="24"/>
          <w:szCs w:val="24"/>
          <w:shd w:val="clear" w:color="auto" w:fill="FFFFFF"/>
        </w:rPr>
        <w:t>etting up Contact Center from scratch</w:t>
      </w: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 for inbound and outbound calls</w:t>
      </w:r>
      <w:r w:rsidRPr="00D518DD">
        <w:rPr>
          <w:rFonts w:asciiTheme="majorHAnsi" w:hAnsiTheme="majorHAnsi"/>
          <w:sz w:val="24"/>
          <w:szCs w:val="24"/>
          <w:shd w:val="clear" w:color="auto" w:fill="FFFFFF"/>
        </w:rPr>
        <w:t>.</w:t>
      </w:r>
    </w:p>
    <w:p w:rsidR="000C1747" w:rsidRPr="000C1747" w:rsidP="000C1747" w14:paraId="1B505047" w14:textId="3B645C5B">
      <w:pPr>
        <w:pStyle w:val="NoSpacing"/>
        <w:numPr>
          <w:ilvl w:val="1"/>
          <w:numId w:val="28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sz w:val="24"/>
          <w:szCs w:val="24"/>
          <w:shd w:val="clear" w:color="auto" w:fill="FFFFFF"/>
        </w:rPr>
        <w:t>D</w:t>
      </w:r>
      <w:r w:rsidRPr="000C1747">
        <w:rPr>
          <w:rFonts w:asciiTheme="majorHAnsi" w:hAnsiTheme="majorHAnsi"/>
          <w:bCs/>
          <w:sz w:val="24"/>
          <w:szCs w:val="24"/>
          <w:shd w:val="clear" w:color="auto" w:fill="FFFFFF"/>
        </w:rPr>
        <w:t>esign</w:t>
      </w:r>
      <w:r w:rsidR="00E8642E">
        <w:rPr>
          <w:rFonts w:asciiTheme="majorHAnsi" w:hAnsiTheme="majorHAnsi"/>
          <w:bCs/>
          <w:sz w:val="24"/>
          <w:szCs w:val="24"/>
          <w:shd w:val="clear" w:color="auto" w:fill="FFFFFF"/>
        </w:rPr>
        <w:t>ed</w:t>
      </w:r>
      <w:r w:rsidRPr="000C1747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Contact flows for various custom use cases and IVR experience along with provision of callback at scheduled time.</w:t>
      </w:r>
    </w:p>
    <w:p w:rsidR="000C1747" w:rsidRPr="000C1747" w:rsidP="000C1747" w14:paraId="79783E5B" w14:textId="77777777">
      <w:pPr>
        <w:pStyle w:val="NoSpacing"/>
        <w:numPr>
          <w:ilvl w:val="1"/>
          <w:numId w:val="28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0C1747">
        <w:rPr>
          <w:rFonts w:asciiTheme="majorHAnsi" w:hAnsiTheme="majorHAnsi"/>
          <w:bCs/>
          <w:sz w:val="24"/>
          <w:szCs w:val="24"/>
          <w:shd w:val="clear" w:color="auto" w:fill="FFFFFF"/>
        </w:rPr>
        <w:t>Skilled at analysis of customer contacts using Contact Search in Amazon Connect.</w:t>
      </w:r>
    </w:p>
    <w:p w:rsidR="000C1747" w:rsidRPr="000C1747" w:rsidP="000C1747" w14:paraId="1F20E9EF" w14:textId="24F6FB23">
      <w:pPr>
        <w:pStyle w:val="NoSpacing"/>
        <w:numPr>
          <w:ilvl w:val="1"/>
          <w:numId w:val="28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sz w:val="24"/>
          <w:szCs w:val="24"/>
          <w:shd w:val="clear" w:color="auto" w:fill="FFFFFF"/>
        </w:rPr>
        <w:t>Great at</w:t>
      </w:r>
      <w:r w:rsidR="00AD4530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i</w:t>
      </w:r>
      <w:r w:rsidRPr="000C1747">
        <w:rPr>
          <w:rFonts w:asciiTheme="majorHAnsi" w:hAnsiTheme="majorHAnsi"/>
          <w:bCs/>
          <w:sz w:val="24"/>
          <w:szCs w:val="24"/>
          <w:shd w:val="clear" w:color="auto" w:fill="FFFFFF"/>
        </w:rPr>
        <w:t>ntegrating</w:t>
      </w:r>
      <w:r w:rsidR="00502EC4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Amazon</w:t>
      </w:r>
      <w:r w:rsidRPr="000C1747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Connect wi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>th Salesforce to enable advance</w:t>
      </w:r>
      <w:r w:rsidRPr="000C1747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CRM, Amazon Lex bot for IVR, Contact Lens for transcripts, Pin</w:t>
      </w:r>
      <w:r w:rsidR="009468B4">
        <w:rPr>
          <w:rFonts w:asciiTheme="majorHAnsi" w:hAnsiTheme="majorHAnsi"/>
          <w:bCs/>
          <w:sz w:val="24"/>
          <w:szCs w:val="24"/>
          <w:shd w:val="clear" w:color="auto" w:fill="FFFFFF"/>
        </w:rPr>
        <w:t>point for High Volume Outbound C</w:t>
      </w:r>
      <w:r w:rsidRPr="000C1747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ommunications, S3 bucket for storing call recordings, DynamoDB for storing data like holiday calendar, Lambda to meet functional </w:t>
      </w:r>
      <w:r w:rsidR="009468B4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&amp; </w:t>
      </w:r>
      <w:r w:rsidRPr="000C1747">
        <w:rPr>
          <w:rFonts w:asciiTheme="majorHAnsi" w:hAnsiTheme="majorHAnsi"/>
          <w:bCs/>
          <w:sz w:val="24"/>
          <w:szCs w:val="24"/>
          <w:shd w:val="clear" w:color="auto" w:fill="FFFFFF"/>
        </w:rPr>
        <w:t>logical requirements in IVR.</w:t>
      </w:r>
    </w:p>
    <w:p w:rsidR="000C1747" w:rsidRPr="003A6E76" w:rsidP="000C1747" w14:paraId="34120694" w14:textId="66DD9582">
      <w:pPr>
        <w:pStyle w:val="NoSpacing"/>
        <w:numPr>
          <w:ilvl w:val="1"/>
          <w:numId w:val="28"/>
        </w:numPr>
        <w:rPr>
          <w:rFonts w:asciiTheme="majorHAnsi" w:hAnsiTheme="majorHAnsi"/>
          <w:sz w:val="24"/>
          <w:szCs w:val="24"/>
          <w:shd w:val="clear" w:color="auto" w:fill="FFFFFF"/>
        </w:rPr>
      </w:pPr>
      <w:r>
        <w:rPr>
          <w:rFonts w:asciiTheme="majorHAnsi" w:hAnsiTheme="majorHAnsi"/>
          <w:sz w:val="24"/>
          <w:szCs w:val="24"/>
          <w:shd w:val="clear" w:color="auto" w:fill="FFFFFF"/>
        </w:rPr>
        <w:t>Experienced</w:t>
      </w:r>
      <w:r w:rsidRPr="00D518DD">
        <w:rPr>
          <w:rFonts w:asciiTheme="majorHAnsi" w:hAnsiTheme="majorHAnsi"/>
          <w:sz w:val="24"/>
          <w:szCs w:val="24"/>
          <w:shd w:val="clear" w:color="auto" w:fill="FFFFFF"/>
        </w:rPr>
        <w:t xml:space="preserve"> at troubleshooting</w:t>
      </w: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 contact flow logs,</w:t>
      </w:r>
      <w:r w:rsidRPr="00D518DD">
        <w:rPr>
          <w:rFonts w:asciiTheme="majorHAnsi" w:hAnsiTheme="majorHAnsi"/>
          <w:sz w:val="24"/>
          <w:szCs w:val="24"/>
          <w:shd w:val="clear" w:color="auto" w:fill="FFFFFF"/>
        </w:rPr>
        <w:t xml:space="preserve"> outbound/inbound call</w:t>
      </w: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 issues</w:t>
      </w:r>
      <w:r w:rsidRPr="00D518DD">
        <w:rPr>
          <w:rFonts w:asciiTheme="majorHAnsi" w:hAnsiTheme="majorHAnsi"/>
          <w:sz w:val="24"/>
          <w:szCs w:val="24"/>
          <w:shd w:val="clear" w:color="auto" w:fill="FFFFFF"/>
        </w:rPr>
        <w:t>, audio and CCP issues.</w:t>
      </w:r>
    </w:p>
    <w:p w:rsidR="00A82B25" w:rsidP="00A82B25" w14:paraId="26D96C1E" w14:textId="4C78C9DC">
      <w:pPr>
        <w:pStyle w:val="NoSpacing"/>
        <w:numPr>
          <w:ilvl w:val="0"/>
          <w:numId w:val="28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sz w:val="24"/>
          <w:szCs w:val="24"/>
          <w:shd w:val="clear" w:color="auto" w:fill="FFFFFF"/>
        </w:rPr>
        <w:t>API Gateway</w:t>
      </w:r>
    </w:p>
    <w:p w:rsidR="00A82B25" w:rsidRPr="00B17F87" w:rsidP="00B17F87" w14:paraId="6D3A29EC" w14:textId="24A841BD">
      <w:pPr>
        <w:pStyle w:val="NoSpacing"/>
        <w:numPr>
          <w:ilvl w:val="1"/>
          <w:numId w:val="28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sz w:val="24"/>
          <w:szCs w:val="24"/>
          <w:shd w:val="clear" w:color="auto" w:fill="FFFFFF"/>
        </w:rPr>
        <w:t>Good understanding of REST and HTTP APIs.</w:t>
      </w:r>
      <w:r w:rsidR="00B17F87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</w:t>
      </w:r>
      <w:r w:rsidRPr="00B17F87" w:rsidR="0044152C">
        <w:rPr>
          <w:rFonts w:asciiTheme="majorHAnsi" w:hAnsiTheme="majorHAnsi"/>
          <w:bCs/>
          <w:sz w:val="24"/>
          <w:szCs w:val="24"/>
          <w:shd w:val="clear" w:color="auto" w:fill="FFFFFF"/>
        </w:rPr>
        <w:t>Experienced at c</w:t>
      </w:r>
      <w:r w:rsidRPr="00B17F87">
        <w:rPr>
          <w:rFonts w:asciiTheme="majorHAnsi" w:hAnsiTheme="majorHAnsi"/>
          <w:bCs/>
          <w:sz w:val="24"/>
          <w:szCs w:val="24"/>
          <w:shd w:val="clear" w:color="auto" w:fill="FFFFFF"/>
        </w:rPr>
        <w:t>onfigur</w:t>
      </w:r>
      <w:r w:rsidRPr="00B17F87" w:rsidR="0044152C">
        <w:rPr>
          <w:rFonts w:asciiTheme="majorHAnsi" w:hAnsiTheme="majorHAnsi"/>
          <w:bCs/>
          <w:sz w:val="24"/>
          <w:szCs w:val="24"/>
          <w:shd w:val="clear" w:color="auto" w:fill="FFFFFF"/>
        </w:rPr>
        <w:t>ing</w:t>
      </w:r>
      <w:r w:rsidRPr="00B17F87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CORS, proxy integration, custom domain names, HTTP integrations.</w:t>
      </w:r>
    </w:p>
    <w:p w:rsidR="0044152C" w:rsidP="00A82B25" w14:paraId="6CD8BE1E" w14:textId="6884ACBC">
      <w:pPr>
        <w:pStyle w:val="NoSpacing"/>
        <w:numPr>
          <w:ilvl w:val="1"/>
          <w:numId w:val="28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sz w:val="24"/>
          <w:szCs w:val="24"/>
          <w:shd w:val="clear" w:color="auto" w:fill="FFFFFF"/>
        </w:rPr>
        <w:t>Well versed to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design body templates for modifying requests and responses, configuring and troubleshooting execution logs.</w:t>
      </w:r>
    </w:p>
    <w:p w:rsidR="006970BB" w:rsidP="006970BB" w14:paraId="146D2BAF" w14:textId="67D05003">
      <w:pPr>
        <w:pStyle w:val="NoSpacing"/>
        <w:numPr>
          <w:ilvl w:val="1"/>
          <w:numId w:val="28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sz w:val="24"/>
          <w:szCs w:val="24"/>
          <w:shd w:val="clear" w:color="auto" w:fill="FFFFFF"/>
        </w:rPr>
        <w:t>Aware of configuring,</w:t>
      </w:r>
      <w:r w:rsidR="00A82B25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securi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ty features </w:t>
      </w:r>
      <w:r w:rsidR="00A82B25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Lambda 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&amp; </w:t>
      </w:r>
      <w:r w:rsidR="00A82B25">
        <w:rPr>
          <w:rFonts w:asciiTheme="majorHAnsi" w:hAnsiTheme="majorHAnsi"/>
          <w:bCs/>
          <w:sz w:val="24"/>
          <w:szCs w:val="24"/>
          <w:shd w:val="clear" w:color="auto" w:fill="FFFFFF"/>
        </w:rPr>
        <w:t>Cognito Authorizers, WAF for API Gateway</w:t>
      </w:r>
      <w:r w:rsidR="00345314">
        <w:rPr>
          <w:rFonts w:asciiTheme="majorHAnsi" w:hAnsiTheme="majorHAnsi"/>
          <w:bCs/>
          <w:sz w:val="24"/>
          <w:szCs w:val="24"/>
          <w:shd w:val="clear" w:color="auto" w:fill="FFFFFF"/>
        </w:rPr>
        <w:t>,</w:t>
      </w:r>
      <w:r w:rsidR="00A82B25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</w:t>
      </w:r>
      <w:r w:rsidR="00345314">
        <w:rPr>
          <w:rFonts w:asciiTheme="majorHAnsi" w:hAnsiTheme="majorHAnsi"/>
          <w:bCs/>
          <w:sz w:val="24"/>
          <w:szCs w:val="24"/>
          <w:shd w:val="clear" w:color="auto" w:fill="FFFFFF"/>
        </w:rPr>
        <w:t>m</w:t>
      </w:r>
      <w:r w:rsidR="00193132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utual </w:t>
      </w:r>
      <w:r w:rsidR="00345314">
        <w:rPr>
          <w:rFonts w:asciiTheme="majorHAnsi" w:hAnsiTheme="majorHAnsi"/>
          <w:bCs/>
          <w:sz w:val="24"/>
          <w:szCs w:val="24"/>
          <w:shd w:val="clear" w:color="auto" w:fill="FFFFFF"/>
        </w:rPr>
        <w:t>TLS authentication and API keys for usage limits.</w:t>
      </w:r>
    </w:p>
    <w:p w:rsidR="006970BB" w:rsidRPr="006970BB" w:rsidP="006970BB" w14:paraId="363D5D99" w14:textId="77777777">
      <w:pPr>
        <w:pStyle w:val="NoSpacing"/>
        <w:rPr>
          <w:rFonts w:asciiTheme="majorHAnsi" w:hAnsiTheme="majorHAnsi"/>
          <w:bCs/>
          <w:sz w:val="24"/>
          <w:szCs w:val="24"/>
          <w:shd w:val="clear" w:color="auto" w:fill="FFFFFF"/>
        </w:rPr>
      </w:pPr>
    </w:p>
    <w:p w:rsidR="00A82B25" w:rsidP="00A82B25" w14:paraId="63BB8F7C" w14:textId="6042B9EB">
      <w:pPr>
        <w:pStyle w:val="NoSpacing"/>
        <w:numPr>
          <w:ilvl w:val="0"/>
          <w:numId w:val="28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sz w:val="24"/>
          <w:szCs w:val="24"/>
          <w:shd w:val="clear" w:color="auto" w:fill="FFFFFF"/>
        </w:rPr>
        <w:t>Lambda</w:t>
      </w:r>
    </w:p>
    <w:p w:rsidR="00345314" w:rsidRPr="00B17F87" w:rsidP="00B17F87" w14:paraId="6A767EDB" w14:textId="73432161">
      <w:pPr>
        <w:pStyle w:val="NoSpacing"/>
        <w:numPr>
          <w:ilvl w:val="1"/>
          <w:numId w:val="28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sz w:val="24"/>
          <w:szCs w:val="24"/>
          <w:shd w:val="clear" w:color="auto" w:fill="FFFFFF"/>
        </w:rPr>
        <w:t>Setting up Lambda function with different runtimes.</w:t>
      </w:r>
      <w:r w:rsidR="00B17F87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</w:t>
      </w:r>
      <w:r w:rsidRPr="00B17F87">
        <w:rPr>
          <w:rFonts w:asciiTheme="majorHAnsi" w:hAnsiTheme="majorHAnsi"/>
          <w:bCs/>
          <w:sz w:val="24"/>
          <w:szCs w:val="24"/>
          <w:shd w:val="clear" w:color="auto" w:fill="FFFFFF"/>
        </w:rPr>
        <w:t>Configuring and troubleshooting issues with concurrency, scaling, VPC, triggers for Lambda</w:t>
      </w:r>
      <w:r w:rsidR="00B17F87">
        <w:rPr>
          <w:rFonts w:asciiTheme="majorHAnsi" w:hAnsiTheme="majorHAnsi"/>
          <w:bCs/>
          <w:sz w:val="24"/>
          <w:szCs w:val="24"/>
          <w:shd w:val="clear" w:color="auto" w:fill="FFFFFF"/>
        </w:rPr>
        <w:t>.</w:t>
      </w:r>
    </w:p>
    <w:p w:rsidR="00345314" w:rsidP="00345314" w14:paraId="26CF6CFC" w14:textId="1458B837">
      <w:pPr>
        <w:pStyle w:val="NoSpacing"/>
        <w:numPr>
          <w:ilvl w:val="1"/>
          <w:numId w:val="28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sz w:val="24"/>
          <w:szCs w:val="24"/>
          <w:shd w:val="clear" w:color="auto" w:fill="FFFFFF"/>
        </w:rPr>
        <w:t>Writing scripts for accessing different AWS services like EC2, S3, RDS in Lambda.</w:t>
      </w:r>
    </w:p>
    <w:p w:rsidR="00A2099D" w:rsidP="00F01B17" w14:paraId="3A34C220" w14:textId="0C9BF312">
      <w:pPr>
        <w:pStyle w:val="NoSpacing"/>
        <w:rPr>
          <w:rFonts w:asciiTheme="majorHAnsi" w:hAnsiTheme="majorHAnsi"/>
          <w:bCs/>
          <w:sz w:val="24"/>
          <w:szCs w:val="24"/>
          <w:shd w:val="clear" w:color="auto" w:fill="FFFFFF"/>
        </w:rPr>
      </w:pPr>
    </w:p>
    <w:p w:rsidR="00EB4877" w:rsidRPr="001E5D2F" w:rsidP="006A709E" w14:paraId="4211A430" w14:textId="17248647">
      <w:pPr>
        <w:pStyle w:val="NoSpacing"/>
        <w:numPr>
          <w:ilvl w:val="0"/>
          <w:numId w:val="23"/>
        </w:numPr>
        <w:rPr>
          <w:rFonts w:asciiTheme="majorHAnsi" w:hAnsiTheme="majorHAnsi"/>
          <w:b/>
          <w:bCs/>
          <w:sz w:val="24"/>
          <w:szCs w:val="24"/>
          <w:shd w:val="clear" w:color="auto" w:fill="FFFFFF"/>
        </w:rPr>
      </w:pPr>
      <w:r w:rsidRPr="001E5D2F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Product Support</w:t>
      </w:r>
      <w:r w:rsidRPr="001E5D2F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 Engineer –</w:t>
      </w:r>
      <w:r w:rsidRPr="001E5D2F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 Live/App Live</w:t>
      </w:r>
    </w:p>
    <w:p w:rsidR="00EB4877" w:rsidRPr="001E5D2F" w:rsidP="00EB4877" w14:paraId="0D707C06" w14:textId="5FAED95F">
      <w:pPr>
        <w:pStyle w:val="NoSpacing"/>
        <w:ind w:left="321"/>
        <w:rPr>
          <w:rFonts w:asciiTheme="majorHAnsi" w:hAnsiTheme="majorHAnsi"/>
          <w:b/>
          <w:bCs/>
          <w:sz w:val="24"/>
          <w:szCs w:val="24"/>
          <w:shd w:val="clear" w:color="auto" w:fill="FFFFFF"/>
        </w:rPr>
      </w:pPr>
      <w:r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BrowserS</w:t>
      </w:r>
      <w:r w:rsidRPr="001E5D2F" w:rsidR="00530864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tack</w:t>
      </w:r>
      <w:r w:rsidRPr="001E5D2F" w:rsidR="00F12FD7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 Software Pvt. Ltd.</w:t>
      </w:r>
    </w:p>
    <w:p w:rsidR="00EB4877" w:rsidRPr="001E5D2F" w:rsidP="00EB4877" w14:paraId="41BB515D" w14:textId="22381CC8">
      <w:pPr>
        <w:pStyle w:val="NoSpacing"/>
        <w:ind w:left="321"/>
        <w:rPr>
          <w:rFonts w:asciiTheme="majorHAnsi" w:hAnsiTheme="majorHAnsi"/>
          <w:b/>
          <w:bCs/>
          <w:sz w:val="24"/>
          <w:szCs w:val="24"/>
          <w:shd w:val="clear" w:color="auto" w:fill="FFFFFF"/>
        </w:rPr>
      </w:pPr>
      <w:r w:rsidRPr="001E5D2F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Jan</w:t>
      </w:r>
      <w:r w:rsidRPr="001E5D2F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 2021 – </w:t>
      </w:r>
      <w:r w:rsidRPr="001E5D2F" w:rsidR="0061601F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Aug</w:t>
      </w:r>
      <w:r w:rsidRPr="001E5D2F" w:rsidR="003A23B0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 2021</w:t>
      </w:r>
    </w:p>
    <w:p w:rsidR="00EB4877" w:rsidP="00EB4877" w14:paraId="13E8577F" w14:textId="1894309E">
      <w:pPr>
        <w:pStyle w:val="NoSpacing"/>
        <w:ind w:left="321"/>
        <w:rPr>
          <w:rFonts w:asciiTheme="majorHAnsi" w:hAnsiTheme="majorHAnsi"/>
          <w:bCs/>
          <w:sz w:val="24"/>
          <w:szCs w:val="24"/>
          <w:shd w:val="clear" w:color="auto" w:fill="FFFFFF"/>
        </w:rPr>
      </w:pPr>
    </w:p>
    <w:p w:rsidR="00EB4877" w:rsidP="00EB4877" w14:paraId="0819D5AC" w14:textId="0EC87EB1">
      <w:pPr>
        <w:pStyle w:val="NoSpacing"/>
        <w:ind w:left="321"/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4A46EB">
        <w:rPr>
          <w:rFonts w:asciiTheme="majorHAnsi" w:hAnsiTheme="majorHAnsi"/>
          <w:b/>
          <w:sz w:val="24"/>
          <w:szCs w:val="24"/>
          <w:u w:val="single"/>
          <w:shd w:val="clear" w:color="auto" w:fill="FFFFFF"/>
        </w:rPr>
        <w:t>Responsibilities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>:</w:t>
      </w:r>
    </w:p>
    <w:p w:rsidR="00815A81" w:rsidRPr="00815A81" w:rsidP="00815A81" w14:paraId="033A8973" w14:textId="3CB87637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815A81">
        <w:rPr>
          <w:rFonts w:asciiTheme="majorHAnsi" w:hAnsiTheme="majorHAnsi"/>
          <w:bCs/>
          <w:sz w:val="24"/>
          <w:szCs w:val="24"/>
          <w:shd w:val="clear" w:color="auto" w:fill="FFFFFF"/>
        </w:rPr>
        <w:t>Assist</w:t>
      </w:r>
      <w:r w:rsidR="00E8642E">
        <w:rPr>
          <w:rFonts w:asciiTheme="majorHAnsi" w:hAnsiTheme="majorHAnsi"/>
          <w:bCs/>
          <w:sz w:val="24"/>
          <w:szCs w:val="24"/>
          <w:shd w:val="clear" w:color="auto" w:fill="FFFFFF"/>
        </w:rPr>
        <w:t>ed</w:t>
      </w:r>
      <w:r w:rsidRPr="00815A81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Enterprise clientele in running their functional tests on the BrowserStack platform.</w:t>
      </w:r>
    </w:p>
    <w:p w:rsidR="00815A81" w:rsidRPr="00815A81" w:rsidP="00815A81" w14:paraId="77B7A018" w14:textId="05955031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815A81">
        <w:rPr>
          <w:rFonts w:asciiTheme="majorHAnsi" w:hAnsiTheme="majorHAnsi"/>
          <w:bCs/>
          <w:sz w:val="24"/>
          <w:szCs w:val="24"/>
          <w:shd w:val="clear" w:color="auto" w:fill="FFFFFF"/>
        </w:rPr>
        <w:t>Troubleshot complex networking issues p</w:t>
      </w:r>
      <w:r w:rsidR="009468B4">
        <w:rPr>
          <w:rFonts w:asciiTheme="majorHAnsi" w:hAnsiTheme="majorHAnsi"/>
          <w:bCs/>
          <w:sz w:val="24"/>
          <w:szCs w:val="24"/>
          <w:shd w:val="clear" w:color="auto" w:fill="FFFFFF"/>
        </w:rPr>
        <w:t>ertaining to connectivity &amp;</w:t>
      </w:r>
      <w:r w:rsidRPr="00815A81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with usage of product. This heavily involve</w:t>
      </w:r>
      <w:r w:rsidR="00E8642E">
        <w:rPr>
          <w:rFonts w:asciiTheme="majorHAnsi" w:hAnsiTheme="majorHAnsi"/>
          <w:bCs/>
          <w:sz w:val="24"/>
          <w:szCs w:val="24"/>
          <w:shd w:val="clear" w:color="auto" w:fill="FFFFFF"/>
        </w:rPr>
        <w:t>d</w:t>
      </w:r>
      <w:r w:rsidRPr="00815A81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understanding the fundamentals of web </w:t>
      </w:r>
      <w:r w:rsidRPr="00815A81" w:rsidR="009468B4">
        <w:rPr>
          <w:rFonts w:asciiTheme="majorHAnsi" w:hAnsiTheme="majorHAnsi"/>
          <w:bCs/>
          <w:sz w:val="24"/>
          <w:szCs w:val="24"/>
          <w:shd w:val="clear" w:color="auto" w:fill="FFFFFF"/>
        </w:rPr>
        <w:t>protocols (</w:t>
      </w:r>
      <w:r w:rsidRPr="00815A81">
        <w:rPr>
          <w:rFonts w:asciiTheme="majorHAnsi" w:hAnsiTheme="majorHAnsi"/>
          <w:bCs/>
          <w:sz w:val="24"/>
          <w:szCs w:val="24"/>
          <w:shd w:val="clear" w:color="auto" w:fill="FFFFFF"/>
        </w:rPr>
        <w:t>HTTP/HTTPS, WSS), proxies, reverse proxies, IP addressing, WebRTC, to name a few.</w:t>
      </w:r>
    </w:p>
    <w:p w:rsidR="00815A81" w:rsidRPr="00815A81" w:rsidP="00815A81" w14:paraId="5A85B613" w14:textId="62C575E1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815A81">
        <w:rPr>
          <w:rFonts w:asciiTheme="majorHAnsi" w:hAnsiTheme="majorHAnsi"/>
          <w:bCs/>
          <w:sz w:val="24"/>
          <w:szCs w:val="24"/>
          <w:shd w:val="clear" w:color="auto" w:fill="FFFFFF"/>
        </w:rPr>
        <w:t>Perform</w:t>
      </w:r>
      <w:r w:rsidR="00E8642E">
        <w:rPr>
          <w:rFonts w:asciiTheme="majorHAnsi" w:hAnsiTheme="majorHAnsi"/>
          <w:bCs/>
          <w:sz w:val="24"/>
          <w:szCs w:val="24"/>
          <w:shd w:val="clear" w:color="auto" w:fill="FFFFFF"/>
        </w:rPr>
        <w:t>ed root</w:t>
      </w:r>
      <w:r w:rsidRPr="00815A81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cause analysis of customer issues by studying/parsing test logs and performing secondary technical research.</w:t>
      </w:r>
    </w:p>
    <w:p w:rsidR="00815A81" w:rsidRPr="00815A81" w:rsidP="00815A81" w14:paraId="56A6E353" w14:textId="4BC322E2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815A81">
        <w:rPr>
          <w:rFonts w:asciiTheme="majorHAnsi" w:hAnsiTheme="majorHAnsi"/>
          <w:bCs/>
          <w:sz w:val="24"/>
          <w:szCs w:val="24"/>
          <w:shd w:val="clear" w:color="auto" w:fill="FFFFFF"/>
        </w:rPr>
        <w:t>Develop</w:t>
      </w:r>
      <w:r w:rsidR="00E8642E">
        <w:rPr>
          <w:rFonts w:asciiTheme="majorHAnsi" w:hAnsiTheme="majorHAnsi"/>
          <w:bCs/>
          <w:sz w:val="24"/>
          <w:szCs w:val="24"/>
          <w:shd w:val="clear" w:color="auto" w:fill="FFFFFF"/>
        </w:rPr>
        <w:t>ed</w:t>
      </w:r>
      <w:r w:rsidRPr="00815A81">
        <w:rPr>
          <w:rFonts w:asciiTheme="majorHAnsi" w:hAnsiTheme="majorHAnsi"/>
          <w:bCs/>
          <w:sz w:val="24"/>
          <w:szCs w:val="24"/>
          <w:shd w:val="clear" w:color="auto" w:fill="FFFFFF"/>
        </w:rPr>
        <w:t>, revamp</w:t>
      </w:r>
      <w:r w:rsidR="00E8642E">
        <w:rPr>
          <w:rFonts w:asciiTheme="majorHAnsi" w:hAnsiTheme="majorHAnsi"/>
          <w:bCs/>
          <w:sz w:val="24"/>
          <w:szCs w:val="24"/>
          <w:shd w:val="clear" w:color="auto" w:fill="FFFFFF"/>
        </w:rPr>
        <w:t>ed</w:t>
      </w:r>
      <w:r w:rsidRPr="00815A81">
        <w:rPr>
          <w:rFonts w:asciiTheme="majorHAnsi" w:hAnsiTheme="majorHAnsi"/>
          <w:bCs/>
          <w:sz w:val="24"/>
          <w:szCs w:val="24"/>
          <w:shd w:val="clear" w:color="auto" w:fill="FFFFFF"/>
        </w:rPr>
        <w:t>, contribute</w:t>
      </w:r>
      <w:r w:rsidR="00E8642E">
        <w:rPr>
          <w:rFonts w:asciiTheme="majorHAnsi" w:hAnsiTheme="majorHAnsi"/>
          <w:bCs/>
          <w:sz w:val="24"/>
          <w:szCs w:val="24"/>
          <w:shd w:val="clear" w:color="auto" w:fill="FFFFFF"/>
        </w:rPr>
        <w:t>d</w:t>
      </w:r>
      <w:r w:rsidRPr="00815A81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to and maintain</w:t>
      </w:r>
      <w:r w:rsidR="00E8642E">
        <w:rPr>
          <w:rFonts w:asciiTheme="majorHAnsi" w:hAnsiTheme="majorHAnsi"/>
          <w:bCs/>
          <w:sz w:val="24"/>
          <w:szCs w:val="24"/>
          <w:shd w:val="clear" w:color="auto" w:fill="FFFFFF"/>
        </w:rPr>
        <w:t>ed</w:t>
      </w:r>
      <w:r w:rsidRPr="00815A81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the Support knowledgebase. Formulate</w:t>
      </w:r>
      <w:r w:rsidR="00E8642E">
        <w:rPr>
          <w:rFonts w:asciiTheme="majorHAnsi" w:hAnsiTheme="majorHAnsi"/>
          <w:bCs/>
          <w:sz w:val="24"/>
          <w:szCs w:val="24"/>
          <w:shd w:val="clear" w:color="auto" w:fill="FFFFFF"/>
        </w:rPr>
        <w:t>d</w:t>
      </w:r>
      <w:r w:rsidRPr="00815A81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processes to optimize existing resources and drive Support metrics. Define</w:t>
      </w:r>
      <w:r w:rsidR="00E8642E">
        <w:rPr>
          <w:rFonts w:asciiTheme="majorHAnsi" w:hAnsiTheme="majorHAnsi"/>
          <w:bCs/>
          <w:sz w:val="24"/>
          <w:szCs w:val="24"/>
          <w:shd w:val="clear" w:color="auto" w:fill="FFFFFF"/>
        </w:rPr>
        <w:t>d</w:t>
      </w:r>
      <w:r w:rsidRPr="00815A81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roadmaps/plans to enhance team morale and drive growth.</w:t>
      </w:r>
    </w:p>
    <w:p w:rsidR="00815A81" w:rsidRPr="00815A81" w:rsidP="00815A81" w14:paraId="5B6BBA9F" w14:textId="1653A241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815A81">
        <w:rPr>
          <w:rFonts w:asciiTheme="majorHAnsi" w:hAnsiTheme="majorHAnsi"/>
          <w:bCs/>
          <w:sz w:val="24"/>
          <w:szCs w:val="24"/>
          <w:shd w:val="clear" w:color="auto" w:fill="FFFFFF"/>
        </w:rPr>
        <w:t>Collaborate</w:t>
      </w:r>
      <w:r w:rsidR="00E8642E">
        <w:rPr>
          <w:rFonts w:asciiTheme="majorHAnsi" w:hAnsiTheme="majorHAnsi"/>
          <w:bCs/>
          <w:sz w:val="24"/>
          <w:szCs w:val="24"/>
          <w:shd w:val="clear" w:color="auto" w:fill="FFFFFF"/>
        </w:rPr>
        <w:t>d</w:t>
      </w:r>
      <w:r w:rsidRPr="00815A81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with </w:t>
      </w:r>
      <w:r w:rsidR="009468B4">
        <w:rPr>
          <w:rFonts w:asciiTheme="majorHAnsi" w:hAnsiTheme="majorHAnsi"/>
          <w:bCs/>
          <w:sz w:val="24"/>
          <w:szCs w:val="24"/>
          <w:shd w:val="clear" w:color="auto" w:fill="FFFFFF"/>
        </w:rPr>
        <w:t>DU</w:t>
      </w:r>
      <w:r w:rsidRPr="00815A81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Head to identify bl</w:t>
      </w:r>
      <w:r w:rsidR="009468B4">
        <w:rPr>
          <w:rFonts w:asciiTheme="majorHAnsi" w:hAnsiTheme="majorHAnsi"/>
          <w:bCs/>
          <w:sz w:val="24"/>
          <w:szCs w:val="24"/>
          <w:shd w:val="clear" w:color="auto" w:fill="FFFFFF"/>
        </w:rPr>
        <w:t>ockers and alleviate internal/</w:t>
      </w:r>
      <w:r w:rsidRPr="00815A81">
        <w:rPr>
          <w:rFonts w:asciiTheme="majorHAnsi" w:hAnsiTheme="majorHAnsi"/>
          <w:bCs/>
          <w:sz w:val="24"/>
          <w:szCs w:val="24"/>
          <w:shd w:val="clear" w:color="auto" w:fill="FFFFFF"/>
        </w:rPr>
        <w:t>external concerns.</w:t>
      </w:r>
    </w:p>
    <w:p w:rsidR="00815A81" w:rsidRPr="00815A81" w:rsidP="00815A81" w14:paraId="4EE34CF0" w14:textId="357B490F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815A81">
        <w:rPr>
          <w:rFonts w:asciiTheme="majorHAnsi" w:hAnsiTheme="majorHAnsi"/>
          <w:bCs/>
          <w:sz w:val="24"/>
          <w:szCs w:val="24"/>
          <w:shd w:val="clear" w:color="auto" w:fill="FFFFFF"/>
        </w:rPr>
        <w:t>Work</w:t>
      </w:r>
      <w:r w:rsidR="00E8642E">
        <w:rPr>
          <w:rFonts w:asciiTheme="majorHAnsi" w:hAnsiTheme="majorHAnsi"/>
          <w:bCs/>
          <w:sz w:val="24"/>
          <w:szCs w:val="24"/>
          <w:shd w:val="clear" w:color="auto" w:fill="FFFFFF"/>
        </w:rPr>
        <w:t>ed</w:t>
      </w:r>
      <w:r w:rsidRPr="00815A81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closely with cross-functional teams such as Product, Engineering, Sales, and Solutions/Customer Engineering to highlight bugs, help resolve customer issues, identify improvements, and relay suggestions in the platform, relay key insight from customers, improve visibility into processes and drive customer satisfaction.</w:t>
      </w:r>
    </w:p>
    <w:p w:rsidR="00EB4877" w:rsidRPr="00005B93" w:rsidP="00005B93" w14:paraId="31CCCAFE" w14:textId="083C31D3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815A81">
        <w:rPr>
          <w:rFonts w:asciiTheme="majorHAnsi" w:hAnsiTheme="majorHAnsi"/>
          <w:bCs/>
          <w:sz w:val="24"/>
          <w:szCs w:val="24"/>
          <w:shd w:val="clear" w:color="auto" w:fill="FFFFFF"/>
        </w:rPr>
        <w:t>Assist</w:t>
      </w:r>
      <w:r w:rsidR="00E8642E">
        <w:rPr>
          <w:rFonts w:asciiTheme="majorHAnsi" w:hAnsiTheme="majorHAnsi"/>
          <w:bCs/>
          <w:sz w:val="24"/>
          <w:szCs w:val="24"/>
          <w:shd w:val="clear" w:color="auto" w:fill="FFFFFF"/>
        </w:rPr>
        <w:t>ed</w:t>
      </w:r>
      <w:r w:rsidRPr="00815A81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with data collation, analyze</w:t>
      </w:r>
      <w:r w:rsidR="00E8642E">
        <w:rPr>
          <w:rFonts w:asciiTheme="majorHAnsi" w:hAnsiTheme="majorHAnsi"/>
          <w:bCs/>
          <w:sz w:val="24"/>
          <w:szCs w:val="24"/>
          <w:shd w:val="clear" w:color="auto" w:fill="FFFFFF"/>
        </w:rPr>
        <w:t>d</w:t>
      </w:r>
      <w:r w:rsidRPr="00815A81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key trends, </w:t>
      </w:r>
      <w:r w:rsidR="00E8642E">
        <w:rPr>
          <w:rFonts w:asciiTheme="majorHAnsi" w:hAnsiTheme="majorHAnsi"/>
          <w:bCs/>
          <w:sz w:val="24"/>
          <w:szCs w:val="24"/>
          <w:shd w:val="clear" w:color="auto" w:fill="FFFFFF"/>
        </w:rPr>
        <w:t>s</w:t>
      </w:r>
      <w:r w:rsidRPr="00815A81">
        <w:rPr>
          <w:rFonts w:asciiTheme="majorHAnsi" w:hAnsiTheme="majorHAnsi"/>
          <w:bCs/>
          <w:sz w:val="24"/>
          <w:szCs w:val="24"/>
          <w:shd w:val="clear" w:color="auto" w:fill="FFFFFF"/>
        </w:rPr>
        <w:t>upport metrics and share insights with cross-functional teams. This involved using BigQuery for data extraction, Google Sheets for quantification and reports, and Looker for visualization.</w:t>
      </w:r>
    </w:p>
    <w:p w:rsidR="008879DC" w:rsidRPr="001E5D2F" w:rsidP="006A709E" w14:paraId="0EA6365D" w14:textId="5A1E9B50">
      <w:pPr>
        <w:pStyle w:val="NoSpacing"/>
        <w:numPr>
          <w:ilvl w:val="0"/>
          <w:numId w:val="23"/>
        </w:numPr>
        <w:rPr>
          <w:rFonts w:asciiTheme="majorHAnsi" w:hAnsiTheme="majorHAnsi"/>
          <w:b/>
          <w:bCs/>
          <w:sz w:val="24"/>
          <w:szCs w:val="24"/>
          <w:shd w:val="clear" w:color="auto" w:fill="FFFFFF"/>
        </w:rPr>
      </w:pPr>
      <w:r w:rsidRPr="001E5D2F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Test Engineering</w:t>
      </w:r>
      <w:r w:rsidRPr="001E5D2F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 Analyst</w:t>
      </w:r>
      <w:r w:rsidR="000E0038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 – Aristos/DiPA</w:t>
      </w:r>
    </w:p>
    <w:p w:rsidR="008879DC" w:rsidRPr="001E5D2F" w:rsidP="006A709E" w14:paraId="568620E0" w14:textId="3F55232A">
      <w:pPr>
        <w:pStyle w:val="NoSpacing"/>
        <w:ind w:firstLine="321"/>
        <w:rPr>
          <w:rFonts w:asciiTheme="majorHAnsi" w:hAnsiTheme="majorHAnsi"/>
          <w:b/>
          <w:bCs/>
          <w:sz w:val="24"/>
          <w:szCs w:val="24"/>
        </w:rPr>
      </w:pPr>
      <w:r w:rsidRPr="001E5D2F">
        <w:rPr>
          <w:rFonts w:asciiTheme="majorHAnsi" w:hAnsiTheme="majorHAnsi"/>
          <w:b/>
          <w:bCs/>
          <w:sz w:val="24"/>
          <w:szCs w:val="24"/>
        </w:rPr>
        <w:t>Accenture Solutions</w:t>
      </w:r>
      <w:r w:rsidRPr="001E5D2F">
        <w:rPr>
          <w:rFonts w:asciiTheme="majorHAnsi" w:hAnsiTheme="majorHAnsi"/>
          <w:b/>
          <w:bCs/>
          <w:sz w:val="24"/>
          <w:szCs w:val="24"/>
        </w:rPr>
        <w:t xml:space="preserve"> Pvt. Ltd.</w:t>
      </w:r>
    </w:p>
    <w:p w:rsidR="008879DC" w:rsidRPr="008F7551" w:rsidP="00C515EF" w14:paraId="190CAC3D" w14:textId="0901CB99">
      <w:pPr>
        <w:pStyle w:val="NoSpacing"/>
        <w:ind w:firstLine="321"/>
        <w:rPr>
          <w:rFonts w:asciiTheme="majorHAnsi" w:hAnsiTheme="majorHAnsi"/>
          <w:bCs/>
          <w:sz w:val="24"/>
          <w:szCs w:val="24"/>
        </w:rPr>
      </w:pPr>
      <w:r w:rsidRPr="001E5D2F">
        <w:rPr>
          <w:rFonts w:asciiTheme="majorHAnsi" w:hAnsiTheme="majorHAnsi"/>
          <w:b/>
          <w:bCs/>
          <w:sz w:val="24"/>
          <w:szCs w:val="24"/>
        </w:rPr>
        <w:t>Feb 2018</w:t>
      </w:r>
      <w:r w:rsidRPr="001E5D2F">
        <w:rPr>
          <w:rFonts w:asciiTheme="majorHAnsi" w:hAnsiTheme="majorHAnsi"/>
          <w:b/>
          <w:bCs/>
          <w:sz w:val="24"/>
          <w:szCs w:val="24"/>
        </w:rPr>
        <w:t xml:space="preserve"> – </w:t>
      </w:r>
      <w:r w:rsidRPr="001E5D2F">
        <w:rPr>
          <w:rFonts w:asciiTheme="majorHAnsi" w:hAnsiTheme="majorHAnsi"/>
          <w:b/>
          <w:bCs/>
          <w:sz w:val="24"/>
          <w:szCs w:val="24"/>
        </w:rPr>
        <w:t>Dec 2020</w:t>
      </w:r>
    </w:p>
    <w:p w:rsidR="008F6B17" w:rsidP="006A709E" w14:paraId="36B54AB3" w14:textId="77777777">
      <w:pPr>
        <w:pStyle w:val="NoSpacing"/>
        <w:ind w:firstLine="321"/>
        <w:rPr>
          <w:rFonts w:asciiTheme="majorHAnsi" w:hAnsiTheme="majorHAnsi"/>
          <w:b/>
          <w:bCs/>
          <w:sz w:val="24"/>
          <w:szCs w:val="24"/>
          <w:u w:val="single"/>
        </w:rPr>
      </w:pPr>
    </w:p>
    <w:p w:rsidR="008879DC" w:rsidRPr="008F7551" w:rsidP="006A709E" w14:paraId="29DC0246" w14:textId="301F2AAF">
      <w:pPr>
        <w:pStyle w:val="NoSpacing"/>
        <w:ind w:firstLine="321"/>
        <w:rPr>
          <w:rFonts w:asciiTheme="majorHAnsi" w:hAnsiTheme="majorHAnsi"/>
          <w:bCs/>
          <w:sz w:val="24"/>
          <w:szCs w:val="24"/>
        </w:rPr>
      </w:pPr>
      <w:r w:rsidRPr="00C515EF">
        <w:rPr>
          <w:rFonts w:asciiTheme="majorHAnsi" w:hAnsiTheme="majorHAnsi"/>
          <w:b/>
          <w:bCs/>
          <w:sz w:val="24"/>
          <w:szCs w:val="24"/>
          <w:u w:val="single"/>
        </w:rPr>
        <w:t>Responsibilities</w:t>
      </w:r>
      <w:r w:rsidRPr="008F7551">
        <w:rPr>
          <w:rFonts w:asciiTheme="majorHAnsi" w:hAnsiTheme="majorHAnsi"/>
          <w:bCs/>
          <w:sz w:val="24"/>
          <w:szCs w:val="24"/>
        </w:rPr>
        <w:t>:</w:t>
      </w:r>
    </w:p>
    <w:p w:rsidR="002A2A2F" w:rsidP="002A2A2F" w14:paraId="7AE1CF39" w14:textId="43F4AF81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</w:rPr>
      </w:pPr>
      <w:r>
        <w:rPr>
          <w:rFonts w:asciiTheme="majorHAnsi" w:hAnsiTheme="majorHAnsi"/>
          <w:bCs/>
          <w:sz w:val="24"/>
          <w:szCs w:val="24"/>
        </w:rPr>
        <w:t>Conduct</w:t>
      </w:r>
      <w:r w:rsidR="00E8642E">
        <w:rPr>
          <w:rFonts w:asciiTheme="majorHAnsi" w:hAnsiTheme="majorHAnsi"/>
          <w:bCs/>
          <w:sz w:val="24"/>
          <w:szCs w:val="24"/>
        </w:rPr>
        <w:t>ed</w:t>
      </w:r>
      <w:r>
        <w:rPr>
          <w:rFonts w:asciiTheme="majorHAnsi" w:hAnsiTheme="majorHAnsi"/>
          <w:bCs/>
          <w:sz w:val="24"/>
          <w:szCs w:val="24"/>
        </w:rPr>
        <w:t xml:space="preserve"> security assessments through vulnerability testing and risk analysis</w:t>
      </w:r>
      <w:r w:rsidR="009468B4">
        <w:rPr>
          <w:rFonts w:asciiTheme="majorHAnsi" w:hAnsiTheme="majorHAnsi"/>
          <w:bCs/>
          <w:sz w:val="24"/>
          <w:szCs w:val="24"/>
        </w:rPr>
        <w:t>.</w:t>
      </w:r>
    </w:p>
    <w:p w:rsidR="002A2A2F" w:rsidRPr="00CD1BFC" w:rsidP="00CD1BFC" w14:paraId="4567CB40" w14:textId="6FC06BCE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</w:rPr>
      </w:pPr>
      <w:r>
        <w:rPr>
          <w:rFonts w:asciiTheme="majorHAnsi" w:hAnsiTheme="majorHAnsi"/>
          <w:bCs/>
          <w:sz w:val="24"/>
          <w:szCs w:val="24"/>
        </w:rPr>
        <w:t>Perform</w:t>
      </w:r>
      <w:r w:rsidR="00E8642E">
        <w:rPr>
          <w:rFonts w:asciiTheme="majorHAnsi" w:hAnsiTheme="majorHAnsi"/>
          <w:bCs/>
          <w:sz w:val="24"/>
          <w:szCs w:val="24"/>
        </w:rPr>
        <w:t>ed</w:t>
      </w:r>
      <w:r>
        <w:rPr>
          <w:rFonts w:asciiTheme="majorHAnsi" w:hAnsiTheme="majorHAnsi"/>
          <w:bCs/>
          <w:sz w:val="24"/>
          <w:szCs w:val="24"/>
        </w:rPr>
        <w:t xml:space="preserve"> </w:t>
      </w:r>
      <w:r w:rsidR="00CD1BFC">
        <w:rPr>
          <w:rFonts w:asciiTheme="majorHAnsi" w:hAnsiTheme="majorHAnsi"/>
          <w:bCs/>
          <w:sz w:val="24"/>
          <w:szCs w:val="24"/>
        </w:rPr>
        <w:t>internal/external security audit</w:t>
      </w:r>
      <w:r w:rsidR="009468B4">
        <w:rPr>
          <w:rFonts w:asciiTheme="majorHAnsi" w:hAnsiTheme="majorHAnsi"/>
          <w:bCs/>
          <w:sz w:val="24"/>
          <w:szCs w:val="24"/>
        </w:rPr>
        <w:t xml:space="preserve">. </w:t>
      </w:r>
      <w:r w:rsidRPr="00CD1BFC">
        <w:rPr>
          <w:rFonts w:asciiTheme="majorHAnsi" w:hAnsiTheme="majorHAnsi"/>
          <w:bCs/>
          <w:sz w:val="24"/>
          <w:szCs w:val="24"/>
        </w:rPr>
        <w:t>Analyz</w:t>
      </w:r>
      <w:r w:rsidR="00CD1BFC">
        <w:rPr>
          <w:rFonts w:asciiTheme="majorHAnsi" w:hAnsiTheme="majorHAnsi"/>
          <w:bCs/>
          <w:sz w:val="24"/>
          <w:szCs w:val="24"/>
        </w:rPr>
        <w:t>ed</w:t>
      </w:r>
      <w:r w:rsidR="009468B4">
        <w:rPr>
          <w:rFonts w:asciiTheme="majorHAnsi" w:hAnsiTheme="majorHAnsi"/>
          <w:bCs/>
          <w:sz w:val="24"/>
          <w:szCs w:val="24"/>
        </w:rPr>
        <w:t xml:space="preserve"> security breaches, </w:t>
      </w:r>
      <w:r w:rsidR="00CD1BFC">
        <w:rPr>
          <w:rFonts w:asciiTheme="majorHAnsi" w:hAnsiTheme="majorHAnsi"/>
          <w:bCs/>
          <w:sz w:val="24"/>
          <w:szCs w:val="24"/>
        </w:rPr>
        <w:t>identif</w:t>
      </w:r>
      <w:r w:rsidR="009468B4">
        <w:rPr>
          <w:rFonts w:asciiTheme="majorHAnsi" w:hAnsiTheme="majorHAnsi"/>
          <w:bCs/>
          <w:sz w:val="24"/>
          <w:szCs w:val="24"/>
        </w:rPr>
        <w:t>ied</w:t>
      </w:r>
      <w:r w:rsidR="00CD1BFC">
        <w:rPr>
          <w:rFonts w:asciiTheme="majorHAnsi" w:hAnsiTheme="majorHAnsi"/>
          <w:bCs/>
          <w:sz w:val="24"/>
          <w:szCs w:val="24"/>
        </w:rPr>
        <w:t xml:space="preserve"> </w:t>
      </w:r>
      <w:r w:rsidR="009468B4">
        <w:rPr>
          <w:rFonts w:asciiTheme="majorHAnsi" w:hAnsiTheme="majorHAnsi"/>
          <w:bCs/>
          <w:sz w:val="24"/>
          <w:szCs w:val="24"/>
        </w:rPr>
        <w:t>root cause</w:t>
      </w:r>
    </w:p>
    <w:p w:rsidR="006F4C70" w:rsidRPr="006F4C70" w:rsidP="002A2A2F" w14:paraId="3060DC21" w14:textId="165A1B76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</w:rPr>
      </w:pPr>
      <w:r>
        <w:rPr>
          <w:rFonts w:asciiTheme="majorHAnsi" w:hAnsiTheme="majorHAnsi"/>
          <w:bCs/>
          <w:sz w:val="24"/>
          <w:szCs w:val="24"/>
        </w:rPr>
        <w:t>Verif</w:t>
      </w:r>
      <w:r w:rsidR="00E8642E">
        <w:rPr>
          <w:rFonts w:asciiTheme="majorHAnsi" w:hAnsiTheme="majorHAnsi"/>
          <w:bCs/>
          <w:sz w:val="24"/>
          <w:szCs w:val="24"/>
        </w:rPr>
        <w:t>ied</w:t>
      </w:r>
      <w:r>
        <w:rPr>
          <w:rFonts w:asciiTheme="majorHAnsi" w:hAnsiTheme="majorHAnsi"/>
          <w:bCs/>
          <w:sz w:val="24"/>
          <w:szCs w:val="24"/>
        </w:rPr>
        <w:t xml:space="preserve"> </w:t>
      </w:r>
      <w:r w:rsidR="00CD1BFC">
        <w:rPr>
          <w:rFonts w:asciiTheme="majorHAnsi" w:hAnsiTheme="majorHAnsi"/>
          <w:bCs/>
          <w:sz w:val="24"/>
          <w:szCs w:val="24"/>
        </w:rPr>
        <w:t>&amp; collaborated</w:t>
      </w:r>
      <w:r w:rsidR="009468B4">
        <w:rPr>
          <w:rFonts w:asciiTheme="majorHAnsi" w:hAnsiTheme="majorHAnsi"/>
          <w:bCs/>
          <w:sz w:val="24"/>
          <w:szCs w:val="24"/>
        </w:rPr>
        <w:t xml:space="preserve"> with</w:t>
      </w:r>
      <w:r w:rsidR="00CD1BFC">
        <w:rPr>
          <w:rFonts w:asciiTheme="majorHAnsi" w:hAnsiTheme="majorHAnsi"/>
          <w:bCs/>
          <w:sz w:val="24"/>
          <w:szCs w:val="24"/>
        </w:rPr>
        <w:t xml:space="preserve"> third-party </w:t>
      </w:r>
      <w:r w:rsidR="009468B4">
        <w:rPr>
          <w:rFonts w:asciiTheme="majorHAnsi" w:hAnsiTheme="majorHAnsi"/>
          <w:bCs/>
          <w:sz w:val="24"/>
          <w:szCs w:val="24"/>
        </w:rPr>
        <w:t>vendors</w:t>
      </w:r>
      <w:r w:rsidR="00CD1BFC">
        <w:rPr>
          <w:rFonts w:asciiTheme="majorHAnsi" w:hAnsiTheme="majorHAnsi"/>
          <w:bCs/>
          <w:sz w:val="24"/>
          <w:szCs w:val="24"/>
        </w:rPr>
        <w:t xml:space="preserve"> </w:t>
      </w:r>
      <w:r>
        <w:rPr>
          <w:rFonts w:asciiTheme="majorHAnsi" w:hAnsiTheme="majorHAnsi"/>
          <w:bCs/>
          <w:sz w:val="24"/>
          <w:szCs w:val="24"/>
        </w:rPr>
        <w:t xml:space="preserve">to meet </w:t>
      </w:r>
      <w:r w:rsidR="009468B4">
        <w:rPr>
          <w:rFonts w:asciiTheme="majorHAnsi" w:hAnsiTheme="majorHAnsi"/>
          <w:bCs/>
          <w:sz w:val="24"/>
          <w:szCs w:val="24"/>
        </w:rPr>
        <w:t xml:space="preserve">their </w:t>
      </w:r>
      <w:r>
        <w:rPr>
          <w:rFonts w:asciiTheme="majorHAnsi" w:hAnsiTheme="majorHAnsi"/>
          <w:bCs/>
          <w:sz w:val="24"/>
          <w:szCs w:val="24"/>
        </w:rPr>
        <w:t>security requirements.</w:t>
      </w:r>
      <w:r w:rsidRPr="006F4C70">
        <w:t xml:space="preserve"> </w:t>
      </w:r>
    </w:p>
    <w:p w:rsidR="00D94DF5" w:rsidRPr="00CD1BFC" w:rsidP="00CD1BFC" w14:paraId="09C18A08" w14:textId="6A0311CA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</w:rPr>
      </w:pPr>
      <w:r w:rsidRPr="003B560E">
        <w:rPr>
          <w:rFonts w:asciiTheme="majorHAnsi" w:hAnsiTheme="majorHAnsi"/>
          <w:bCs/>
          <w:sz w:val="24"/>
          <w:szCs w:val="24"/>
        </w:rPr>
        <w:t>Troublesho</w:t>
      </w:r>
      <w:r w:rsidR="00E8642E">
        <w:rPr>
          <w:rFonts w:asciiTheme="majorHAnsi" w:hAnsiTheme="majorHAnsi"/>
          <w:bCs/>
          <w:sz w:val="24"/>
          <w:szCs w:val="24"/>
        </w:rPr>
        <w:t>t</w:t>
      </w:r>
      <w:r w:rsidRPr="003B560E">
        <w:rPr>
          <w:rFonts w:asciiTheme="majorHAnsi" w:hAnsiTheme="majorHAnsi"/>
          <w:bCs/>
          <w:sz w:val="24"/>
          <w:szCs w:val="24"/>
        </w:rPr>
        <w:t xml:space="preserve"> log collection from networking devices, operating systems, databases</w:t>
      </w:r>
      <w:r w:rsidR="003A706A">
        <w:rPr>
          <w:rFonts w:asciiTheme="majorHAnsi" w:hAnsiTheme="majorHAnsi"/>
          <w:bCs/>
          <w:sz w:val="24"/>
          <w:szCs w:val="24"/>
        </w:rPr>
        <w:t xml:space="preserve"> and </w:t>
      </w:r>
      <w:r w:rsidRPr="003B560E">
        <w:rPr>
          <w:rFonts w:asciiTheme="majorHAnsi" w:hAnsiTheme="majorHAnsi"/>
          <w:bCs/>
          <w:sz w:val="24"/>
          <w:szCs w:val="24"/>
        </w:rPr>
        <w:t>security applications.</w:t>
      </w:r>
      <w:r w:rsidR="00CD1BFC">
        <w:rPr>
          <w:rFonts w:asciiTheme="majorHAnsi" w:hAnsiTheme="majorHAnsi"/>
          <w:bCs/>
          <w:sz w:val="24"/>
          <w:szCs w:val="24"/>
        </w:rPr>
        <w:t xml:space="preserve"> </w:t>
      </w:r>
      <w:r w:rsidRPr="00CD1BFC">
        <w:rPr>
          <w:rFonts w:asciiTheme="majorHAnsi" w:hAnsiTheme="majorHAnsi"/>
          <w:bCs/>
          <w:sz w:val="24"/>
          <w:szCs w:val="24"/>
        </w:rPr>
        <w:t>Install</w:t>
      </w:r>
      <w:r w:rsidRPr="00CD1BFC" w:rsidR="00E8642E">
        <w:rPr>
          <w:rFonts w:asciiTheme="majorHAnsi" w:hAnsiTheme="majorHAnsi"/>
          <w:bCs/>
          <w:sz w:val="24"/>
          <w:szCs w:val="24"/>
        </w:rPr>
        <w:t>ed</w:t>
      </w:r>
      <w:r w:rsidRPr="00CD1BFC">
        <w:rPr>
          <w:rFonts w:asciiTheme="majorHAnsi" w:hAnsiTheme="majorHAnsi"/>
          <w:bCs/>
          <w:sz w:val="24"/>
          <w:szCs w:val="24"/>
        </w:rPr>
        <w:t xml:space="preserve"> ArcSight SmartConnector.</w:t>
      </w:r>
    </w:p>
    <w:p w:rsidR="00D94DF5" w:rsidP="00005B93" w14:paraId="49F2F886" w14:textId="5D13C5EE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</w:rPr>
      </w:pPr>
      <w:r>
        <w:rPr>
          <w:rFonts w:asciiTheme="majorHAnsi" w:hAnsiTheme="majorHAnsi"/>
          <w:bCs/>
          <w:sz w:val="24"/>
          <w:szCs w:val="24"/>
        </w:rPr>
        <w:t>Perform</w:t>
      </w:r>
      <w:r w:rsidR="00E8642E">
        <w:rPr>
          <w:rFonts w:asciiTheme="majorHAnsi" w:hAnsiTheme="majorHAnsi"/>
          <w:bCs/>
          <w:sz w:val="24"/>
          <w:szCs w:val="24"/>
        </w:rPr>
        <w:t>ed</w:t>
      </w:r>
      <w:r>
        <w:rPr>
          <w:rFonts w:asciiTheme="majorHAnsi" w:hAnsiTheme="majorHAnsi"/>
          <w:bCs/>
          <w:sz w:val="24"/>
          <w:szCs w:val="24"/>
        </w:rPr>
        <w:t xml:space="preserve"> SOC operations – log analysis </w:t>
      </w:r>
      <w:r w:rsidR="00005B93">
        <w:rPr>
          <w:rFonts w:asciiTheme="majorHAnsi" w:hAnsiTheme="majorHAnsi"/>
          <w:bCs/>
          <w:sz w:val="24"/>
          <w:szCs w:val="24"/>
        </w:rPr>
        <w:t xml:space="preserve">&amp; </w:t>
      </w:r>
      <w:r>
        <w:rPr>
          <w:rFonts w:asciiTheme="majorHAnsi" w:hAnsiTheme="majorHAnsi"/>
          <w:bCs/>
          <w:sz w:val="24"/>
          <w:szCs w:val="24"/>
        </w:rPr>
        <w:t xml:space="preserve">correlation, filters, active channels, suggestion on tuning </w:t>
      </w:r>
      <w:r w:rsidR="00005B93">
        <w:rPr>
          <w:rFonts w:asciiTheme="majorHAnsi" w:hAnsiTheme="majorHAnsi"/>
          <w:bCs/>
          <w:sz w:val="24"/>
          <w:szCs w:val="24"/>
        </w:rPr>
        <w:t>of</w:t>
      </w:r>
      <w:r>
        <w:rPr>
          <w:rFonts w:asciiTheme="majorHAnsi" w:hAnsiTheme="majorHAnsi"/>
          <w:bCs/>
          <w:sz w:val="24"/>
          <w:szCs w:val="24"/>
        </w:rPr>
        <w:t xml:space="preserve"> existing rules.</w:t>
      </w:r>
      <w:r w:rsidR="00005B93">
        <w:rPr>
          <w:rFonts w:asciiTheme="majorHAnsi" w:hAnsiTheme="majorHAnsi"/>
          <w:bCs/>
          <w:sz w:val="24"/>
          <w:szCs w:val="24"/>
        </w:rPr>
        <w:t xml:space="preserve"> </w:t>
      </w:r>
      <w:r w:rsidRPr="00005B93" w:rsidR="00005B93">
        <w:rPr>
          <w:rFonts w:asciiTheme="majorHAnsi" w:hAnsiTheme="majorHAnsi"/>
          <w:bCs/>
          <w:sz w:val="24"/>
          <w:szCs w:val="24"/>
        </w:rPr>
        <w:t>Collaborated with internal IT teams to align network upgrades with</w:t>
      </w:r>
      <w:r w:rsidR="00FA5B54">
        <w:rPr>
          <w:rFonts w:asciiTheme="majorHAnsi" w:hAnsiTheme="majorHAnsi"/>
          <w:bCs/>
          <w:sz w:val="24"/>
          <w:szCs w:val="24"/>
        </w:rPr>
        <w:t xml:space="preserve"> business objectives &amp;</w:t>
      </w:r>
      <w:r w:rsidRPr="00005B93" w:rsidR="00005B93">
        <w:rPr>
          <w:rFonts w:asciiTheme="majorHAnsi" w:hAnsiTheme="majorHAnsi"/>
          <w:bCs/>
          <w:sz w:val="24"/>
          <w:szCs w:val="24"/>
        </w:rPr>
        <w:t xml:space="preserve"> compliance requirements</w:t>
      </w:r>
      <w:r w:rsidR="00005B93">
        <w:rPr>
          <w:rFonts w:asciiTheme="majorHAnsi" w:hAnsiTheme="majorHAnsi"/>
          <w:bCs/>
          <w:sz w:val="24"/>
          <w:szCs w:val="24"/>
        </w:rPr>
        <w:t>.</w:t>
      </w:r>
      <w:r w:rsidR="0051401E">
        <w:rPr>
          <w:rFonts w:asciiTheme="majorHAnsi" w:hAnsiTheme="majorHAnsi"/>
          <w:bCs/>
          <w:sz w:val="24"/>
          <w:szCs w:val="24"/>
        </w:rPr>
        <w:t xml:space="preserve"> Monitored network performance &amp; delays</w:t>
      </w:r>
      <w:r w:rsidR="00FA5B54">
        <w:rPr>
          <w:rFonts w:asciiTheme="majorHAnsi" w:hAnsiTheme="majorHAnsi"/>
          <w:bCs/>
          <w:sz w:val="24"/>
          <w:szCs w:val="24"/>
        </w:rPr>
        <w:t>.</w:t>
      </w:r>
    </w:p>
    <w:p w:rsidR="00005B93" w:rsidRPr="008F7551" w:rsidP="00005B93" w14:paraId="35D6D9E7" w14:textId="01102574">
      <w:pPr>
        <w:pStyle w:val="NoSpacing"/>
        <w:numPr>
          <w:ilvl w:val="0"/>
          <w:numId w:val="26"/>
        </w:numPr>
        <w:rPr>
          <w:rFonts w:asciiTheme="majorHAnsi" w:hAnsiTheme="majorHAnsi"/>
          <w:bCs/>
          <w:sz w:val="24"/>
          <w:szCs w:val="24"/>
        </w:rPr>
      </w:pPr>
      <w:r w:rsidRPr="00005B93">
        <w:rPr>
          <w:rFonts w:asciiTheme="majorHAnsi" w:hAnsiTheme="majorHAnsi"/>
          <w:bCs/>
          <w:sz w:val="24"/>
          <w:szCs w:val="24"/>
        </w:rPr>
        <w:t>Provided on-call network support for critical incid</w:t>
      </w:r>
      <w:r>
        <w:rPr>
          <w:rFonts w:asciiTheme="majorHAnsi" w:hAnsiTheme="majorHAnsi"/>
          <w:bCs/>
          <w:sz w:val="24"/>
          <w:szCs w:val="24"/>
        </w:rPr>
        <w:t xml:space="preserve">ents, ensuring minimal downtime, </w:t>
      </w:r>
      <w:r w:rsidRPr="00005B93">
        <w:rPr>
          <w:rFonts w:asciiTheme="majorHAnsi" w:hAnsiTheme="majorHAnsi"/>
          <w:bCs/>
          <w:sz w:val="24"/>
          <w:szCs w:val="24"/>
        </w:rPr>
        <w:t>service continuity</w:t>
      </w:r>
      <w:r>
        <w:rPr>
          <w:rFonts w:asciiTheme="majorHAnsi" w:hAnsiTheme="majorHAnsi"/>
          <w:bCs/>
          <w:sz w:val="24"/>
          <w:szCs w:val="24"/>
        </w:rPr>
        <w:t>. Configured</w:t>
      </w:r>
      <w:r w:rsidRPr="00005B93">
        <w:rPr>
          <w:rFonts w:asciiTheme="majorHAnsi" w:hAnsiTheme="majorHAnsi"/>
          <w:bCs/>
          <w:sz w:val="24"/>
          <w:szCs w:val="24"/>
        </w:rPr>
        <w:t xml:space="preserve"> SIEM alerts </w:t>
      </w:r>
      <w:r>
        <w:rPr>
          <w:rFonts w:asciiTheme="majorHAnsi" w:hAnsiTheme="majorHAnsi"/>
          <w:bCs/>
          <w:sz w:val="24"/>
          <w:szCs w:val="24"/>
        </w:rPr>
        <w:t xml:space="preserve">and </w:t>
      </w:r>
      <w:r w:rsidRPr="00005B93">
        <w:rPr>
          <w:rFonts w:asciiTheme="majorHAnsi" w:hAnsiTheme="majorHAnsi"/>
          <w:bCs/>
          <w:sz w:val="24"/>
          <w:szCs w:val="24"/>
        </w:rPr>
        <w:t>dashboards to monitor emerging security threats</w:t>
      </w:r>
      <w:r>
        <w:rPr>
          <w:rFonts w:asciiTheme="majorHAnsi" w:hAnsiTheme="majorHAnsi"/>
          <w:bCs/>
          <w:sz w:val="24"/>
          <w:szCs w:val="24"/>
        </w:rPr>
        <w:t>.</w:t>
      </w:r>
    </w:p>
    <w:p w:rsidR="00056281" w:rsidRPr="008F7551" w:rsidP="008F7551" w14:paraId="75362618" w14:textId="5C1F398D">
      <w:pPr>
        <w:pStyle w:val="NoSpacing"/>
        <w:rPr>
          <w:rFonts w:asciiTheme="majorHAnsi" w:hAnsiTheme="majorHAnsi"/>
          <w:sz w:val="24"/>
          <w:szCs w:val="24"/>
        </w:rPr>
      </w:pPr>
    </w:p>
    <w:p w:rsidR="00C532C6" w:rsidRPr="001E5D2F" w:rsidP="00F12FD7" w14:paraId="10E51E1C" w14:textId="4F99ADB6">
      <w:pPr>
        <w:pStyle w:val="NoSpacing"/>
        <w:numPr>
          <w:ilvl w:val="0"/>
          <w:numId w:val="23"/>
        </w:numPr>
        <w:rPr>
          <w:rFonts w:asciiTheme="majorHAnsi" w:hAnsiTheme="majorHAnsi"/>
          <w:b/>
          <w:sz w:val="24"/>
          <w:szCs w:val="24"/>
        </w:rPr>
      </w:pPr>
      <w:r w:rsidRPr="001E5D2F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>Associate Sales &amp; Marketing Manager</w:t>
      </w:r>
      <w:r w:rsidR="002D7BBD">
        <w:rPr>
          <w:rFonts w:asciiTheme="majorHAnsi" w:hAnsiTheme="majorHAnsi"/>
          <w:b/>
          <w:bCs/>
          <w:sz w:val="24"/>
          <w:szCs w:val="24"/>
          <w:shd w:val="clear" w:color="auto" w:fill="FFFFFF"/>
        </w:rPr>
        <w:t xml:space="preserve"> (PART - TIME)</w:t>
      </w:r>
    </w:p>
    <w:p w:rsidR="00C532C6" w:rsidRPr="001E5D2F" w:rsidP="006A709E" w14:paraId="40C0C5CE" w14:textId="7D9FC944">
      <w:pPr>
        <w:pStyle w:val="NoSpacing"/>
        <w:ind w:firstLine="321"/>
        <w:rPr>
          <w:rFonts w:asciiTheme="majorHAnsi" w:hAnsiTheme="majorHAnsi"/>
          <w:b/>
          <w:sz w:val="24"/>
          <w:szCs w:val="24"/>
        </w:rPr>
      </w:pPr>
      <w:r w:rsidRPr="001E5D2F">
        <w:rPr>
          <w:rFonts w:asciiTheme="majorHAnsi" w:hAnsiTheme="majorHAnsi"/>
          <w:b/>
          <w:sz w:val="24"/>
          <w:szCs w:val="24"/>
        </w:rPr>
        <w:t>Núclei Technologies</w:t>
      </w:r>
      <w:r w:rsidRPr="001E5D2F">
        <w:rPr>
          <w:rFonts w:asciiTheme="majorHAnsi" w:hAnsiTheme="majorHAnsi"/>
          <w:b/>
          <w:sz w:val="24"/>
          <w:szCs w:val="24"/>
        </w:rPr>
        <w:t xml:space="preserve">, </w:t>
      </w:r>
      <w:r w:rsidRPr="001E5D2F">
        <w:rPr>
          <w:rFonts w:asciiTheme="majorHAnsi" w:hAnsiTheme="majorHAnsi"/>
          <w:b/>
          <w:sz w:val="24"/>
          <w:szCs w:val="24"/>
        </w:rPr>
        <w:t xml:space="preserve">Navi </w:t>
      </w:r>
      <w:r w:rsidRPr="001E5D2F">
        <w:rPr>
          <w:rFonts w:asciiTheme="majorHAnsi" w:hAnsiTheme="majorHAnsi"/>
          <w:b/>
          <w:sz w:val="24"/>
          <w:szCs w:val="24"/>
        </w:rPr>
        <w:t>Mumbai</w:t>
      </w:r>
    </w:p>
    <w:p w:rsidR="00C532C6" w:rsidRPr="001E5D2F" w:rsidP="00C515EF" w14:paraId="18F3BCBE" w14:textId="3F776A88">
      <w:pPr>
        <w:pStyle w:val="NoSpacing"/>
        <w:ind w:firstLine="321"/>
        <w:rPr>
          <w:rFonts w:asciiTheme="majorHAnsi" w:hAnsiTheme="majorHAnsi"/>
          <w:b/>
          <w:sz w:val="24"/>
          <w:szCs w:val="24"/>
        </w:rPr>
      </w:pPr>
      <w:r w:rsidRPr="001E5D2F">
        <w:rPr>
          <w:rFonts w:asciiTheme="majorHAnsi" w:hAnsiTheme="majorHAnsi"/>
          <w:b/>
          <w:sz w:val="24"/>
          <w:szCs w:val="24"/>
        </w:rPr>
        <w:t>Jun</w:t>
      </w:r>
      <w:r w:rsidRPr="001E5D2F">
        <w:rPr>
          <w:rFonts w:asciiTheme="majorHAnsi" w:hAnsiTheme="majorHAnsi"/>
          <w:b/>
          <w:sz w:val="24"/>
          <w:szCs w:val="24"/>
        </w:rPr>
        <w:t xml:space="preserve"> 2017 –</w:t>
      </w:r>
      <w:r w:rsidRPr="001E5D2F" w:rsidR="00CD6D1D">
        <w:rPr>
          <w:rFonts w:asciiTheme="majorHAnsi" w:hAnsiTheme="majorHAnsi"/>
          <w:b/>
          <w:sz w:val="24"/>
          <w:szCs w:val="24"/>
        </w:rPr>
        <w:t xml:space="preserve"> </w:t>
      </w:r>
      <w:r w:rsidRPr="001E5D2F">
        <w:rPr>
          <w:rFonts w:asciiTheme="majorHAnsi" w:hAnsiTheme="majorHAnsi"/>
          <w:b/>
          <w:sz w:val="24"/>
          <w:szCs w:val="24"/>
        </w:rPr>
        <w:t>Feb 2018</w:t>
      </w:r>
    </w:p>
    <w:p w:rsidR="008F6B17" w:rsidP="006A709E" w14:paraId="5D04B8BC" w14:textId="77777777">
      <w:pPr>
        <w:pStyle w:val="NoSpacing"/>
        <w:ind w:firstLine="321"/>
        <w:rPr>
          <w:rFonts w:asciiTheme="majorHAnsi" w:hAnsiTheme="majorHAnsi"/>
          <w:b/>
          <w:bCs/>
          <w:sz w:val="24"/>
          <w:szCs w:val="24"/>
          <w:u w:val="single"/>
        </w:rPr>
      </w:pPr>
    </w:p>
    <w:p w:rsidR="00C532C6" w:rsidRPr="008F7551" w:rsidP="006A709E" w14:paraId="599C7606" w14:textId="63FF87AC">
      <w:pPr>
        <w:pStyle w:val="NoSpacing"/>
        <w:ind w:firstLine="321"/>
        <w:rPr>
          <w:rFonts w:asciiTheme="majorHAnsi" w:hAnsiTheme="majorHAnsi"/>
          <w:sz w:val="24"/>
          <w:szCs w:val="24"/>
        </w:rPr>
      </w:pPr>
      <w:r w:rsidRPr="00C515EF">
        <w:rPr>
          <w:rFonts w:asciiTheme="majorHAnsi" w:hAnsiTheme="majorHAnsi"/>
          <w:b/>
          <w:bCs/>
          <w:sz w:val="24"/>
          <w:szCs w:val="24"/>
          <w:u w:val="single"/>
        </w:rPr>
        <w:t>Responsibilities</w:t>
      </w:r>
      <w:r w:rsidRPr="008F7551">
        <w:rPr>
          <w:rFonts w:asciiTheme="majorHAnsi" w:hAnsiTheme="majorHAnsi"/>
          <w:sz w:val="24"/>
          <w:szCs w:val="24"/>
        </w:rPr>
        <w:t>:</w:t>
      </w:r>
    </w:p>
    <w:p w:rsidR="00476B27" w:rsidRPr="006A709E" w:rsidP="006A709E" w14:paraId="6268BC70" w14:textId="21B6F57A">
      <w:pPr>
        <w:pStyle w:val="NoSpacing"/>
        <w:numPr>
          <w:ilvl w:val="0"/>
          <w:numId w:val="26"/>
        </w:numPr>
        <w:rPr>
          <w:rFonts w:asciiTheme="majorHAnsi" w:hAnsiTheme="majorHAnsi"/>
          <w:sz w:val="24"/>
          <w:szCs w:val="24"/>
          <w:shd w:val="clear" w:color="auto" w:fill="FFFFFF"/>
        </w:rPr>
      </w:pPr>
      <w:r w:rsidRPr="006A709E">
        <w:rPr>
          <w:rFonts w:asciiTheme="majorHAnsi" w:hAnsiTheme="majorHAnsi"/>
          <w:sz w:val="24"/>
          <w:szCs w:val="24"/>
          <w:shd w:val="clear" w:color="auto" w:fill="FFFFFF"/>
        </w:rPr>
        <w:t>Configur</w:t>
      </w:r>
      <w:r w:rsidR="00E8642E">
        <w:rPr>
          <w:rFonts w:asciiTheme="majorHAnsi" w:hAnsiTheme="majorHAnsi"/>
          <w:sz w:val="24"/>
          <w:szCs w:val="24"/>
          <w:shd w:val="clear" w:color="auto" w:fill="FFFFFF"/>
        </w:rPr>
        <w:t>ed</w:t>
      </w:r>
      <w:r w:rsidR="001402C7">
        <w:rPr>
          <w:rFonts w:asciiTheme="majorHAnsi" w:hAnsiTheme="majorHAnsi"/>
          <w:sz w:val="24"/>
          <w:szCs w:val="24"/>
          <w:shd w:val="clear" w:color="auto" w:fill="FFFFFF"/>
        </w:rPr>
        <w:t xml:space="preserve"> site to site VPNs</w:t>
      </w:r>
      <w:r w:rsidRPr="006A709E">
        <w:rPr>
          <w:rFonts w:asciiTheme="majorHAnsi" w:hAnsiTheme="majorHAnsi"/>
          <w:sz w:val="24"/>
          <w:szCs w:val="24"/>
          <w:shd w:val="clear" w:color="auto" w:fill="FFFFFF"/>
        </w:rPr>
        <w:t xml:space="preserve">, </w:t>
      </w:r>
      <w:r w:rsidR="00F36B11">
        <w:rPr>
          <w:rFonts w:asciiTheme="majorHAnsi" w:hAnsiTheme="majorHAnsi"/>
          <w:sz w:val="24"/>
          <w:szCs w:val="24"/>
          <w:shd w:val="clear" w:color="auto" w:fill="FFFFFF"/>
        </w:rPr>
        <w:t>add</w:t>
      </w:r>
      <w:r w:rsidR="00E8642E">
        <w:rPr>
          <w:rFonts w:asciiTheme="majorHAnsi" w:hAnsiTheme="majorHAnsi"/>
          <w:sz w:val="24"/>
          <w:szCs w:val="24"/>
          <w:shd w:val="clear" w:color="auto" w:fill="FFFFFF"/>
        </w:rPr>
        <w:t>ed</w:t>
      </w:r>
      <w:r w:rsidRPr="006A709E">
        <w:rPr>
          <w:rFonts w:asciiTheme="majorHAnsi" w:hAnsiTheme="majorHAnsi"/>
          <w:sz w:val="24"/>
          <w:szCs w:val="24"/>
          <w:shd w:val="clear" w:color="auto" w:fill="FFFFFF"/>
        </w:rPr>
        <w:t xml:space="preserve"> firewall policy, add</w:t>
      </w:r>
      <w:r w:rsidR="00E8642E">
        <w:rPr>
          <w:rFonts w:asciiTheme="majorHAnsi" w:hAnsiTheme="majorHAnsi"/>
          <w:sz w:val="24"/>
          <w:szCs w:val="24"/>
          <w:shd w:val="clear" w:color="auto" w:fill="FFFFFF"/>
        </w:rPr>
        <w:t>ed</w:t>
      </w:r>
      <w:r w:rsidRPr="006A709E">
        <w:rPr>
          <w:rFonts w:asciiTheme="majorHAnsi" w:hAnsiTheme="majorHAnsi"/>
          <w:sz w:val="24"/>
          <w:szCs w:val="24"/>
          <w:shd w:val="clear" w:color="auto" w:fill="FFFFFF"/>
        </w:rPr>
        <w:t xml:space="preserve"> static r</w:t>
      </w:r>
      <w:r w:rsidRPr="006A709E" w:rsidR="009A26DF">
        <w:rPr>
          <w:rFonts w:asciiTheme="majorHAnsi" w:hAnsiTheme="majorHAnsi"/>
          <w:sz w:val="24"/>
          <w:szCs w:val="24"/>
          <w:shd w:val="clear" w:color="auto" w:fill="FFFFFF"/>
        </w:rPr>
        <w:t>outes</w:t>
      </w:r>
      <w:r w:rsidRPr="006A709E" w:rsidR="00375CE9">
        <w:rPr>
          <w:rFonts w:asciiTheme="majorHAnsi" w:hAnsiTheme="majorHAnsi"/>
          <w:sz w:val="24"/>
          <w:szCs w:val="24"/>
          <w:shd w:val="clear" w:color="auto" w:fill="FFFFFF"/>
        </w:rPr>
        <w:t>, firmware upgrade</w:t>
      </w:r>
      <w:r w:rsidRPr="006A709E" w:rsidR="009A26DF">
        <w:rPr>
          <w:rFonts w:asciiTheme="majorHAnsi" w:hAnsiTheme="majorHAnsi"/>
          <w:sz w:val="24"/>
          <w:szCs w:val="24"/>
          <w:shd w:val="clear" w:color="auto" w:fill="FFFFFF"/>
        </w:rPr>
        <w:t xml:space="preserve"> on firewall (</w:t>
      </w:r>
      <w:r w:rsidRPr="006A709E" w:rsidR="00EB0671">
        <w:rPr>
          <w:rFonts w:asciiTheme="majorHAnsi" w:hAnsiTheme="majorHAnsi"/>
          <w:sz w:val="24"/>
          <w:szCs w:val="24"/>
          <w:shd w:val="clear" w:color="auto" w:fill="FFFFFF"/>
        </w:rPr>
        <w:t>FortiGate</w:t>
      </w:r>
      <w:r w:rsidRPr="006A709E" w:rsidR="009A26DF">
        <w:rPr>
          <w:rFonts w:asciiTheme="majorHAnsi" w:hAnsiTheme="majorHAnsi"/>
          <w:sz w:val="24"/>
          <w:szCs w:val="24"/>
          <w:shd w:val="clear" w:color="auto" w:fill="FFFFFF"/>
        </w:rPr>
        <w:t xml:space="preserve"> 200D, 600D).</w:t>
      </w:r>
    </w:p>
    <w:p w:rsidR="00375CE9" w:rsidRPr="00CD1BFC" w:rsidP="00CD1BFC" w14:paraId="39093F69" w14:textId="6A7164BF">
      <w:pPr>
        <w:pStyle w:val="NoSpacing"/>
        <w:numPr>
          <w:ilvl w:val="0"/>
          <w:numId w:val="26"/>
        </w:numPr>
        <w:rPr>
          <w:rFonts w:asciiTheme="majorHAnsi" w:hAnsiTheme="majorHAnsi"/>
          <w:sz w:val="24"/>
          <w:szCs w:val="24"/>
          <w:shd w:val="clear" w:color="auto" w:fill="FFFFFF"/>
        </w:rPr>
      </w:pPr>
      <w:r w:rsidRPr="006A709E">
        <w:rPr>
          <w:rFonts w:asciiTheme="majorHAnsi" w:hAnsiTheme="majorHAnsi"/>
          <w:sz w:val="24"/>
          <w:szCs w:val="24"/>
          <w:shd w:val="clear" w:color="auto" w:fill="FFFFFF"/>
        </w:rPr>
        <w:t>Configur</w:t>
      </w:r>
      <w:r w:rsidR="00E8642E">
        <w:rPr>
          <w:rFonts w:asciiTheme="majorHAnsi" w:hAnsiTheme="majorHAnsi"/>
          <w:sz w:val="24"/>
          <w:szCs w:val="24"/>
          <w:shd w:val="clear" w:color="auto" w:fill="FFFFFF"/>
        </w:rPr>
        <w:t>ed</w:t>
      </w:r>
      <w:r w:rsidRPr="006A709E">
        <w:rPr>
          <w:rFonts w:asciiTheme="majorHAnsi" w:hAnsiTheme="majorHAnsi"/>
          <w:sz w:val="24"/>
          <w:szCs w:val="24"/>
          <w:shd w:val="clear" w:color="auto" w:fill="FFFFFF"/>
        </w:rPr>
        <w:t xml:space="preserve"> interfaces, creat</w:t>
      </w:r>
      <w:r w:rsidR="00E8642E">
        <w:rPr>
          <w:rFonts w:asciiTheme="majorHAnsi" w:hAnsiTheme="majorHAnsi"/>
          <w:sz w:val="24"/>
          <w:szCs w:val="24"/>
          <w:shd w:val="clear" w:color="auto" w:fill="FFFFFF"/>
        </w:rPr>
        <w:t>ed</w:t>
      </w:r>
      <w:r w:rsidRPr="006A709E">
        <w:rPr>
          <w:rFonts w:asciiTheme="majorHAnsi" w:hAnsiTheme="majorHAnsi"/>
          <w:sz w:val="24"/>
          <w:szCs w:val="24"/>
          <w:shd w:val="clear" w:color="auto" w:fill="FFFFFF"/>
        </w:rPr>
        <w:t xml:space="preserve"> </w:t>
      </w:r>
      <w:r w:rsidRPr="006A709E" w:rsidR="00027FFC">
        <w:rPr>
          <w:rFonts w:asciiTheme="majorHAnsi" w:hAnsiTheme="majorHAnsi"/>
          <w:sz w:val="24"/>
          <w:szCs w:val="24"/>
          <w:shd w:val="clear" w:color="auto" w:fill="FFFFFF"/>
        </w:rPr>
        <w:t>sub-interfaces</w:t>
      </w:r>
      <w:r w:rsidRPr="006A709E">
        <w:rPr>
          <w:rFonts w:asciiTheme="majorHAnsi" w:hAnsiTheme="majorHAnsi"/>
          <w:sz w:val="24"/>
          <w:szCs w:val="24"/>
          <w:shd w:val="clear" w:color="auto" w:fill="FFFFFF"/>
        </w:rPr>
        <w:t>, configur</w:t>
      </w:r>
      <w:r w:rsidR="00E8642E">
        <w:rPr>
          <w:rFonts w:asciiTheme="majorHAnsi" w:hAnsiTheme="majorHAnsi"/>
          <w:sz w:val="24"/>
          <w:szCs w:val="24"/>
          <w:shd w:val="clear" w:color="auto" w:fill="FFFFFF"/>
        </w:rPr>
        <w:t>ed</w:t>
      </w:r>
      <w:r w:rsidRPr="006A709E">
        <w:rPr>
          <w:rFonts w:asciiTheme="majorHAnsi" w:hAnsiTheme="majorHAnsi"/>
          <w:sz w:val="24"/>
          <w:szCs w:val="24"/>
          <w:shd w:val="clear" w:color="auto" w:fill="FFFFFF"/>
        </w:rPr>
        <w:t xml:space="preserve"> routing protocols on router (Cisco ISR 4451).</w:t>
      </w:r>
      <w:r w:rsidR="00CD1BFC">
        <w:rPr>
          <w:rFonts w:asciiTheme="majorHAnsi" w:hAnsiTheme="majorHAnsi"/>
          <w:sz w:val="24"/>
          <w:szCs w:val="24"/>
          <w:shd w:val="clear" w:color="auto" w:fill="FFFFFF"/>
        </w:rPr>
        <w:t xml:space="preserve"> </w:t>
      </w:r>
      <w:r w:rsidRPr="00CD1BFC">
        <w:rPr>
          <w:rFonts w:asciiTheme="majorHAnsi" w:hAnsiTheme="majorHAnsi"/>
          <w:sz w:val="24"/>
          <w:szCs w:val="24"/>
          <w:shd w:val="clear" w:color="auto" w:fill="FFFFFF"/>
        </w:rPr>
        <w:t>Creat</w:t>
      </w:r>
      <w:r w:rsidRPr="00CD1BFC" w:rsidR="00E8642E">
        <w:rPr>
          <w:rFonts w:asciiTheme="majorHAnsi" w:hAnsiTheme="majorHAnsi"/>
          <w:sz w:val="24"/>
          <w:szCs w:val="24"/>
          <w:shd w:val="clear" w:color="auto" w:fill="FFFFFF"/>
        </w:rPr>
        <w:t>ed</w:t>
      </w:r>
      <w:r w:rsidRPr="00CD1BFC">
        <w:rPr>
          <w:rFonts w:asciiTheme="majorHAnsi" w:hAnsiTheme="majorHAnsi"/>
          <w:sz w:val="24"/>
          <w:szCs w:val="24"/>
          <w:shd w:val="clear" w:color="auto" w:fill="FFFFFF"/>
        </w:rPr>
        <w:t xml:space="preserve"> VLANs, assign</w:t>
      </w:r>
      <w:r w:rsidRPr="00CD1BFC" w:rsidR="00E8642E">
        <w:rPr>
          <w:rFonts w:asciiTheme="majorHAnsi" w:hAnsiTheme="majorHAnsi"/>
          <w:sz w:val="24"/>
          <w:szCs w:val="24"/>
          <w:shd w:val="clear" w:color="auto" w:fill="FFFFFF"/>
        </w:rPr>
        <w:t>ed</w:t>
      </w:r>
      <w:r w:rsidRPr="00CD1BFC">
        <w:rPr>
          <w:rFonts w:asciiTheme="majorHAnsi" w:hAnsiTheme="majorHAnsi"/>
          <w:sz w:val="24"/>
          <w:szCs w:val="24"/>
          <w:shd w:val="clear" w:color="auto" w:fill="FFFFFF"/>
        </w:rPr>
        <w:t xml:space="preserve"> ports to VLAN on switch (Cisco </w:t>
      </w:r>
      <w:r w:rsidRPr="00CD1BFC" w:rsidR="00027FFC">
        <w:rPr>
          <w:rFonts w:asciiTheme="majorHAnsi" w:hAnsiTheme="majorHAnsi"/>
          <w:sz w:val="24"/>
          <w:szCs w:val="24"/>
          <w:shd w:val="clear" w:color="auto" w:fill="FFFFFF"/>
        </w:rPr>
        <w:t>Nexus 3524X, 3172PQ)</w:t>
      </w:r>
      <w:r w:rsidR="00CD1BFC">
        <w:rPr>
          <w:rFonts w:asciiTheme="majorHAnsi" w:hAnsiTheme="majorHAnsi"/>
          <w:sz w:val="24"/>
          <w:szCs w:val="24"/>
          <w:shd w:val="clear" w:color="auto" w:fill="FFFFFF"/>
        </w:rPr>
        <w:t>.</w:t>
      </w:r>
    </w:p>
    <w:p w:rsidR="00EF1D7C" w:rsidP="006A709E" w14:paraId="08DE07EC" w14:textId="0761ECAB">
      <w:pPr>
        <w:pStyle w:val="NoSpacing"/>
        <w:numPr>
          <w:ilvl w:val="0"/>
          <w:numId w:val="26"/>
        </w:numPr>
        <w:rPr>
          <w:rFonts w:asciiTheme="majorHAnsi" w:hAnsiTheme="majorHAnsi"/>
          <w:sz w:val="24"/>
          <w:szCs w:val="24"/>
          <w:shd w:val="clear" w:color="auto" w:fill="FFFFFF"/>
        </w:rPr>
      </w:pPr>
      <w:r w:rsidRPr="006A709E">
        <w:rPr>
          <w:rFonts w:asciiTheme="majorHAnsi" w:hAnsiTheme="majorHAnsi"/>
          <w:sz w:val="24"/>
          <w:szCs w:val="24"/>
          <w:shd w:val="clear" w:color="auto" w:fill="FFFFFF"/>
        </w:rPr>
        <w:t>Monitor</w:t>
      </w:r>
      <w:r w:rsidR="00E8642E">
        <w:rPr>
          <w:rFonts w:asciiTheme="majorHAnsi" w:hAnsiTheme="majorHAnsi"/>
          <w:sz w:val="24"/>
          <w:szCs w:val="24"/>
          <w:shd w:val="clear" w:color="auto" w:fill="FFFFFF"/>
        </w:rPr>
        <w:t>ed</w:t>
      </w:r>
      <w:r w:rsidRPr="006A709E">
        <w:rPr>
          <w:rFonts w:asciiTheme="majorHAnsi" w:hAnsiTheme="majorHAnsi"/>
          <w:sz w:val="24"/>
          <w:szCs w:val="24"/>
          <w:shd w:val="clear" w:color="auto" w:fill="FFFFFF"/>
        </w:rPr>
        <w:t xml:space="preserve"> </w:t>
      </w:r>
      <w:r w:rsidRPr="006A709E" w:rsidR="00476B27">
        <w:rPr>
          <w:rFonts w:asciiTheme="majorHAnsi" w:hAnsiTheme="majorHAnsi"/>
          <w:sz w:val="24"/>
          <w:szCs w:val="24"/>
          <w:shd w:val="clear" w:color="auto" w:fill="FFFFFF"/>
        </w:rPr>
        <w:t>router, switches, firewalls status</w:t>
      </w:r>
      <w:r w:rsidRPr="006A709E" w:rsidR="00ED31E5">
        <w:rPr>
          <w:rFonts w:asciiTheme="majorHAnsi" w:hAnsiTheme="majorHAnsi"/>
          <w:sz w:val="24"/>
          <w:szCs w:val="24"/>
          <w:shd w:val="clear" w:color="auto" w:fill="FFFFFF"/>
        </w:rPr>
        <w:t xml:space="preserve"> via monitoring tool (</w:t>
      </w:r>
      <w:r w:rsidRPr="006A709E" w:rsidR="00982FD5">
        <w:rPr>
          <w:rFonts w:asciiTheme="majorHAnsi" w:hAnsiTheme="majorHAnsi"/>
          <w:sz w:val="24"/>
          <w:szCs w:val="24"/>
          <w:shd w:val="clear" w:color="auto" w:fill="FFFFFF"/>
        </w:rPr>
        <w:t>ServiceNow</w:t>
      </w:r>
      <w:r w:rsidRPr="006A709E" w:rsidR="00ED31E5">
        <w:rPr>
          <w:rFonts w:asciiTheme="majorHAnsi" w:hAnsiTheme="majorHAnsi"/>
          <w:sz w:val="24"/>
          <w:szCs w:val="24"/>
          <w:shd w:val="clear" w:color="auto" w:fill="FFFFFF"/>
        </w:rPr>
        <w:t>)</w:t>
      </w:r>
      <w:r w:rsidRPr="006A709E">
        <w:rPr>
          <w:rFonts w:asciiTheme="majorHAnsi" w:hAnsiTheme="majorHAnsi"/>
          <w:sz w:val="24"/>
          <w:szCs w:val="24"/>
          <w:shd w:val="clear" w:color="auto" w:fill="FFFFFF"/>
        </w:rPr>
        <w:t>.</w:t>
      </w:r>
    </w:p>
    <w:p w:rsidR="00E905C8" w:rsidRPr="00CD1BFC" w:rsidP="00CD1BFC" w14:paraId="6EAE2B43" w14:textId="1256A101">
      <w:pPr>
        <w:pStyle w:val="NoSpacing"/>
        <w:numPr>
          <w:ilvl w:val="0"/>
          <w:numId w:val="26"/>
        </w:numPr>
        <w:rPr>
          <w:rFonts w:asciiTheme="majorHAnsi" w:hAnsiTheme="majorHAnsi"/>
          <w:sz w:val="24"/>
          <w:szCs w:val="24"/>
          <w:shd w:val="clear" w:color="auto" w:fill="FFFFFF"/>
        </w:rPr>
      </w:pPr>
      <w:r>
        <w:rPr>
          <w:rFonts w:asciiTheme="majorHAnsi" w:hAnsiTheme="majorHAnsi"/>
          <w:sz w:val="24"/>
          <w:szCs w:val="24"/>
          <w:shd w:val="clear" w:color="auto" w:fill="FFFFFF"/>
        </w:rPr>
        <w:t>Effective communication with internal team, customers and other stake holders to handle</w:t>
      </w:r>
      <w:r w:rsidR="000F5373">
        <w:rPr>
          <w:rFonts w:asciiTheme="majorHAnsi" w:hAnsiTheme="majorHAnsi"/>
          <w:sz w:val="24"/>
          <w:szCs w:val="24"/>
          <w:shd w:val="clear" w:color="auto" w:fill="FFFFFF"/>
        </w:rPr>
        <w:t xml:space="preserve"> and</w:t>
      </w:r>
      <w:r>
        <w:rPr>
          <w:rFonts w:asciiTheme="majorHAnsi" w:hAnsiTheme="majorHAnsi"/>
          <w:sz w:val="24"/>
          <w:szCs w:val="24"/>
          <w:shd w:val="clear" w:color="auto" w:fill="FFFFFF"/>
        </w:rPr>
        <w:t xml:space="preserve"> resolve incidents.</w:t>
      </w:r>
      <w:r w:rsidR="00CD1BFC">
        <w:rPr>
          <w:rFonts w:asciiTheme="majorHAnsi" w:hAnsiTheme="majorHAnsi"/>
          <w:sz w:val="24"/>
          <w:szCs w:val="24"/>
          <w:shd w:val="clear" w:color="auto" w:fill="FFFFFF"/>
        </w:rPr>
        <w:t xml:space="preserve"> </w:t>
      </w:r>
      <w:r w:rsidRPr="00CD1BFC" w:rsidR="009230B5">
        <w:rPr>
          <w:rFonts w:asciiTheme="majorHAnsi" w:hAnsiTheme="majorHAnsi"/>
          <w:sz w:val="24"/>
          <w:szCs w:val="24"/>
          <w:shd w:val="clear" w:color="auto" w:fill="FFFFFF"/>
        </w:rPr>
        <w:t>Case logging with vendors.</w:t>
      </w:r>
    </w:p>
    <w:p w:rsidR="00E547F8" w:rsidP="00E547F8" w14:paraId="62C7F365" w14:textId="4EF867F3">
      <w:pPr>
        <w:pStyle w:val="NoSpacing"/>
        <w:rPr>
          <w:rFonts w:asciiTheme="majorHAnsi" w:hAnsiTheme="majorHAnsi"/>
          <w:sz w:val="24"/>
          <w:szCs w:val="24"/>
          <w:shd w:val="clear" w:color="auto" w:fill="FFFFFF"/>
        </w:rPr>
      </w:pPr>
    </w:p>
    <w:p w:rsidR="00CD1BFC" w:rsidP="00E905C8" w14:paraId="529A359D" w14:textId="237ABAB3">
      <w:pPr>
        <w:pStyle w:val="NoSpacing"/>
        <w:rPr>
          <w:rFonts w:asciiTheme="majorHAnsi" w:hAnsiTheme="majorHAnsi"/>
          <w:b/>
          <w:bCs/>
          <w:color w:val="365F91" w:themeColor="accent1" w:themeShade="BF"/>
          <w:sz w:val="24"/>
          <w:szCs w:val="24"/>
        </w:rPr>
      </w:pPr>
    </w:p>
    <w:p w:rsidR="006649E5" w:rsidP="00E905C8" w14:paraId="1421F986" w14:textId="1E3C236E">
      <w:pPr>
        <w:pStyle w:val="NoSpacing"/>
        <w:rPr>
          <w:rFonts w:asciiTheme="majorHAnsi" w:hAnsiTheme="majorHAnsi"/>
          <w:b/>
          <w:bCs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b/>
          <w:bCs/>
          <w:color w:val="365F91" w:themeColor="accent1" w:themeShade="BF"/>
          <w:sz w:val="24"/>
          <w:szCs w:val="24"/>
        </w:rPr>
        <w:t>CERTIFICATION</w:t>
      </w:r>
      <w:r w:rsidR="005B6AE8">
        <w:rPr>
          <w:rFonts w:asciiTheme="majorHAnsi" w:hAnsiTheme="majorHAnsi"/>
          <w:b/>
          <w:bCs/>
          <w:color w:val="365F91" w:themeColor="accent1" w:themeShade="BF"/>
          <w:sz w:val="24"/>
          <w:szCs w:val="24"/>
        </w:rPr>
        <w:t>S</w:t>
      </w:r>
      <w:r w:rsidR="005B4D13">
        <w:rPr>
          <w:rFonts w:asciiTheme="majorHAnsi" w:hAnsiTheme="majorHAnsi"/>
          <w:b/>
          <w:bCs/>
          <w:color w:val="365F91" w:themeColor="accent1" w:themeShade="BF"/>
          <w:sz w:val="24"/>
          <w:szCs w:val="24"/>
        </w:rPr>
        <w:t>/ACHIEVEMENTS</w:t>
      </w:r>
    </w:p>
    <w:p w:rsidR="0076415F" w:rsidRPr="006649E5" w:rsidP="00E905C8" w14:paraId="218B9F2F" w14:textId="3444F0FB">
      <w:pPr>
        <w:pStyle w:val="NoSpacing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6649E5">
        <w:rPr>
          <w:rFonts w:asciiTheme="majorHAnsi" w:hAnsiTheme="majorHAnsi"/>
          <w:b/>
          <w:bCs/>
          <w:color w:val="000000" w:themeColor="text1"/>
          <w:sz w:val="24"/>
          <w:szCs w:val="24"/>
        </w:rPr>
        <w:t>AWS</w:t>
      </w:r>
      <w:r w:rsidR="007F7938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</w:t>
      </w:r>
      <w:r w:rsidRPr="007F7938" w:rsidR="007F7938">
        <w:rPr>
          <w:rFonts w:asciiTheme="majorHAnsi" w:hAnsiTheme="majorHAnsi"/>
          <w:b/>
          <w:bCs/>
          <w:color w:val="000000" w:themeColor="text1"/>
          <w:sz w:val="24"/>
          <w:szCs w:val="24"/>
        </w:rPr>
        <w:t>Connect (Contact Center) Subject Matter Expert</w:t>
      </w:r>
    </w:p>
    <w:p w:rsidR="007F7938" w:rsidP="006649E5" w14:paraId="4F3649D1" w14:textId="5370D5F2">
      <w:pPr>
        <w:pStyle w:val="NoSpacing"/>
        <w:rPr>
          <w:rFonts w:asciiTheme="majorHAnsi" w:hAnsiTheme="majorHAnsi"/>
          <w:sz w:val="24"/>
          <w:szCs w:val="24"/>
        </w:rPr>
      </w:pPr>
      <w:r w:rsidRPr="006649E5">
        <w:rPr>
          <w:rFonts w:asciiTheme="majorHAnsi" w:hAnsiTheme="majorHAnsi"/>
          <w:color w:val="000000" w:themeColor="text1"/>
          <w:sz w:val="24"/>
          <w:szCs w:val="24"/>
        </w:rPr>
        <w:t>Valid</w:t>
      </w:r>
      <w:r>
        <w:rPr>
          <w:rFonts w:asciiTheme="majorHAnsi" w:hAnsiTheme="majorHAnsi"/>
          <w:color w:val="000000" w:themeColor="text1"/>
          <w:sz w:val="24"/>
          <w:szCs w:val="24"/>
        </w:rPr>
        <w:t>ate at</w:t>
      </w:r>
      <w:r>
        <w:rPr>
          <w:rFonts w:asciiTheme="majorHAnsi" w:hAnsiTheme="majorHAnsi"/>
          <w:color w:val="000000" w:themeColor="text1"/>
          <w:sz w:val="24"/>
          <w:szCs w:val="24"/>
        </w:rPr>
        <w:tab/>
      </w:r>
      <w:r w:rsidRPr="006649E5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hyperlink r:id="rId5" w:history="1">
        <w:r w:rsidRPr="007F7938">
          <w:rPr>
            <w:rStyle w:val="Hyperlink"/>
            <w:rFonts w:asciiTheme="majorHAnsi" w:hAnsiTheme="majorHAnsi"/>
            <w:sz w:val="24"/>
            <w:szCs w:val="24"/>
          </w:rPr>
          <w:t>URL</w:t>
        </w:r>
      </w:hyperlink>
    </w:p>
    <w:p w:rsidR="007F7938" w:rsidRPr="006649E5" w:rsidP="007F7938" w14:paraId="39BFF84A" w14:textId="2227C7C3">
      <w:pPr>
        <w:pStyle w:val="NoSpacing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6649E5">
        <w:rPr>
          <w:rFonts w:asciiTheme="majorHAnsi" w:hAnsiTheme="majorHAnsi"/>
          <w:b/>
          <w:bCs/>
          <w:color w:val="000000" w:themeColor="text1"/>
          <w:sz w:val="24"/>
          <w:szCs w:val="24"/>
        </w:rPr>
        <w:t>AWS</w:t>
      </w:r>
      <w:r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</w:t>
      </w:r>
      <w:r w:rsidRPr="007F7938">
        <w:rPr>
          <w:rFonts w:asciiTheme="majorHAnsi" w:hAnsiTheme="majorHAnsi"/>
          <w:b/>
          <w:bCs/>
          <w:color w:val="000000" w:themeColor="text1"/>
          <w:sz w:val="24"/>
          <w:szCs w:val="24"/>
        </w:rPr>
        <w:t>All Rounder Award</w:t>
      </w:r>
      <w:r w:rsidR="00CD1BFC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&amp; 4 x </w:t>
      </w:r>
      <w:r w:rsidRPr="006649E5" w:rsidR="00CD1BFC">
        <w:rPr>
          <w:rFonts w:asciiTheme="majorHAnsi" w:hAnsiTheme="majorHAnsi"/>
          <w:b/>
          <w:bCs/>
          <w:color w:val="000000" w:themeColor="text1"/>
          <w:sz w:val="24"/>
          <w:szCs w:val="24"/>
        </w:rPr>
        <w:t>AWS</w:t>
      </w:r>
      <w:r w:rsidR="00CD1BFC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MVP (Most Valuable Player) Award</w:t>
      </w:r>
    </w:p>
    <w:p w:rsidR="007F7938" w:rsidP="006649E5" w14:paraId="0F7BB989" w14:textId="66EAC6AD">
      <w:pPr>
        <w:pStyle w:val="NoSpacing"/>
        <w:rPr>
          <w:rFonts w:asciiTheme="majorHAnsi" w:hAnsiTheme="majorHAnsi"/>
          <w:color w:val="000000" w:themeColor="text1"/>
          <w:sz w:val="24"/>
          <w:szCs w:val="24"/>
        </w:rPr>
      </w:pPr>
      <w:r w:rsidRPr="006649E5">
        <w:rPr>
          <w:rFonts w:asciiTheme="majorHAnsi" w:hAnsiTheme="majorHAnsi"/>
          <w:color w:val="000000" w:themeColor="text1"/>
          <w:sz w:val="24"/>
          <w:szCs w:val="24"/>
        </w:rPr>
        <w:t>Valid</w:t>
      </w:r>
      <w:r>
        <w:rPr>
          <w:rFonts w:asciiTheme="majorHAnsi" w:hAnsiTheme="majorHAnsi"/>
          <w:color w:val="000000" w:themeColor="text1"/>
          <w:sz w:val="24"/>
          <w:szCs w:val="24"/>
        </w:rPr>
        <w:t>ate at</w:t>
      </w:r>
      <w:r>
        <w:rPr>
          <w:rFonts w:asciiTheme="majorHAnsi" w:hAnsiTheme="majorHAnsi"/>
          <w:color w:val="000000" w:themeColor="text1"/>
          <w:sz w:val="24"/>
          <w:szCs w:val="24"/>
        </w:rPr>
        <w:tab/>
      </w:r>
      <w:r w:rsidRPr="006649E5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hyperlink r:id="rId6" w:history="1">
        <w:r w:rsidRPr="007F7938">
          <w:rPr>
            <w:rStyle w:val="Hyperlink"/>
            <w:rFonts w:asciiTheme="majorHAnsi" w:hAnsiTheme="majorHAnsi"/>
            <w:sz w:val="24"/>
            <w:szCs w:val="24"/>
          </w:rPr>
          <w:t>URL</w:t>
        </w:r>
      </w:hyperlink>
      <w:r w:rsidR="00CD1BFC">
        <w:rPr>
          <w:rFonts w:asciiTheme="majorHAnsi" w:hAnsiTheme="majorHAnsi"/>
          <w:color w:val="000000" w:themeColor="text1"/>
          <w:sz w:val="24"/>
          <w:szCs w:val="24"/>
        </w:rPr>
        <w:t xml:space="preserve"> - </w:t>
      </w:r>
      <w:hyperlink r:id="rId7" w:history="1">
        <w:r w:rsidRPr="00E547F8">
          <w:rPr>
            <w:rStyle w:val="Hyperlink"/>
            <w:rFonts w:asciiTheme="majorHAnsi" w:hAnsiTheme="majorHAnsi"/>
            <w:sz w:val="24"/>
            <w:szCs w:val="24"/>
          </w:rPr>
          <w:t>1</w:t>
        </w:r>
      </w:hyperlink>
      <w:r>
        <w:rPr>
          <w:rFonts w:asciiTheme="majorHAnsi" w:hAnsiTheme="majorHAnsi"/>
          <w:sz w:val="24"/>
          <w:szCs w:val="24"/>
        </w:rPr>
        <w:t>,</w:t>
      </w:r>
      <w:hyperlink r:id="rId8" w:history="1">
        <w:r w:rsidRPr="00E547F8">
          <w:rPr>
            <w:rStyle w:val="Hyperlink"/>
            <w:rFonts w:asciiTheme="majorHAnsi" w:hAnsiTheme="majorHAnsi"/>
            <w:sz w:val="24"/>
            <w:szCs w:val="24"/>
          </w:rPr>
          <w:t>2</w:t>
        </w:r>
      </w:hyperlink>
      <w:r>
        <w:rPr>
          <w:rFonts w:asciiTheme="majorHAnsi" w:hAnsiTheme="majorHAnsi"/>
          <w:sz w:val="24"/>
          <w:szCs w:val="24"/>
        </w:rPr>
        <w:t>,</w:t>
      </w:r>
      <w:hyperlink r:id="rId9" w:history="1">
        <w:r w:rsidRPr="007F7938">
          <w:rPr>
            <w:rStyle w:val="Hyperlink"/>
            <w:rFonts w:asciiTheme="majorHAnsi" w:hAnsiTheme="majorHAnsi"/>
            <w:sz w:val="24"/>
            <w:szCs w:val="24"/>
          </w:rPr>
          <w:t>3</w:t>
        </w:r>
      </w:hyperlink>
      <w:r>
        <w:rPr>
          <w:rFonts w:asciiTheme="majorHAnsi" w:hAnsiTheme="majorHAnsi"/>
          <w:sz w:val="24"/>
          <w:szCs w:val="24"/>
        </w:rPr>
        <w:t>,</w:t>
      </w:r>
      <w:hyperlink r:id="rId10" w:history="1">
        <w:r w:rsidRPr="007F7938">
          <w:rPr>
            <w:rStyle w:val="Hyperlink"/>
            <w:rFonts w:asciiTheme="majorHAnsi" w:hAnsiTheme="majorHAnsi"/>
            <w:sz w:val="24"/>
            <w:szCs w:val="24"/>
          </w:rPr>
          <w:t>4</w:t>
        </w:r>
      </w:hyperlink>
    </w:p>
    <w:p w:rsidR="007F7938" w:rsidRPr="006649E5" w:rsidP="007F7938" w14:paraId="6BB99308" w14:textId="49947B79">
      <w:pPr>
        <w:pStyle w:val="NoSpacing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E547F8">
        <w:rPr>
          <w:rFonts w:asciiTheme="majorHAnsi" w:hAnsiTheme="majorHAnsi"/>
          <w:b/>
          <w:bCs/>
          <w:color w:val="000000" w:themeColor="text1"/>
          <w:sz w:val="24"/>
          <w:szCs w:val="24"/>
        </w:rPr>
        <w:t>AWS Certified Solutions Architect – Associate</w:t>
      </w:r>
    </w:p>
    <w:p w:rsidR="007F7938" w:rsidP="006649E5" w14:paraId="6C9FBE00" w14:textId="5F8280CF">
      <w:pPr>
        <w:pStyle w:val="NoSpacing"/>
        <w:rPr>
          <w:rStyle w:val="Hyperlink"/>
          <w:rFonts w:asciiTheme="majorHAnsi" w:hAnsiTheme="majorHAnsi"/>
          <w:sz w:val="24"/>
          <w:szCs w:val="24"/>
        </w:rPr>
      </w:pPr>
      <w:r w:rsidRPr="006649E5">
        <w:rPr>
          <w:rFonts w:asciiTheme="majorHAnsi" w:hAnsiTheme="majorHAnsi"/>
          <w:color w:val="000000" w:themeColor="text1"/>
          <w:sz w:val="24"/>
          <w:szCs w:val="24"/>
        </w:rPr>
        <w:t>Valid</w:t>
      </w:r>
      <w:r>
        <w:rPr>
          <w:rFonts w:asciiTheme="majorHAnsi" w:hAnsiTheme="majorHAnsi"/>
          <w:color w:val="000000" w:themeColor="text1"/>
          <w:sz w:val="24"/>
          <w:szCs w:val="24"/>
        </w:rPr>
        <w:t>ate at</w:t>
      </w:r>
      <w:r>
        <w:rPr>
          <w:rFonts w:asciiTheme="majorHAnsi" w:hAnsiTheme="majorHAnsi"/>
          <w:color w:val="000000" w:themeColor="text1"/>
          <w:sz w:val="24"/>
          <w:szCs w:val="24"/>
        </w:rPr>
        <w:tab/>
      </w:r>
      <w:r w:rsidRPr="006649E5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hyperlink r:id="rId11" w:history="1">
        <w:r w:rsidRPr="00E547F8" w:rsidR="00E547F8">
          <w:rPr>
            <w:rStyle w:val="Hyperlink"/>
            <w:rFonts w:asciiTheme="majorHAnsi" w:hAnsiTheme="majorHAnsi"/>
            <w:sz w:val="24"/>
            <w:szCs w:val="24"/>
          </w:rPr>
          <w:t>URL</w:t>
        </w:r>
      </w:hyperlink>
    </w:p>
    <w:p w:rsidR="00742BB8" w:rsidRPr="006649E5" w:rsidP="00742BB8" w14:paraId="55285C1F" w14:textId="537B0976">
      <w:pPr>
        <w:pStyle w:val="NoSpacing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742BB8">
        <w:rPr>
          <w:rFonts w:asciiTheme="majorHAnsi" w:hAnsiTheme="majorHAnsi"/>
          <w:b/>
          <w:bCs/>
          <w:color w:val="000000" w:themeColor="text1"/>
          <w:sz w:val="24"/>
          <w:szCs w:val="24"/>
        </w:rPr>
        <w:t>AWS Certified AI Practitioner</w:t>
      </w:r>
    </w:p>
    <w:p w:rsidR="00742BB8" w:rsidP="006649E5" w14:paraId="2C946D0D" w14:textId="690009FD">
      <w:pPr>
        <w:pStyle w:val="NoSpacing"/>
        <w:rPr>
          <w:rFonts w:asciiTheme="majorHAnsi" w:hAnsiTheme="majorHAnsi"/>
          <w:color w:val="000000" w:themeColor="text1"/>
          <w:sz w:val="24"/>
          <w:szCs w:val="24"/>
        </w:rPr>
      </w:pPr>
      <w:r w:rsidRPr="006649E5">
        <w:rPr>
          <w:rFonts w:asciiTheme="majorHAnsi" w:hAnsiTheme="majorHAnsi"/>
          <w:color w:val="000000" w:themeColor="text1"/>
          <w:sz w:val="24"/>
          <w:szCs w:val="24"/>
        </w:rPr>
        <w:t>Valid</w:t>
      </w:r>
      <w:r>
        <w:rPr>
          <w:rFonts w:asciiTheme="majorHAnsi" w:hAnsiTheme="majorHAnsi"/>
          <w:color w:val="000000" w:themeColor="text1"/>
          <w:sz w:val="24"/>
          <w:szCs w:val="24"/>
        </w:rPr>
        <w:t>ate at</w:t>
      </w:r>
      <w:r>
        <w:rPr>
          <w:rFonts w:asciiTheme="majorHAnsi" w:hAnsiTheme="majorHAnsi"/>
          <w:color w:val="000000" w:themeColor="text1"/>
          <w:sz w:val="24"/>
          <w:szCs w:val="24"/>
        </w:rPr>
        <w:tab/>
      </w:r>
      <w:r w:rsidRPr="006649E5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hyperlink r:id="rId12" w:history="1">
        <w:r w:rsidRPr="003662E4">
          <w:rPr>
            <w:rStyle w:val="Hyperlink"/>
            <w:rFonts w:asciiTheme="majorHAnsi" w:hAnsiTheme="majorHAnsi"/>
            <w:sz w:val="24"/>
            <w:szCs w:val="24"/>
          </w:rPr>
          <w:t>URL</w:t>
        </w:r>
      </w:hyperlink>
    </w:p>
    <w:p w:rsidR="007F7938" w:rsidRPr="006649E5" w:rsidP="007F7938" w14:paraId="33279CF3" w14:textId="7B66EA18">
      <w:pPr>
        <w:pStyle w:val="NoSpacing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E547F8">
        <w:rPr>
          <w:rFonts w:asciiTheme="majorHAnsi" w:hAnsiTheme="majorHAnsi"/>
          <w:b/>
          <w:bCs/>
          <w:color w:val="000000" w:themeColor="text1"/>
          <w:sz w:val="24"/>
          <w:szCs w:val="24"/>
        </w:rPr>
        <w:t>Scrum Foundation Prof</w:t>
      </w:r>
      <w:r>
        <w:rPr>
          <w:rFonts w:asciiTheme="majorHAnsi" w:hAnsiTheme="majorHAnsi"/>
          <w:b/>
          <w:bCs/>
          <w:color w:val="000000" w:themeColor="text1"/>
          <w:sz w:val="24"/>
          <w:szCs w:val="24"/>
        </w:rPr>
        <w:t>essional Certification - SFPC™</w:t>
      </w:r>
    </w:p>
    <w:p w:rsidR="007F7938" w:rsidRPr="006649E5" w:rsidP="006649E5" w14:paraId="57C4C788" w14:textId="7E8BDD7D">
      <w:pPr>
        <w:pStyle w:val="NoSpacing"/>
        <w:rPr>
          <w:rFonts w:asciiTheme="majorHAnsi" w:hAnsiTheme="majorHAnsi"/>
          <w:color w:val="000000" w:themeColor="text1"/>
          <w:sz w:val="24"/>
          <w:szCs w:val="24"/>
        </w:rPr>
      </w:pPr>
      <w:r w:rsidRPr="006649E5">
        <w:rPr>
          <w:rFonts w:asciiTheme="majorHAnsi" w:hAnsiTheme="majorHAnsi"/>
          <w:color w:val="000000" w:themeColor="text1"/>
          <w:sz w:val="24"/>
          <w:szCs w:val="24"/>
        </w:rPr>
        <w:t>Valid</w:t>
      </w:r>
      <w:r>
        <w:rPr>
          <w:rFonts w:asciiTheme="majorHAnsi" w:hAnsiTheme="majorHAnsi"/>
          <w:color w:val="000000" w:themeColor="text1"/>
          <w:sz w:val="24"/>
          <w:szCs w:val="24"/>
        </w:rPr>
        <w:t>ate at</w:t>
      </w:r>
      <w:r>
        <w:rPr>
          <w:rFonts w:asciiTheme="majorHAnsi" w:hAnsiTheme="majorHAnsi"/>
          <w:color w:val="000000" w:themeColor="text1"/>
          <w:sz w:val="24"/>
          <w:szCs w:val="24"/>
        </w:rPr>
        <w:tab/>
      </w:r>
      <w:r w:rsidRPr="006649E5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hyperlink r:id="rId13" w:history="1">
        <w:r w:rsidRPr="00E547F8" w:rsidR="00E547F8">
          <w:rPr>
            <w:rStyle w:val="Hyperlink"/>
            <w:rFonts w:asciiTheme="majorHAnsi" w:hAnsiTheme="majorHAnsi"/>
            <w:sz w:val="24"/>
            <w:szCs w:val="24"/>
          </w:rPr>
          <w:t>URL</w:t>
        </w:r>
      </w:hyperlink>
    </w:p>
    <w:p w:rsidR="006649E5" w:rsidP="00E905C8" w14:paraId="322BC78C" w14:textId="703357FB">
      <w:pPr>
        <w:pStyle w:val="NoSpacing"/>
        <w:rPr>
          <w:rFonts w:asciiTheme="majorHAnsi" w:hAnsiTheme="majorHAnsi"/>
          <w:b/>
          <w:bCs/>
          <w:color w:val="365F91" w:themeColor="accent1" w:themeShade="BF"/>
          <w:sz w:val="24"/>
          <w:szCs w:val="24"/>
        </w:rPr>
      </w:pPr>
    </w:p>
    <w:p w:rsidR="00CD1BFC" w:rsidP="00E905C8" w14:paraId="04466633" w14:textId="1BCB58BE">
      <w:pPr>
        <w:pStyle w:val="NoSpacing"/>
        <w:rPr>
          <w:rFonts w:asciiTheme="majorHAnsi" w:hAnsiTheme="majorHAnsi"/>
          <w:b/>
          <w:bCs/>
          <w:color w:val="365F91" w:themeColor="accent1" w:themeShade="BF"/>
          <w:sz w:val="24"/>
          <w:szCs w:val="24"/>
        </w:rPr>
      </w:pPr>
    </w:p>
    <w:p w:rsidR="00CD1BFC" w:rsidP="00E905C8" w14:paraId="29C62B0C" w14:textId="151EC6BE">
      <w:pPr>
        <w:pStyle w:val="NoSpacing"/>
        <w:rPr>
          <w:rFonts w:asciiTheme="majorHAnsi" w:hAnsiTheme="majorHAnsi"/>
          <w:b/>
          <w:bCs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b/>
          <w:bCs/>
          <w:color w:val="365F91" w:themeColor="accent1" w:themeShade="BF"/>
          <w:sz w:val="24"/>
          <w:szCs w:val="24"/>
        </w:rPr>
        <w:t>EDUCATION</w:t>
      </w:r>
    </w:p>
    <w:p w:rsidR="00E905C8" w:rsidRPr="0079111F" w:rsidP="00E905C8" w14:paraId="265DBA4F" w14:textId="75814393">
      <w:pPr>
        <w:pStyle w:val="NoSpacing"/>
        <w:numPr>
          <w:ilvl w:val="0"/>
          <w:numId w:val="29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3D64FC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B. E in Electronics 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>Engineering</w:t>
      </w:r>
      <w:r w:rsidRPr="003D64FC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from </w:t>
      </w:r>
      <w:r w:rsidR="007A3F30">
        <w:rPr>
          <w:rFonts w:asciiTheme="majorHAnsi" w:hAnsiTheme="majorHAnsi"/>
          <w:bCs/>
          <w:sz w:val="24"/>
          <w:szCs w:val="24"/>
          <w:shd w:val="clear" w:color="auto" w:fill="FFFFFF"/>
        </w:rPr>
        <w:t>Vivekanand Education Society’s Institute of Technology (VESIT)</w:t>
      </w:r>
      <w:r w:rsidRPr="003D64FC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, </w:t>
      </w:r>
      <w:r w:rsidR="007A3F30">
        <w:rPr>
          <w:rFonts w:asciiTheme="majorHAnsi" w:hAnsiTheme="majorHAnsi"/>
          <w:bCs/>
          <w:sz w:val="24"/>
          <w:szCs w:val="24"/>
          <w:shd w:val="clear" w:color="auto" w:fill="FFFFFF"/>
        </w:rPr>
        <w:t>Mumbai securing a C.G.P.A. of 6.56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in the year of 2017.</w:t>
      </w:r>
    </w:p>
    <w:p w:rsidR="00E905C8" w:rsidRPr="00A73AE4" w:rsidP="00E905C8" w14:paraId="74C13C04" w14:textId="5766E638">
      <w:pPr>
        <w:pStyle w:val="NoSpacing"/>
        <w:numPr>
          <w:ilvl w:val="0"/>
          <w:numId w:val="29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A73AE4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HSC (12th) from </w:t>
      </w:r>
      <w:r w:rsidR="00027261">
        <w:rPr>
          <w:rFonts w:asciiTheme="majorHAnsi" w:hAnsiTheme="majorHAnsi"/>
          <w:bCs/>
          <w:sz w:val="24"/>
          <w:szCs w:val="24"/>
          <w:shd w:val="clear" w:color="auto" w:fill="FFFFFF"/>
        </w:rPr>
        <w:t>Atomic Energy Central School -4, Mumbai securing 67</w:t>
      </w:r>
      <w:r w:rsidRPr="00A73AE4">
        <w:rPr>
          <w:rFonts w:asciiTheme="majorHAnsi" w:hAnsiTheme="majorHAnsi"/>
          <w:bCs/>
          <w:sz w:val="24"/>
          <w:szCs w:val="24"/>
          <w:shd w:val="clear" w:color="auto" w:fill="FFFFFF"/>
        </w:rPr>
        <w:t>%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in the year of 2013.</w:t>
      </w:r>
    </w:p>
    <w:p w:rsidR="005B4D13" w:rsidRPr="007207E1" w:rsidP="008F7551" w14:paraId="7F8FC38D" w14:textId="27EE416D">
      <w:pPr>
        <w:pStyle w:val="NoSpacing"/>
        <w:numPr>
          <w:ilvl w:val="0"/>
          <w:numId w:val="29"/>
        </w:numPr>
        <w:rPr>
          <w:rFonts w:asciiTheme="majorHAnsi" w:hAnsiTheme="majorHAnsi"/>
          <w:bCs/>
          <w:sz w:val="24"/>
          <w:szCs w:val="24"/>
          <w:shd w:val="clear" w:color="auto" w:fill="FFFFFF"/>
        </w:rPr>
      </w:pPr>
      <w:r w:rsidRPr="00A73AE4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SSC (10th) from </w:t>
      </w:r>
      <w:r w:rsidR="00027261">
        <w:rPr>
          <w:rFonts w:asciiTheme="majorHAnsi" w:hAnsiTheme="majorHAnsi"/>
          <w:bCs/>
          <w:sz w:val="24"/>
          <w:szCs w:val="24"/>
          <w:shd w:val="clear" w:color="auto" w:fill="FFFFFF"/>
        </w:rPr>
        <w:t>Atomic Energy Central</w:t>
      </w:r>
      <w:r w:rsidRPr="00A73AE4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School</w:t>
      </w:r>
      <w:r w:rsidR="00027261"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- 2, Mumbai securing 94</w:t>
      </w:r>
      <w:r w:rsidRPr="00A73AE4">
        <w:rPr>
          <w:rFonts w:asciiTheme="majorHAnsi" w:hAnsiTheme="majorHAnsi"/>
          <w:bCs/>
          <w:sz w:val="24"/>
          <w:szCs w:val="24"/>
          <w:shd w:val="clear" w:color="auto" w:fill="FFFFFF"/>
        </w:rPr>
        <w:t>%</w:t>
      </w:r>
      <w:r>
        <w:rPr>
          <w:rFonts w:asciiTheme="majorHAnsi" w:hAnsiTheme="majorHAnsi"/>
          <w:bCs/>
          <w:sz w:val="24"/>
          <w:szCs w:val="24"/>
          <w:shd w:val="clear" w:color="auto" w:fill="FFFFFF"/>
        </w:rPr>
        <w:t xml:space="preserve"> in the year of 2011.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9264">
            <v:imagedata r:id="rId14"/>
          </v:shape>
        </w:pict>
      </w:r>
    </w:p>
    <w:sectPr w:rsidSect="00B45400">
      <w:pgSz w:w="12240" w:h="15840"/>
      <w:pgMar w:top="1077" w:right="1077" w:bottom="1077" w:left="107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5A5F5B"/>
    <w:multiLevelType w:val="hybridMultilevel"/>
    <w:tmpl w:val="E58828AA"/>
    <w:lvl w:ilvl="0">
      <w:start w:val="0"/>
      <w:numFmt w:val="bullet"/>
      <w:suff w:val="space"/>
      <w:lvlText w:val="-"/>
      <w:lvlJc w:val="left"/>
      <w:pPr>
        <w:ind w:left="1146" w:hanging="148"/>
      </w:pPr>
      <w:rPr>
        <w:rFonts w:ascii="Cambria" w:hAnsi="Cambria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201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3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5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7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9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1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3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53" w:hanging="360"/>
      </w:pPr>
      <w:rPr>
        <w:rFonts w:ascii="Wingdings" w:hAnsi="Wingdings" w:hint="default"/>
      </w:rPr>
    </w:lvl>
  </w:abstractNum>
  <w:abstractNum w:abstractNumId="1">
    <w:nsid w:val="12160C84"/>
    <w:multiLevelType w:val="hybridMultilevel"/>
    <w:tmpl w:val="B7303D20"/>
    <w:lvl w:ilvl="0">
      <w:start w:val="0"/>
      <w:numFmt w:val="bullet"/>
      <w:lvlText w:val=""/>
      <w:lvlJc w:val="left"/>
      <w:pPr>
        <w:ind w:left="720" w:hanging="360"/>
      </w:pPr>
      <w:rPr>
        <w:rFonts w:ascii="Wingdings" w:hAnsi="Wingdings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782F3C"/>
    <w:multiLevelType w:val="hybridMultilevel"/>
    <w:tmpl w:val="8AE6124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C1A3E5F"/>
    <w:multiLevelType w:val="hybridMultilevel"/>
    <w:tmpl w:val="411AEA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1F44D43"/>
    <w:multiLevelType w:val="hybridMultilevel"/>
    <w:tmpl w:val="707484B2"/>
    <w:lvl w:ilvl="0">
      <w:start w:val="0"/>
      <w:numFmt w:val="bullet"/>
      <w:lvlText w:val="-"/>
      <w:lvlJc w:val="left"/>
      <w:pPr>
        <w:ind w:left="720" w:hanging="360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715F86"/>
    <w:multiLevelType w:val="hybridMultilevel"/>
    <w:tmpl w:val="EAAC61B4"/>
    <w:lvl w:ilvl="0">
      <w:start w:val="0"/>
      <w:numFmt w:val="bullet"/>
      <w:suff w:val="space"/>
      <w:lvlText w:val="-"/>
      <w:lvlJc w:val="left"/>
      <w:pPr>
        <w:ind w:left="573" w:hanging="148"/>
      </w:pPr>
      <w:rPr>
        <w:rFonts w:ascii="Cambria" w:hAnsi="Cambria" w:eastAsiaTheme="minorHAnsi" w:cstheme="minorBidi" w:hint="default"/>
      </w:rPr>
    </w:lvl>
    <w:lvl w:ilvl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6">
    <w:nsid w:val="2D670F0B"/>
    <w:multiLevelType w:val="hybridMultilevel"/>
    <w:tmpl w:val="0EDA3EF0"/>
    <w:lvl w:ilvl="0">
      <w:start w:val="1"/>
      <w:numFmt w:val="decimal"/>
      <w:lvlText w:val="%1."/>
      <w:lvlJc w:val="left"/>
      <w:pPr>
        <w:ind w:left="93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11" w:hanging="360"/>
      </w:pPr>
    </w:lvl>
    <w:lvl w:ilvl="2" w:tentative="1">
      <w:start w:val="1"/>
      <w:numFmt w:val="lowerRoman"/>
      <w:lvlText w:val="%3."/>
      <w:lvlJc w:val="right"/>
      <w:pPr>
        <w:ind w:left="2373" w:hanging="180"/>
      </w:pPr>
    </w:lvl>
    <w:lvl w:ilvl="3" w:tentative="1">
      <w:start w:val="1"/>
      <w:numFmt w:val="decimal"/>
      <w:lvlText w:val="%4."/>
      <w:lvlJc w:val="left"/>
      <w:pPr>
        <w:ind w:left="3093" w:hanging="360"/>
      </w:pPr>
    </w:lvl>
    <w:lvl w:ilvl="4" w:tentative="1">
      <w:start w:val="1"/>
      <w:numFmt w:val="lowerLetter"/>
      <w:lvlText w:val="%5."/>
      <w:lvlJc w:val="left"/>
      <w:pPr>
        <w:ind w:left="3813" w:hanging="360"/>
      </w:pPr>
    </w:lvl>
    <w:lvl w:ilvl="5" w:tentative="1">
      <w:start w:val="1"/>
      <w:numFmt w:val="lowerRoman"/>
      <w:lvlText w:val="%6."/>
      <w:lvlJc w:val="right"/>
      <w:pPr>
        <w:ind w:left="4533" w:hanging="180"/>
      </w:pPr>
    </w:lvl>
    <w:lvl w:ilvl="6" w:tentative="1">
      <w:start w:val="1"/>
      <w:numFmt w:val="decimal"/>
      <w:lvlText w:val="%7."/>
      <w:lvlJc w:val="left"/>
      <w:pPr>
        <w:ind w:left="5253" w:hanging="360"/>
      </w:pPr>
    </w:lvl>
    <w:lvl w:ilvl="7" w:tentative="1">
      <w:start w:val="1"/>
      <w:numFmt w:val="lowerLetter"/>
      <w:lvlText w:val="%8."/>
      <w:lvlJc w:val="left"/>
      <w:pPr>
        <w:ind w:left="5973" w:hanging="360"/>
      </w:pPr>
    </w:lvl>
    <w:lvl w:ilvl="8" w:tentative="1">
      <w:start w:val="1"/>
      <w:numFmt w:val="lowerRoman"/>
      <w:lvlText w:val="%9."/>
      <w:lvlJc w:val="right"/>
      <w:pPr>
        <w:ind w:left="6693" w:hanging="180"/>
      </w:pPr>
    </w:lvl>
  </w:abstractNum>
  <w:abstractNum w:abstractNumId="7">
    <w:nsid w:val="2EB93CB7"/>
    <w:multiLevelType w:val="hybridMultilevel"/>
    <w:tmpl w:val="F75057B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023640"/>
    <w:multiLevelType w:val="hybridMultilevel"/>
    <w:tmpl w:val="D80AB3C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706146F"/>
    <w:multiLevelType w:val="hybridMultilevel"/>
    <w:tmpl w:val="92241D5A"/>
    <w:lvl w:ilvl="0">
      <w:start w:val="0"/>
      <w:numFmt w:val="bullet"/>
      <w:lvlText w:val="-"/>
      <w:lvlJc w:val="left"/>
      <w:pPr>
        <w:ind w:left="720" w:hanging="360"/>
      </w:pPr>
      <w:rPr>
        <w:rFonts w:ascii="Cambria" w:hAnsi="Cambria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C05E74"/>
    <w:multiLevelType w:val="hybridMultilevel"/>
    <w:tmpl w:val="A5009D20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>
    <w:nsid w:val="4C06417D"/>
    <w:multiLevelType w:val="hybridMultilevel"/>
    <w:tmpl w:val="139CC446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>
    <w:nsid w:val="4D8117B0"/>
    <w:multiLevelType w:val="hybridMultilevel"/>
    <w:tmpl w:val="E5988E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30D6B35"/>
    <w:multiLevelType w:val="hybridMultilevel"/>
    <w:tmpl w:val="2D267DF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9241160"/>
    <w:multiLevelType w:val="hybridMultilevel"/>
    <w:tmpl w:val="2FD8F202"/>
    <w:lvl w:ilvl="0">
      <w:start w:val="0"/>
      <w:numFmt w:val="bullet"/>
      <w:lvlText w:val=""/>
      <w:lvlJc w:val="left"/>
      <w:pPr>
        <w:ind w:left="360" w:hanging="360"/>
      </w:pPr>
      <w:rPr>
        <w:rFonts w:ascii="Wingdings" w:hAnsi="Wingdings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AD43C33"/>
    <w:multiLevelType w:val="hybridMultilevel"/>
    <w:tmpl w:val="7250C1B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D8A4C90"/>
    <w:multiLevelType w:val="hybridMultilevel"/>
    <w:tmpl w:val="3FB20DAA"/>
    <w:lvl w:ilvl="0">
      <w:start w:val="1"/>
      <w:numFmt w:val="bullet"/>
      <w:suff w:val="space"/>
      <w:lvlText w:val=""/>
      <w:lvlJc w:val="left"/>
      <w:pPr>
        <w:ind w:left="321" w:hanging="179"/>
      </w:pPr>
      <w:rPr>
        <w:rFonts w:ascii="Symbol" w:hAnsi="Symbol" w:cs="Symbol" w:hint="default"/>
      </w:rPr>
    </w:lvl>
    <w:lvl w:ilvl="1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>
    <w:nsid w:val="5F5C2004"/>
    <w:multiLevelType w:val="hybridMultilevel"/>
    <w:tmpl w:val="12BC200A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8">
    <w:nsid w:val="62AD56EE"/>
    <w:multiLevelType w:val="hybridMultilevel"/>
    <w:tmpl w:val="7CD0A5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4F60BD5"/>
    <w:multiLevelType w:val="hybridMultilevel"/>
    <w:tmpl w:val="4746DA42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0">
    <w:nsid w:val="69913A40"/>
    <w:multiLevelType w:val="hybridMultilevel"/>
    <w:tmpl w:val="F4D41570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1">
    <w:nsid w:val="6BB13450"/>
    <w:multiLevelType w:val="hybridMultilevel"/>
    <w:tmpl w:val="2C1EE0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DEB1E3B"/>
    <w:multiLevelType w:val="hybridMultilevel"/>
    <w:tmpl w:val="5066E74A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3">
    <w:nsid w:val="6FFC5ED3"/>
    <w:multiLevelType w:val="hybridMultilevel"/>
    <w:tmpl w:val="24181E3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2A91AFB"/>
    <w:multiLevelType w:val="hybridMultilevel"/>
    <w:tmpl w:val="84288B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D75E07"/>
    <w:multiLevelType w:val="hybridMultilevel"/>
    <w:tmpl w:val="DFAA0B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4426B81"/>
    <w:multiLevelType w:val="hybridMultilevel"/>
    <w:tmpl w:val="8B92ECEC"/>
    <w:lvl w:ilvl="0">
      <w:start w:val="1"/>
      <w:numFmt w:val="bullet"/>
      <w:lvlText w:val=""/>
      <w:lvlJc w:val="left"/>
      <w:pPr>
        <w:ind w:left="296" w:hanging="14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27">
    <w:nsid w:val="74AF391D"/>
    <w:multiLevelType w:val="hybridMultilevel"/>
    <w:tmpl w:val="8B90A6D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69D2D6C"/>
    <w:multiLevelType w:val="hybridMultilevel"/>
    <w:tmpl w:val="818AE86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93C4AF9"/>
    <w:multiLevelType w:val="hybridMultilevel"/>
    <w:tmpl w:val="7E4A69EC"/>
    <w:lvl w:ilvl="0">
      <w:start w:val="0"/>
      <w:numFmt w:val="bullet"/>
      <w:lvlText w:val=""/>
      <w:lvlJc w:val="left"/>
      <w:pPr>
        <w:ind w:left="720" w:hanging="360"/>
      </w:pPr>
      <w:rPr>
        <w:rFonts w:ascii="Wingdings" w:hAnsi="Wingdings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1"/>
  </w:num>
  <w:num w:numId="4">
    <w:abstractNumId w:val="12"/>
  </w:num>
  <w:num w:numId="5">
    <w:abstractNumId w:val="25"/>
  </w:num>
  <w:num w:numId="6">
    <w:abstractNumId w:val="29"/>
  </w:num>
  <w:num w:numId="7">
    <w:abstractNumId w:val="22"/>
  </w:num>
  <w:num w:numId="8">
    <w:abstractNumId w:val="8"/>
  </w:num>
  <w:num w:numId="9">
    <w:abstractNumId w:val="27"/>
  </w:num>
  <w:num w:numId="10">
    <w:abstractNumId w:val="3"/>
  </w:num>
  <w:num w:numId="11">
    <w:abstractNumId w:val="2"/>
  </w:num>
  <w:num w:numId="12">
    <w:abstractNumId w:val="15"/>
  </w:num>
  <w:num w:numId="13">
    <w:abstractNumId w:val="14"/>
  </w:num>
  <w:num w:numId="14">
    <w:abstractNumId w:val="11"/>
  </w:num>
  <w:num w:numId="15">
    <w:abstractNumId w:val="19"/>
  </w:num>
  <w:num w:numId="16">
    <w:abstractNumId w:val="20"/>
  </w:num>
  <w:num w:numId="17">
    <w:abstractNumId w:val="10"/>
  </w:num>
  <w:num w:numId="18">
    <w:abstractNumId w:val="18"/>
  </w:num>
  <w:num w:numId="19">
    <w:abstractNumId w:val="28"/>
  </w:num>
  <w:num w:numId="20">
    <w:abstractNumId w:val="23"/>
  </w:num>
  <w:num w:numId="21">
    <w:abstractNumId w:val="13"/>
  </w:num>
  <w:num w:numId="22">
    <w:abstractNumId w:val="24"/>
  </w:num>
  <w:num w:numId="23">
    <w:abstractNumId w:val="16"/>
  </w:num>
  <w:num w:numId="24">
    <w:abstractNumId w:val="7"/>
  </w:num>
  <w:num w:numId="25">
    <w:abstractNumId w:val="9"/>
  </w:num>
  <w:num w:numId="26">
    <w:abstractNumId w:val="5"/>
  </w:num>
  <w:num w:numId="27">
    <w:abstractNumId w:val="0"/>
  </w:num>
  <w:num w:numId="28">
    <w:abstractNumId w:val="6"/>
  </w:num>
  <w:num w:numId="29">
    <w:abstractNumId w:val="26"/>
  </w:num>
  <w:num w:numId="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EC1"/>
    <w:rsid w:val="00004CEF"/>
    <w:rsid w:val="00005B93"/>
    <w:rsid w:val="00027261"/>
    <w:rsid w:val="00027864"/>
    <w:rsid w:val="00027FFC"/>
    <w:rsid w:val="00032E8B"/>
    <w:rsid w:val="00035493"/>
    <w:rsid w:val="000456A9"/>
    <w:rsid w:val="000472A6"/>
    <w:rsid w:val="00051479"/>
    <w:rsid w:val="0005621B"/>
    <w:rsid w:val="00056281"/>
    <w:rsid w:val="00076536"/>
    <w:rsid w:val="00080CFD"/>
    <w:rsid w:val="00083F52"/>
    <w:rsid w:val="00092D1B"/>
    <w:rsid w:val="000970F0"/>
    <w:rsid w:val="000B0611"/>
    <w:rsid w:val="000B2B56"/>
    <w:rsid w:val="000B6550"/>
    <w:rsid w:val="000B76E9"/>
    <w:rsid w:val="000C1747"/>
    <w:rsid w:val="000C362E"/>
    <w:rsid w:val="000C5923"/>
    <w:rsid w:val="000C7E9B"/>
    <w:rsid w:val="000D44AB"/>
    <w:rsid w:val="000E0038"/>
    <w:rsid w:val="000E12B1"/>
    <w:rsid w:val="000E5950"/>
    <w:rsid w:val="000E6A54"/>
    <w:rsid w:val="000E6E1C"/>
    <w:rsid w:val="000E756C"/>
    <w:rsid w:val="000F5373"/>
    <w:rsid w:val="000F73C5"/>
    <w:rsid w:val="001070A1"/>
    <w:rsid w:val="00110B94"/>
    <w:rsid w:val="00122B7E"/>
    <w:rsid w:val="00131E37"/>
    <w:rsid w:val="001402C7"/>
    <w:rsid w:val="00145FA0"/>
    <w:rsid w:val="00155D4C"/>
    <w:rsid w:val="00157C5F"/>
    <w:rsid w:val="00163F8B"/>
    <w:rsid w:val="00165506"/>
    <w:rsid w:val="001731E0"/>
    <w:rsid w:val="00175862"/>
    <w:rsid w:val="00193132"/>
    <w:rsid w:val="001956BC"/>
    <w:rsid w:val="001A1A60"/>
    <w:rsid w:val="001C0803"/>
    <w:rsid w:val="001C3CDD"/>
    <w:rsid w:val="001C468A"/>
    <w:rsid w:val="001C7E29"/>
    <w:rsid w:val="001E4A54"/>
    <w:rsid w:val="001E5D2F"/>
    <w:rsid w:val="001F1171"/>
    <w:rsid w:val="001F15DA"/>
    <w:rsid w:val="0020278D"/>
    <w:rsid w:val="00211926"/>
    <w:rsid w:val="00215084"/>
    <w:rsid w:val="0022595E"/>
    <w:rsid w:val="002332D2"/>
    <w:rsid w:val="00241C28"/>
    <w:rsid w:val="00246AFA"/>
    <w:rsid w:val="00252126"/>
    <w:rsid w:val="00252BB1"/>
    <w:rsid w:val="0026229C"/>
    <w:rsid w:val="00266B54"/>
    <w:rsid w:val="002672F6"/>
    <w:rsid w:val="002754E6"/>
    <w:rsid w:val="00284A0E"/>
    <w:rsid w:val="002919A8"/>
    <w:rsid w:val="002A2A2F"/>
    <w:rsid w:val="002B2CB7"/>
    <w:rsid w:val="002C29BE"/>
    <w:rsid w:val="002C2F0F"/>
    <w:rsid w:val="002D7BBD"/>
    <w:rsid w:val="002E6D88"/>
    <w:rsid w:val="002F579B"/>
    <w:rsid w:val="003024C3"/>
    <w:rsid w:val="00313F47"/>
    <w:rsid w:val="00326A57"/>
    <w:rsid w:val="00345314"/>
    <w:rsid w:val="00362B49"/>
    <w:rsid w:val="00362BF0"/>
    <w:rsid w:val="00362FC4"/>
    <w:rsid w:val="003642BA"/>
    <w:rsid w:val="003662E4"/>
    <w:rsid w:val="003701F5"/>
    <w:rsid w:val="00375CE9"/>
    <w:rsid w:val="003764C1"/>
    <w:rsid w:val="0039132C"/>
    <w:rsid w:val="003A23B0"/>
    <w:rsid w:val="003A6508"/>
    <w:rsid w:val="003A6E76"/>
    <w:rsid w:val="003A706A"/>
    <w:rsid w:val="003B3A84"/>
    <w:rsid w:val="003B560E"/>
    <w:rsid w:val="003B6C90"/>
    <w:rsid w:val="003C46F7"/>
    <w:rsid w:val="003C5189"/>
    <w:rsid w:val="003D008C"/>
    <w:rsid w:val="003D64FC"/>
    <w:rsid w:val="003D65BD"/>
    <w:rsid w:val="003F06A6"/>
    <w:rsid w:val="003F2462"/>
    <w:rsid w:val="003F27E0"/>
    <w:rsid w:val="004063BD"/>
    <w:rsid w:val="00411DE6"/>
    <w:rsid w:val="004175D3"/>
    <w:rsid w:val="00422D35"/>
    <w:rsid w:val="004369FB"/>
    <w:rsid w:val="0044152C"/>
    <w:rsid w:val="004516C5"/>
    <w:rsid w:val="004560C1"/>
    <w:rsid w:val="00463E8C"/>
    <w:rsid w:val="00471642"/>
    <w:rsid w:val="00476B27"/>
    <w:rsid w:val="0048553C"/>
    <w:rsid w:val="004941D5"/>
    <w:rsid w:val="004A46EB"/>
    <w:rsid w:val="004A4908"/>
    <w:rsid w:val="004B42D0"/>
    <w:rsid w:val="004B661A"/>
    <w:rsid w:val="004C033B"/>
    <w:rsid w:val="004C6CD9"/>
    <w:rsid w:val="004C6F38"/>
    <w:rsid w:val="004D36A9"/>
    <w:rsid w:val="004D6A91"/>
    <w:rsid w:val="004E5ED3"/>
    <w:rsid w:val="00502EC4"/>
    <w:rsid w:val="005057E2"/>
    <w:rsid w:val="00506542"/>
    <w:rsid w:val="00507517"/>
    <w:rsid w:val="005109E8"/>
    <w:rsid w:val="00510AC0"/>
    <w:rsid w:val="0051401E"/>
    <w:rsid w:val="00521922"/>
    <w:rsid w:val="00526E85"/>
    <w:rsid w:val="00530864"/>
    <w:rsid w:val="00540596"/>
    <w:rsid w:val="00552BD2"/>
    <w:rsid w:val="00553536"/>
    <w:rsid w:val="00553B5C"/>
    <w:rsid w:val="00557922"/>
    <w:rsid w:val="005616FC"/>
    <w:rsid w:val="005625A0"/>
    <w:rsid w:val="00565D49"/>
    <w:rsid w:val="00571C61"/>
    <w:rsid w:val="0057735C"/>
    <w:rsid w:val="005B4D13"/>
    <w:rsid w:val="005B4E0B"/>
    <w:rsid w:val="005B50EF"/>
    <w:rsid w:val="005B6AE8"/>
    <w:rsid w:val="005C6BC8"/>
    <w:rsid w:val="005C783E"/>
    <w:rsid w:val="005D3602"/>
    <w:rsid w:val="005D7069"/>
    <w:rsid w:val="005E20CF"/>
    <w:rsid w:val="005E3EE4"/>
    <w:rsid w:val="005E6FFF"/>
    <w:rsid w:val="0061601F"/>
    <w:rsid w:val="0062015D"/>
    <w:rsid w:val="00625D9F"/>
    <w:rsid w:val="006404C9"/>
    <w:rsid w:val="00655500"/>
    <w:rsid w:val="00661703"/>
    <w:rsid w:val="006649E5"/>
    <w:rsid w:val="0066704D"/>
    <w:rsid w:val="00677301"/>
    <w:rsid w:val="00680589"/>
    <w:rsid w:val="0068425A"/>
    <w:rsid w:val="00684EC9"/>
    <w:rsid w:val="00690666"/>
    <w:rsid w:val="00690D81"/>
    <w:rsid w:val="006970BB"/>
    <w:rsid w:val="006A5195"/>
    <w:rsid w:val="006A709E"/>
    <w:rsid w:val="006B2FE7"/>
    <w:rsid w:val="006B71B4"/>
    <w:rsid w:val="006B77F7"/>
    <w:rsid w:val="006C4DBD"/>
    <w:rsid w:val="006D7C70"/>
    <w:rsid w:val="006E1F11"/>
    <w:rsid w:val="006F1202"/>
    <w:rsid w:val="006F4C70"/>
    <w:rsid w:val="007207E1"/>
    <w:rsid w:val="007232D9"/>
    <w:rsid w:val="00742BB8"/>
    <w:rsid w:val="00751157"/>
    <w:rsid w:val="00761A86"/>
    <w:rsid w:val="0076415F"/>
    <w:rsid w:val="0079111F"/>
    <w:rsid w:val="007A083C"/>
    <w:rsid w:val="007A3F30"/>
    <w:rsid w:val="007A5564"/>
    <w:rsid w:val="007A57DF"/>
    <w:rsid w:val="007C20C4"/>
    <w:rsid w:val="007C2FA1"/>
    <w:rsid w:val="007C33C4"/>
    <w:rsid w:val="007C56A2"/>
    <w:rsid w:val="007D0899"/>
    <w:rsid w:val="007D5D80"/>
    <w:rsid w:val="007E01EE"/>
    <w:rsid w:val="007E3337"/>
    <w:rsid w:val="007E7892"/>
    <w:rsid w:val="007F7938"/>
    <w:rsid w:val="007F7E8F"/>
    <w:rsid w:val="00814F51"/>
    <w:rsid w:val="0081547D"/>
    <w:rsid w:val="00815A81"/>
    <w:rsid w:val="008302B6"/>
    <w:rsid w:val="008321C5"/>
    <w:rsid w:val="00837090"/>
    <w:rsid w:val="00855471"/>
    <w:rsid w:val="00876039"/>
    <w:rsid w:val="008879DC"/>
    <w:rsid w:val="008A00F5"/>
    <w:rsid w:val="008B092A"/>
    <w:rsid w:val="008B119B"/>
    <w:rsid w:val="008B2CD5"/>
    <w:rsid w:val="008B5C26"/>
    <w:rsid w:val="008C173B"/>
    <w:rsid w:val="008C6CC5"/>
    <w:rsid w:val="008D2A29"/>
    <w:rsid w:val="008F05AD"/>
    <w:rsid w:val="008F6B17"/>
    <w:rsid w:val="008F7551"/>
    <w:rsid w:val="008F7AC2"/>
    <w:rsid w:val="00903577"/>
    <w:rsid w:val="00903FC5"/>
    <w:rsid w:val="00906718"/>
    <w:rsid w:val="009079B2"/>
    <w:rsid w:val="009176EA"/>
    <w:rsid w:val="009230B5"/>
    <w:rsid w:val="0093532E"/>
    <w:rsid w:val="009434FC"/>
    <w:rsid w:val="009468B4"/>
    <w:rsid w:val="009553FF"/>
    <w:rsid w:val="009579CA"/>
    <w:rsid w:val="00957AA6"/>
    <w:rsid w:val="009620C9"/>
    <w:rsid w:val="00972503"/>
    <w:rsid w:val="0097255A"/>
    <w:rsid w:val="00973905"/>
    <w:rsid w:val="009742E9"/>
    <w:rsid w:val="00982FD5"/>
    <w:rsid w:val="00991773"/>
    <w:rsid w:val="00995152"/>
    <w:rsid w:val="00996437"/>
    <w:rsid w:val="009A26DF"/>
    <w:rsid w:val="009A6BD2"/>
    <w:rsid w:val="009C12AD"/>
    <w:rsid w:val="009C3D6A"/>
    <w:rsid w:val="009C793D"/>
    <w:rsid w:val="009D0445"/>
    <w:rsid w:val="009D2B9A"/>
    <w:rsid w:val="009D74F0"/>
    <w:rsid w:val="009E1327"/>
    <w:rsid w:val="009F09EB"/>
    <w:rsid w:val="009F75EE"/>
    <w:rsid w:val="00A11828"/>
    <w:rsid w:val="00A15727"/>
    <w:rsid w:val="00A16E7F"/>
    <w:rsid w:val="00A2099D"/>
    <w:rsid w:val="00A21781"/>
    <w:rsid w:val="00A245A8"/>
    <w:rsid w:val="00A24909"/>
    <w:rsid w:val="00A3119F"/>
    <w:rsid w:val="00A41775"/>
    <w:rsid w:val="00A43DC6"/>
    <w:rsid w:val="00A44199"/>
    <w:rsid w:val="00A539BB"/>
    <w:rsid w:val="00A541BF"/>
    <w:rsid w:val="00A54FDD"/>
    <w:rsid w:val="00A722E7"/>
    <w:rsid w:val="00A73AE4"/>
    <w:rsid w:val="00A744AB"/>
    <w:rsid w:val="00A80676"/>
    <w:rsid w:val="00A82B25"/>
    <w:rsid w:val="00A8426D"/>
    <w:rsid w:val="00A84FAD"/>
    <w:rsid w:val="00AA55E5"/>
    <w:rsid w:val="00AB57A4"/>
    <w:rsid w:val="00AD2CFE"/>
    <w:rsid w:val="00AD4530"/>
    <w:rsid w:val="00AD4BFC"/>
    <w:rsid w:val="00B0512C"/>
    <w:rsid w:val="00B10F5B"/>
    <w:rsid w:val="00B17F87"/>
    <w:rsid w:val="00B259F8"/>
    <w:rsid w:val="00B34762"/>
    <w:rsid w:val="00B402BA"/>
    <w:rsid w:val="00B41A95"/>
    <w:rsid w:val="00B43535"/>
    <w:rsid w:val="00B45400"/>
    <w:rsid w:val="00B47C7D"/>
    <w:rsid w:val="00B56F54"/>
    <w:rsid w:val="00B74EC1"/>
    <w:rsid w:val="00B95DEA"/>
    <w:rsid w:val="00BA4DB4"/>
    <w:rsid w:val="00BB32B1"/>
    <w:rsid w:val="00BE766E"/>
    <w:rsid w:val="00BF02E4"/>
    <w:rsid w:val="00BF0555"/>
    <w:rsid w:val="00BF572C"/>
    <w:rsid w:val="00C02BB4"/>
    <w:rsid w:val="00C13748"/>
    <w:rsid w:val="00C15CED"/>
    <w:rsid w:val="00C22015"/>
    <w:rsid w:val="00C26D2B"/>
    <w:rsid w:val="00C2710D"/>
    <w:rsid w:val="00C33DF2"/>
    <w:rsid w:val="00C36C83"/>
    <w:rsid w:val="00C42BD5"/>
    <w:rsid w:val="00C47123"/>
    <w:rsid w:val="00C515EF"/>
    <w:rsid w:val="00C529BE"/>
    <w:rsid w:val="00C529EB"/>
    <w:rsid w:val="00C532C6"/>
    <w:rsid w:val="00C828D8"/>
    <w:rsid w:val="00C85955"/>
    <w:rsid w:val="00C86D48"/>
    <w:rsid w:val="00C92489"/>
    <w:rsid w:val="00C934E7"/>
    <w:rsid w:val="00C975AF"/>
    <w:rsid w:val="00CA04E2"/>
    <w:rsid w:val="00CB33BB"/>
    <w:rsid w:val="00CB33D5"/>
    <w:rsid w:val="00CC40D0"/>
    <w:rsid w:val="00CC4316"/>
    <w:rsid w:val="00CC4360"/>
    <w:rsid w:val="00CD1BFC"/>
    <w:rsid w:val="00CD6D1D"/>
    <w:rsid w:val="00CF07F6"/>
    <w:rsid w:val="00D11043"/>
    <w:rsid w:val="00D12D51"/>
    <w:rsid w:val="00D166DC"/>
    <w:rsid w:val="00D250BD"/>
    <w:rsid w:val="00D25D52"/>
    <w:rsid w:val="00D265D2"/>
    <w:rsid w:val="00D2748A"/>
    <w:rsid w:val="00D30E43"/>
    <w:rsid w:val="00D33CD3"/>
    <w:rsid w:val="00D40E7A"/>
    <w:rsid w:val="00D44EC1"/>
    <w:rsid w:val="00D5015E"/>
    <w:rsid w:val="00D518DD"/>
    <w:rsid w:val="00D632D7"/>
    <w:rsid w:val="00D722F4"/>
    <w:rsid w:val="00D73381"/>
    <w:rsid w:val="00D772E7"/>
    <w:rsid w:val="00D83132"/>
    <w:rsid w:val="00D94DF5"/>
    <w:rsid w:val="00DB1812"/>
    <w:rsid w:val="00DB589E"/>
    <w:rsid w:val="00DB59AF"/>
    <w:rsid w:val="00DC28BA"/>
    <w:rsid w:val="00DD1B6C"/>
    <w:rsid w:val="00DD4529"/>
    <w:rsid w:val="00DE571D"/>
    <w:rsid w:val="00DF77DF"/>
    <w:rsid w:val="00E00326"/>
    <w:rsid w:val="00E02D59"/>
    <w:rsid w:val="00E1793D"/>
    <w:rsid w:val="00E205B0"/>
    <w:rsid w:val="00E40B91"/>
    <w:rsid w:val="00E4389D"/>
    <w:rsid w:val="00E502FD"/>
    <w:rsid w:val="00E523A6"/>
    <w:rsid w:val="00E547F8"/>
    <w:rsid w:val="00E62C3F"/>
    <w:rsid w:val="00E63DE5"/>
    <w:rsid w:val="00E665FB"/>
    <w:rsid w:val="00E8642E"/>
    <w:rsid w:val="00E905C8"/>
    <w:rsid w:val="00EA537C"/>
    <w:rsid w:val="00EA6EA3"/>
    <w:rsid w:val="00EB0671"/>
    <w:rsid w:val="00EB31F6"/>
    <w:rsid w:val="00EB4877"/>
    <w:rsid w:val="00EB68F3"/>
    <w:rsid w:val="00EC6ABF"/>
    <w:rsid w:val="00ED0D8C"/>
    <w:rsid w:val="00ED31E5"/>
    <w:rsid w:val="00ED7241"/>
    <w:rsid w:val="00EF1D7C"/>
    <w:rsid w:val="00F006EE"/>
    <w:rsid w:val="00F00BEC"/>
    <w:rsid w:val="00F016A7"/>
    <w:rsid w:val="00F01B17"/>
    <w:rsid w:val="00F046CD"/>
    <w:rsid w:val="00F11D44"/>
    <w:rsid w:val="00F12FD7"/>
    <w:rsid w:val="00F14704"/>
    <w:rsid w:val="00F249CA"/>
    <w:rsid w:val="00F274AB"/>
    <w:rsid w:val="00F33194"/>
    <w:rsid w:val="00F331B8"/>
    <w:rsid w:val="00F3686B"/>
    <w:rsid w:val="00F36B11"/>
    <w:rsid w:val="00F479A9"/>
    <w:rsid w:val="00F56BD3"/>
    <w:rsid w:val="00F65A80"/>
    <w:rsid w:val="00F6638C"/>
    <w:rsid w:val="00F71ACC"/>
    <w:rsid w:val="00F725B9"/>
    <w:rsid w:val="00FA5B54"/>
    <w:rsid w:val="00FC605E"/>
    <w:rsid w:val="00FD07C7"/>
    <w:rsid w:val="00FD087E"/>
    <w:rsid w:val="00FE3408"/>
    <w:rsid w:val="00FE5B80"/>
    <w:rsid w:val="00FF29B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F9B9FD5-7E1C-47B6-A527-2A8A2017A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7A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B74EC1"/>
  </w:style>
  <w:style w:type="table" w:styleId="TableGrid">
    <w:name w:val="Table Grid"/>
    <w:basedOn w:val="TableNormal"/>
    <w:uiPriority w:val="59"/>
    <w:rsid w:val="00E63DE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313F4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649E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649E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649E5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40E7A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42B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BB8"/>
  </w:style>
  <w:style w:type="paragraph" w:styleId="Footer">
    <w:name w:val="footer"/>
    <w:basedOn w:val="Normal"/>
    <w:link w:val="FooterChar"/>
    <w:uiPriority w:val="99"/>
    <w:unhideWhenUsed/>
    <w:rsid w:val="00742B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credly.com/badges/28a026c6-55ab-4edd-87c2-870ffd907652/public_url" TargetMode="External" /><Relationship Id="rId11" Type="http://schemas.openxmlformats.org/officeDocument/2006/relationships/hyperlink" Target="https://www.credly.com/badges/20fb346e-303a-4401-93e7-f116ed7b81d6/public_url" TargetMode="External" /><Relationship Id="rId12" Type="http://schemas.openxmlformats.org/officeDocument/2006/relationships/hyperlink" Target="https://www.credly.com/badges/6023fc75-30a0-4a84-9192-b071406ce5c1/linked_in_profile" TargetMode="External" /><Relationship Id="rId13" Type="http://schemas.openxmlformats.org/officeDocument/2006/relationships/hyperlink" Target="https://www.credly.com/badges/fcd92084-20b1-4063-82e3-0910c3450552/public_url" TargetMode="External" /><Relationship Id="rId14" Type="http://schemas.openxmlformats.org/officeDocument/2006/relationships/image" Target="https://rdxfootmark.naukri.com/v2/track/openCv?trackingInfo=6c32270debc931124a66522ed57ef814134f4b0419514c4847440321091b5b58120b140017495a5b00435601514841481f0f2b561358191b195115495d0c00584e4209430247460c590858184508105042445b0c0f054e4108120211474a411b02154e49405d58380c4f03434b110d160a10465a5c1b4d5849564360441403084b281e01030302194558550d584f111b0d1152180c4f03434210011603174359580143076&amp;docType=docx" TargetMode="External" /><Relationship Id="rId15" Type="http://schemas.openxmlformats.org/officeDocument/2006/relationships/theme" Target="theme/theme1.xml" /><Relationship Id="rId16" Type="http://schemas.openxmlformats.org/officeDocument/2006/relationships/numbering" Target="numbering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yperlink" Target="https://www.credly.com/badges/e0226ea3-2b35-421b-8b99-4ae65b13ede3/public_url" TargetMode="External" /><Relationship Id="rId6" Type="http://schemas.openxmlformats.org/officeDocument/2006/relationships/hyperlink" Target="https://www.credly.com/badges/f9d84018-cdaa-4022-879f-b5c67c0b493d/public_url" TargetMode="External" /><Relationship Id="rId7" Type="http://schemas.openxmlformats.org/officeDocument/2006/relationships/hyperlink" Target="https://www.credly.com/badges/8be011e3-ffbd-41a5-8280-b54d9acfc249/public_url" TargetMode="External" /><Relationship Id="rId8" Type="http://schemas.openxmlformats.org/officeDocument/2006/relationships/hyperlink" Target="https://www.credly.com/badges/51c9abc7-004b-4e65-9e25-03d089cb8987/public_url" TargetMode="External" /><Relationship Id="rId9" Type="http://schemas.openxmlformats.org/officeDocument/2006/relationships/hyperlink" Target="https://www.credly.com/badges/52caad48-4849-4360-824b-a4768e4a3c13/public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4</Pages>
  <Words>1744</Words>
  <Characters>9941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NVT</dc:creator>
  <cp:lastModifiedBy>Admin</cp:lastModifiedBy>
  <cp:revision>94</cp:revision>
  <cp:lastPrinted>2024-08-12T17:49:00Z</cp:lastPrinted>
  <dcterms:created xsi:type="dcterms:W3CDTF">2025-02-23T14:21:00Z</dcterms:created>
  <dcterms:modified xsi:type="dcterms:W3CDTF">2026-03-07T16:54:00Z</dcterms:modified>
</cp:coreProperties>
</file>