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F0FE5" w:rsidRPr="00BE26B7" w:rsidP="00B14389" w14:paraId="592B28AE" w14:textId="777AC8EF">
      <w:pPr>
        <w:spacing w:line="240" w:lineRule="auto"/>
        <w:jc w:val="center"/>
        <w:rPr>
          <w:rFonts w:ascii="Arial" w:hAnsi="Arial" w:cs="Arial"/>
          <w:b/>
        </w:rPr>
      </w:pPr>
      <w:r w:rsidRPr="00BE26B7">
        <w:rPr>
          <w:rFonts w:ascii="Arial" w:hAnsi="Arial" w:cs="Arial"/>
          <w:b/>
        </w:rPr>
        <w:t>Devops</w:t>
      </w:r>
    </w:p>
    <w:p w:rsidR="009F3229" w:rsidRPr="00BE26B7" w:rsidP="00B14389" w14:paraId="50AF8605" w14:textId="7F7552E4">
      <w:pPr>
        <w:spacing w:line="240" w:lineRule="auto"/>
        <w:rPr>
          <w:rFonts w:ascii="Arial" w:hAnsi="Arial" w:cs="Arial"/>
        </w:rPr>
      </w:pPr>
      <w:r w:rsidRPr="00BE26B7">
        <w:rPr>
          <w:rFonts w:ascii="Arial" w:hAnsi="Arial" w:cs="Arial"/>
          <w:b/>
        </w:rPr>
        <w:t xml:space="preserve">Name: </w:t>
      </w:r>
      <w:r w:rsidRPr="00BE26B7">
        <w:rPr>
          <w:rFonts w:ascii="Arial" w:hAnsi="Arial" w:cs="Arial"/>
          <w:bCs/>
        </w:rPr>
        <w:t>Sreelatha</w:t>
      </w:r>
      <w:r w:rsidRPr="00BE26B7" w:rsidR="00CF0FE5">
        <w:rPr>
          <w:rFonts w:ascii="Arial" w:hAnsi="Arial" w:cs="Arial"/>
          <w:b/>
        </w:rPr>
        <w:br/>
      </w:r>
      <w:r w:rsidRPr="00BE26B7">
        <w:rPr>
          <w:rFonts w:ascii="Arial" w:hAnsi="Arial" w:cs="Arial"/>
          <w:b/>
        </w:rPr>
        <w:t>Email:</w:t>
      </w:r>
      <w:r w:rsidRPr="00BE26B7">
        <w:rPr>
          <w:rFonts w:ascii="Arial" w:hAnsi="Arial" w:cs="Arial"/>
        </w:rPr>
        <w:t xml:space="preserve">  sreelatha.infra@gmail.com</w:t>
      </w:r>
      <w:r w:rsidRPr="00BE26B7">
        <w:rPr>
          <w:rFonts w:ascii="Arial" w:hAnsi="Arial" w:cs="Arial"/>
        </w:rPr>
        <w:tab/>
      </w:r>
      <w:r w:rsidRPr="00BE26B7">
        <w:rPr>
          <w:rFonts w:ascii="Arial" w:hAnsi="Arial" w:cs="Arial"/>
        </w:rPr>
        <w:tab/>
      </w:r>
      <w:r w:rsidRPr="00BE26B7">
        <w:rPr>
          <w:rFonts w:ascii="Arial" w:hAnsi="Arial" w:cs="Arial"/>
        </w:rPr>
        <w:tab/>
      </w:r>
      <w:r w:rsidRPr="00BE26B7" w:rsidR="00CF0FE5">
        <w:rPr>
          <w:rFonts w:ascii="Arial" w:hAnsi="Arial" w:cs="Arial"/>
          <w:b/>
        </w:rPr>
        <w:br/>
      </w:r>
      <w:r w:rsidRPr="00BE26B7">
        <w:rPr>
          <w:rFonts w:ascii="Arial" w:hAnsi="Arial" w:cs="Arial"/>
          <w:b/>
        </w:rPr>
        <w:t>Contact No:</w:t>
      </w:r>
      <w:r w:rsidRPr="00BE26B7" w:rsidR="00EA279F">
        <w:rPr>
          <w:rFonts w:ascii="Arial" w:hAnsi="Arial" w:cs="Arial"/>
        </w:rPr>
        <w:t xml:space="preserve"> +91 </w:t>
      </w:r>
      <w:r w:rsidRPr="00BE26B7" w:rsidR="00A66A67">
        <w:rPr>
          <w:rFonts w:ascii="Arial" w:hAnsi="Arial" w:cs="Arial"/>
        </w:rPr>
        <w:t>9187462177</w:t>
      </w:r>
    </w:p>
    <w:p w:rsidR="009476A7" w:rsidRPr="00BE26B7" w:rsidP="00B14389" w14:paraId="5429DD59" w14:textId="77777777">
      <w:pPr>
        <w:spacing w:line="240" w:lineRule="auto"/>
        <w:rPr>
          <w:rFonts w:ascii="Arial" w:eastAsia="Times New Roman" w:hAnsi="Arial" w:cs="Arial"/>
          <w:b/>
          <w:bCs/>
        </w:rPr>
      </w:pPr>
      <w:r w:rsidRPr="00BE26B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85865" cy="0"/>
                <wp:effectExtent l="0" t="0" r="19685" b="1905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586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5" style="mso-height-percent:0;mso-height-relative:page;mso-width-percent:0;mso-width-relative:page;mso-wrap-distance-bottom:0pt;mso-wrap-distance-left:9pt;mso-wrap-distance-right:9pt;mso-wrap-distance-top:0pt;mso-wrap-style:square;position:absolute;visibility:visible;z-index:251660288" from="0,-0.05pt" to="494.95pt,-0.05pt" strokeweight="1.5pt"/>
            </w:pict>
          </mc:Fallback>
        </mc:AlternateContent>
      </w:r>
    </w:p>
    <w:p w:rsidR="009476A7" w:rsidRPr="00BE26B7" w:rsidP="00B14389" w14:paraId="2D79FB63" w14:textId="7306DFAA">
      <w:pPr>
        <w:spacing w:line="240" w:lineRule="auto"/>
        <w:rPr>
          <w:rFonts w:ascii="Arial" w:hAnsi="Arial" w:cs="Arial"/>
        </w:rPr>
      </w:pPr>
      <w:r w:rsidRPr="00BE26B7">
        <w:rPr>
          <w:rFonts w:ascii="Arial" w:eastAsia="Times New Roman" w:hAnsi="Arial" w:cs="Arial"/>
          <w:b/>
          <w:bCs/>
        </w:rPr>
        <w:t>DevOps &amp; Cloud Engineer</w:t>
      </w:r>
      <w:r w:rsidRPr="00BE26B7">
        <w:rPr>
          <w:rFonts w:ascii="Arial" w:eastAsia="Times New Roman" w:hAnsi="Arial" w:cs="Arial"/>
        </w:rPr>
        <w:t xml:space="preserve"> with </w:t>
      </w:r>
      <w:r w:rsidRPr="00BE26B7" w:rsidR="000B0471">
        <w:rPr>
          <w:rFonts w:ascii="Arial" w:eastAsia="Times New Roman" w:hAnsi="Arial" w:cs="Arial"/>
        </w:rPr>
        <w:t>around</w:t>
      </w:r>
      <w:r w:rsidRPr="00BE26B7" w:rsidR="000B0471">
        <w:rPr>
          <w:rFonts w:ascii="Arial" w:eastAsia="Times New Roman" w:hAnsi="Arial" w:cs="Arial"/>
          <w:b/>
          <w:bCs/>
        </w:rPr>
        <w:t xml:space="preserve"> 6 </w:t>
      </w:r>
      <w:r w:rsidRPr="00BE26B7">
        <w:rPr>
          <w:rFonts w:ascii="Arial" w:eastAsia="Times New Roman" w:hAnsi="Arial" w:cs="Arial"/>
          <w:b/>
          <w:bCs/>
        </w:rPr>
        <w:t>years of specialized experience in DevOps, Cloud (Azure, AWS), CI/CD, Kubernetes, and Site Reliability Engineering (SRE)</w:t>
      </w:r>
      <w:r w:rsidRPr="00BE26B7">
        <w:rPr>
          <w:rFonts w:ascii="Arial" w:eastAsia="Times New Roman" w:hAnsi="Arial" w:cs="Arial"/>
        </w:rPr>
        <w:t xml:space="preserve">. Strong expertise in </w:t>
      </w:r>
      <w:r w:rsidRPr="00BE26B7">
        <w:rPr>
          <w:rFonts w:ascii="Arial" w:eastAsia="Times New Roman" w:hAnsi="Arial" w:cs="Arial"/>
          <w:b/>
          <w:bCs/>
        </w:rPr>
        <w:t xml:space="preserve">CI/CD automation, </w:t>
      </w:r>
      <w:r w:rsidRPr="00BE26B7">
        <w:rPr>
          <w:rFonts w:ascii="Arial" w:eastAsia="Times New Roman" w:hAnsi="Arial" w:cs="Arial"/>
          <w:b/>
          <w:bCs/>
        </w:rPr>
        <w:t>GitOps</w:t>
      </w:r>
      <w:r w:rsidRPr="00BE26B7">
        <w:rPr>
          <w:rFonts w:ascii="Arial" w:eastAsia="Times New Roman" w:hAnsi="Arial" w:cs="Arial"/>
          <w:b/>
          <w:bCs/>
        </w:rPr>
        <w:t>, cloud infrastructure, Kubernetes platforms (AKS, EKS,), and production-grade deployments</w:t>
      </w:r>
      <w:r w:rsidRPr="00BE26B7">
        <w:rPr>
          <w:rFonts w:ascii="Arial" w:eastAsia="Times New Roman" w:hAnsi="Arial" w:cs="Arial"/>
        </w:rPr>
        <w:t xml:space="preserve">. Proven track record of </w:t>
      </w:r>
      <w:r w:rsidRPr="00BE26B7">
        <w:rPr>
          <w:rFonts w:ascii="Arial" w:eastAsia="Times New Roman" w:hAnsi="Arial" w:cs="Arial"/>
          <w:b/>
          <w:bCs/>
        </w:rPr>
        <w:t>migrating SCM platforms, implementing SSO &amp; RBAC, improving system reliability, and automating infrastructure using Terraform</w:t>
      </w:r>
      <w:r w:rsidRPr="00BE26B7">
        <w:rPr>
          <w:rFonts w:ascii="Arial" w:eastAsia="Times New Roman" w:hAnsi="Arial" w:cs="Arial"/>
        </w:rPr>
        <w:t xml:space="preserve">. Adept at </w:t>
      </w:r>
      <w:r w:rsidRPr="00BE26B7">
        <w:rPr>
          <w:rFonts w:ascii="Arial" w:eastAsia="Times New Roman" w:hAnsi="Arial" w:cs="Arial"/>
          <w:b/>
          <w:bCs/>
        </w:rPr>
        <w:t xml:space="preserve">incident management, SLA/SLO-driven operations, monitoring, and </w:t>
      </w:r>
      <w:r w:rsidRPr="00BE26B7">
        <w:rPr>
          <w:rFonts w:ascii="Arial" w:eastAsia="Times New Roman" w:hAnsi="Arial" w:cs="Arial"/>
          <w:b/>
          <w:bCs/>
        </w:rPr>
        <w:t>DevSecOps</w:t>
      </w:r>
      <w:r w:rsidRPr="00BE26B7">
        <w:rPr>
          <w:rFonts w:ascii="Arial" w:eastAsia="Times New Roman" w:hAnsi="Arial" w:cs="Arial"/>
          <w:b/>
          <w:bCs/>
        </w:rPr>
        <w:t xml:space="preserve"> best practices</w:t>
      </w:r>
      <w:r w:rsidRPr="00BE26B7">
        <w:rPr>
          <w:rFonts w:ascii="Arial" w:eastAsia="Times New Roman" w:hAnsi="Arial" w:cs="Arial"/>
        </w:rPr>
        <w:t>.</w:t>
      </w:r>
    </w:p>
    <w:p w:rsidR="004328E7" w:rsidRPr="00BE26B7" w:rsidP="00B14389" w14:paraId="49E9FB46" w14:textId="38B51753">
      <w:pPr>
        <w:pStyle w:val="Heading10"/>
        <w:numPr>
          <w:ilvl w:val="0"/>
          <w:numId w:val="0"/>
        </w:numPr>
        <w:shd w:val="clear" w:color="auto" w:fill="767171"/>
        <w:spacing w:line="240" w:lineRule="auto"/>
        <w:ind w:left="-5" w:hanging="10"/>
        <w:rPr>
          <w:rFonts w:ascii="Arial" w:hAnsi="Arial" w:cs="Arial"/>
          <w:sz w:val="22"/>
        </w:rPr>
      </w:pPr>
      <w:r w:rsidRPr="00BE26B7">
        <w:rPr>
          <w:rFonts w:ascii="Arial" w:hAnsi="Arial" w:cs="Arial"/>
          <w:sz w:val="22"/>
        </w:rPr>
        <w:t xml:space="preserve">Technical Skill </w:t>
      </w:r>
    </w:p>
    <w:p w:rsidR="00874D07" w:rsidRPr="00BE26B7" w:rsidP="00B14389" w14:paraId="16794967" w14:textId="77777777">
      <w:pPr>
        <w:pStyle w:val="BodyText"/>
        <w:spacing w:line="240" w:lineRule="auto"/>
        <w:rPr>
          <w:rFonts w:ascii="Arial" w:hAnsi="Arial" w:cs="Arial"/>
          <w:sz w:val="22"/>
        </w:rPr>
      </w:pPr>
    </w:p>
    <w:tbl>
      <w:tblPr>
        <w:tblStyle w:val="TableGrid"/>
        <w:tblW w:w="0" w:type="auto"/>
        <w:tblLook w:val="04A0"/>
      </w:tblPr>
      <w:tblGrid>
        <w:gridCol w:w="2274"/>
        <w:gridCol w:w="7076"/>
      </w:tblGrid>
      <w:tr w14:paraId="08CF0274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28C07830" w14:textId="781F46AE">
            <w:pPr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  </w:t>
            </w: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4328E7" w:rsidRPr="00BE26B7" w:rsidP="00B14389" w14:paraId="7ACF9689" w14:textId="77777777">
            <w:pPr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Skills / Tools</w:t>
            </w:r>
          </w:p>
        </w:tc>
      </w:tr>
      <w:tr w14:paraId="3C1B27EF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089DD936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Cloud Platforms</w:t>
            </w:r>
          </w:p>
        </w:tc>
        <w:tc>
          <w:tcPr>
            <w:tcW w:w="0" w:type="auto"/>
            <w:hideMark/>
          </w:tcPr>
          <w:p w:rsidR="004328E7" w:rsidRPr="00BE26B7" w:rsidP="00B14389" w14:paraId="2AA2A185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 xml:space="preserve">Microsoft Azure (AKS, App Services, Azure Monitor, Security 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Center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), AWS (EC2, S3, RDS, Lambda, EKS, CloudWatch, CloudTrail)</w:t>
            </w:r>
          </w:p>
        </w:tc>
      </w:tr>
      <w:tr w14:paraId="2A72A661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78D7D3A3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CI/CD &amp; Automation</w:t>
            </w:r>
          </w:p>
        </w:tc>
        <w:tc>
          <w:tcPr>
            <w:tcW w:w="0" w:type="auto"/>
            <w:hideMark/>
          </w:tcPr>
          <w:p w:rsidR="004328E7" w:rsidRPr="00BE26B7" w:rsidP="00B14389" w14:paraId="0ADF0FED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 xml:space="preserve">Azure DevOps, AWS 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CodePipeline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/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CodeBuild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/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CodeDeploy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, Jenkins, GitHub Actions, GitLab CI</w:t>
            </w:r>
          </w:p>
        </w:tc>
      </w:tr>
      <w:tr w14:paraId="0224DD1F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0B65A252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Infrastructure as Code</w:t>
            </w:r>
          </w:p>
        </w:tc>
        <w:tc>
          <w:tcPr>
            <w:tcW w:w="0" w:type="auto"/>
            <w:hideMark/>
          </w:tcPr>
          <w:p w:rsidR="004328E7" w:rsidRPr="00BE26B7" w:rsidP="00B14389" w14:paraId="5510D76A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>Terraform, ARM Templates, AWS CloudFormation, Helm, Ansible, Puppet</w:t>
            </w:r>
          </w:p>
        </w:tc>
      </w:tr>
      <w:tr w14:paraId="51722EF4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5B43990B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Containerization</w:t>
            </w:r>
          </w:p>
        </w:tc>
        <w:tc>
          <w:tcPr>
            <w:tcW w:w="0" w:type="auto"/>
            <w:hideMark/>
          </w:tcPr>
          <w:p w:rsidR="004328E7" w:rsidRPr="00BE26B7" w:rsidP="00B14389" w14:paraId="4B533056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>Kubernetes, Docker, Helm Charts, OpenShift</w:t>
            </w:r>
          </w:p>
        </w:tc>
      </w:tr>
      <w:tr w14:paraId="17635A15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24802D12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Observability &amp; Monitoring</w:t>
            </w:r>
          </w:p>
        </w:tc>
        <w:tc>
          <w:tcPr>
            <w:tcW w:w="0" w:type="auto"/>
            <w:hideMark/>
          </w:tcPr>
          <w:p w:rsidR="004328E7" w:rsidRPr="00BE26B7" w:rsidP="00B14389" w14:paraId="644DCAA0" w14:textId="387CB0CF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>Prometheus, Grafana,</w:t>
            </w:r>
            <w:r w:rsidRPr="00BE26B7" w:rsidR="00F54ECF">
              <w:rPr>
                <w:rFonts w:ascii="Arial" w:eastAsia="Times New Roman" w:hAnsi="Arial" w:cs="Arial"/>
                <w:lang w:val="en-IN" w:eastAsia="en-IN"/>
              </w:rPr>
              <w:t xml:space="preserve"> 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 xml:space="preserve">ELK Stack, 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OpenTelemetry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, AWS X-Ray, Azure Application Insights</w:t>
            </w:r>
          </w:p>
        </w:tc>
      </w:tr>
      <w:tr w14:paraId="118A4329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59839811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SRE Practices</w:t>
            </w:r>
          </w:p>
        </w:tc>
        <w:tc>
          <w:tcPr>
            <w:tcW w:w="0" w:type="auto"/>
            <w:hideMark/>
          </w:tcPr>
          <w:p w:rsidR="004328E7" w:rsidRPr="00BE26B7" w:rsidP="00B14389" w14:paraId="286DA61C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>SLIs, SLOs, SLAs, Incident Response Automation, Chaos Engineering, MTTR Reduction</w:t>
            </w:r>
          </w:p>
        </w:tc>
      </w:tr>
      <w:tr w14:paraId="2AC0C7D1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003F3E36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Security &amp; Compliance</w:t>
            </w:r>
          </w:p>
        </w:tc>
        <w:tc>
          <w:tcPr>
            <w:tcW w:w="0" w:type="auto"/>
            <w:hideMark/>
          </w:tcPr>
          <w:p w:rsidR="004328E7" w:rsidRPr="00BE26B7" w:rsidP="00B14389" w14:paraId="15424794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 xml:space="preserve">IAM, RBAC, Azure Key Vault, AWS KMS, 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HashiCorp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 xml:space="preserve"> Vault, Security Groups, Network Security Groups</w:t>
            </w:r>
          </w:p>
        </w:tc>
      </w:tr>
      <w:tr w14:paraId="688CDBEE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40BE76F9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DevSecOps</w:t>
            </w:r>
          </w:p>
        </w:tc>
        <w:tc>
          <w:tcPr>
            <w:tcW w:w="0" w:type="auto"/>
            <w:hideMark/>
          </w:tcPr>
          <w:p w:rsidR="004328E7" w:rsidRPr="00BE26B7" w:rsidP="00B14389" w14:paraId="65E6F689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 xml:space="preserve">Static Code Analysis (SonarQube, 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Checkmarx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), Container Scanning (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Trivy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, Aqua), Vulnerability Management (AWS Inspector, Azure Defender)</w:t>
            </w:r>
          </w:p>
        </w:tc>
      </w:tr>
      <w:tr w14:paraId="72E1465D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7EDE2474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Threat Detection</w:t>
            </w:r>
          </w:p>
        </w:tc>
        <w:tc>
          <w:tcPr>
            <w:tcW w:w="0" w:type="auto"/>
            <w:hideMark/>
          </w:tcPr>
          <w:p w:rsidR="004328E7" w:rsidRPr="00BE26B7" w:rsidP="00B14389" w14:paraId="2B298508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 xml:space="preserve">AWS 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GuardDuty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 xml:space="preserve">, AWS Security Hub, Azure Security 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Center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t>, Microsoft Defender for Cloud</w:t>
            </w:r>
          </w:p>
        </w:tc>
      </w:tr>
      <w:tr w14:paraId="594248CF" w14:textId="77777777" w:rsidTr="00F83043">
        <w:tblPrEx>
          <w:tblW w:w="0" w:type="auto"/>
          <w:tblLook w:val="04A0"/>
        </w:tblPrEx>
        <w:tc>
          <w:tcPr>
            <w:tcW w:w="0" w:type="auto"/>
            <w:hideMark/>
          </w:tcPr>
          <w:p w:rsidR="004328E7" w:rsidRPr="00BE26B7" w:rsidP="00B14389" w14:paraId="47556268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b/>
                <w:bCs/>
                <w:lang w:val="en-IN" w:eastAsia="en-IN"/>
              </w:rPr>
              <w:t>Backup &amp; Recovery</w:t>
            </w:r>
          </w:p>
        </w:tc>
        <w:tc>
          <w:tcPr>
            <w:tcW w:w="0" w:type="auto"/>
            <w:hideMark/>
          </w:tcPr>
          <w:p w:rsidR="004328E7" w:rsidRPr="00BE26B7" w:rsidP="00B14389" w14:paraId="31AD1D1A" w14:textId="77777777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BE26B7">
              <w:rPr>
                <w:rFonts w:ascii="Arial" w:eastAsia="Times New Roman" w:hAnsi="Arial" w:cs="Arial"/>
                <w:lang w:val="en-IN" w:eastAsia="en-IN"/>
              </w:rPr>
              <w:t>Azure Site Recovery, AWS Backup, Cross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noBreakHyphen/>
              <w:t>Region Replication, Geo</w:t>
            </w:r>
            <w:r w:rsidRPr="00BE26B7">
              <w:rPr>
                <w:rFonts w:ascii="Arial" w:eastAsia="Times New Roman" w:hAnsi="Arial" w:cs="Arial"/>
                <w:lang w:val="en-IN" w:eastAsia="en-IN"/>
              </w:rPr>
              <w:noBreakHyphen/>
              <w:t>Redundant Storage</w:t>
            </w:r>
          </w:p>
        </w:tc>
      </w:tr>
    </w:tbl>
    <w:p w:rsidR="004D3B52" w:rsidRPr="00BE26B7" w:rsidP="00B14389" w14:paraId="7F8B4F89" w14:textId="77777777">
      <w:pPr>
        <w:spacing w:line="240" w:lineRule="auto"/>
        <w:rPr>
          <w:rFonts w:ascii="Arial" w:hAnsi="Arial" w:cs="Arial"/>
          <w:b/>
          <w:lang w:val="en-IN"/>
        </w:rPr>
      </w:pPr>
    </w:p>
    <w:p w:rsidR="007263B3" w:rsidRPr="00BE26B7" w:rsidP="00B0343C" w14:paraId="78B55E21" w14:textId="77777777">
      <w:pPr>
        <w:pStyle w:val="Heading10"/>
        <w:numPr>
          <w:ilvl w:val="0"/>
          <w:numId w:val="0"/>
        </w:numPr>
        <w:shd w:val="clear" w:color="auto" w:fill="767171"/>
        <w:spacing w:line="240" w:lineRule="auto"/>
        <w:rPr>
          <w:rFonts w:ascii="Arial" w:hAnsi="Arial" w:cs="Arial"/>
          <w:sz w:val="22"/>
        </w:rPr>
      </w:pPr>
      <w:r w:rsidRPr="00BE26B7">
        <w:rPr>
          <w:rFonts w:ascii="Arial" w:hAnsi="Arial" w:cs="Arial"/>
          <w:sz w:val="22"/>
        </w:rPr>
        <w:t>PROFESSIONAL SUMMARY</w:t>
      </w:r>
    </w:p>
    <w:p w:rsidR="007263B3" w:rsidRPr="00BE26B7" w:rsidP="00B14389" w14:paraId="60E922E7" w14:textId="77777777">
      <w:pPr>
        <w:pStyle w:val="BodyText"/>
        <w:spacing w:line="240" w:lineRule="auto"/>
        <w:rPr>
          <w:rFonts w:ascii="Arial" w:hAnsi="Arial" w:cs="Arial"/>
          <w:sz w:val="22"/>
        </w:rPr>
      </w:pPr>
    </w:p>
    <w:p w:rsidR="00297A23" w:rsidRPr="00B0343C" w:rsidP="00B0343C" w14:paraId="5BB43CB4" w14:textId="355774B7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Strong expertise in designing, automating, and managing </w:t>
      </w:r>
      <w:r w:rsidRPr="00B0343C">
        <w:rPr>
          <w:rFonts w:ascii="Arial" w:hAnsi="Arial" w:cs="Arial"/>
          <w:b/>
          <w:bCs/>
          <w:lang w:val="en-IN" w:eastAsia="en-IN"/>
        </w:rPr>
        <w:t>CI/CD pipelines</w:t>
      </w:r>
      <w:r w:rsidRPr="00B0343C">
        <w:rPr>
          <w:rFonts w:ascii="Arial" w:hAnsi="Arial" w:cs="Arial"/>
          <w:lang w:val="en-IN" w:eastAsia="en-IN"/>
        </w:rPr>
        <w:t>, cloud infrastructure, and release management for highly available, scalable applications.</w:t>
      </w:r>
    </w:p>
    <w:p w:rsidR="00103F1E" w:rsidRPr="00103F1E" w:rsidP="00B0343C" w14:paraId="2F84FC78" w14:textId="77777777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Hands-on experience with </w:t>
      </w:r>
      <w:r w:rsidRPr="00B0343C">
        <w:rPr>
          <w:rFonts w:ascii="Arial" w:hAnsi="Arial" w:cs="Arial"/>
          <w:b/>
          <w:bCs/>
          <w:lang w:val="en-IN" w:eastAsia="en-IN"/>
        </w:rPr>
        <w:t>Azure DevOps</w:t>
      </w:r>
      <w:r w:rsidRPr="00B0343C">
        <w:rPr>
          <w:rFonts w:ascii="Arial" w:hAnsi="Arial" w:cs="Arial"/>
          <w:lang w:val="en-IN" w:eastAsia="en-IN"/>
        </w:rPr>
        <w:t xml:space="preserve">, </w:t>
      </w:r>
      <w:r w:rsidRPr="00B0343C">
        <w:rPr>
          <w:rFonts w:ascii="Arial" w:hAnsi="Arial" w:cs="Arial"/>
          <w:b/>
          <w:bCs/>
          <w:lang w:val="en-IN" w:eastAsia="en-IN"/>
        </w:rPr>
        <w:t>AWS</w:t>
      </w:r>
      <w:r>
        <w:rPr>
          <w:rFonts w:ascii="Arial" w:hAnsi="Arial" w:cs="Arial"/>
          <w:b/>
          <w:bCs/>
          <w:lang w:val="en-IN" w:eastAsia="en-IN"/>
        </w:rPr>
        <w:t>, GCP</w:t>
      </w:r>
      <w:r w:rsidRPr="00B0343C">
        <w:rPr>
          <w:rFonts w:ascii="Arial" w:hAnsi="Arial" w:cs="Arial"/>
          <w:b/>
          <w:bCs/>
          <w:lang w:val="en-IN" w:eastAsia="en-IN"/>
        </w:rPr>
        <w:t xml:space="preserve"> </w:t>
      </w:r>
    </w:p>
    <w:p w:rsidR="00297A23" w:rsidRPr="00B0343C" w:rsidP="00B0343C" w14:paraId="2C89BBB4" w14:textId="43FBD772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Git-based SCM, containerization, and Kubernetes, ensuring reliable and secure deployments.</w:t>
      </w:r>
    </w:p>
    <w:p w:rsidR="00297A23" w:rsidRPr="00B0343C" w:rsidP="00B0343C" w14:paraId="3AF2BAF6" w14:textId="5E061614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Proven ability to improve deployment frequency, reduce downtime, and optimize system reliability through automation, monitoring, and proactive </w:t>
      </w:r>
      <w:r w:rsidRPr="00B0343C">
        <w:rPr>
          <w:rFonts w:ascii="Arial" w:hAnsi="Arial" w:cs="Arial"/>
          <w:b/>
          <w:bCs/>
          <w:lang w:val="en-IN" w:eastAsia="en-IN"/>
        </w:rPr>
        <w:t>incident management</w:t>
      </w:r>
      <w:r w:rsidRPr="00B0343C">
        <w:rPr>
          <w:rFonts w:ascii="Arial" w:hAnsi="Arial" w:cs="Arial"/>
          <w:lang w:val="en-IN" w:eastAsia="en-IN"/>
        </w:rPr>
        <w:t>.</w:t>
      </w:r>
    </w:p>
    <w:p w:rsidR="00297A23" w:rsidRPr="00B0343C" w:rsidP="00B0343C" w14:paraId="0CFB4FA7" w14:textId="7902ADAE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Experienced in environment setup, build &amp; release automation, configuration management, and production grade deployments for both standalone and web applications.</w:t>
      </w:r>
    </w:p>
    <w:p w:rsidR="00297A23" w:rsidRPr="00B0343C" w:rsidP="00B0343C" w14:paraId="202B7CCE" w14:textId="500D1612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Adept at collaborating with development, QA, security, and operations teams to implement DevOps best practices and </w:t>
      </w:r>
      <w:r w:rsidRPr="00B0343C">
        <w:rPr>
          <w:rFonts w:ascii="Arial" w:hAnsi="Arial" w:cs="Arial"/>
          <w:b/>
          <w:bCs/>
          <w:lang w:val="en-IN" w:eastAsia="en-IN"/>
        </w:rPr>
        <w:t>SRE</w:t>
      </w:r>
      <w:r w:rsidRPr="00B0343C">
        <w:rPr>
          <w:rFonts w:ascii="Arial" w:hAnsi="Arial" w:cs="Arial"/>
          <w:lang w:val="en-IN" w:eastAsia="en-IN"/>
        </w:rPr>
        <w:t xml:space="preserve"> principles.</w:t>
      </w:r>
    </w:p>
    <w:p w:rsidR="00297A23" w:rsidRPr="00B0343C" w:rsidP="00B0343C" w14:paraId="56990312" w14:textId="2D0C266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Designed and implemented end-to-end </w:t>
      </w:r>
      <w:r w:rsidRPr="00B0343C">
        <w:rPr>
          <w:rFonts w:ascii="Arial" w:hAnsi="Arial" w:cs="Arial"/>
          <w:b/>
          <w:bCs/>
          <w:lang w:val="en-IN" w:eastAsia="en-IN"/>
        </w:rPr>
        <w:t>CI/CD pipelines</w:t>
      </w:r>
      <w:r w:rsidRPr="00B0343C">
        <w:rPr>
          <w:rFonts w:ascii="Arial" w:hAnsi="Arial" w:cs="Arial"/>
          <w:lang w:val="en-IN" w:eastAsia="en-IN"/>
        </w:rPr>
        <w:t xml:space="preserve"> using Azure DevOps and Jenkins, reducing deployment time by 40%.</w:t>
      </w:r>
    </w:p>
    <w:p w:rsidR="00297A23" w:rsidRPr="00B0343C" w:rsidP="00B0343C" w14:paraId="4717BFB3" w14:textId="3F1147D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Reduced manual operational work through </w:t>
      </w:r>
      <w:r w:rsidRPr="00B0343C">
        <w:rPr>
          <w:rFonts w:ascii="Arial" w:hAnsi="Arial" w:cs="Arial"/>
          <w:b/>
          <w:bCs/>
          <w:lang w:val="en-IN" w:eastAsia="en-IN"/>
        </w:rPr>
        <w:t xml:space="preserve">scripting </w:t>
      </w:r>
      <w:r w:rsidRPr="00B0343C">
        <w:rPr>
          <w:rFonts w:ascii="Arial" w:hAnsi="Arial" w:cs="Arial"/>
          <w:lang w:val="en-IN" w:eastAsia="en-IN"/>
        </w:rPr>
        <w:t>and</w:t>
      </w:r>
      <w:r w:rsidRPr="00B0343C">
        <w:rPr>
          <w:rFonts w:ascii="Arial" w:hAnsi="Arial" w:cs="Arial"/>
          <w:b/>
          <w:bCs/>
          <w:lang w:val="en-IN" w:eastAsia="en-IN"/>
        </w:rPr>
        <w:t xml:space="preserve"> automation</w:t>
      </w:r>
    </w:p>
    <w:p w:rsidR="00297A23" w:rsidRPr="00B0343C" w:rsidP="00B0343C" w14:paraId="75222106" w14:textId="729259A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Excellent problem-solving skills with experience in root cause analysis (RCA), incident response, and continuous improvement.</w:t>
      </w:r>
    </w:p>
    <w:p w:rsidR="00297A23" w:rsidRPr="00B0343C" w:rsidP="00B0343C" w14:paraId="3959CBB5" w14:textId="36C011C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Built and maintained Azure DevOps CI/CD pipelines using </w:t>
      </w:r>
      <w:r w:rsidRPr="00B0343C">
        <w:rPr>
          <w:rFonts w:ascii="Arial" w:hAnsi="Arial" w:cs="Arial"/>
          <w:b/>
          <w:bCs/>
          <w:lang w:val="en-IN" w:eastAsia="en-IN"/>
        </w:rPr>
        <w:t>YAML</w:t>
      </w:r>
      <w:r w:rsidRPr="00B0343C">
        <w:rPr>
          <w:rFonts w:ascii="Arial" w:hAnsi="Arial" w:cs="Arial"/>
          <w:lang w:val="en-IN" w:eastAsia="en-IN"/>
        </w:rPr>
        <w:t xml:space="preserve"> for automated build, test, and deployment</w:t>
      </w:r>
    </w:p>
    <w:p w:rsidR="00297A23" w:rsidRPr="00B0343C" w:rsidP="00B0343C" w14:paraId="44E8A137" w14:textId="081C554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Managed </w:t>
      </w:r>
      <w:r w:rsidRPr="00B0343C">
        <w:rPr>
          <w:rFonts w:ascii="Arial" w:hAnsi="Arial" w:cs="Arial"/>
          <w:b/>
          <w:bCs/>
          <w:lang w:val="en-IN" w:eastAsia="en-IN"/>
        </w:rPr>
        <w:t>Azure Repos, Pipelines, Artifacts</w:t>
      </w:r>
      <w:r w:rsidRPr="00B0343C">
        <w:rPr>
          <w:rFonts w:ascii="Arial" w:hAnsi="Arial" w:cs="Arial"/>
          <w:lang w:val="en-IN" w:eastAsia="en-IN"/>
        </w:rPr>
        <w:t>, and Boards for streamlined development workflows</w:t>
      </w:r>
    </w:p>
    <w:p w:rsidR="00297A23" w:rsidRPr="00B0343C" w:rsidP="00B0343C" w14:paraId="2B7D993E" w14:textId="5526329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Automated infrastructure provisioning using Terraform and ARM integrated with Azure DevOps</w:t>
      </w:r>
    </w:p>
    <w:p w:rsidR="00297A23" w:rsidRPr="00B0343C" w:rsidP="00B0343C" w14:paraId="0C6CA656" w14:textId="2AC0C4C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Managed Azure and AWS cloud infrastructure, including </w:t>
      </w:r>
      <w:r w:rsidRPr="00B0343C">
        <w:rPr>
          <w:rFonts w:ascii="Arial" w:hAnsi="Arial" w:cs="Arial"/>
          <w:b/>
          <w:bCs/>
          <w:lang w:val="en-IN" w:eastAsia="en-IN"/>
        </w:rPr>
        <w:t>AKS, EKS, EC2, VMs, IAM, VPC, and load balancers.</w:t>
      </w:r>
    </w:p>
    <w:p w:rsidR="00297A23" w:rsidRPr="00B0343C" w:rsidP="00B0343C" w14:paraId="3F35D74E" w14:textId="4A707E5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Automated infrastructure provisioning using Terraform and ARM templates, ensuring consistency across environments.</w:t>
      </w:r>
    </w:p>
    <w:p w:rsidR="00297A23" w:rsidRPr="00B0343C" w:rsidP="00B0343C" w14:paraId="0F91AFAB" w14:textId="29EE12C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Deployed and managed </w:t>
      </w:r>
      <w:r w:rsidRPr="00B0343C">
        <w:rPr>
          <w:rFonts w:ascii="Arial" w:hAnsi="Arial" w:cs="Arial"/>
          <w:b/>
          <w:bCs/>
          <w:lang w:val="en-IN" w:eastAsia="en-IN"/>
        </w:rPr>
        <w:t>Dockerized</w:t>
      </w:r>
      <w:r w:rsidRPr="00B0343C">
        <w:rPr>
          <w:rFonts w:ascii="Arial" w:hAnsi="Arial" w:cs="Arial"/>
          <w:b/>
          <w:bCs/>
          <w:lang w:val="en-IN" w:eastAsia="en-IN"/>
        </w:rPr>
        <w:t xml:space="preserve"> </w:t>
      </w:r>
      <w:r w:rsidRPr="00B0343C">
        <w:rPr>
          <w:rFonts w:ascii="Arial" w:hAnsi="Arial" w:cs="Arial"/>
          <w:lang w:val="en-IN" w:eastAsia="en-IN"/>
        </w:rPr>
        <w:t xml:space="preserve">applications on </w:t>
      </w:r>
      <w:r w:rsidRPr="00B0343C">
        <w:rPr>
          <w:rFonts w:ascii="Arial" w:hAnsi="Arial" w:cs="Arial"/>
          <w:b/>
          <w:bCs/>
          <w:lang w:val="en-IN" w:eastAsia="en-IN"/>
        </w:rPr>
        <w:t>Kubernetes</w:t>
      </w:r>
      <w:r w:rsidRPr="00B0343C">
        <w:rPr>
          <w:rFonts w:ascii="Arial" w:hAnsi="Arial" w:cs="Arial"/>
          <w:lang w:val="en-IN" w:eastAsia="en-IN"/>
        </w:rPr>
        <w:t>, improving scalability and application uptime.</w:t>
      </w:r>
    </w:p>
    <w:p w:rsidR="00297A23" w:rsidRPr="00B0343C" w:rsidP="00B0343C" w14:paraId="630CEEE9" w14:textId="4705D5C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Implemented monitoring and alerting using </w:t>
      </w:r>
      <w:r w:rsidRPr="00B0343C">
        <w:rPr>
          <w:rFonts w:ascii="Arial" w:hAnsi="Arial" w:cs="Arial"/>
          <w:b/>
          <w:bCs/>
          <w:lang w:val="en-IN" w:eastAsia="en-IN"/>
        </w:rPr>
        <w:t>Prometheus</w:t>
      </w:r>
      <w:r w:rsidRPr="00B0343C">
        <w:rPr>
          <w:rFonts w:ascii="Arial" w:hAnsi="Arial" w:cs="Arial"/>
          <w:lang w:val="en-IN" w:eastAsia="en-IN"/>
        </w:rPr>
        <w:t>,</w:t>
      </w:r>
      <w:r w:rsidRPr="00B0343C">
        <w:rPr>
          <w:rFonts w:ascii="Arial" w:hAnsi="Arial" w:cs="Arial"/>
          <w:b/>
          <w:bCs/>
          <w:lang w:val="en-IN" w:eastAsia="en-IN"/>
        </w:rPr>
        <w:t xml:space="preserve"> Grafana</w:t>
      </w:r>
      <w:r w:rsidRPr="00B0343C">
        <w:rPr>
          <w:rFonts w:ascii="Arial" w:hAnsi="Arial" w:cs="Arial"/>
          <w:lang w:val="en-IN" w:eastAsia="en-IN"/>
        </w:rPr>
        <w:t>,</w:t>
      </w:r>
      <w:r w:rsidRPr="00B0343C">
        <w:rPr>
          <w:rFonts w:ascii="Arial" w:hAnsi="Arial" w:cs="Arial"/>
          <w:b/>
          <w:bCs/>
          <w:lang w:val="en-IN" w:eastAsia="en-IN"/>
        </w:rPr>
        <w:t xml:space="preserve"> Azure Monitor</w:t>
      </w:r>
      <w:r w:rsidRPr="00B0343C">
        <w:rPr>
          <w:rFonts w:ascii="Arial" w:hAnsi="Arial" w:cs="Arial"/>
          <w:lang w:val="en-IN" w:eastAsia="en-IN"/>
        </w:rPr>
        <w:t xml:space="preserve">, and </w:t>
      </w:r>
      <w:r w:rsidRPr="00B0343C">
        <w:rPr>
          <w:rFonts w:ascii="Arial" w:hAnsi="Arial" w:cs="Arial"/>
          <w:b/>
          <w:bCs/>
          <w:lang w:val="en-IN" w:eastAsia="en-IN"/>
        </w:rPr>
        <w:t>CloudWatch</w:t>
      </w:r>
      <w:r w:rsidRPr="00B0343C">
        <w:rPr>
          <w:rFonts w:ascii="Arial" w:hAnsi="Arial" w:cs="Arial"/>
          <w:lang w:val="en-IN" w:eastAsia="en-IN"/>
        </w:rPr>
        <w:t>.</w:t>
      </w:r>
    </w:p>
    <w:p w:rsidR="00297A23" w:rsidRPr="00B0343C" w:rsidP="00B0343C" w14:paraId="02365EE7" w14:textId="540C619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Built dashboards to track system performance and reliability metrics.</w:t>
      </w:r>
    </w:p>
    <w:p w:rsidR="00297A23" w:rsidRPr="00B0343C" w:rsidP="00B0343C" w14:paraId="7AE379DD" w14:textId="7F1B98C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Applied SRE practices including incident management, root cause analysis (RCA), SLA/SLO tracking, and post-incident reviews.</w:t>
      </w:r>
    </w:p>
    <w:p w:rsidR="00297A23" w:rsidRPr="00B0343C" w:rsidP="00B0343C" w14:paraId="03C70B1A" w14:textId="027D7B2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Improved system reliability and availability by implementing auto-scaling and high-availability architectures.</w:t>
      </w:r>
    </w:p>
    <w:p w:rsidR="00297A23" w:rsidRPr="00B0343C" w:rsidP="00B0343C" w14:paraId="06019993" w14:textId="2906DDB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Monitored system health using </w:t>
      </w:r>
      <w:r w:rsidRPr="00B0343C">
        <w:rPr>
          <w:rFonts w:ascii="Arial" w:hAnsi="Arial" w:cs="Arial"/>
          <w:b/>
          <w:bCs/>
          <w:lang w:val="en-IN" w:eastAsia="en-IN"/>
        </w:rPr>
        <w:t>Azure Monitor</w:t>
      </w:r>
      <w:r w:rsidRPr="00B0343C">
        <w:rPr>
          <w:rFonts w:ascii="Arial" w:hAnsi="Arial" w:cs="Arial"/>
          <w:lang w:val="en-IN" w:eastAsia="en-IN"/>
        </w:rPr>
        <w:t>, Log Analytics, Application Insights</w:t>
      </w:r>
    </w:p>
    <w:p w:rsidR="00297A23" w:rsidRPr="00BE26B7" w:rsidP="00B0343C" w14:paraId="066D4791" w14:textId="30B92012">
      <w:pPr>
        <w:pStyle w:val="NoSpacing"/>
        <w:numPr>
          <w:ilvl w:val="0"/>
          <w:numId w:val="20"/>
        </w:numPr>
        <w:rPr>
          <w:rFonts w:ascii="Arial" w:hAnsi="Arial" w:cs="Arial"/>
          <w:lang w:val="en-IN" w:eastAsia="en-IN"/>
        </w:rPr>
      </w:pPr>
      <w:r w:rsidRPr="00BE26B7">
        <w:rPr>
          <w:rFonts w:ascii="Arial" w:hAnsi="Arial" w:cs="Arial"/>
          <w:lang w:val="en-IN" w:eastAsia="en-IN"/>
        </w:rPr>
        <w:t>Reduced deployment failures by implementing automated rollback and release gates</w:t>
      </w:r>
    </w:p>
    <w:p w:rsidR="00297A23" w:rsidRPr="00B0343C" w:rsidP="00B0343C" w14:paraId="295F2AC4" w14:textId="49102D8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Designed, deployed, and maintained highly available, scalable production systems</w:t>
      </w:r>
    </w:p>
    <w:p w:rsidR="00297A23" w:rsidRPr="00B0343C" w:rsidP="00B0343C" w14:paraId="42F877AC" w14:textId="2A5D60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Monitored system health using </w:t>
      </w:r>
      <w:r w:rsidRPr="00B0343C">
        <w:rPr>
          <w:rFonts w:ascii="Arial" w:hAnsi="Arial" w:cs="Arial"/>
          <w:b/>
          <w:bCs/>
          <w:lang w:val="en-IN" w:eastAsia="en-IN"/>
        </w:rPr>
        <w:t xml:space="preserve">metrics, logs, </w:t>
      </w:r>
      <w:r w:rsidRPr="00B0343C">
        <w:rPr>
          <w:rFonts w:ascii="Arial" w:hAnsi="Arial" w:cs="Arial"/>
          <w:lang w:val="en-IN" w:eastAsia="en-IN"/>
        </w:rPr>
        <w:t>and</w:t>
      </w:r>
      <w:r w:rsidRPr="00B0343C">
        <w:rPr>
          <w:rFonts w:ascii="Arial" w:hAnsi="Arial" w:cs="Arial"/>
          <w:b/>
          <w:bCs/>
          <w:lang w:val="en-IN" w:eastAsia="en-IN"/>
        </w:rPr>
        <w:t xml:space="preserve"> alerts</w:t>
      </w:r>
      <w:r w:rsidRPr="00B0343C">
        <w:rPr>
          <w:rFonts w:ascii="Arial" w:hAnsi="Arial" w:cs="Arial"/>
          <w:lang w:val="en-IN" w:eastAsia="en-IN"/>
        </w:rPr>
        <w:t xml:space="preserve"> to ensure reliability and performance</w:t>
      </w:r>
    </w:p>
    <w:p w:rsidR="00297A23" w:rsidRPr="00B0343C" w:rsidP="00B0343C" w14:paraId="5113CC7D" w14:textId="33BAAB4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Reduced system downtime by proactively identifying and resolving incidents</w:t>
      </w:r>
    </w:p>
    <w:p w:rsidR="00297A23" w:rsidRPr="00B0343C" w:rsidP="00B0343C" w14:paraId="7F98AA6D" w14:textId="6931557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Participated in on-call rotations and led incident response and post-mortems</w:t>
      </w:r>
    </w:p>
    <w:p w:rsidR="00297A23" w:rsidRPr="00B0343C" w:rsidP="00B0343C" w14:paraId="1ECF21B1" w14:textId="5E9DEC2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Automated operational tasks using </w:t>
      </w:r>
      <w:r w:rsidRPr="00B0343C">
        <w:rPr>
          <w:rFonts w:ascii="Arial" w:hAnsi="Arial" w:cs="Arial"/>
          <w:b/>
          <w:bCs/>
          <w:lang w:val="en-IN" w:eastAsia="en-IN"/>
        </w:rPr>
        <w:t xml:space="preserve">PowerShell, Bash, </w:t>
      </w:r>
      <w:r w:rsidRPr="00B0343C">
        <w:rPr>
          <w:rFonts w:ascii="Arial" w:hAnsi="Arial" w:cs="Arial"/>
          <w:lang w:val="en-IN" w:eastAsia="en-IN"/>
        </w:rPr>
        <w:t>and</w:t>
      </w:r>
      <w:r w:rsidRPr="00B0343C">
        <w:rPr>
          <w:rFonts w:ascii="Arial" w:hAnsi="Arial" w:cs="Arial"/>
          <w:b/>
          <w:bCs/>
          <w:lang w:val="en-IN" w:eastAsia="en-IN"/>
        </w:rPr>
        <w:t xml:space="preserve"> Python</w:t>
      </w:r>
    </w:p>
    <w:p w:rsidR="00297A23" w:rsidRPr="00B0343C" w:rsidP="00B0343C" w14:paraId="0B4C5427" w14:textId="77B8E06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b/>
          <w:bCs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Deployed and managed containerized applications using Docker and Azure Kubernetes Service </w:t>
      </w:r>
      <w:r w:rsidRPr="00B0343C">
        <w:rPr>
          <w:rFonts w:ascii="Arial" w:hAnsi="Arial" w:cs="Arial"/>
          <w:b/>
          <w:bCs/>
          <w:lang w:val="en-IN" w:eastAsia="en-IN"/>
        </w:rPr>
        <w:t>(AKS)</w:t>
      </w:r>
    </w:p>
    <w:p w:rsidR="00297A23" w:rsidRPr="00B0343C" w:rsidP="00B0343C" w14:paraId="0A450F46" w14:textId="30ED06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Implemented secure DevOps practices </w:t>
      </w:r>
      <w:r w:rsidRPr="00B0343C">
        <w:rPr>
          <w:rFonts w:ascii="Arial" w:hAnsi="Arial" w:cs="Arial"/>
          <w:b/>
          <w:bCs/>
          <w:lang w:val="en-IN" w:eastAsia="en-IN"/>
        </w:rPr>
        <w:t>using Azure AD, RBAC,</w:t>
      </w:r>
      <w:r w:rsidRPr="00B0343C">
        <w:rPr>
          <w:rFonts w:ascii="Arial" w:hAnsi="Arial" w:cs="Arial"/>
          <w:lang w:val="en-IN" w:eastAsia="en-IN"/>
        </w:rPr>
        <w:t xml:space="preserve"> and</w:t>
      </w:r>
      <w:r w:rsidRPr="00B0343C">
        <w:rPr>
          <w:rFonts w:ascii="Arial" w:hAnsi="Arial" w:cs="Arial"/>
          <w:b/>
          <w:bCs/>
          <w:lang w:val="en-IN" w:eastAsia="en-IN"/>
        </w:rPr>
        <w:t xml:space="preserve"> Key Vault</w:t>
      </w:r>
    </w:p>
    <w:p w:rsidR="00297A23" w:rsidRPr="00B0343C" w:rsidP="00B0343C" w14:paraId="16679F43" w14:textId="7E3F245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Integrated </w:t>
      </w:r>
      <w:r w:rsidRPr="00B0343C">
        <w:rPr>
          <w:rFonts w:ascii="Arial" w:hAnsi="Arial" w:cs="Arial"/>
          <w:b/>
          <w:bCs/>
          <w:lang w:val="en-IN" w:eastAsia="en-IN"/>
        </w:rPr>
        <w:t xml:space="preserve">security scanning </w:t>
      </w:r>
      <w:r w:rsidRPr="00B0343C">
        <w:rPr>
          <w:rFonts w:ascii="Arial" w:hAnsi="Arial" w:cs="Arial"/>
          <w:lang w:val="en-IN" w:eastAsia="en-IN"/>
        </w:rPr>
        <w:t>and</w:t>
      </w:r>
      <w:r w:rsidRPr="00B0343C">
        <w:rPr>
          <w:rFonts w:ascii="Arial" w:hAnsi="Arial" w:cs="Arial"/>
          <w:b/>
          <w:bCs/>
          <w:lang w:val="en-IN" w:eastAsia="en-IN"/>
        </w:rPr>
        <w:t xml:space="preserve"> secrets management</w:t>
      </w:r>
      <w:r w:rsidRPr="00B0343C">
        <w:rPr>
          <w:rFonts w:ascii="Arial" w:hAnsi="Arial" w:cs="Arial"/>
          <w:lang w:val="en-IN" w:eastAsia="en-IN"/>
        </w:rPr>
        <w:t xml:space="preserve"> into CI/CD pipelines</w:t>
      </w:r>
    </w:p>
    <w:p w:rsidR="00297A23" w:rsidRPr="00B0343C" w:rsidP="00B0343C" w14:paraId="205594F9" w14:textId="5843E39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Implemented CI/CD pipelines for Kubernetes using Azure DevOps YAML pipelines</w:t>
      </w:r>
    </w:p>
    <w:p w:rsidR="00297A23" w:rsidRPr="00B0343C" w:rsidP="00B0343C" w14:paraId="0E40E0D0" w14:textId="3ABE622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>Collaborated with development teams to improve deployment reliability</w:t>
      </w:r>
    </w:p>
    <w:p w:rsidR="00297A23" w:rsidRPr="00B0343C" w:rsidP="00B0343C" w14:paraId="69FD428F" w14:textId="104A7553">
      <w:pPr>
        <w:pStyle w:val="ListParagraph"/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  <w:lang w:val="en-IN" w:eastAsia="en-IN"/>
        </w:rPr>
      </w:pPr>
      <w:r w:rsidRPr="00B0343C">
        <w:rPr>
          <w:rFonts w:ascii="Arial" w:hAnsi="Arial" w:cs="Arial"/>
          <w:lang w:val="en-IN" w:eastAsia="en-IN"/>
        </w:rPr>
        <w:t xml:space="preserve">Collaborated with development, QA, and security teams to enable </w:t>
      </w:r>
      <w:r w:rsidRPr="00B0343C">
        <w:rPr>
          <w:rFonts w:ascii="Arial" w:hAnsi="Arial" w:cs="Arial"/>
          <w:b/>
          <w:bCs/>
          <w:lang w:val="en-IN" w:eastAsia="en-IN"/>
        </w:rPr>
        <w:t>DevSecOps</w:t>
      </w:r>
      <w:r w:rsidRPr="00B0343C">
        <w:rPr>
          <w:rFonts w:ascii="Arial" w:hAnsi="Arial" w:cs="Arial"/>
          <w:b/>
          <w:bCs/>
          <w:lang w:val="en-IN" w:eastAsia="en-IN"/>
        </w:rPr>
        <w:t xml:space="preserve"> </w:t>
      </w:r>
      <w:r w:rsidRPr="00B0343C">
        <w:rPr>
          <w:rFonts w:ascii="Arial" w:hAnsi="Arial" w:cs="Arial"/>
          <w:lang w:val="en-IN" w:eastAsia="en-IN"/>
        </w:rPr>
        <w:t>best practices.</w:t>
      </w:r>
    </w:p>
    <w:p w:rsidR="009F3229" w:rsidRPr="00BE26B7" w:rsidP="00B14389" w14:paraId="35CBB4D1" w14:textId="3D36EF4D">
      <w:pPr>
        <w:shd w:val="clear" w:color="auto" w:fill="767171"/>
        <w:spacing w:after="0" w:line="240" w:lineRule="auto"/>
        <w:rPr>
          <w:rFonts w:ascii="Arial" w:hAnsi="Arial" w:cs="Arial"/>
          <w:b/>
          <w:color w:val="FFFFFF"/>
        </w:rPr>
      </w:pPr>
      <w:r w:rsidRPr="00BE26B7">
        <w:rPr>
          <w:rFonts w:ascii="Arial" w:hAnsi="Arial" w:cs="Arial"/>
          <w:b/>
          <w:color w:val="FFFFFF"/>
        </w:rPr>
        <w:t>EDUCATIONAL PROFILE</w:t>
      </w:r>
    </w:p>
    <w:p w:rsidR="009F3229" w:rsidRPr="00BE26B7" w:rsidP="00B14389" w14:paraId="62E4887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IN" w:eastAsia="en-IN"/>
        </w:rPr>
      </w:pPr>
    </w:p>
    <w:p w:rsidR="00903D6E" w:rsidRPr="00BE26B7" w:rsidP="00B14389" w14:paraId="728E3754" w14:textId="39046E0E">
      <w:pPr>
        <w:pStyle w:val="ListParagraph"/>
        <w:numPr>
          <w:ilvl w:val="0"/>
          <w:numId w:val="8"/>
        </w:numPr>
        <w:tabs>
          <w:tab w:val="center" w:pos="434"/>
          <w:tab w:val="center" w:pos="4702"/>
        </w:tabs>
        <w:spacing w:line="240" w:lineRule="auto"/>
        <w:rPr>
          <w:rFonts w:ascii="Arial" w:hAnsi="Arial" w:cs="Arial"/>
          <w:lang w:eastAsia="ar-SA"/>
        </w:rPr>
      </w:pPr>
      <w:r w:rsidRPr="00BE26B7">
        <w:rPr>
          <w:rFonts w:ascii="Arial" w:hAnsi="Arial" w:cs="Arial"/>
          <w:b/>
        </w:rPr>
        <w:t>MCA (Computers)</w:t>
      </w:r>
      <w:r w:rsidRPr="00BE26B7" w:rsidR="009F3229">
        <w:rPr>
          <w:rFonts w:ascii="Arial" w:hAnsi="Arial" w:cs="Arial"/>
          <w:b/>
          <w:i/>
        </w:rPr>
        <w:t>:</w:t>
      </w:r>
      <w:r w:rsidRPr="00BE26B7">
        <w:rPr>
          <w:rFonts w:ascii="Arial" w:hAnsi="Arial" w:cs="Arial"/>
          <w:b/>
          <w:i/>
        </w:rPr>
        <w:t xml:space="preserve"> </w:t>
      </w:r>
      <w:r w:rsidRPr="00BE26B7" w:rsidR="00743772">
        <w:rPr>
          <w:rFonts w:ascii="Arial" w:hAnsi="Arial" w:cs="Arial"/>
        </w:rPr>
        <w:t>KMM INSTITUTE OF PG STUDIES</w:t>
      </w:r>
      <w:r w:rsidRPr="00BE26B7" w:rsidR="001050D2">
        <w:rPr>
          <w:rFonts w:ascii="Arial" w:hAnsi="Arial" w:cs="Arial"/>
        </w:rPr>
        <w:t xml:space="preserve">, </w:t>
      </w:r>
      <w:r w:rsidRPr="00BE26B7" w:rsidR="00743772">
        <w:rPr>
          <w:rFonts w:ascii="Arial" w:hAnsi="Arial" w:cs="Arial"/>
        </w:rPr>
        <w:t>Tirupathi</w:t>
      </w:r>
      <w:r w:rsidRPr="00BE26B7">
        <w:rPr>
          <w:rFonts w:ascii="Arial" w:hAnsi="Arial" w:cs="Arial"/>
        </w:rPr>
        <w:t xml:space="preserve"> (</w:t>
      </w:r>
      <w:r w:rsidRPr="00BE26B7" w:rsidR="00743772">
        <w:rPr>
          <w:rFonts w:ascii="Arial" w:hAnsi="Arial" w:cs="Arial"/>
        </w:rPr>
        <w:t xml:space="preserve">Sri Venkateswara </w:t>
      </w:r>
      <w:r w:rsidRPr="00BE26B7">
        <w:rPr>
          <w:rFonts w:ascii="Arial" w:hAnsi="Arial" w:cs="Arial"/>
        </w:rPr>
        <w:t>University)</w:t>
      </w:r>
      <w:r w:rsidRPr="00BE26B7" w:rsidR="00D3736B">
        <w:rPr>
          <w:rFonts w:ascii="Arial" w:hAnsi="Arial" w:cs="Arial"/>
        </w:rPr>
        <w:t xml:space="preserve"> </w:t>
      </w:r>
    </w:p>
    <w:p w:rsidR="004D3B52" w:rsidRPr="00BE26B7" w:rsidP="00B14389" w14:paraId="67959B88" w14:textId="64B8B2CD">
      <w:pPr>
        <w:shd w:val="clear" w:color="auto" w:fill="767171"/>
        <w:spacing w:after="0" w:line="240" w:lineRule="auto"/>
        <w:rPr>
          <w:rFonts w:ascii="Arial" w:hAnsi="Arial" w:cs="Arial"/>
          <w:b/>
          <w:color w:val="FFFFFF"/>
        </w:rPr>
      </w:pPr>
      <w:r w:rsidRPr="00BE26B7">
        <w:rPr>
          <w:rFonts w:ascii="Arial" w:hAnsi="Arial" w:cs="Arial"/>
          <w:b/>
          <w:color w:val="FFFFFF"/>
        </w:rPr>
        <w:t>CERTIFICATIONS</w:t>
      </w:r>
    </w:p>
    <w:p w:rsidR="004D3B52" w:rsidRPr="00BE26B7" w:rsidP="00B14389" w14:paraId="5DBE4623" w14:textId="19809A28">
      <w:pPr>
        <w:pStyle w:val="ListParagraph"/>
        <w:numPr>
          <w:ilvl w:val="0"/>
          <w:numId w:val="8"/>
        </w:numPr>
        <w:tabs>
          <w:tab w:val="center" w:pos="434"/>
          <w:tab w:val="center" w:pos="4702"/>
        </w:tabs>
        <w:spacing w:line="240" w:lineRule="auto"/>
        <w:rPr>
          <w:rFonts w:ascii="Arial" w:hAnsi="Arial" w:cs="Arial"/>
          <w:b/>
          <w:bCs/>
          <w:lang w:eastAsia="ar-SA"/>
        </w:rPr>
      </w:pPr>
      <w:r w:rsidRPr="00BE26B7">
        <w:rPr>
          <w:rFonts w:ascii="Arial" w:hAnsi="Arial" w:cs="Arial"/>
          <w:b/>
          <w:bCs/>
          <w:lang w:eastAsia="ar-SA"/>
        </w:rPr>
        <w:t xml:space="preserve">AWS Certified </w:t>
      </w:r>
      <w:r w:rsidR="000442AB">
        <w:rPr>
          <w:rFonts w:ascii="Arial" w:hAnsi="Arial" w:cs="Arial"/>
          <w:b/>
          <w:bCs/>
          <w:lang w:eastAsia="ar-SA"/>
        </w:rPr>
        <w:t xml:space="preserve">Professional </w:t>
      </w:r>
      <w:r w:rsidRPr="00BE26B7">
        <w:rPr>
          <w:rFonts w:ascii="Arial" w:hAnsi="Arial" w:cs="Arial"/>
          <w:b/>
          <w:bCs/>
          <w:lang w:eastAsia="ar-SA"/>
        </w:rPr>
        <w:t>Architect</w:t>
      </w:r>
    </w:p>
    <w:p w:rsidR="004D3B52" w:rsidRPr="00BE26B7" w:rsidP="00B14389" w14:paraId="1F9B359C" w14:textId="147191B5">
      <w:pPr>
        <w:pStyle w:val="ListParagraph"/>
        <w:numPr>
          <w:ilvl w:val="0"/>
          <w:numId w:val="8"/>
        </w:numPr>
        <w:tabs>
          <w:tab w:val="center" w:pos="434"/>
          <w:tab w:val="center" w:pos="4702"/>
        </w:tabs>
        <w:spacing w:line="240" w:lineRule="auto"/>
        <w:rPr>
          <w:rFonts w:ascii="Arial" w:hAnsi="Arial" w:cs="Arial"/>
          <w:b/>
          <w:bCs/>
          <w:lang w:eastAsia="ar-SA"/>
        </w:rPr>
      </w:pPr>
      <w:r w:rsidRPr="00BE26B7">
        <w:rPr>
          <w:rFonts w:ascii="Arial" w:hAnsi="Arial" w:cs="Arial"/>
          <w:b/>
          <w:bCs/>
          <w:lang w:eastAsia="ar-SA"/>
        </w:rPr>
        <w:t>HashiCorp</w:t>
      </w:r>
      <w:r w:rsidRPr="00BE26B7">
        <w:rPr>
          <w:rFonts w:ascii="Arial" w:hAnsi="Arial" w:cs="Arial"/>
          <w:b/>
          <w:bCs/>
          <w:lang w:eastAsia="ar-SA"/>
        </w:rPr>
        <w:t xml:space="preserve"> Certified Terraform</w:t>
      </w:r>
    </w:p>
    <w:p w:rsidR="00441896" w:rsidRPr="00BE26B7" w:rsidP="00B14389" w14:paraId="74914B4D" w14:textId="44C47E48">
      <w:pPr>
        <w:shd w:val="clear" w:color="auto" w:fill="767171"/>
        <w:spacing w:after="0" w:line="240" w:lineRule="auto"/>
        <w:rPr>
          <w:rFonts w:ascii="Arial" w:hAnsi="Arial" w:cs="Arial"/>
          <w:b/>
          <w:color w:val="FFFFFF"/>
        </w:rPr>
      </w:pPr>
      <w:r w:rsidRPr="00BE26B7">
        <w:rPr>
          <w:rFonts w:ascii="Arial" w:hAnsi="Arial" w:cs="Arial"/>
          <w:b/>
          <w:color w:val="FFFFFF"/>
        </w:rPr>
        <w:t>PROFFESSIONAL EXPERIENCE</w:t>
      </w:r>
    </w:p>
    <w:p w:rsidR="00903D6E" w:rsidRPr="00BE26B7" w:rsidP="00B14389" w14:paraId="18EB0A1F" w14:textId="77777777">
      <w:pPr>
        <w:pStyle w:val="ListParagraph"/>
        <w:spacing w:line="240" w:lineRule="auto"/>
        <w:rPr>
          <w:rFonts w:ascii="Arial" w:hAnsi="Arial" w:cs="Arial"/>
          <w:lang w:val="en-IN" w:eastAsia="en-IN"/>
        </w:rPr>
      </w:pPr>
    </w:p>
    <w:p w:rsidR="00441896" w:rsidRPr="00BE26B7" w:rsidP="00B14389" w14:paraId="2FE46690" w14:textId="5F960281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  <w:lang w:val="en-IN" w:eastAsia="en-IN"/>
        </w:rPr>
      </w:pPr>
      <w:r w:rsidRPr="00BE26B7">
        <w:rPr>
          <w:rFonts w:ascii="Arial" w:hAnsi="Arial" w:cs="Arial"/>
          <w:lang w:val="en-IN" w:eastAsia="en-IN"/>
        </w:rPr>
        <w:t>Working as DevOps Engineer with Unified Points Tech Pvt ltd from July 2023 to till date.</w:t>
      </w:r>
    </w:p>
    <w:p w:rsidR="00903D6E" w:rsidRPr="00BE26B7" w:rsidP="00B14389" w14:paraId="0474068B" w14:textId="05FF0F56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  <w:i/>
          <w:iCs/>
          <w:lang w:val="en-IN" w:eastAsia="en-IN"/>
        </w:rPr>
      </w:pPr>
      <w:r w:rsidRPr="00BE26B7">
        <w:rPr>
          <w:rFonts w:ascii="Arial" w:hAnsi="Arial" w:cs="Arial"/>
          <w:lang w:val="en-IN" w:eastAsia="en-IN"/>
        </w:rPr>
        <w:t xml:space="preserve">Worked as DevOps Engineer with </w:t>
      </w:r>
      <w:r w:rsidRPr="00BE26B7">
        <w:rPr>
          <w:rFonts w:ascii="Arial" w:hAnsi="Arial" w:cs="Arial"/>
          <w:lang w:val="en-IN" w:eastAsia="en-IN"/>
        </w:rPr>
        <w:t>Carelon</w:t>
      </w:r>
      <w:r w:rsidRPr="00BE26B7">
        <w:rPr>
          <w:rFonts w:ascii="Arial" w:hAnsi="Arial" w:cs="Arial"/>
          <w:lang w:val="en-IN" w:eastAsia="en-IN"/>
        </w:rPr>
        <w:t xml:space="preserve"> Global Solutions from January 202</w:t>
      </w:r>
      <w:r w:rsidRPr="00BE26B7" w:rsidR="00606C04">
        <w:rPr>
          <w:rFonts w:ascii="Arial" w:hAnsi="Arial" w:cs="Arial"/>
          <w:lang w:val="en-IN" w:eastAsia="en-IN"/>
        </w:rPr>
        <w:t>1</w:t>
      </w:r>
      <w:r w:rsidRPr="00BE26B7">
        <w:rPr>
          <w:rFonts w:ascii="Arial" w:hAnsi="Arial" w:cs="Arial"/>
          <w:lang w:val="en-IN" w:eastAsia="en-IN"/>
        </w:rPr>
        <w:t xml:space="preserve"> to July 2023.</w:t>
      </w:r>
    </w:p>
    <w:p w:rsidR="00903D6E" w:rsidRPr="00BE26B7" w:rsidP="00B14389" w14:paraId="2233AAAD" w14:textId="7D6BF4B8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  <w:lang w:val="en-IN"/>
        </w:rPr>
      </w:pPr>
      <w:r w:rsidRPr="00BE26B7">
        <w:rPr>
          <w:rFonts w:ascii="Arial" w:hAnsi="Arial" w:cs="Arial"/>
          <w:lang w:val="en-IN"/>
        </w:rPr>
        <w:t xml:space="preserve">Worked as Build and Release Engineer with </w:t>
      </w:r>
      <w:r w:rsidRPr="00BE26B7">
        <w:rPr>
          <w:rFonts w:ascii="Arial" w:hAnsi="Arial" w:cs="Arial"/>
          <w:lang w:val="en-IN"/>
        </w:rPr>
        <w:t>KloudOne</w:t>
      </w:r>
      <w:r w:rsidRPr="00BE26B7">
        <w:rPr>
          <w:rFonts w:ascii="Arial" w:hAnsi="Arial" w:cs="Arial"/>
          <w:lang w:val="en-IN"/>
        </w:rPr>
        <w:t xml:space="preserve"> Technologies from JULY 2020 to </w:t>
      </w:r>
      <w:r w:rsidRPr="00BE26B7" w:rsidR="00DD71CC">
        <w:rPr>
          <w:rFonts w:ascii="Arial" w:hAnsi="Arial" w:cs="Arial"/>
          <w:lang w:val="en-IN"/>
        </w:rPr>
        <w:t xml:space="preserve">October </w:t>
      </w:r>
      <w:r w:rsidRPr="00BE26B7">
        <w:rPr>
          <w:rFonts w:ascii="Arial" w:hAnsi="Arial" w:cs="Arial"/>
          <w:lang w:val="en-IN"/>
        </w:rPr>
        <w:t>2020.</w:t>
      </w:r>
    </w:p>
    <w:p w:rsidR="009F3229" w:rsidRPr="00BE26B7" w:rsidP="00B14389" w14:paraId="6981563A" w14:textId="291CCF34">
      <w:pPr>
        <w:shd w:val="clear" w:color="auto" w:fill="767171"/>
        <w:spacing w:after="0" w:line="240" w:lineRule="auto"/>
        <w:rPr>
          <w:rFonts w:ascii="Arial" w:eastAsia="Bookman Old Style" w:hAnsi="Arial" w:cs="Arial"/>
          <w:b/>
          <w:color w:val="FFFFFF"/>
        </w:rPr>
      </w:pPr>
      <w:r w:rsidRPr="00BE26B7">
        <w:rPr>
          <w:rFonts w:ascii="Arial" w:eastAsia="Bookman Old Style" w:hAnsi="Arial" w:cs="Arial"/>
          <w:b/>
          <w:color w:val="FFFFFF"/>
        </w:rPr>
        <w:t>PROJECT DETAILS</w:t>
      </w:r>
    </w:p>
    <w:p w:rsidR="00B0343C" w:rsidP="00B14389" w14:paraId="045E9052" w14:textId="1B1CCD04">
      <w:pPr>
        <w:spacing w:line="240" w:lineRule="auto"/>
        <w:rPr>
          <w:rFonts w:ascii="Arial" w:eastAsia="Times New Roman" w:hAnsi="Arial" w:cs="Arial"/>
          <w:b/>
          <w:lang w:val="en-IN" w:eastAsia="en-IN"/>
        </w:rPr>
      </w:pPr>
      <w:r w:rsidRPr="00BE26B7">
        <w:rPr>
          <w:rFonts w:ascii="Arial" w:hAnsi="Arial" w:cs="Arial"/>
          <w:b/>
        </w:rPr>
        <w:t>Project #</w:t>
      </w:r>
      <w:r w:rsidRPr="00BE26B7" w:rsidR="00C84634">
        <w:rPr>
          <w:rFonts w:ascii="Arial" w:hAnsi="Arial" w:cs="Arial"/>
          <w:b/>
        </w:rPr>
        <w:t>1:</w:t>
      </w:r>
      <w:r w:rsidRPr="00BE26B7">
        <w:rPr>
          <w:rFonts w:ascii="Arial" w:hAnsi="Arial" w:cs="Arial"/>
          <w:bCs/>
        </w:rPr>
        <w:t xml:space="preserve"> </w:t>
      </w:r>
      <w:r w:rsidRPr="00BE26B7">
        <w:rPr>
          <w:rFonts w:ascii="Arial" w:hAnsi="Arial" w:cs="Arial"/>
          <w:bCs/>
        </w:rPr>
        <w:t xml:space="preserve">QBE </w:t>
      </w:r>
      <w:r w:rsidRPr="00BE26B7">
        <w:rPr>
          <w:rFonts w:ascii="Arial" w:hAnsi="Arial" w:cs="Arial"/>
          <w:bCs/>
        </w:rPr>
        <w:t>(</w:t>
      </w:r>
      <w:r w:rsidRPr="00BE26B7">
        <w:rPr>
          <w:rFonts w:ascii="Arial" w:hAnsi="Arial" w:cs="Arial"/>
          <w:bCs/>
        </w:rPr>
        <w:t xml:space="preserve"> </w:t>
      </w:r>
      <w:r w:rsidRPr="00BE26B7">
        <w:rPr>
          <w:rFonts w:ascii="Arial" w:hAnsi="Arial" w:cs="Arial"/>
          <w:b/>
        </w:rPr>
        <w:t>July</w:t>
      </w:r>
      <w:r w:rsidRPr="00BE26B7">
        <w:rPr>
          <w:rFonts w:ascii="Arial" w:hAnsi="Arial" w:cs="Arial"/>
          <w:b/>
        </w:rPr>
        <w:t xml:space="preserve"> 2023 – Till Date</w:t>
      </w:r>
      <w:r w:rsidRPr="00BE26B7" w:rsidR="008A3DA8">
        <w:rPr>
          <w:rFonts w:ascii="Arial" w:hAnsi="Arial" w:cs="Arial"/>
          <w:b/>
        </w:rPr>
        <w:t>)</w:t>
      </w:r>
    </w:p>
    <w:p w:rsidR="00B50084" w:rsidRPr="00BE26B7" w:rsidP="00B14389" w14:paraId="58F5DAAF" w14:textId="0B317B94">
      <w:pPr>
        <w:spacing w:line="240" w:lineRule="auto"/>
        <w:rPr>
          <w:rFonts w:ascii="Arial" w:eastAsia="Times New Roman" w:hAnsi="Arial" w:cs="Arial"/>
          <w:b/>
          <w:lang w:val="en-IN" w:eastAsia="en-IN"/>
        </w:rPr>
      </w:pPr>
      <w:r w:rsidRPr="00BE26B7">
        <w:rPr>
          <w:rFonts w:ascii="Arial" w:hAnsi="Arial" w:cs="Arial"/>
          <w:b/>
          <w:bCs/>
        </w:rPr>
        <w:t>Role</w:t>
      </w:r>
      <w:r w:rsidRPr="00BE26B7">
        <w:rPr>
          <w:rFonts w:ascii="Arial" w:hAnsi="Arial" w:cs="Arial"/>
          <w:bCs/>
        </w:rPr>
        <w:tab/>
      </w:r>
      <w:r w:rsidRPr="00BE26B7" w:rsidR="00297A23">
        <w:rPr>
          <w:rFonts w:ascii="Arial" w:hAnsi="Arial" w:cs="Arial"/>
          <w:bCs/>
        </w:rPr>
        <w:t xml:space="preserve">    </w:t>
      </w:r>
      <w:r w:rsidRPr="00BE26B7" w:rsidR="00297A23">
        <w:rPr>
          <w:rFonts w:ascii="Arial" w:hAnsi="Arial" w:cs="Arial"/>
          <w:bCs/>
        </w:rPr>
        <w:t xml:space="preserve"> </w:t>
      </w:r>
      <w:r w:rsidRPr="00BE26B7" w:rsidR="009476A7">
        <w:rPr>
          <w:rFonts w:ascii="Arial" w:hAnsi="Arial" w:cs="Arial"/>
          <w:b/>
        </w:rPr>
        <w:t xml:space="preserve"> </w:t>
      </w:r>
      <w:r w:rsidRPr="00BE26B7" w:rsidR="00C84634">
        <w:rPr>
          <w:rFonts w:ascii="Arial" w:hAnsi="Arial" w:cs="Arial"/>
          <w:b/>
        </w:rPr>
        <w:t>:</w:t>
      </w:r>
      <w:r w:rsidRPr="00BE26B7">
        <w:rPr>
          <w:rFonts w:ascii="Arial" w:hAnsi="Arial" w:cs="Arial"/>
          <w:b/>
        </w:rPr>
        <w:t xml:space="preserve"> </w:t>
      </w:r>
      <w:r w:rsidRPr="00BE26B7">
        <w:rPr>
          <w:rFonts w:ascii="Arial" w:hAnsi="Arial" w:cs="Arial"/>
          <w:bCs/>
        </w:rPr>
        <w:t>Dev</w:t>
      </w:r>
      <w:r w:rsidRPr="00BE26B7" w:rsidR="00441896">
        <w:rPr>
          <w:rFonts w:ascii="Arial" w:hAnsi="Arial" w:cs="Arial"/>
          <w:bCs/>
        </w:rPr>
        <w:t>O</w:t>
      </w:r>
      <w:r w:rsidRPr="00BE26B7">
        <w:rPr>
          <w:rFonts w:ascii="Arial" w:hAnsi="Arial" w:cs="Arial"/>
          <w:bCs/>
        </w:rPr>
        <w:t>ps Engineer.</w:t>
      </w:r>
    </w:p>
    <w:p w:rsidR="00AD5D16" w:rsidRPr="00BE26B7" w:rsidP="00B14389" w14:paraId="2B789DBB" w14:textId="77777777">
      <w:pPr>
        <w:spacing w:line="240" w:lineRule="auto"/>
        <w:ind w:left="2130" w:hanging="2130"/>
        <w:rPr>
          <w:rFonts w:ascii="Arial" w:hAnsi="Arial" w:cs="Arial"/>
          <w:u w:val="single"/>
        </w:rPr>
      </w:pPr>
      <w:r w:rsidRPr="00BE26B7">
        <w:rPr>
          <w:rFonts w:ascii="Arial" w:hAnsi="Arial" w:cs="Arial"/>
          <w:b/>
          <w:u w:val="single"/>
        </w:rPr>
        <w:t>Responsibilities:</w:t>
      </w:r>
    </w:p>
    <w:p w:rsidR="00874D07" w:rsidRPr="00BE26B7" w:rsidP="00B14389" w14:paraId="30481006" w14:textId="77777777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Designed and managed </w:t>
      </w:r>
      <w:r w:rsidRPr="00BE26B7">
        <w:rPr>
          <w:rFonts w:ascii="Arial" w:eastAsia="STFangsong" w:hAnsi="Arial" w:cs="Arial"/>
          <w:b/>
          <w:lang w:val="en-IN"/>
        </w:rPr>
        <w:t>Azure cloud infrastructure</w:t>
      </w:r>
      <w:r w:rsidRPr="00BE26B7">
        <w:rPr>
          <w:rFonts w:ascii="Arial" w:eastAsia="STFangsong" w:hAnsi="Arial" w:cs="Arial"/>
          <w:bCs/>
          <w:lang w:val="en-IN"/>
        </w:rPr>
        <w:t xml:space="preserve"> including Virtual Machines, AKS, Azure Storage, Load Balancer, Application Gateway, and networking components.</w:t>
      </w:r>
    </w:p>
    <w:p w:rsidR="00874D07" w:rsidRPr="00BE26B7" w:rsidP="00B14389" w14:paraId="579B94AA" w14:textId="30E8BAB0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Built and maintained CI/CD pipelines using </w:t>
      </w:r>
      <w:r w:rsidRPr="00BE26B7">
        <w:rPr>
          <w:rFonts w:ascii="Arial" w:eastAsia="STFangsong" w:hAnsi="Arial" w:cs="Arial"/>
          <w:b/>
          <w:lang w:val="en-IN"/>
        </w:rPr>
        <w:t>Azure DevOps</w:t>
      </w:r>
      <w:r w:rsidRPr="00BE26B7">
        <w:rPr>
          <w:rFonts w:ascii="Arial" w:eastAsia="STFangsong" w:hAnsi="Arial" w:cs="Arial"/>
          <w:bCs/>
          <w:lang w:val="en-IN"/>
        </w:rPr>
        <w:t xml:space="preserve"> (YAML &amp; Classic pipelines) for automated build, test, and deployment workflows.</w:t>
      </w:r>
    </w:p>
    <w:p w:rsidR="00874D07" w:rsidRPr="00BE26B7" w:rsidP="00B14389" w14:paraId="06A31979" w14:textId="45B927D3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>Implemented Infrastructure as Code (</w:t>
      </w:r>
      <w:r w:rsidRPr="00BE26B7">
        <w:rPr>
          <w:rFonts w:ascii="Arial" w:eastAsia="STFangsong" w:hAnsi="Arial" w:cs="Arial"/>
          <w:bCs/>
          <w:lang w:val="en-IN"/>
        </w:rPr>
        <w:t>IaC</w:t>
      </w:r>
      <w:r w:rsidRPr="00BE26B7">
        <w:rPr>
          <w:rFonts w:ascii="Arial" w:eastAsia="STFangsong" w:hAnsi="Arial" w:cs="Arial"/>
          <w:bCs/>
          <w:lang w:val="en-IN"/>
        </w:rPr>
        <w:t>) using Terraform and ARM templates to provision Azure resources across Dev, QA, and Production environments.</w:t>
      </w:r>
    </w:p>
    <w:p w:rsidR="00874D07" w:rsidRPr="00BE26B7" w:rsidP="00B14389" w14:paraId="3A14F705" w14:textId="6B39945B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 Integrated Azure DevOps pipelines with Git, SonarQube, Artifactory, and Kubernetes for end-to-end automation.</w:t>
      </w:r>
    </w:p>
    <w:p w:rsidR="00874D07" w:rsidRPr="00BE26B7" w:rsidP="00B14389" w14:paraId="51556045" w14:textId="1AFD4492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 Configured Azure AD authentication and RBAC for secure access to subscriptions and resources.</w:t>
      </w:r>
    </w:p>
    <w:p w:rsidR="00874D07" w:rsidRPr="00BE26B7" w:rsidP="00B14389" w14:paraId="535B0EA8" w14:textId="013C62E5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 Deployed containerized applications to AKS using Docker and Helm charts.</w:t>
      </w:r>
    </w:p>
    <w:p w:rsidR="00874D07" w:rsidRPr="00BE26B7" w:rsidP="00B14389" w14:paraId="674E29D5" w14:textId="1F008A08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>Implemented Azure Monitor and Log Analytics for centralized monitoring, alerting, and log analysis.</w:t>
      </w:r>
    </w:p>
    <w:p w:rsidR="00874D07" w:rsidRPr="00BE26B7" w:rsidP="00B14389" w14:paraId="3CA7B250" w14:textId="3519CE7E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>Enabled Blue-Green and Rolling deployment strategies to minimize downtime.</w:t>
      </w:r>
    </w:p>
    <w:p w:rsidR="00874D07" w:rsidRPr="00BE26B7" w:rsidP="00B14389" w14:paraId="08706A0D" w14:textId="1C220192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>Supported incident management, RCA, and change management through ServiceNow and Agile processes.</w:t>
      </w:r>
    </w:p>
    <w:p w:rsidR="008A3DA8" w:rsidP="00B14389" w14:paraId="15F52115" w14:textId="386909E3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 Optimized cloud costs by configuring Azure Budgets, alerts, and resource cleanup policies.</w:t>
      </w:r>
    </w:p>
    <w:p w:rsidR="00B0343C" w:rsidRPr="00B0343C" w:rsidP="00B0343C" w14:paraId="79B2413A" w14:textId="77777777">
      <w:pPr>
        <w:spacing w:after="0" w:line="240" w:lineRule="auto"/>
        <w:ind w:left="720"/>
        <w:rPr>
          <w:rFonts w:ascii="Arial" w:eastAsia="STFangsong" w:hAnsi="Arial" w:cs="Arial"/>
          <w:bCs/>
          <w:lang w:val="en-IN"/>
        </w:rPr>
      </w:pPr>
    </w:p>
    <w:p w:rsidR="008038C0" w:rsidRPr="00BE26B7" w:rsidP="00B14389" w14:paraId="21D5E024" w14:textId="7CEBCC55">
      <w:pPr>
        <w:spacing w:line="240" w:lineRule="auto"/>
        <w:rPr>
          <w:rFonts w:ascii="Arial" w:eastAsia="Times New Roman" w:hAnsi="Arial" w:cs="Arial"/>
          <w:b/>
          <w:lang w:val="en-IN" w:eastAsia="en-IN"/>
        </w:rPr>
      </w:pPr>
      <w:r w:rsidRPr="00BE26B7">
        <w:rPr>
          <w:rFonts w:ascii="Arial" w:hAnsi="Arial" w:cs="Arial"/>
          <w:b/>
        </w:rPr>
        <w:t>Project</w:t>
      </w:r>
      <w:r w:rsidRPr="00BE26B7" w:rsidR="009D2A7D">
        <w:rPr>
          <w:rFonts w:ascii="Arial" w:hAnsi="Arial" w:cs="Arial"/>
          <w:b/>
        </w:rPr>
        <w:t xml:space="preserve"> </w:t>
      </w:r>
      <w:r w:rsidRPr="00BE26B7" w:rsidR="00AF49BC">
        <w:rPr>
          <w:rFonts w:ascii="Arial" w:hAnsi="Arial" w:cs="Arial"/>
          <w:b/>
        </w:rPr>
        <w:t>#</w:t>
      </w:r>
      <w:r w:rsidRPr="00BE26B7" w:rsidR="00B0343C">
        <w:rPr>
          <w:rFonts w:ascii="Arial" w:hAnsi="Arial" w:cs="Arial"/>
          <w:b/>
        </w:rPr>
        <w:t>2</w:t>
      </w:r>
      <w:r w:rsidRPr="00BE26B7" w:rsidR="00B0343C">
        <w:rPr>
          <w:rFonts w:ascii="Arial" w:hAnsi="Arial" w:cs="Arial"/>
        </w:rPr>
        <w:t xml:space="preserve"> :</w:t>
      </w:r>
      <w:r w:rsidRPr="00BE26B7">
        <w:rPr>
          <w:rFonts w:ascii="Arial" w:hAnsi="Arial" w:cs="Arial"/>
          <w:bCs/>
        </w:rPr>
        <w:t xml:space="preserve"> </w:t>
      </w:r>
      <w:r w:rsidRPr="00103F1E" w:rsidR="00D3736B">
        <w:rPr>
          <w:rFonts w:ascii="Arial" w:hAnsi="Arial" w:cs="Arial"/>
          <w:b/>
        </w:rPr>
        <w:t>Carelon</w:t>
      </w:r>
      <w:r w:rsidRPr="00103F1E" w:rsidR="00D3736B">
        <w:rPr>
          <w:rFonts w:ascii="Arial" w:hAnsi="Arial" w:cs="Arial"/>
          <w:b/>
        </w:rPr>
        <w:t xml:space="preserve"> Global </w:t>
      </w:r>
      <w:r w:rsidRPr="00103F1E" w:rsidR="00103F1E">
        <w:rPr>
          <w:rFonts w:ascii="Arial" w:hAnsi="Arial" w:cs="Arial"/>
          <w:b/>
        </w:rPr>
        <w:t>Solutions</w:t>
      </w:r>
      <w:r w:rsidRPr="00BE26B7" w:rsidR="00103F1E">
        <w:rPr>
          <w:rFonts w:ascii="Arial" w:hAnsi="Arial" w:cs="Arial"/>
          <w:bCs/>
        </w:rPr>
        <w:t xml:space="preserve"> </w:t>
      </w:r>
      <w:r w:rsidRPr="00BE26B7" w:rsidR="00103F1E">
        <w:rPr>
          <w:rFonts w:ascii="Arial" w:hAnsi="Arial" w:cs="Arial"/>
          <w:bCs/>
        </w:rPr>
        <w:t>(</w:t>
      </w:r>
      <w:r w:rsidRPr="00BE26B7" w:rsidR="00D3736B">
        <w:rPr>
          <w:rFonts w:ascii="Arial" w:hAnsi="Arial" w:cs="Arial"/>
          <w:b/>
        </w:rPr>
        <w:t xml:space="preserve"> Jan</w:t>
      </w:r>
      <w:r w:rsidRPr="00BE26B7" w:rsidR="00D3736B">
        <w:rPr>
          <w:rFonts w:ascii="Arial" w:hAnsi="Arial" w:cs="Arial"/>
          <w:b/>
        </w:rPr>
        <w:t xml:space="preserve"> 2021 – July 2023</w:t>
      </w:r>
      <w:r w:rsidRPr="00BE26B7" w:rsidR="008A3DA8">
        <w:rPr>
          <w:rFonts w:ascii="Arial" w:hAnsi="Arial" w:cs="Arial"/>
          <w:b/>
        </w:rPr>
        <w:t>)</w:t>
      </w:r>
    </w:p>
    <w:p w:rsidR="00AD5D16" w:rsidRPr="00BE26B7" w:rsidP="00B14389" w14:paraId="5C4B4C8A" w14:textId="483FC075">
      <w:pPr>
        <w:spacing w:line="240" w:lineRule="auto"/>
        <w:rPr>
          <w:rFonts w:ascii="Arial" w:hAnsi="Arial" w:cs="Arial"/>
          <w:bCs/>
        </w:rPr>
      </w:pPr>
      <w:r w:rsidRPr="00BE26B7">
        <w:rPr>
          <w:rFonts w:ascii="Arial" w:hAnsi="Arial" w:cs="Arial"/>
          <w:b/>
          <w:bCs/>
        </w:rPr>
        <w:t>Role</w:t>
      </w:r>
      <w:r w:rsidRPr="00BE26B7">
        <w:rPr>
          <w:rFonts w:ascii="Arial" w:hAnsi="Arial" w:cs="Arial"/>
          <w:bCs/>
        </w:rPr>
        <w:tab/>
      </w:r>
      <w:r w:rsidRPr="00BE26B7" w:rsidR="004B2BB5">
        <w:rPr>
          <w:rFonts w:ascii="Arial" w:hAnsi="Arial" w:cs="Arial"/>
          <w:bCs/>
        </w:rPr>
        <w:t xml:space="preserve">     </w:t>
      </w:r>
      <w:r w:rsidRPr="00BE26B7" w:rsidR="00297A23">
        <w:rPr>
          <w:rFonts w:ascii="Arial" w:hAnsi="Arial" w:cs="Arial"/>
          <w:bCs/>
        </w:rPr>
        <w:t xml:space="preserve"> </w:t>
      </w:r>
      <w:r w:rsidRPr="00BE26B7" w:rsidR="00C84634">
        <w:rPr>
          <w:rFonts w:ascii="Arial" w:hAnsi="Arial" w:cs="Arial"/>
          <w:bCs/>
        </w:rPr>
        <w:t xml:space="preserve"> </w:t>
      </w:r>
      <w:r w:rsidRPr="00BE26B7" w:rsidR="00297A23">
        <w:rPr>
          <w:rFonts w:ascii="Arial" w:hAnsi="Arial" w:cs="Arial"/>
          <w:bCs/>
        </w:rPr>
        <w:t>:</w:t>
      </w:r>
      <w:r w:rsidRPr="00BE26B7">
        <w:rPr>
          <w:rFonts w:ascii="Arial" w:hAnsi="Arial" w:cs="Arial"/>
          <w:b/>
          <w:bCs/>
        </w:rPr>
        <w:t xml:space="preserve"> </w:t>
      </w:r>
      <w:r w:rsidRPr="00BE26B7" w:rsidR="004D4A35">
        <w:rPr>
          <w:rFonts w:ascii="Arial" w:hAnsi="Arial" w:cs="Arial"/>
          <w:bCs/>
        </w:rPr>
        <w:t>Dev</w:t>
      </w:r>
      <w:r w:rsidR="00B0343C">
        <w:rPr>
          <w:rFonts w:ascii="Arial" w:hAnsi="Arial" w:cs="Arial"/>
          <w:bCs/>
        </w:rPr>
        <w:t>O</w:t>
      </w:r>
      <w:r w:rsidRPr="00BE26B7" w:rsidR="004D4A35">
        <w:rPr>
          <w:rFonts w:ascii="Arial" w:hAnsi="Arial" w:cs="Arial"/>
          <w:bCs/>
        </w:rPr>
        <w:t>p</w:t>
      </w:r>
      <w:r w:rsidRPr="00BE26B7">
        <w:rPr>
          <w:rFonts w:ascii="Arial" w:hAnsi="Arial" w:cs="Arial"/>
          <w:bCs/>
        </w:rPr>
        <w:t>s Engineer.</w:t>
      </w:r>
    </w:p>
    <w:p w:rsidR="00AD5D16" w:rsidRPr="00BE26B7" w:rsidP="00B14389" w14:paraId="542B8A80" w14:textId="77777777">
      <w:pPr>
        <w:spacing w:line="240" w:lineRule="auto"/>
        <w:rPr>
          <w:rFonts w:ascii="Arial" w:hAnsi="Arial" w:cs="Arial"/>
          <w:b/>
          <w:u w:val="single"/>
        </w:rPr>
      </w:pPr>
      <w:r w:rsidRPr="00BE26B7">
        <w:rPr>
          <w:rFonts w:ascii="Arial" w:hAnsi="Arial" w:cs="Arial"/>
          <w:b/>
          <w:u w:val="single"/>
        </w:rPr>
        <w:t>Responsibilities:</w:t>
      </w:r>
    </w:p>
    <w:p w:rsidR="00874D07" w:rsidRPr="00BE26B7" w:rsidP="00B14389" w14:paraId="6F8569F9" w14:textId="77777777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Designed and managed AWS cloud infrastructure including </w:t>
      </w:r>
      <w:r w:rsidRPr="00BE26B7">
        <w:rPr>
          <w:rFonts w:ascii="Arial" w:eastAsia="STFangsong" w:hAnsi="Arial" w:cs="Arial"/>
          <w:b/>
          <w:lang w:val="en-IN"/>
        </w:rPr>
        <w:t>EC2, EKS, VPC, IAM, S3, ELB, Auto Scaling Groups.</w:t>
      </w:r>
    </w:p>
    <w:p w:rsidR="00874D07" w:rsidRPr="00BE26B7" w:rsidP="00B14389" w14:paraId="6C3F7A01" w14:textId="27F5D3D3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Automated infrastructure provisioning using </w:t>
      </w:r>
      <w:r w:rsidRPr="00BE26B7">
        <w:rPr>
          <w:rFonts w:ascii="Arial" w:eastAsia="STFangsong" w:hAnsi="Arial" w:cs="Arial"/>
          <w:b/>
          <w:lang w:val="en-IN"/>
        </w:rPr>
        <w:t>Terraform</w:t>
      </w:r>
      <w:r w:rsidRPr="00BE26B7">
        <w:rPr>
          <w:rFonts w:ascii="Arial" w:eastAsia="STFangsong" w:hAnsi="Arial" w:cs="Arial"/>
          <w:bCs/>
          <w:lang w:val="en-IN"/>
        </w:rPr>
        <w:t>, ensuring repeatable and scalable deployments.</w:t>
      </w:r>
    </w:p>
    <w:p w:rsidR="00874D07" w:rsidRPr="00BE26B7" w:rsidP="00B14389" w14:paraId="5A385EA4" w14:textId="1CCC1A2D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 Implemented CI/CD pipelines using </w:t>
      </w:r>
      <w:r w:rsidRPr="00BE26B7">
        <w:rPr>
          <w:rFonts w:ascii="Arial" w:eastAsia="STFangsong" w:hAnsi="Arial" w:cs="Arial"/>
          <w:b/>
          <w:lang w:val="en-IN"/>
        </w:rPr>
        <w:t>Jenkins</w:t>
      </w:r>
      <w:r w:rsidRPr="00BE26B7">
        <w:rPr>
          <w:rFonts w:ascii="Arial" w:eastAsia="STFangsong" w:hAnsi="Arial" w:cs="Arial"/>
          <w:bCs/>
          <w:lang w:val="en-IN"/>
        </w:rPr>
        <w:t>, integrating Git, SonarQube, Artifactory, and Kubernetes deployments.</w:t>
      </w:r>
    </w:p>
    <w:p w:rsidR="00874D07" w:rsidRPr="00BE26B7" w:rsidP="00B14389" w14:paraId="3F93912B" w14:textId="04D3EE92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Containerized applications using </w:t>
      </w:r>
      <w:r w:rsidRPr="00BE26B7">
        <w:rPr>
          <w:rFonts w:ascii="Arial" w:eastAsia="STFangsong" w:hAnsi="Arial" w:cs="Arial"/>
          <w:b/>
          <w:lang w:val="en-IN"/>
        </w:rPr>
        <w:t>Docker</w:t>
      </w:r>
      <w:r w:rsidRPr="00BE26B7">
        <w:rPr>
          <w:rFonts w:ascii="Arial" w:eastAsia="STFangsong" w:hAnsi="Arial" w:cs="Arial"/>
          <w:bCs/>
          <w:lang w:val="en-IN"/>
        </w:rPr>
        <w:t xml:space="preserve"> and deployed them to </w:t>
      </w:r>
      <w:r w:rsidRPr="00BE26B7">
        <w:rPr>
          <w:rFonts w:ascii="Arial" w:eastAsia="STFangsong" w:hAnsi="Arial" w:cs="Arial"/>
          <w:b/>
          <w:lang w:val="en-IN"/>
        </w:rPr>
        <w:t>EKS</w:t>
      </w:r>
      <w:r w:rsidRPr="00BE26B7">
        <w:rPr>
          <w:rFonts w:ascii="Arial" w:eastAsia="STFangsong" w:hAnsi="Arial" w:cs="Arial"/>
          <w:bCs/>
          <w:lang w:val="en-IN"/>
        </w:rPr>
        <w:t xml:space="preserve"> clusters.</w:t>
      </w:r>
    </w:p>
    <w:p w:rsidR="00874D07" w:rsidRPr="00BE26B7" w:rsidP="00B14389" w14:paraId="1B35056D" w14:textId="6BC9FB5D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Developed and maintained Helm charts to standardize </w:t>
      </w:r>
      <w:r w:rsidRPr="00BE26B7">
        <w:rPr>
          <w:rFonts w:ascii="Arial" w:eastAsia="STFangsong" w:hAnsi="Arial" w:cs="Arial"/>
          <w:b/>
          <w:lang w:val="en-IN"/>
        </w:rPr>
        <w:t>Kubernetes</w:t>
      </w:r>
      <w:r w:rsidRPr="00BE26B7">
        <w:rPr>
          <w:rFonts w:ascii="Arial" w:eastAsia="STFangsong" w:hAnsi="Arial" w:cs="Arial"/>
          <w:bCs/>
          <w:lang w:val="en-IN"/>
        </w:rPr>
        <w:t xml:space="preserve"> application deployments.</w:t>
      </w:r>
    </w:p>
    <w:p w:rsidR="00874D07" w:rsidRPr="00BE26B7" w:rsidP="00B14389" w14:paraId="5C1DE22A" w14:textId="3EBD164C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 Implemented IAM roles and least-privilege access policies for secure cloud operations.</w:t>
      </w:r>
    </w:p>
    <w:p w:rsidR="00874D07" w:rsidRPr="00BE26B7" w:rsidP="00B14389" w14:paraId="017A4E9C" w14:textId="50108F12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Configured </w:t>
      </w:r>
      <w:r w:rsidRPr="00BE26B7">
        <w:rPr>
          <w:rFonts w:ascii="Arial" w:eastAsia="STFangsong" w:hAnsi="Arial" w:cs="Arial"/>
          <w:b/>
          <w:lang w:val="en-IN"/>
        </w:rPr>
        <w:t xml:space="preserve">AWS CloudWatch </w:t>
      </w:r>
      <w:r w:rsidRPr="00BE26B7">
        <w:rPr>
          <w:rFonts w:ascii="Arial" w:eastAsia="STFangsong" w:hAnsi="Arial" w:cs="Arial"/>
          <w:bCs/>
          <w:lang w:val="en-IN"/>
        </w:rPr>
        <w:t>for</w:t>
      </w:r>
      <w:r w:rsidRPr="00BE26B7">
        <w:rPr>
          <w:rFonts w:ascii="Arial" w:eastAsia="STFangsong" w:hAnsi="Arial" w:cs="Arial"/>
          <w:b/>
          <w:lang w:val="en-IN"/>
        </w:rPr>
        <w:t xml:space="preserve"> monitoring, logging, and alerting</w:t>
      </w:r>
      <w:r w:rsidRPr="00BE26B7">
        <w:rPr>
          <w:rFonts w:ascii="Arial" w:eastAsia="STFangsong" w:hAnsi="Arial" w:cs="Arial"/>
          <w:bCs/>
          <w:lang w:val="en-IN"/>
        </w:rPr>
        <w:t>.</w:t>
      </w:r>
    </w:p>
    <w:p w:rsidR="00B14389" w:rsidP="00B14389" w14:paraId="0A4CB54E" w14:textId="77777777">
      <w:pPr>
        <w:numPr>
          <w:ilvl w:val="0"/>
          <w:numId w:val="18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 Performed application deployments, upgrades, and </w:t>
      </w:r>
      <w:r w:rsidRPr="00BE26B7">
        <w:rPr>
          <w:rFonts w:ascii="Arial" w:eastAsia="STFangsong" w:hAnsi="Arial" w:cs="Arial"/>
          <w:b/>
          <w:lang w:val="en-IN"/>
        </w:rPr>
        <w:t xml:space="preserve">rollbacks </w:t>
      </w:r>
      <w:r w:rsidRPr="00BE26B7">
        <w:rPr>
          <w:rFonts w:ascii="Arial" w:eastAsia="STFangsong" w:hAnsi="Arial" w:cs="Arial"/>
          <w:bCs/>
          <w:lang w:val="en-IN"/>
        </w:rPr>
        <w:t>with minimal downtime.</w:t>
      </w:r>
    </w:p>
    <w:p w:rsidR="00523F16" w:rsidRPr="00B14389" w:rsidP="00B14389" w14:paraId="6952B71E" w14:textId="0C03D69B">
      <w:pPr>
        <w:numPr>
          <w:ilvl w:val="0"/>
          <w:numId w:val="18"/>
        </w:numPr>
        <w:spacing w:after="0" w:line="240" w:lineRule="auto"/>
        <w:rPr>
          <w:rStyle w:val="Strong"/>
          <w:rFonts w:ascii="Arial" w:eastAsia="STFangsong" w:hAnsi="Arial" w:cs="Arial"/>
          <w:b w:val="0"/>
          <w:lang w:val="en-IN"/>
        </w:rPr>
      </w:pPr>
      <w:r w:rsidRPr="00B14389">
        <w:rPr>
          <w:rFonts w:ascii="Arial" w:hAnsi="Arial" w:cs="Arial"/>
        </w:rPr>
        <w:t xml:space="preserve">Secured secrets and credentials using </w:t>
      </w:r>
      <w:r w:rsidRPr="00B14389">
        <w:rPr>
          <w:rStyle w:val="Strong"/>
          <w:rFonts w:ascii="Arial" w:hAnsi="Arial" w:cs="Arial"/>
        </w:rPr>
        <w:t>AWS Secrets Manager, and Parameter Store</w:t>
      </w:r>
    </w:p>
    <w:p w:rsidR="00874D07" w:rsidRPr="00B0343C" w:rsidP="00B14389" w14:paraId="7AFC2BDE" w14:textId="3700CB3B">
      <w:pPr>
        <w:numPr>
          <w:ilvl w:val="0"/>
          <w:numId w:val="18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0343C">
        <w:rPr>
          <w:rFonts w:ascii="Arial" w:eastAsia="STFangsong" w:hAnsi="Arial" w:cs="Arial"/>
          <w:bCs/>
          <w:lang w:val="en-IN"/>
        </w:rPr>
        <w:t xml:space="preserve">Supported SCM migration activities and repository management using </w:t>
      </w:r>
      <w:r w:rsidRPr="00103F1E">
        <w:rPr>
          <w:rFonts w:ascii="Arial" w:eastAsia="STFangsong" w:hAnsi="Arial" w:cs="Arial"/>
          <w:b/>
          <w:lang w:val="en-IN"/>
        </w:rPr>
        <w:t>Git and Bitbucket.</w:t>
      </w:r>
    </w:p>
    <w:p w:rsidR="00874D07" w:rsidRPr="00BE26B7" w:rsidP="00B14389" w14:paraId="372BE487" w14:textId="34817059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 Collaborated with development teams to resolve build, deployment, and performance issues.</w:t>
      </w:r>
    </w:p>
    <w:p w:rsidR="00F54ECF" w:rsidRPr="00BE26B7" w:rsidP="00B14389" w14:paraId="6FD3C7EC" w14:textId="2EE5DBF9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</w:rPr>
        <w:t xml:space="preserve">Led and maintained </w:t>
      </w:r>
      <w:r w:rsidRPr="00BE26B7">
        <w:rPr>
          <w:rFonts w:ascii="Arial" w:eastAsia="STFangsong" w:hAnsi="Arial" w:cs="Arial"/>
          <w:b/>
          <w:bCs/>
        </w:rPr>
        <w:t>Ansible-based automation</w:t>
      </w:r>
      <w:r w:rsidRPr="00BE26B7">
        <w:rPr>
          <w:rFonts w:ascii="Arial" w:eastAsia="STFangsong" w:hAnsi="Arial" w:cs="Arial"/>
          <w:bCs/>
        </w:rPr>
        <w:t xml:space="preserve"> using reusable playbooks and roles to manage configuration, deployments, and patching across large-scale Linux environments</w:t>
      </w:r>
    </w:p>
    <w:p w:rsidR="00874D07" w:rsidRPr="00BE26B7" w:rsidP="00B14389" w14:paraId="71A9389A" w14:textId="6C0A70EF">
      <w:pPr>
        <w:numPr>
          <w:ilvl w:val="0"/>
          <w:numId w:val="16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 xml:space="preserve"> Ensured high availability and fault tolerance through </w:t>
      </w:r>
      <w:r w:rsidRPr="00BE26B7">
        <w:rPr>
          <w:rFonts w:ascii="Arial" w:eastAsia="STFangsong" w:hAnsi="Arial" w:cs="Arial"/>
          <w:b/>
          <w:lang w:val="en-IN"/>
        </w:rPr>
        <w:t>multi-AZ</w:t>
      </w:r>
      <w:r w:rsidRPr="00BE26B7">
        <w:rPr>
          <w:rFonts w:ascii="Arial" w:eastAsia="STFangsong" w:hAnsi="Arial" w:cs="Arial"/>
          <w:bCs/>
          <w:lang w:val="en-IN"/>
        </w:rPr>
        <w:t xml:space="preserve"> architecture and auto-scaling.</w:t>
      </w:r>
    </w:p>
    <w:p w:rsidR="00523F16" w:rsidRPr="00BE26B7" w:rsidP="00B14389" w14:paraId="0A90D05C" w14:textId="77777777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Secured Kubernetes workloads using </w:t>
      </w:r>
      <w:r w:rsidRPr="00BE26B7">
        <w:rPr>
          <w:rStyle w:val="Strong"/>
          <w:rFonts w:ascii="Arial" w:hAnsi="Arial" w:cs="Arial"/>
          <w:sz w:val="22"/>
          <w:szCs w:val="22"/>
        </w:rPr>
        <w:t>RBAC, network policies, pod security standards, and image scanning</w:t>
      </w:r>
    </w:p>
    <w:p w:rsidR="00523F16" w:rsidRPr="00BE26B7" w:rsidP="00B14389" w14:paraId="70961D14" w14:textId="77777777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Built </w:t>
      </w:r>
      <w:r w:rsidRPr="00BE26B7">
        <w:rPr>
          <w:rStyle w:val="Strong"/>
          <w:rFonts w:ascii="Arial" w:hAnsi="Arial" w:cs="Arial"/>
          <w:sz w:val="22"/>
          <w:szCs w:val="22"/>
        </w:rPr>
        <w:t>self-service platforms, reusable pipelines, and templates</w:t>
      </w:r>
      <w:r w:rsidRPr="00BE26B7">
        <w:rPr>
          <w:rFonts w:ascii="Arial" w:hAnsi="Arial" w:cs="Arial"/>
          <w:sz w:val="22"/>
          <w:szCs w:val="22"/>
        </w:rPr>
        <w:t xml:space="preserve"> to improve developer productivity and onboarding</w:t>
      </w:r>
    </w:p>
    <w:p w:rsidR="00523F16" w:rsidRPr="00B0343C" w:rsidP="00B0343C" w14:paraId="7909DDD9" w14:textId="24D20AA8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Optimized cloud costs through </w:t>
      </w:r>
      <w:r w:rsidRPr="00BE26B7">
        <w:rPr>
          <w:rStyle w:val="Strong"/>
          <w:rFonts w:ascii="Arial" w:hAnsi="Arial" w:cs="Arial"/>
          <w:sz w:val="22"/>
          <w:szCs w:val="22"/>
        </w:rPr>
        <w:t>rightsizing, Reserved Instances, Savings Plans, and monitorin</w:t>
      </w:r>
      <w:r w:rsidR="00B0343C">
        <w:rPr>
          <w:rStyle w:val="Strong"/>
          <w:rFonts w:ascii="Arial" w:hAnsi="Arial" w:cs="Arial"/>
          <w:sz w:val="22"/>
          <w:szCs w:val="22"/>
        </w:rPr>
        <w:t>g</w:t>
      </w:r>
    </w:p>
    <w:p w:rsidR="005803F2" w:rsidRPr="00BE26B7" w:rsidP="00B14389" w14:paraId="69BDEEDF" w14:textId="1ECF9339">
      <w:pPr>
        <w:spacing w:line="240" w:lineRule="auto"/>
        <w:rPr>
          <w:rFonts w:ascii="Arial" w:hAnsi="Arial" w:cs="Arial"/>
        </w:rPr>
      </w:pPr>
      <w:r w:rsidRPr="00BE26B7">
        <w:rPr>
          <w:rFonts w:ascii="Arial" w:hAnsi="Arial" w:cs="Arial"/>
          <w:b/>
        </w:rPr>
        <w:t>Project</w:t>
      </w:r>
      <w:r w:rsidRPr="00BE26B7" w:rsidR="009D2A7D">
        <w:rPr>
          <w:rFonts w:ascii="Arial" w:hAnsi="Arial" w:cs="Arial"/>
          <w:b/>
        </w:rPr>
        <w:t xml:space="preserve"> </w:t>
      </w:r>
      <w:r w:rsidRPr="00BE26B7" w:rsidR="00AF49BC">
        <w:rPr>
          <w:rFonts w:ascii="Arial" w:hAnsi="Arial" w:cs="Arial"/>
          <w:b/>
        </w:rPr>
        <w:t>#</w:t>
      </w:r>
      <w:r w:rsidRPr="00BE26B7" w:rsidR="00B50084">
        <w:rPr>
          <w:rFonts w:ascii="Arial" w:hAnsi="Arial" w:cs="Arial"/>
          <w:b/>
        </w:rPr>
        <w:t>3</w:t>
      </w:r>
      <w:r w:rsidRPr="00BE26B7">
        <w:rPr>
          <w:rFonts w:ascii="Arial" w:hAnsi="Arial" w:cs="Arial"/>
        </w:rPr>
        <w:tab/>
      </w:r>
      <w:r w:rsidRPr="00BE26B7">
        <w:rPr>
          <w:rFonts w:ascii="Arial" w:hAnsi="Arial" w:cs="Arial"/>
        </w:rPr>
        <w:tab/>
      </w:r>
      <w:r w:rsidRPr="00BE26B7">
        <w:rPr>
          <w:rFonts w:ascii="Arial" w:hAnsi="Arial" w:cs="Arial"/>
          <w:b/>
        </w:rPr>
        <w:t>:</w:t>
      </w:r>
      <w:r w:rsidRPr="00BE26B7" w:rsidR="00542145">
        <w:rPr>
          <w:rFonts w:ascii="Arial" w:hAnsi="Arial" w:cs="Arial"/>
          <w:b/>
        </w:rPr>
        <w:t xml:space="preserve"> </w:t>
      </w:r>
      <w:r w:rsidRPr="00BE26B7" w:rsidR="00852A23">
        <w:rPr>
          <w:rFonts w:ascii="Arial" w:hAnsi="Arial" w:cs="Arial"/>
          <w:b/>
        </w:rPr>
        <w:t>KloudOne</w:t>
      </w:r>
      <w:r w:rsidRPr="00BE26B7" w:rsidR="00D3736B">
        <w:rPr>
          <w:rFonts w:ascii="Arial" w:hAnsi="Arial" w:cs="Arial"/>
          <w:b/>
        </w:rPr>
        <w:t xml:space="preserve"> </w:t>
      </w:r>
      <w:r w:rsidRPr="00BE26B7" w:rsidR="00C84634">
        <w:rPr>
          <w:rFonts w:ascii="Arial" w:hAnsi="Arial" w:cs="Arial"/>
          <w:b/>
        </w:rPr>
        <w:t xml:space="preserve">Technologies </w:t>
      </w:r>
      <w:r w:rsidRPr="00BE26B7" w:rsidR="00F54ECF">
        <w:rPr>
          <w:rFonts w:ascii="Arial" w:hAnsi="Arial" w:cs="Arial"/>
          <w:b/>
        </w:rPr>
        <w:t>(July</w:t>
      </w:r>
      <w:r w:rsidRPr="00BE26B7" w:rsidR="00D3736B">
        <w:rPr>
          <w:rFonts w:ascii="Arial" w:hAnsi="Arial" w:cs="Arial"/>
          <w:b/>
        </w:rPr>
        <w:t xml:space="preserve"> 2020 – November 2020</w:t>
      </w:r>
      <w:r w:rsidRPr="00BE26B7" w:rsidR="008A3DA8">
        <w:rPr>
          <w:rFonts w:ascii="Arial" w:hAnsi="Arial" w:cs="Arial"/>
          <w:b/>
        </w:rPr>
        <w:t>)</w:t>
      </w:r>
    </w:p>
    <w:p w:rsidR="00874D07" w:rsidRPr="00BE26B7" w:rsidP="00B14389" w14:paraId="15764E6C" w14:textId="77777777">
      <w:pPr>
        <w:spacing w:line="240" w:lineRule="auto"/>
        <w:rPr>
          <w:rFonts w:ascii="Arial" w:hAnsi="Arial" w:cs="Arial"/>
          <w:b/>
          <w:bCs/>
        </w:rPr>
      </w:pPr>
      <w:r w:rsidRPr="00BE26B7">
        <w:rPr>
          <w:rFonts w:ascii="Arial" w:hAnsi="Arial" w:cs="Arial"/>
          <w:b/>
          <w:bCs/>
        </w:rPr>
        <w:t>Role</w:t>
      </w:r>
      <w:r w:rsidRPr="00BE26B7">
        <w:rPr>
          <w:rFonts w:ascii="Arial" w:hAnsi="Arial" w:cs="Arial"/>
          <w:bCs/>
        </w:rPr>
        <w:tab/>
      </w:r>
      <w:r w:rsidRPr="00BE26B7">
        <w:rPr>
          <w:rFonts w:ascii="Arial" w:hAnsi="Arial" w:cs="Arial"/>
          <w:bCs/>
        </w:rPr>
        <w:tab/>
      </w:r>
      <w:r w:rsidRPr="00BE26B7">
        <w:rPr>
          <w:rFonts w:ascii="Arial" w:hAnsi="Arial" w:cs="Arial"/>
          <w:bCs/>
        </w:rPr>
        <w:tab/>
      </w:r>
      <w:r w:rsidRPr="00BE26B7">
        <w:rPr>
          <w:rFonts w:ascii="Arial" w:hAnsi="Arial" w:cs="Arial"/>
          <w:b/>
          <w:bCs/>
        </w:rPr>
        <w:t xml:space="preserve">: </w:t>
      </w:r>
      <w:r w:rsidRPr="00BE26B7" w:rsidR="00965640">
        <w:rPr>
          <w:rFonts w:ascii="Arial" w:hAnsi="Arial" w:cs="Arial"/>
          <w:bCs/>
        </w:rPr>
        <w:t>Build and Release Engineer</w:t>
      </w:r>
      <w:r w:rsidRPr="00BE26B7" w:rsidR="00965640">
        <w:rPr>
          <w:rFonts w:ascii="Arial" w:hAnsi="Arial" w:cs="Arial"/>
          <w:b/>
          <w:bCs/>
        </w:rPr>
        <w:t xml:space="preserve"> </w:t>
      </w:r>
    </w:p>
    <w:p w:rsidR="009F3229" w:rsidRPr="00BE26B7" w:rsidP="00B14389" w14:paraId="6AF5D7FF" w14:textId="2542F9CF">
      <w:pPr>
        <w:spacing w:line="240" w:lineRule="auto"/>
        <w:rPr>
          <w:rFonts w:ascii="Arial" w:hAnsi="Arial" w:cs="Arial"/>
          <w:b/>
          <w:bCs/>
        </w:rPr>
      </w:pPr>
      <w:r w:rsidRPr="00BE26B7">
        <w:rPr>
          <w:rFonts w:ascii="Arial" w:hAnsi="Arial" w:cs="Arial"/>
          <w:b/>
          <w:u w:val="single"/>
        </w:rPr>
        <w:t>Responsibilities:</w:t>
      </w:r>
    </w:p>
    <w:p w:rsidR="007F0B49" w:rsidRPr="00BE26B7" w:rsidP="00B14389" w14:paraId="058F1148" w14:textId="77777777">
      <w:pPr>
        <w:numPr>
          <w:ilvl w:val="0"/>
          <w:numId w:val="18"/>
        </w:numPr>
        <w:spacing w:after="0" w:line="240" w:lineRule="auto"/>
        <w:rPr>
          <w:rFonts w:ascii="Arial" w:eastAsia="STFangsong" w:hAnsi="Arial" w:cs="Arial"/>
          <w:bCs/>
          <w:lang w:val="en-IN"/>
        </w:rPr>
      </w:pPr>
      <w:r w:rsidRPr="00BE26B7">
        <w:rPr>
          <w:rFonts w:ascii="Arial" w:eastAsia="STFangsong" w:hAnsi="Arial" w:cs="Arial"/>
          <w:bCs/>
          <w:lang w:val="en-IN"/>
        </w:rPr>
        <w:t>Collaborated with cross</w:t>
      </w:r>
      <w:r w:rsidRPr="00BE26B7">
        <w:rPr>
          <w:rFonts w:ascii="Arial" w:eastAsia="STFangsong" w:hAnsi="Arial" w:cs="Arial"/>
          <w:bCs/>
          <w:lang w:val="en-IN"/>
        </w:rPr>
        <w:noBreakHyphen/>
        <w:t>functional teams (developers, QA, security, operations) to deliver secure, reliable, and scalable cloud platforms.</w:t>
      </w:r>
    </w:p>
    <w:p w:rsidR="007F0B49" w:rsidRPr="00BE26B7" w:rsidP="00B14389" w14:paraId="5C96AA42" w14:textId="611A9958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 Designed, built, and operated </w:t>
      </w:r>
      <w:r w:rsidRPr="00BE26B7">
        <w:rPr>
          <w:rStyle w:val="Strong"/>
          <w:rFonts w:ascii="Arial" w:hAnsi="Arial" w:cs="Arial"/>
          <w:sz w:val="22"/>
          <w:szCs w:val="22"/>
        </w:rPr>
        <w:t>highly available and scalable cloud platforms</w:t>
      </w:r>
      <w:r w:rsidRPr="00BE26B7">
        <w:rPr>
          <w:rFonts w:ascii="Arial" w:hAnsi="Arial" w:cs="Arial"/>
          <w:sz w:val="22"/>
          <w:szCs w:val="22"/>
        </w:rPr>
        <w:t xml:space="preserve"> on Azure and AWS following well-architected framework principles</w:t>
      </w:r>
    </w:p>
    <w:p w:rsidR="007F0B49" w:rsidRPr="00BE26B7" w:rsidP="00B14389" w14:paraId="1B0E7B2C" w14:textId="592D189A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 Automated infrastructure provisioning using </w:t>
      </w:r>
      <w:r w:rsidRPr="00BE26B7">
        <w:rPr>
          <w:rStyle w:val="Strong"/>
          <w:rFonts w:ascii="Arial" w:hAnsi="Arial" w:cs="Arial"/>
          <w:sz w:val="22"/>
          <w:szCs w:val="22"/>
        </w:rPr>
        <w:t>Terraform, ARM, Bicep, and CloudFormation</w:t>
      </w:r>
      <w:r w:rsidRPr="00BE26B7">
        <w:rPr>
          <w:rFonts w:ascii="Arial" w:hAnsi="Arial" w:cs="Arial"/>
          <w:sz w:val="22"/>
          <w:szCs w:val="22"/>
        </w:rPr>
        <w:t>, ensuring consistency across dev, test, and prod environments</w:t>
      </w:r>
    </w:p>
    <w:p w:rsidR="007F0B49" w:rsidRPr="00BE26B7" w:rsidP="00B14389" w14:paraId="15980E9E" w14:textId="6F405AA4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Built and maintained </w:t>
      </w:r>
      <w:r w:rsidRPr="00BE26B7">
        <w:rPr>
          <w:rStyle w:val="Strong"/>
          <w:rFonts w:ascii="Arial" w:hAnsi="Arial" w:cs="Arial"/>
          <w:sz w:val="22"/>
          <w:szCs w:val="22"/>
        </w:rPr>
        <w:t>CI/CD pipelines</w:t>
      </w:r>
      <w:r w:rsidRPr="00BE26B7">
        <w:rPr>
          <w:rFonts w:ascii="Arial" w:hAnsi="Arial" w:cs="Arial"/>
          <w:sz w:val="22"/>
          <w:szCs w:val="22"/>
        </w:rPr>
        <w:t xml:space="preserve"> </w:t>
      </w:r>
      <w:r w:rsidRPr="00BE26B7" w:rsidR="00C84634">
        <w:rPr>
          <w:rFonts w:ascii="Arial" w:hAnsi="Arial" w:cs="Arial"/>
          <w:sz w:val="22"/>
          <w:szCs w:val="22"/>
        </w:rPr>
        <w:t>using DevOps</w:t>
      </w:r>
      <w:r w:rsidRPr="00BE26B7">
        <w:rPr>
          <w:rFonts w:ascii="Arial" w:hAnsi="Arial" w:cs="Arial"/>
          <w:sz w:val="22"/>
          <w:szCs w:val="22"/>
        </w:rPr>
        <w:t>, GitHub Actions, and Jenkins to enable faster, reliable deployments</w:t>
      </w:r>
    </w:p>
    <w:p w:rsidR="007F0B49" w:rsidRPr="00BE26B7" w:rsidP="00B14389" w14:paraId="05758FC1" w14:textId="58543664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 Managed and optimized </w:t>
      </w:r>
      <w:r w:rsidRPr="00BE26B7">
        <w:rPr>
          <w:rStyle w:val="Strong"/>
          <w:rFonts w:ascii="Arial" w:hAnsi="Arial" w:cs="Arial"/>
          <w:sz w:val="22"/>
          <w:szCs w:val="22"/>
        </w:rPr>
        <w:t>EKS</w:t>
      </w:r>
      <w:r w:rsidRPr="00BE26B7">
        <w:rPr>
          <w:rFonts w:ascii="Arial" w:hAnsi="Arial" w:cs="Arial"/>
          <w:sz w:val="22"/>
          <w:szCs w:val="22"/>
        </w:rPr>
        <w:t xml:space="preserve"> clusters for production workloads, including upgrades, scaling, and high availability</w:t>
      </w:r>
    </w:p>
    <w:p w:rsidR="007F0B49" w:rsidRPr="00BE26B7" w:rsidP="00B14389" w14:paraId="0A18961D" w14:textId="1776EBF0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 Containerized applications using </w:t>
      </w:r>
      <w:r w:rsidRPr="00BE26B7">
        <w:rPr>
          <w:rStyle w:val="Strong"/>
          <w:rFonts w:ascii="Arial" w:hAnsi="Arial" w:cs="Arial"/>
          <w:sz w:val="22"/>
          <w:szCs w:val="22"/>
        </w:rPr>
        <w:t>Docker</w:t>
      </w:r>
      <w:r w:rsidRPr="00BE26B7">
        <w:rPr>
          <w:rFonts w:ascii="Arial" w:hAnsi="Arial" w:cs="Arial"/>
          <w:sz w:val="22"/>
          <w:szCs w:val="22"/>
        </w:rPr>
        <w:t xml:space="preserve"> and deployed using </w:t>
      </w:r>
      <w:r w:rsidRPr="00BE26B7">
        <w:rPr>
          <w:rStyle w:val="Strong"/>
          <w:rFonts w:ascii="Arial" w:hAnsi="Arial" w:cs="Arial"/>
          <w:sz w:val="22"/>
          <w:szCs w:val="22"/>
        </w:rPr>
        <w:t>Helm charts</w:t>
      </w:r>
    </w:p>
    <w:p w:rsidR="007F0B49" w:rsidRPr="00BE26B7" w:rsidP="00B14389" w14:paraId="6C439672" w14:textId="22AC4586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Implemented </w:t>
      </w:r>
      <w:r w:rsidRPr="00BE26B7">
        <w:rPr>
          <w:rStyle w:val="Strong"/>
          <w:rFonts w:ascii="Arial" w:hAnsi="Arial" w:cs="Arial"/>
          <w:sz w:val="22"/>
          <w:szCs w:val="22"/>
        </w:rPr>
        <w:t>autoscaling (HPA/VPA)</w:t>
      </w:r>
      <w:r w:rsidRPr="00BE26B7">
        <w:rPr>
          <w:rFonts w:ascii="Arial" w:hAnsi="Arial" w:cs="Arial"/>
          <w:sz w:val="22"/>
          <w:szCs w:val="22"/>
        </w:rPr>
        <w:t xml:space="preserve"> and capacity planning to handle traffic spikes and improve performance</w:t>
      </w:r>
      <w:r w:rsidR="00103F1E">
        <w:rPr>
          <w:rFonts w:ascii="Arial" w:hAnsi="Arial" w:cs="Arial"/>
          <w:sz w:val="22"/>
          <w:szCs w:val="22"/>
        </w:rPr>
        <w:t xml:space="preserve"> and </w:t>
      </w:r>
      <w:r w:rsidRPr="00103F1E" w:rsidR="00103F1E">
        <w:rPr>
          <w:rFonts w:ascii="Arial" w:hAnsi="Arial" w:cs="Arial"/>
          <w:sz w:val="22"/>
          <w:szCs w:val="22"/>
          <w:lang w:val="en-US"/>
        </w:rPr>
        <w:t xml:space="preserve">secure cloud network architectures using </w:t>
      </w:r>
      <w:r w:rsidRPr="00103F1E" w:rsidR="00103F1E">
        <w:rPr>
          <w:rFonts w:ascii="Arial" w:hAnsi="Arial" w:cs="Arial"/>
          <w:b/>
          <w:bCs/>
          <w:sz w:val="22"/>
          <w:szCs w:val="22"/>
          <w:lang w:val="en-US"/>
        </w:rPr>
        <w:t>VNETs/VPCs, subnets, NSGs, security groups, firewalls, and private endpoints</w:t>
      </w:r>
    </w:p>
    <w:p w:rsidR="007F0B49" w:rsidRPr="00BE26B7" w:rsidP="00B14389" w14:paraId="062DB746" w14:textId="2C4C6255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Led incident response, on-call support, </w:t>
      </w:r>
      <w:r w:rsidRPr="00BE26B7">
        <w:rPr>
          <w:rStyle w:val="Strong"/>
          <w:rFonts w:ascii="Arial" w:hAnsi="Arial" w:cs="Arial"/>
          <w:sz w:val="22"/>
          <w:szCs w:val="22"/>
        </w:rPr>
        <w:t>root cause analysis (RCA)</w:t>
      </w:r>
      <w:r w:rsidRPr="00BE26B7">
        <w:rPr>
          <w:rFonts w:ascii="Arial" w:hAnsi="Arial" w:cs="Arial"/>
          <w:sz w:val="22"/>
          <w:szCs w:val="22"/>
        </w:rPr>
        <w:t>, and post-incident reviews</w:t>
      </w:r>
    </w:p>
    <w:p w:rsidR="007F0B49" w:rsidRPr="00BE26B7" w:rsidP="00B14389" w14:paraId="22DCBA25" w14:textId="2D77FE3E">
      <w:pPr>
        <w:pStyle w:val="NormalWeb"/>
        <w:numPr>
          <w:ilvl w:val="0"/>
          <w:numId w:val="18"/>
        </w:numPr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 Embedded security into CI/CD pipelines using </w:t>
      </w:r>
      <w:r w:rsidRPr="00BE26B7">
        <w:rPr>
          <w:rStyle w:val="Strong"/>
          <w:rFonts w:ascii="Arial" w:hAnsi="Arial" w:cs="Arial"/>
          <w:sz w:val="22"/>
          <w:szCs w:val="22"/>
        </w:rPr>
        <w:t>SAST, DAST, dependency scanning, and container image scanning</w:t>
      </w:r>
    </w:p>
    <w:p w:rsidR="00F54ECF" w:rsidRPr="00BE26B7" w:rsidP="00B14389" w14:paraId="073B46DB" w14:textId="7259B877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  <w:lang w:val="en-US"/>
        </w:rPr>
        <w:t xml:space="preserve">Automated server configuration and application deployment using </w:t>
      </w:r>
      <w:r w:rsidRPr="00BE26B7">
        <w:rPr>
          <w:rFonts w:ascii="Arial" w:hAnsi="Arial" w:cs="Arial"/>
          <w:b/>
          <w:bCs/>
          <w:sz w:val="22"/>
          <w:szCs w:val="22"/>
          <w:lang w:val="en-US"/>
        </w:rPr>
        <w:t>Ansible playbooks and roles</w:t>
      </w:r>
    </w:p>
    <w:p w:rsidR="007F0B49" w:rsidRPr="00BE26B7" w:rsidP="00B14389" w14:paraId="6DA55DA8" w14:textId="101D52D9">
      <w:pPr>
        <w:pStyle w:val="NormalWeb"/>
        <w:numPr>
          <w:ilvl w:val="0"/>
          <w:numId w:val="18"/>
        </w:numPr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</w:rPr>
        <w:t xml:space="preserve">Enforced </w:t>
      </w:r>
      <w:r w:rsidRPr="00BE26B7">
        <w:rPr>
          <w:rStyle w:val="Strong"/>
          <w:rFonts w:ascii="Arial" w:hAnsi="Arial" w:cs="Arial"/>
          <w:sz w:val="22"/>
          <w:szCs w:val="22"/>
        </w:rPr>
        <w:t>least-privilege access</w:t>
      </w:r>
      <w:r w:rsidRPr="00BE26B7">
        <w:rPr>
          <w:rFonts w:ascii="Arial" w:hAnsi="Arial" w:cs="Arial"/>
          <w:sz w:val="22"/>
          <w:szCs w:val="22"/>
        </w:rPr>
        <w:t xml:space="preserve"> using AWS IAM roles and policie</w:t>
      </w:r>
      <w:r w:rsidRPr="00BE26B7" w:rsidR="00523F16">
        <w:rPr>
          <w:rFonts w:ascii="Arial" w:hAnsi="Arial" w:cs="Arial"/>
          <w:sz w:val="22"/>
          <w:szCs w:val="22"/>
        </w:rPr>
        <w:t>s</w:t>
      </w:r>
    </w:p>
    <w:p w:rsidR="00EF49F8" w:rsidRPr="00103F1E" w:rsidP="00B14389" w14:paraId="2BA4871C" w14:textId="337B1F65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BE26B7">
        <w:rPr>
          <w:rFonts w:ascii="Arial" w:hAnsi="Arial" w:cs="Arial"/>
          <w:sz w:val="22"/>
          <w:szCs w:val="22"/>
          <w:lang w:val="en-US"/>
        </w:rPr>
        <w:t xml:space="preserve">Administered and optimized </w:t>
      </w:r>
      <w:r w:rsidRPr="00BE26B7">
        <w:rPr>
          <w:rFonts w:ascii="Arial" w:hAnsi="Arial" w:cs="Arial"/>
          <w:b/>
          <w:bCs/>
          <w:sz w:val="22"/>
          <w:szCs w:val="22"/>
          <w:lang w:val="en-US"/>
        </w:rPr>
        <w:t>Linux servers (RHEL, Ubuntu, CentOS)</w:t>
      </w:r>
      <w:r w:rsidRPr="00BE26B7">
        <w:rPr>
          <w:rFonts w:ascii="Arial" w:hAnsi="Arial" w:cs="Arial"/>
          <w:sz w:val="22"/>
          <w:szCs w:val="22"/>
          <w:lang w:val="en-US"/>
        </w:rPr>
        <w:t xml:space="preserve"> for development, staging, and production environments, ensuring high availability and performance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4"/>
          </v:shape>
        </w:pict>
      </w:r>
    </w:p>
    <w:sectPr w:rsidSect="000F7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;ＭＳ 明朝">
    <w:altName w:val="MS Gothic"/>
    <w:panose1 w:val="00000000000000000000"/>
    <w:charset w:val="80"/>
    <w:family w:val="roman"/>
    <w:notTrueType/>
    <w:pitch w:val="default"/>
  </w:font>
  <w:font w:name="STFangsong">
    <w:altName w:val="Arial Unicode MS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multilevel"/>
    <w:tmpl w:val="00000002"/>
    <w:name w:val="WW8Num2"/>
    <w:lvl w:ilvl="0">
      <w:start w:val="1"/>
      <w:numFmt w:val="none"/>
      <w:pStyle w:val="Heading10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3"/>
    <w:multiLevelType w:val="multilevel"/>
    <w:tmpl w:val="A8C06044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abstractNum w:abstractNumId="2">
    <w:nsid w:val="00044871"/>
    <w:multiLevelType w:val="hybridMultilevel"/>
    <w:tmpl w:val="139A5BBE"/>
    <w:lvl w:ilvl="0">
      <w:start w:val="0"/>
      <w:numFmt w:val="bullet"/>
      <w:lvlText w:val="•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9D4090"/>
    <w:multiLevelType w:val="hybridMultilevel"/>
    <w:tmpl w:val="060A090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CA04BB"/>
    <w:multiLevelType w:val="multilevel"/>
    <w:tmpl w:val="6E402AD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2B325817"/>
    <w:multiLevelType w:val="hybridMultilevel"/>
    <w:tmpl w:val="202A335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41055B"/>
    <w:multiLevelType w:val="hybridMultilevel"/>
    <w:tmpl w:val="895C2E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425D1C"/>
    <w:multiLevelType w:val="hybridMultilevel"/>
    <w:tmpl w:val="6BC878C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2D0D32"/>
    <w:multiLevelType w:val="multilevel"/>
    <w:tmpl w:val="C6DA271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9">
    <w:nsid w:val="48732604"/>
    <w:multiLevelType w:val="hybridMultilevel"/>
    <w:tmpl w:val="9D6E318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BE25D9"/>
    <w:multiLevelType w:val="hybridMultilevel"/>
    <w:tmpl w:val="16D41CB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236C41"/>
    <w:multiLevelType w:val="multilevel"/>
    <w:tmpl w:val="37AE84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579E01E6"/>
    <w:multiLevelType w:val="hybridMultilevel"/>
    <w:tmpl w:val="910E40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552B58"/>
    <w:multiLevelType w:val="hybridMultilevel"/>
    <w:tmpl w:val="32E03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BE0964"/>
    <w:multiLevelType w:val="hybridMultilevel"/>
    <w:tmpl w:val="BA40B45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12007A"/>
    <w:multiLevelType w:val="hybridMultilevel"/>
    <w:tmpl w:val="0A5CEF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auto"/>
        <w:sz w:val="14"/>
        <w:szCs w:val="14"/>
        <w:u w:val="no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BE1659"/>
    <w:multiLevelType w:val="hybridMultilevel"/>
    <w:tmpl w:val="F40E51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932FEE"/>
    <w:multiLevelType w:val="hybridMultilevel"/>
    <w:tmpl w:val="3A6CB5A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4A4916"/>
    <w:multiLevelType w:val="hybridMultilevel"/>
    <w:tmpl w:val="40D8F88C"/>
    <w:lvl w:ilvl="0">
      <w:start w:val="1"/>
      <w:numFmt w:val="bullet"/>
      <w:lvlText w:val=""/>
      <w:lvlJc w:val="left"/>
      <w:pPr>
        <w:ind w:left="71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9">
    <w:nsid w:val="7A88038D"/>
    <w:multiLevelType w:val="hybridMultilevel"/>
    <w:tmpl w:val="D53861D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564E08"/>
    <w:multiLevelType w:val="hybridMultilevel"/>
    <w:tmpl w:val="97900D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auto"/>
        <w:sz w:val="14"/>
        <w:szCs w:val="14"/>
        <w:u w:v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9"/>
  </w:num>
  <w:num w:numId="6">
    <w:abstractNumId w:val="17"/>
  </w:num>
  <w:num w:numId="7">
    <w:abstractNumId w:val="14"/>
  </w:num>
  <w:num w:numId="8">
    <w:abstractNumId w:val="12"/>
  </w:num>
  <w:num w:numId="9">
    <w:abstractNumId w:val="18"/>
  </w:num>
  <w:num w:numId="10">
    <w:abstractNumId w:val="10"/>
  </w:num>
  <w:num w:numId="11">
    <w:abstractNumId w:val="7"/>
  </w:num>
  <w:num w:numId="12">
    <w:abstractNumId w:val="4"/>
  </w:num>
  <w:num w:numId="13">
    <w:abstractNumId w:val="11"/>
  </w:num>
  <w:num w:numId="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20"/>
  </w:num>
  <w:num w:numId="17">
    <w:abstractNumId w:val="8"/>
  </w:num>
  <w:num w:numId="18">
    <w:abstractNumId w:val="15"/>
  </w:num>
  <w:num w:numId="19">
    <w:abstractNumId w:val="16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29"/>
    <w:rsid w:val="0002631F"/>
    <w:rsid w:val="00043171"/>
    <w:rsid w:val="000442AB"/>
    <w:rsid w:val="00057CC2"/>
    <w:rsid w:val="000A7D3C"/>
    <w:rsid w:val="000B0471"/>
    <w:rsid w:val="000F75D8"/>
    <w:rsid w:val="00103F1E"/>
    <w:rsid w:val="001050D2"/>
    <w:rsid w:val="00124A74"/>
    <w:rsid w:val="001352F8"/>
    <w:rsid w:val="001429A8"/>
    <w:rsid w:val="00164260"/>
    <w:rsid w:val="0019469F"/>
    <w:rsid w:val="001A46F1"/>
    <w:rsid w:val="001E6B40"/>
    <w:rsid w:val="00241E98"/>
    <w:rsid w:val="00280E9F"/>
    <w:rsid w:val="00297A23"/>
    <w:rsid w:val="00301DDC"/>
    <w:rsid w:val="00350999"/>
    <w:rsid w:val="00355C7D"/>
    <w:rsid w:val="003573CD"/>
    <w:rsid w:val="003618C7"/>
    <w:rsid w:val="00380F11"/>
    <w:rsid w:val="003A30BA"/>
    <w:rsid w:val="003B6FCE"/>
    <w:rsid w:val="003C6680"/>
    <w:rsid w:val="003E4A7D"/>
    <w:rsid w:val="003F3D5C"/>
    <w:rsid w:val="004075D2"/>
    <w:rsid w:val="00415E8D"/>
    <w:rsid w:val="004328E7"/>
    <w:rsid w:val="00433234"/>
    <w:rsid w:val="00441896"/>
    <w:rsid w:val="00450C3B"/>
    <w:rsid w:val="00452FA0"/>
    <w:rsid w:val="00497699"/>
    <w:rsid w:val="004B2BB5"/>
    <w:rsid w:val="004D3B52"/>
    <w:rsid w:val="004D4A35"/>
    <w:rsid w:val="004F4C01"/>
    <w:rsid w:val="00523F16"/>
    <w:rsid w:val="00542145"/>
    <w:rsid w:val="00554B57"/>
    <w:rsid w:val="00565F9A"/>
    <w:rsid w:val="00577158"/>
    <w:rsid w:val="005803F2"/>
    <w:rsid w:val="005B64C3"/>
    <w:rsid w:val="005D2C0F"/>
    <w:rsid w:val="005D303E"/>
    <w:rsid w:val="005D7207"/>
    <w:rsid w:val="005D7A96"/>
    <w:rsid w:val="005E04B6"/>
    <w:rsid w:val="00606C04"/>
    <w:rsid w:val="00614746"/>
    <w:rsid w:val="00691DFB"/>
    <w:rsid w:val="006D1C6F"/>
    <w:rsid w:val="006F4F7D"/>
    <w:rsid w:val="007263B3"/>
    <w:rsid w:val="00743772"/>
    <w:rsid w:val="00756C8F"/>
    <w:rsid w:val="007F0B49"/>
    <w:rsid w:val="008038C0"/>
    <w:rsid w:val="0082431D"/>
    <w:rsid w:val="0085126B"/>
    <w:rsid w:val="00852A23"/>
    <w:rsid w:val="00874D07"/>
    <w:rsid w:val="00883FB2"/>
    <w:rsid w:val="008A3DA8"/>
    <w:rsid w:val="008E6F08"/>
    <w:rsid w:val="00903D6E"/>
    <w:rsid w:val="009233E7"/>
    <w:rsid w:val="009476A7"/>
    <w:rsid w:val="00965640"/>
    <w:rsid w:val="009874E8"/>
    <w:rsid w:val="009C4B8C"/>
    <w:rsid w:val="009D2A7D"/>
    <w:rsid w:val="009F3229"/>
    <w:rsid w:val="00A224F1"/>
    <w:rsid w:val="00A339A6"/>
    <w:rsid w:val="00A40111"/>
    <w:rsid w:val="00A66A67"/>
    <w:rsid w:val="00A764EC"/>
    <w:rsid w:val="00AD1C84"/>
    <w:rsid w:val="00AD4301"/>
    <w:rsid w:val="00AD5D16"/>
    <w:rsid w:val="00AF49BC"/>
    <w:rsid w:val="00B0343C"/>
    <w:rsid w:val="00B10FD4"/>
    <w:rsid w:val="00B13C02"/>
    <w:rsid w:val="00B14389"/>
    <w:rsid w:val="00B25F23"/>
    <w:rsid w:val="00B3382F"/>
    <w:rsid w:val="00B43B44"/>
    <w:rsid w:val="00B50084"/>
    <w:rsid w:val="00BA2705"/>
    <w:rsid w:val="00BA37CE"/>
    <w:rsid w:val="00BB1D7A"/>
    <w:rsid w:val="00BE26B7"/>
    <w:rsid w:val="00C64A98"/>
    <w:rsid w:val="00C82027"/>
    <w:rsid w:val="00C84634"/>
    <w:rsid w:val="00C858D0"/>
    <w:rsid w:val="00CC3F98"/>
    <w:rsid w:val="00CF0FE5"/>
    <w:rsid w:val="00D17FEE"/>
    <w:rsid w:val="00D3736B"/>
    <w:rsid w:val="00D6596B"/>
    <w:rsid w:val="00D817D6"/>
    <w:rsid w:val="00DA23FE"/>
    <w:rsid w:val="00DD71CC"/>
    <w:rsid w:val="00DE30B6"/>
    <w:rsid w:val="00E35C1E"/>
    <w:rsid w:val="00E51126"/>
    <w:rsid w:val="00E657E9"/>
    <w:rsid w:val="00E679F5"/>
    <w:rsid w:val="00E83EA5"/>
    <w:rsid w:val="00EA279F"/>
    <w:rsid w:val="00EB5245"/>
    <w:rsid w:val="00EC602D"/>
    <w:rsid w:val="00EE2989"/>
    <w:rsid w:val="00EE3D7D"/>
    <w:rsid w:val="00EE450A"/>
    <w:rsid w:val="00EF49F8"/>
    <w:rsid w:val="00F028B3"/>
    <w:rsid w:val="00F07649"/>
    <w:rsid w:val="00F373AD"/>
    <w:rsid w:val="00F54AA6"/>
    <w:rsid w:val="00F54ECF"/>
    <w:rsid w:val="00F9773D"/>
    <w:rsid w:val="00FC05AB"/>
    <w:rsid w:val="00FC1228"/>
    <w:rsid w:val="00FD21DC"/>
    <w:rsid w:val="00FF2F78"/>
    <w:rsid w:val="00FF5B4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5AF8685-E2CB-481F-8113-C5A4DBF6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8E7"/>
  </w:style>
  <w:style w:type="paragraph" w:styleId="Heading1">
    <w:name w:val="heading 1"/>
    <w:basedOn w:val="Normal"/>
    <w:next w:val="BodyText"/>
    <w:link w:val="Heading1Char1"/>
    <w:qFormat/>
    <w:rsid w:val="009F3229"/>
    <w:pPr>
      <w:keepNext/>
      <w:shd w:val="clear" w:color="auto" w:fill="7F7F7F"/>
      <w:suppressAutoHyphens/>
      <w:spacing w:after="0" w:line="244" w:lineRule="auto"/>
      <w:ind w:left="10" w:hanging="10"/>
      <w:jc w:val="both"/>
      <w:outlineLvl w:val="0"/>
    </w:pPr>
    <w:rPr>
      <w:rFonts w:ascii="Bookman Old Style" w:eastAsia="Bookman Old Style" w:hAnsi="Bookman Old Style" w:cs="Times New Roman"/>
      <w:b/>
      <w:color w:val="FFFFFF"/>
      <w:kern w:val="1"/>
      <w:sz w:val="19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8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9F32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rsid w:val="009F3229"/>
    <w:pPr>
      <w:suppressAutoHyphens/>
      <w:spacing w:after="120" w:line="244" w:lineRule="auto"/>
      <w:ind w:left="10" w:hanging="10"/>
      <w:jc w:val="both"/>
    </w:pPr>
    <w:rPr>
      <w:rFonts w:ascii="Calibri" w:eastAsia="Calibri" w:hAnsi="Calibri" w:cs="Calibri"/>
      <w:color w:val="000000"/>
      <w:kern w:val="1"/>
      <w:sz w:val="21"/>
      <w:lang w:eastAsia="ar-SA"/>
    </w:rPr>
  </w:style>
  <w:style w:type="character" w:customStyle="1" w:styleId="BodyTextChar">
    <w:name w:val="Body Text Char"/>
    <w:basedOn w:val="DefaultParagraphFont"/>
    <w:link w:val="BodyText"/>
    <w:rsid w:val="009F3229"/>
    <w:rPr>
      <w:rFonts w:ascii="Calibri" w:eastAsia="Calibri" w:hAnsi="Calibri" w:cs="Calibri"/>
      <w:color w:val="000000"/>
      <w:kern w:val="1"/>
      <w:sz w:val="21"/>
      <w:lang w:eastAsia="ar-SA"/>
    </w:rPr>
  </w:style>
  <w:style w:type="paragraph" w:customStyle="1" w:styleId="Heading10">
    <w:name w:val="Heading 1_0"/>
    <w:basedOn w:val="Normal"/>
    <w:next w:val="BodyText"/>
    <w:rsid w:val="009F3229"/>
    <w:pPr>
      <w:keepNext/>
      <w:numPr>
        <w:numId w:val="1"/>
      </w:numPr>
      <w:shd w:val="clear" w:color="auto" w:fill="7F7F7F"/>
      <w:suppressAutoHyphens/>
      <w:spacing w:after="0" w:line="244" w:lineRule="auto"/>
      <w:jc w:val="both"/>
      <w:outlineLvl w:val="0"/>
    </w:pPr>
    <w:rPr>
      <w:rFonts w:ascii="Bookman Old Style" w:eastAsia="Bookman Old Style" w:hAnsi="Bookman Old Style" w:cs="Bookman Old Style"/>
      <w:b/>
      <w:color w:val="FFFFFF"/>
      <w:kern w:val="1"/>
      <w:sz w:val="19"/>
      <w:lang w:eastAsia="ar-SA"/>
    </w:rPr>
  </w:style>
  <w:style w:type="character" w:customStyle="1" w:styleId="Heading1Char1">
    <w:name w:val="Heading 1 Char1"/>
    <w:link w:val="Heading1"/>
    <w:rsid w:val="009F3229"/>
    <w:rPr>
      <w:rFonts w:ascii="Bookman Old Style" w:eastAsia="Bookman Old Style" w:hAnsi="Bookman Old Style" w:cs="Times New Roman"/>
      <w:b/>
      <w:color w:val="FFFFFF"/>
      <w:kern w:val="1"/>
      <w:sz w:val="19"/>
      <w:shd w:val="clear" w:color="auto" w:fill="7F7F7F"/>
      <w:lang w:eastAsia="ar-SA"/>
    </w:rPr>
  </w:style>
  <w:style w:type="paragraph" w:styleId="ListParagraph">
    <w:name w:val="List Paragraph"/>
    <w:basedOn w:val="Normal"/>
    <w:uiPriority w:val="34"/>
    <w:qFormat/>
    <w:rsid w:val="009F3229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ExperienceTitleChar">
    <w:name w:val="Experience_Title Char"/>
    <w:basedOn w:val="Normal"/>
    <w:rsid w:val="009F3229"/>
    <w:pPr>
      <w:keepNext/>
      <w:widowControl w:val="0"/>
      <w:adjustRightInd w:val="0"/>
      <w:spacing w:before="120" w:after="60" w:line="240" w:lineRule="auto"/>
      <w:ind w:left="720" w:right="360"/>
      <w:textAlignment w:val="baseline"/>
    </w:pPr>
    <w:rPr>
      <w:rFonts w:ascii="Verdana" w:eastAsia="Times New Roman" w:hAnsi="Verdana" w:cs="Times New Roman"/>
      <w:i/>
      <w:sz w:val="20"/>
      <w:szCs w:val="20"/>
    </w:rPr>
  </w:style>
  <w:style w:type="paragraph" w:styleId="NoSpacing">
    <w:name w:val="No Spacing"/>
    <w:uiPriority w:val="1"/>
    <w:qFormat/>
    <w:rsid w:val="009F3229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9F3229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057C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7CC2"/>
    <w:rPr>
      <w:rFonts w:ascii="Times New Roman" w:eastAsia="Times New Roman" w:hAnsi="Times New Roman" w:cs="Times New Roman"/>
      <w:sz w:val="20"/>
      <w:szCs w:val="20"/>
    </w:rPr>
  </w:style>
  <w:style w:type="paragraph" w:customStyle="1" w:styleId="Normal1">
    <w:name w:val="Normal1"/>
    <w:rsid w:val="00CF0FE5"/>
    <w:pPr>
      <w:spacing w:after="160" w:line="253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mphasis">
    <w:name w:val="Emphasis"/>
    <w:qFormat/>
    <w:rsid w:val="00164260"/>
    <w:rPr>
      <w:rFonts w:cs="Times New Roman"/>
      <w:i/>
      <w:iCs/>
    </w:rPr>
  </w:style>
  <w:style w:type="table" w:styleId="TableGrid">
    <w:name w:val="Table Grid"/>
    <w:basedOn w:val="TableNormal"/>
    <w:uiPriority w:val="59"/>
    <w:rsid w:val="00432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C0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C05AB"/>
    <w:rPr>
      <w:b/>
      <w:bCs/>
    </w:rPr>
  </w:style>
  <w:style w:type="paragraph" w:customStyle="1" w:styleId="kpmgbody">
    <w:name w:val="kpmgbody"/>
    <w:basedOn w:val="Normal"/>
    <w:rsid w:val="00BB1D7A"/>
    <w:pPr>
      <w:suppressAutoHyphens/>
      <w:spacing w:before="40" w:after="40" w:line="360" w:lineRule="auto"/>
    </w:pPr>
    <w:rPr>
      <w:rFonts w:ascii="Century Gothic" w:eastAsia="MS Mincho;ＭＳ 明朝" w:hAnsi="Century Gothic" w:cs="Century Gothic"/>
      <w:b/>
      <w:color w:val="00000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4189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54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ECF"/>
  </w:style>
  <w:style w:type="paragraph" w:styleId="Footer">
    <w:name w:val="footer"/>
    <w:basedOn w:val="Normal"/>
    <w:link w:val="FooterChar"/>
    <w:uiPriority w:val="99"/>
    <w:unhideWhenUsed/>
    <w:rsid w:val="00F54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7415db1dd60268dc8469e86f1bca4bf134f4b0419514c4847440321091b5b58120b14031446505e00435601514841481f0f2b561358191b195115495d0c00584e4209430247460c590858184508105042445b0c0f054e4108120211474a411b02154e49405d58380c4f03434b110d160a10465a5c1b4d5849564360441403084b281e010303001245515c0d5948171b0d1152180c4f034342100c16001140595b0f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1304</Words>
  <Characters>8619</Characters>
  <Application>Microsoft Office Word</Application>
  <DocSecurity>0</DocSecurity>
  <Lines>200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</dc:creator>
  <cp:lastModifiedBy>Prudhvi Kanagala</cp:lastModifiedBy>
  <cp:revision>29</cp:revision>
  <dcterms:created xsi:type="dcterms:W3CDTF">2026-02-03T07:25:00Z</dcterms:created>
  <dcterms:modified xsi:type="dcterms:W3CDTF">2026-02-05T18:10:00Z</dcterms:modified>
</cp:coreProperties>
</file>