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865F8" w:rsidRPr="00C262DF" w:rsidP="00C262DF" w14:paraId="5813CAE7" w14:textId="6A4589FE">
      <w:pPr>
        <w:spacing w:line="240" w:lineRule="auto"/>
        <w:rPr>
          <w:rFonts w:ascii="Calibri" w:hAnsi="Calibri" w:cs="Calibri"/>
          <w:sz w:val="20"/>
          <w:szCs w:val="20"/>
        </w:rPr>
      </w:pPr>
      <w:r w:rsidRPr="00C262DF">
        <w:rPr>
          <w:rFonts w:ascii="Calibri" w:hAnsi="Calibri" w:cs="Calibri"/>
          <w:b/>
          <w:bCs/>
          <w:sz w:val="20"/>
          <w:szCs w:val="20"/>
        </w:rPr>
        <w:t xml:space="preserve">Pallawi Singh   </w:t>
      </w:r>
      <w:r w:rsidRPr="00C262DF" w:rsidR="00F33AC7">
        <w:rPr>
          <w:rFonts w:ascii="Calibri" w:hAnsi="Calibri" w:cs="Calibri"/>
          <w:b/>
          <w:bCs/>
          <w:sz w:val="20"/>
          <w:szCs w:val="20"/>
        </w:rPr>
        <w:t xml:space="preserve">                                                                                                                         </w:t>
      </w:r>
      <w:r w:rsidRPr="00C262DF">
        <w:rPr>
          <w:rFonts w:ascii="Calibri" w:hAnsi="Calibri" w:cs="Calibri"/>
          <w:b/>
          <w:bCs/>
          <w:sz w:val="20"/>
          <w:szCs w:val="20"/>
        </w:rPr>
        <w:t xml:space="preserve">                                                                                                                                  </w:t>
      </w:r>
      <w:r w:rsidRPr="00C262DF" w:rsidR="00F33AC7">
        <w:rPr>
          <w:rFonts w:ascii="Calibri" w:hAnsi="Calibri" w:cs="Calibri"/>
          <w:b/>
          <w:bCs/>
          <w:sz w:val="20"/>
          <w:szCs w:val="20"/>
        </w:rPr>
        <w:t xml:space="preserve">                   </w:t>
      </w:r>
      <w:r w:rsidRPr="00C262DF">
        <w:rPr>
          <w:rFonts w:ascii="Calibri" w:hAnsi="Calibri" w:cs="Calibri"/>
          <w:sz w:val="20"/>
          <w:szCs w:val="20"/>
        </w:rPr>
        <w:br/>
        <w:t xml:space="preserve">Senior </w:t>
      </w:r>
      <w:r w:rsidR="00870DBA">
        <w:rPr>
          <w:rFonts w:ascii="Calibri" w:hAnsi="Calibri" w:cs="Calibri"/>
          <w:sz w:val="20"/>
          <w:szCs w:val="20"/>
        </w:rPr>
        <w:t>Consultant</w:t>
      </w:r>
      <w:r w:rsidRPr="00C262DF">
        <w:rPr>
          <w:rFonts w:ascii="Calibri" w:hAnsi="Calibri" w:cs="Calibri"/>
          <w:sz w:val="20"/>
          <w:szCs w:val="20"/>
        </w:rPr>
        <w:t xml:space="preserve">, </w:t>
      </w:r>
      <w:r w:rsidR="00254DE8">
        <w:rPr>
          <w:rFonts w:ascii="Calibri" w:hAnsi="Calibri" w:cs="Calibri"/>
          <w:sz w:val="20"/>
          <w:szCs w:val="20"/>
        </w:rPr>
        <w:t xml:space="preserve">Role - </w:t>
      </w:r>
      <w:r w:rsidRPr="00C262DF">
        <w:rPr>
          <w:rFonts w:ascii="Calibri" w:hAnsi="Calibri" w:cs="Calibri"/>
          <w:sz w:val="20"/>
          <w:szCs w:val="20"/>
        </w:rPr>
        <w:t>Data Science and Generative AI, Infosys Consulting, Bangalore</w:t>
      </w:r>
      <w:r w:rsidRPr="00C262DF">
        <w:rPr>
          <w:rFonts w:ascii="Calibri" w:hAnsi="Calibri" w:cs="Calibri"/>
          <w:sz w:val="20"/>
          <w:szCs w:val="20"/>
        </w:rPr>
        <w:br/>
        <w:t xml:space="preserve">LinkedIn: </w:t>
      </w:r>
      <w:hyperlink r:id="rId4" w:history="1">
        <w:r w:rsidRPr="00C262DF">
          <w:rPr>
            <w:rStyle w:val="Hyperlink"/>
            <w:rFonts w:ascii="Calibri" w:hAnsi="Calibri" w:cs="Calibri"/>
            <w:b/>
            <w:bCs/>
            <w:sz w:val="20"/>
            <w:szCs w:val="20"/>
          </w:rPr>
          <w:t>linkedin.com/in/pallawi-singh-756444190</w:t>
        </w:r>
      </w:hyperlink>
      <w:r w:rsidRPr="00C262DF">
        <w:rPr>
          <w:rFonts w:ascii="Calibri" w:hAnsi="Calibri" w:cs="Calibri"/>
          <w:sz w:val="20"/>
          <w:szCs w:val="20"/>
        </w:rPr>
        <w:br/>
      </w:r>
      <w:r w:rsidRPr="00C262DF">
        <w:rPr>
          <w:rFonts w:ascii="Segoe UI Emoji" w:hAnsi="Segoe UI Emoji" w:cs="Segoe UI Emoji"/>
          <w:sz w:val="20"/>
          <w:szCs w:val="20"/>
        </w:rPr>
        <w:t>📞</w:t>
      </w:r>
      <w:r w:rsidRPr="00C262DF">
        <w:rPr>
          <w:rFonts w:ascii="Calibri" w:hAnsi="Calibri" w:cs="Calibri"/>
          <w:sz w:val="20"/>
          <w:szCs w:val="20"/>
        </w:rPr>
        <w:t xml:space="preserve"> +91-8618530362</w:t>
      </w:r>
      <w:r w:rsidRPr="00C262DF">
        <w:rPr>
          <w:rFonts w:ascii="Calibri" w:hAnsi="Calibri" w:cs="Calibri"/>
          <w:sz w:val="20"/>
          <w:szCs w:val="20"/>
        </w:rPr>
        <w:br/>
        <w:t xml:space="preserve"> </w:t>
      </w:r>
      <w:r w:rsidRPr="00C262DF">
        <w:rPr>
          <w:rFonts w:ascii="Segoe UI Emoji" w:hAnsi="Segoe UI Emoji" w:cs="Segoe UI Emoji"/>
          <w:sz w:val="20"/>
          <w:szCs w:val="20"/>
        </w:rPr>
        <w:t>📧</w:t>
      </w:r>
      <w:r w:rsidRPr="00C262DF">
        <w:rPr>
          <w:rFonts w:ascii="Calibri" w:hAnsi="Calibri" w:cs="Calibri"/>
          <w:sz w:val="20"/>
          <w:szCs w:val="20"/>
        </w:rPr>
        <w:t> </w:t>
      </w:r>
      <w:hyperlink r:id="rId5" w:tgtFrame="_blank" w:history="1">
        <w:r w:rsidRPr="00C262DF">
          <w:rPr>
            <w:rStyle w:val="Hyperlink"/>
            <w:rFonts w:ascii="Calibri" w:hAnsi="Calibri" w:cs="Calibri"/>
            <w:sz w:val="20"/>
            <w:szCs w:val="20"/>
          </w:rPr>
          <w:t>psingh073@gmail.com</w:t>
        </w:r>
      </w:hyperlink>
    </w:p>
    <w:p w:rsidR="00B865F8" w:rsidRPr="00C262DF" w:rsidP="00C262DF" w14:paraId="0A5BF5EF" w14:textId="77777777">
      <w:pPr>
        <w:spacing w:line="240" w:lineRule="auto"/>
        <w:rPr>
          <w:rFonts w:ascii="Calibri" w:hAnsi="Calibri" w:cs="Calibri"/>
          <w:sz w:val="20"/>
          <w:szCs w:val="20"/>
        </w:rPr>
      </w:pPr>
      <w:r>
        <w:rPr>
          <w:rFonts w:ascii="Calibri" w:hAnsi="Calibri" w:cs="Calibri"/>
          <w:sz w:val="20"/>
          <w:szCs w:val="20"/>
        </w:rPr>
        <w:pict>
          <v:rect id="_x0000_i1025" style="width:579pt;height:1.5pt" o:hrpct="0" o:hrstd="t" o:hrnoshade="t" o:hr="t" fillcolor="#424242" stroked="f"/>
        </w:pict>
      </w:r>
    </w:p>
    <w:p w:rsidR="00B865F8" w:rsidRPr="00C262DF" w:rsidP="00C262DF" w14:paraId="04F68887" w14:textId="77777777">
      <w:pPr>
        <w:spacing w:line="240" w:lineRule="auto"/>
        <w:rPr>
          <w:rFonts w:ascii="Calibri" w:hAnsi="Calibri" w:cs="Calibri"/>
          <w:b/>
          <w:bCs/>
          <w:sz w:val="20"/>
          <w:szCs w:val="20"/>
        </w:rPr>
      </w:pPr>
      <w:r w:rsidRPr="00C262DF">
        <w:rPr>
          <w:rFonts w:ascii="Calibri" w:hAnsi="Calibri" w:cs="Calibri"/>
          <w:b/>
          <w:bCs/>
          <w:sz w:val="20"/>
          <w:szCs w:val="20"/>
        </w:rPr>
        <w:t>Professional Summary</w:t>
      </w:r>
    </w:p>
    <w:p w:rsidR="00B865F8" w:rsidRPr="00C262DF" w:rsidP="00C262DF" w14:paraId="00E04716" w14:textId="329952B3">
      <w:pPr>
        <w:spacing w:line="240" w:lineRule="auto"/>
        <w:rPr>
          <w:rFonts w:ascii="Calibri" w:hAnsi="Calibri" w:cs="Calibri"/>
          <w:sz w:val="20"/>
          <w:szCs w:val="20"/>
        </w:rPr>
      </w:pPr>
      <w:r w:rsidRPr="00C262DF">
        <w:rPr>
          <w:rFonts w:ascii="Calibri" w:hAnsi="Calibri" w:cs="Calibri"/>
          <w:sz w:val="20"/>
          <w:szCs w:val="20"/>
        </w:rPr>
        <w:t>Certified Data Science Professional with over 1</w:t>
      </w:r>
      <w:r w:rsidR="009D2987">
        <w:rPr>
          <w:rFonts w:ascii="Calibri" w:hAnsi="Calibri" w:cs="Calibri"/>
          <w:sz w:val="20"/>
          <w:szCs w:val="20"/>
        </w:rPr>
        <w:t>1</w:t>
      </w:r>
      <w:r w:rsidRPr="00C262DF">
        <w:rPr>
          <w:rFonts w:ascii="Calibri" w:hAnsi="Calibri" w:cs="Calibri"/>
          <w:sz w:val="20"/>
          <w:szCs w:val="20"/>
        </w:rPr>
        <w:t xml:space="preserve"> years of experience in Data Science, Generative AI, </w:t>
      </w:r>
      <w:r w:rsidR="00944565">
        <w:rPr>
          <w:rFonts w:ascii="Calibri" w:hAnsi="Calibri" w:cs="Calibri"/>
          <w:sz w:val="20"/>
          <w:szCs w:val="20"/>
        </w:rPr>
        <w:t>Agentic AI</w:t>
      </w:r>
      <w:r w:rsidRPr="00C262DF" w:rsidR="00944565">
        <w:rPr>
          <w:rFonts w:ascii="Calibri" w:hAnsi="Calibri" w:cs="Calibri"/>
          <w:sz w:val="20"/>
          <w:szCs w:val="20"/>
        </w:rPr>
        <w:t xml:space="preserve">, Machine Learning </w:t>
      </w:r>
      <w:r w:rsidRPr="00C262DF">
        <w:rPr>
          <w:rFonts w:ascii="Calibri" w:hAnsi="Calibri" w:cs="Calibri"/>
          <w:sz w:val="20"/>
          <w:szCs w:val="20"/>
        </w:rPr>
        <w:t>and Analytics. Proven track record in leading multiple Data Science projects across Pharma, Retail, Banking, and Credit Risk domains. Skilled in applying Deep Learning, Machine Learning, and Generative AI techniques to solve complex problems. Experienced in deploying ML models on cloud platforms like Azure and AWS.</w:t>
      </w:r>
    </w:p>
    <w:p w:rsidR="00B865F8" w:rsidRPr="00C262DF" w:rsidP="00C262DF" w14:paraId="3713D8A1" w14:textId="77777777">
      <w:pPr>
        <w:spacing w:line="240" w:lineRule="auto"/>
        <w:rPr>
          <w:rFonts w:ascii="Calibri" w:hAnsi="Calibri" w:cs="Calibri"/>
          <w:sz w:val="20"/>
          <w:szCs w:val="20"/>
        </w:rPr>
      </w:pPr>
      <w:r>
        <w:rPr>
          <w:rFonts w:ascii="Calibri" w:hAnsi="Calibri" w:cs="Calibri"/>
          <w:sz w:val="20"/>
          <w:szCs w:val="20"/>
        </w:rPr>
        <w:pict>
          <v:rect id="_x0000_i1026" style="width:579pt;height:1.5pt" o:hrpct="0" o:hrstd="t" o:hrnoshade="t" o:hr="t" fillcolor="#424242" stroked="f"/>
        </w:pict>
      </w:r>
    </w:p>
    <w:p w:rsidR="00B865F8" w:rsidRPr="00C262DF" w:rsidP="00C262DF" w14:paraId="0F6A76D4" w14:textId="77777777">
      <w:pPr>
        <w:spacing w:line="240" w:lineRule="auto"/>
        <w:rPr>
          <w:rFonts w:ascii="Calibri" w:hAnsi="Calibri" w:cs="Calibri"/>
          <w:b/>
          <w:bCs/>
          <w:sz w:val="20"/>
          <w:szCs w:val="20"/>
        </w:rPr>
      </w:pPr>
      <w:r w:rsidRPr="00C262DF">
        <w:rPr>
          <w:rFonts w:ascii="Calibri" w:hAnsi="Calibri" w:cs="Calibri"/>
          <w:b/>
          <w:bCs/>
          <w:sz w:val="20"/>
          <w:szCs w:val="20"/>
        </w:rPr>
        <w:t>Technical Skills</w:t>
      </w:r>
    </w:p>
    <w:p w:rsidR="00944565" w:rsidRPr="00944565" w:rsidP="00944565" w14:paraId="0BFB3AB9" w14:textId="77777777">
      <w:pPr>
        <w:spacing w:line="240" w:lineRule="auto"/>
        <w:rPr>
          <w:rFonts w:ascii="Calibri" w:hAnsi="Calibri" w:cs="Calibri"/>
          <w:sz w:val="20"/>
          <w:szCs w:val="20"/>
        </w:rPr>
      </w:pPr>
      <w:r w:rsidRPr="00944565">
        <w:rPr>
          <w:rFonts w:ascii="Calibri" w:hAnsi="Calibri" w:cs="Calibri"/>
          <w:b/>
          <w:bCs/>
          <w:sz w:val="20"/>
          <w:szCs w:val="20"/>
        </w:rPr>
        <w:t xml:space="preserve">• Languages: </w:t>
      </w:r>
      <w:r w:rsidRPr="00944565">
        <w:rPr>
          <w:rFonts w:ascii="Calibri" w:hAnsi="Calibri" w:cs="Calibri"/>
          <w:sz w:val="20"/>
          <w:szCs w:val="20"/>
        </w:rPr>
        <w:t>Python, SQL</w:t>
      </w:r>
    </w:p>
    <w:p w:rsidR="00944565" w:rsidRPr="00944565" w:rsidP="00944565" w14:paraId="40088D38" w14:textId="77777777">
      <w:pPr>
        <w:spacing w:line="240" w:lineRule="auto"/>
        <w:rPr>
          <w:rFonts w:ascii="Calibri" w:hAnsi="Calibri" w:cs="Calibri"/>
          <w:sz w:val="20"/>
          <w:szCs w:val="20"/>
        </w:rPr>
      </w:pPr>
      <w:r w:rsidRPr="00944565">
        <w:rPr>
          <w:rFonts w:ascii="Calibri" w:hAnsi="Calibri" w:cs="Calibri"/>
          <w:b/>
          <w:bCs/>
          <w:sz w:val="20"/>
          <w:szCs w:val="20"/>
        </w:rPr>
        <w:t xml:space="preserve">• ML Algorithms: </w:t>
      </w:r>
      <w:r w:rsidRPr="00944565">
        <w:rPr>
          <w:rFonts w:ascii="Calibri" w:hAnsi="Calibri" w:cs="Calibri"/>
          <w:sz w:val="20"/>
          <w:szCs w:val="20"/>
        </w:rPr>
        <w:t>Supervised &amp; Unsupervised Learning, Random Forest, XGBoost, Logistic Regression, Linear Regression, Decision Trees, Time Series Forecasting (ARIMA, Holt-Winters)</w:t>
      </w:r>
    </w:p>
    <w:p w:rsidR="00944565" w:rsidRPr="00944565" w:rsidP="00944565" w14:paraId="231E7829" w14:textId="77777777">
      <w:pPr>
        <w:spacing w:line="240" w:lineRule="auto"/>
        <w:rPr>
          <w:rFonts w:ascii="Calibri" w:hAnsi="Calibri" w:cs="Calibri"/>
          <w:sz w:val="20"/>
          <w:szCs w:val="20"/>
        </w:rPr>
      </w:pPr>
      <w:r w:rsidRPr="00944565">
        <w:rPr>
          <w:rFonts w:ascii="Calibri" w:hAnsi="Calibri" w:cs="Calibri"/>
          <w:b/>
          <w:bCs/>
          <w:sz w:val="20"/>
          <w:szCs w:val="20"/>
        </w:rPr>
        <w:t xml:space="preserve">• Generative AI &amp; Agentic AI: </w:t>
      </w:r>
      <w:r w:rsidRPr="00944565">
        <w:rPr>
          <w:rFonts w:ascii="Calibri" w:hAnsi="Calibri" w:cs="Calibri"/>
          <w:sz w:val="20"/>
          <w:szCs w:val="20"/>
        </w:rPr>
        <w:t>Microsoft AutoGen, Google Gemini API, Azure OpenAI, LangChain, RAG, Vector Databases, Multi-Agent Systems</w:t>
      </w:r>
    </w:p>
    <w:p w:rsidR="00944565" w:rsidRPr="00944565" w:rsidP="00944565" w14:paraId="62F47610" w14:textId="77777777">
      <w:pPr>
        <w:spacing w:line="240" w:lineRule="auto"/>
        <w:rPr>
          <w:rFonts w:ascii="Calibri" w:hAnsi="Calibri" w:cs="Calibri"/>
          <w:b/>
          <w:bCs/>
          <w:sz w:val="20"/>
          <w:szCs w:val="20"/>
        </w:rPr>
      </w:pPr>
      <w:r w:rsidRPr="00944565">
        <w:rPr>
          <w:rFonts w:ascii="Calibri" w:hAnsi="Calibri" w:cs="Calibri"/>
          <w:b/>
          <w:bCs/>
          <w:sz w:val="20"/>
          <w:szCs w:val="20"/>
        </w:rPr>
        <w:t xml:space="preserve">• LLM Models: </w:t>
      </w:r>
      <w:r w:rsidRPr="00944565">
        <w:rPr>
          <w:rFonts w:ascii="Calibri" w:hAnsi="Calibri" w:cs="Calibri"/>
          <w:sz w:val="20"/>
          <w:szCs w:val="20"/>
        </w:rPr>
        <w:t>GPT-4o, GPT-4, GPT-3.5 Turbo, Llama, Davinci (002/003), Falcon, Gemini 2.0 Flash, Gemini Pro</w:t>
      </w:r>
    </w:p>
    <w:p w:rsidR="00944565" w:rsidRPr="00944565" w:rsidP="00944565" w14:paraId="5762345B" w14:textId="77777777">
      <w:pPr>
        <w:spacing w:line="240" w:lineRule="auto"/>
        <w:rPr>
          <w:rFonts w:ascii="Calibri" w:hAnsi="Calibri" w:cs="Calibri"/>
          <w:b/>
          <w:bCs/>
          <w:sz w:val="20"/>
          <w:szCs w:val="20"/>
        </w:rPr>
      </w:pPr>
      <w:r w:rsidRPr="00944565">
        <w:rPr>
          <w:rFonts w:ascii="Calibri" w:hAnsi="Calibri" w:cs="Calibri"/>
          <w:b/>
          <w:bCs/>
          <w:sz w:val="20"/>
          <w:szCs w:val="20"/>
        </w:rPr>
        <w:t xml:space="preserve">• Data Processing &amp; ML: </w:t>
      </w:r>
      <w:r w:rsidRPr="00944565">
        <w:rPr>
          <w:rFonts w:ascii="Calibri" w:hAnsi="Calibri" w:cs="Calibri"/>
          <w:sz w:val="20"/>
          <w:szCs w:val="20"/>
        </w:rPr>
        <w:t>NumPy, Pandas, Scikit-Learn, PySpark, FastAPI, Docker</w:t>
      </w:r>
    </w:p>
    <w:p w:rsidR="00944565" w:rsidRPr="00944565" w:rsidP="00944565" w14:paraId="6D7F5A27" w14:textId="77777777">
      <w:pPr>
        <w:spacing w:line="240" w:lineRule="auto"/>
        <w:rPr>
          <w:rFonts w:ascii="Calibri" w:hAnsi="Calibri" w:cs="Calibri"/>
          <w:sz w:val="20"/>
          <w:szCs w:val="20"/>
        </w:rPr>
      </w:pPr>
      <w:r w:rsidRPr="00944565">
        <w:rPr>
          <w:rFonts w:ascii="Calibri" w:hAnsi="Calibri" w:cs="Calibri"/>
          <w:b/>
          <w:bCs/>
          <w:sz w:val="20"/>
          <w:szCs w:val="20"/>
        </w:rPr>
        <w:t xml:space="preserve">• Data Visualization: </w:t>
      </w:r>
      <w:r w:rsidRPr="00944565">
        <w:rPr>
          <w:rFonts w:ascii="Calibri" w:hAnsi="Calibri" w:cs="Calibri"/>
          <w:sz w:val="20"/>
          <w:szCs w:val="20"/>
        </w:rPr>
        <w:t>Power BI, Matplotlib, Seaborn</w:t>
      </w:r>
    </w:p>
    <w:p w:rsidR="00B865F8" w:rsidRPr="00C262DF" w:rsidP="00944565" w14:paraId="60AE06A3" w14:textId="49B274DE">
      <w:pPr>
        <w:spacing w:line="240" w:lineRule="auto"/>
        <w:rPr>
          <w:rFonts w:ascii="Calibri" w:hAnsi="Calibri" w:cs="Calibri"/>
          <w:sz w:val="20"/>
          <w:szCs w:val="20"/>
        </w:rPr>
      </w:pPr>
      <w:r w:rsidRPr="00944565">
        <w:rPr>
          <w:rFonts w:ascii="Calibri" w:hAnsi="Calibri" w:cs="Calibri"/>
          <w:b/>
          <w:bCs/>
          <w:sz w:val="20"/>
          <w:szCs w:val="20"/>
        </w:rPr>
        <w:t xml:space="preserve">• Cloud Platforms: </w:t>
      </w:r>
      <w:r w:rsidRPr="00944565">
        <w:rPr>
          <w:rFonts w:ascii="Calibri" w:hAnsi="Calibri" w:cs="Calibri"/>
          <w:sz w:val="20"/>
          <w:szCs w:val="20"/>
        </w:rPr>
        <w:t>Azure, AWS, Databricks</w:t>
      </w:r>
      <w:r>
        <w:rPr>
          <w:rFonts w:ascii="Calibri" w:hAnsi="Calibri" w:cs="Calibri"/>
          <w:sz w:val="20"/>
          <w:szCs w:val="20"/>
        </w:rPr>
        <w:pict>
          <v:rect id="_x0000_i1027" style="width:579pt;height:1.5pt" o:hrpct="0" o:hrstd="t" o:hrnoshade="t" o:hr="t" fillcolor="#424242" stroked="f"/>
        </w:pict>
      </w:r>
    </w:p>
    <w:p w:rsidR="00B865F8" w:rsidRPr="00C262DF" w:rsidP="00C262DF" w14:paraId="0F418790" w14:textId="77777777">
      <w:pPr>
        <w:spacing w:line="240" w:lineRule="auto"/>
        <w:rPr>
          <w:rFonts w:ascii="Calibri" w:hAnsi="Calibri" w:cs="Calibri"/>
          <w:b/>
          <w:bCs/>
          <w:sz w:val="20"/>
          <w:szCs w:val="20"/>
        </w:rPr>
      </w:pPr>
      <w:r w:rsidRPr="00C262DF">
        <w:rPr>
          <w:rFonts w:ascii="Calibri" w:hAnsi="Calibri" w:cs="Calibri"/>
          <w:b/>
          <w:bCs/>
          <w:sz w:val="20"/>
          <w:szCs w:val="20"/>
        </w:rPr>
        <w:t>Work Experience</w:t>
      </w:r>
    </w:p>
    <w:p w:rsidR="00B865F8" w:rsidRPr="00C262DF" w:rsidP="00C262DF" w14:paraId="5FFA6BD0" w14:textId="02BBBEF8">
      <w:pPr>
        <w:spacing w:line="240" w:lineRule="auto"/>
        <w:rPr>
          <w:rFonts w:ascii="Calibri" w:hAnsi="Calibri" w:cs="Calibri"/>
          <w:sz w:val="20"/>
          <w:szCs w:val="20"/>
        </w:rPr>
      </w:pPr>
      <w:r w:rsidRPr="001B6E58">
        <w:rPr>
          <w:rFonts w:ascii="Calibri" w:hAnsi="Calibri" w:cs="Calibri"/>
          <w:b/>
          <w:bCs/>
          <w:i/>
          <w:iCs/>
          <w:sz w:val="20"/>
          <w:szCs w:val="20"/>
        </w:rPr>
        <w:t>Infosys Ltd</w:t>
      </w:r>
      <w:r w:rsidR="00254DE8">
        <w:rPr>
          <w:rFonts w:ascii="Calibri" w:hAnsi="Calibri" w:cs="Calibri"/>
          <w:i/>
          <w:iCs/>
          <w:sz w:val="20"/>
          <w:szCs w:val="20"/>
        </w:rPr>
        <w:t xml:space="preserve"> (</w:t>
      </w:r>
      <w:r w:rsidR="00EF1ED1">
        <w:rPr>
          <w:rFonts w:ascii="Calibri" w:hAnsi="Calibri" w:cs="Calibri"/>
          <w:i/>
          <w:iCs/>
          <w:sz w:val="20"/>
          <w:szCs w:val="20"/>
        </w:rPr>
        <w:t>Senior Consultant, Role – Data Scientist and Gen AI</w:t>
      </w:r>
      <w:r w:rsidR="00254DE8">
        <w:rPr>
          <w:rFonts w:ascii="Calibri" w:hAnsi="Calibri" w:cs="Calibri"/>
          <w:i/>
          <w:iCs/>
          <w:sz w:val="20"/>
          <w:szCs w:val="20"/>
        </w:rPr>
        <w:t>)</w:t>
      </w:r>
      <w:r w:rsidRPr="00C262DF">
        <w:rPr>
          <w:rFonts w:ascii="Calibri" w:hAnsi="Calibri" w:cs="Calibri"/>
          <w:sz w:val="20"/>
          <w:szCs w:val="20"/>
        </w:rPr>
        <w:br/>
      </w:r>
      <w:r w:rsidRPr="00C262DF">
        <w:rPr>
          <w:rFonts w:ascii="Calibri" w:hAnsi="Calibri" w:cs="Calibri"/>
          <w:i/>
          <w:iCs/>
          <w:sz w:val="20"/>
          <w:szCs w:val="20"/>
        </w:rPr>
        <w:t>Jul 2021 – Present</w:t>
      </w:r>
    </w:p>
    <w:p w:rsidR="00B246BD" w:rsidP="00B246BD" w14:paraId="791914FD" w14:textId="77777777">
      <w:pPr>
        <w:numPr>
          <w:ilvl w:val="0"/>
          <w:numId w:val="2"/>
        </w:numPr>
        <w:spacing w:line="240" w:lineRule="auto"/>
        <w:rPr>
          <w:rFonts w:ascii="Calibri" w:hAnsi="Calibri" w:cs="Calibri"/>
          <w:sz w:val="20"/>
          <w:szCs w:val="20"/>
        </w:rPr>
      </w:pPr>
      <w:r w:rsidRPr="00C262DF">
        <w:rPr>
          <w:rFonts w:ascii="Calibri" w:hAnsi="Calibri" w:cs="Calibri"/>
          <w:sz w:val="20"/>
          <w:szCs w:val="20"/>
        </w:rPr>
        <w:t>Led development of multiple Generative AI projects in Pharma, Banking, and Life Sciences.</w:t>
      </w:r>
    </w:p>
    <w:p w:rsidR="00DB41E8" w:rsidRPr="00DB41E8" w:rsidP="00DB41E8" w14:paraId="6064F15D" w14:textId="77777777">
      <w:pPr>
        <w:numPr>
          <w:ilvl w:val="0"/>
          <w:numId w:val="2"/>
        </w:numPr>
        <w:spacing w:before="100" w:beforeAutospacing="1" w:after="100" w:afterAutospacing="1" w:line="240" w:lineRule="auto"/>
        <w:rPr>
          <w:rFonts w:ascii="Calibri" w:hAnsi="Calibri" w:cs="Calibri"/>
          <w:sz w:val="20"/>
          <w:szCs w:val="20"/>
        </w:rPr>
      </w:pPr>
      <w:r w:rsidRPr="00DB41E8">
        <w:rPr>
          <w:rFonts w:ascii="Calibri" w:hAnsi="Calibri" w:cs="Calibri"/>
          <w:sz w:val="20"/>
          <w:szCs w:val="20"/>
        </w:rPr>
        <w:t>Designed and architected scalable Generative AI solutions leveraging multi-agent systems and LLM integrations for enterprise-grade applications.</w:t>
      </w:r>
    </w:p>
    <w:p w:rsidR="00DB41E8" w:rsidRPr="00DB41E8" w:rsidP="00DB41E8" w14:paraId="3223257F" w14:textId="76A0EA9F">
      <w:pPr>
        <w:numPr>
          <w:ilvl w:val="0"/>
          <w:numId w:val="2"/>
        </w:numPr>
        <w:spacing w:before="100" w:beforeAutospacing="1" w:after="100" w:afterAutospacing="1" w:line="240" w:lineRule="auto"/>
        <w:rPr>
          <w:rFonts w:ascii="Calibri" w:hAnsi="Calibri" w:cs="Calibri"/>
          <w:sz w:val="20"/>
          <w:szCs w:val="20"/>
        </w:rPr>
      </w:pPr>
      <w:r w:rsidRPr="00DB41E8">
        <w:rPr>
          <w:rFonts w:ascii="Calibri" w:hAnsi="Calibri" w:cs="Calibri"/>
          <w:sz w:val="20"/>
          <w:szCs w:val="20"/>
        </w:rPr>
        <w:t>Led end-to-end deployment of Generative AI models on cloud platforms (Azure, AWS) ensuring high availability, security, and compliance</w:t>
      </w:r>
      <w:r>
        <w:rPr>
          <w:rFonts w:ascii="Calibri" w:hAnsi="Calibri" w:cs="Calibri"/>
          <w:sz w:val="20"/>
          <w:szCs w:val="20"/>
        </w:rPr>
        <w:t>.</w:t>
      </w:r>
    </w:p>
    <w:p w:rsidR="00B865F8" w:rsidRPr="00C262DF" w:rsidP="00C262DF" w14:paraId="1712D6F6" w14:textId="77777777">
      <w:pPr>
        <w:numPr>
          <w:ilvl w:val="0"/>
          <w:numId w:val="2"/>
        </w:numPr>
        <w:spacing w:line="240" w:lineRule="auto"/>
        <w:rPr>
          <w:rFonts w:ascii="Calibri" w:hAnsi="Calibri" w:cs="Calibri"/>
          <w:sz w:val="20"/>
          <w:szCs w:val="20"/>
        </w:rPr>
      </w:pPr>
      <w:r w:rsidRPr="00C262DF">
        <w:rPr>
          <w:rFonts w:ascii="Calibri" w:hAnsi="Calibri" w:cs="Calibri"/>
          <w:sz w:val="20"/>
          <w:szCs w:val="20"/>
        </w:rPr>
        <w:t>Developed and deployed ML models for anomaly detection, patient safety, and regulatory compliance.</w:t>
      </w:r>
    </w:p>
    <w:p w:rsidR="00B865F8" w:rsidRPr="00C262DF" w:rsidP="00C262DF" w14:paraId="48CD4D45" w14:textId="3444A20F">
      <w:pPr>
        <w:spacing w:line="240" w:lineRule="auto"/>
        <w:rPr>
          <w:rFonts w:ascii="Calibri" w:hAnsi="Calibri" w:cs="Calibri"/>
          <w:sz w:val="20"/>
          <w:szCs w:val="20"/>
        </w:rPr>
      </w:pPr>
      <w:r w:rsidRPr="00C262DF">
        <w:rPr>
          <w:rFonts w:ascii="Calibri" w:hAnsi="Calibri" w:cs="Calibri"/>
          <w:sz w:val="20"/>
          <w:szCs w:val="20"/>
        </w:rPr>
        <w:br/>
      </w:r>
      <w:r w:rsidRPr="001B6E58">
        <w:rPr>
          <w:rFonts w:ascii="Calibri" w:hAnsi="Calibri" w:cs="Calibri"/>
          <w:b/>
          <w:bCs/>
          <w:i/>
          <w:iCs/>
          <w:sz w:val="20"/>
          <w:szCs w:val="20"/>
        </w:rPr>
        <w:t>HDFC Bank</w:t>
      </w:r>
      <w:r w:rsidRPr="00C262DF">
        <w:rPr>
          <w:rFonts w:ascii="Calibri" w:hAnsi="Calibri" w:cs="Calibri"/>
          <w:i/>
          <w:iCs/>
          <w:sz w:val="20"/>
          <w:szCs w:val="20"/>
        </w:rPr>
        <w:t xml:space="preserve"> – </w:t>
      </w:r>
      <w:r w:rsidR="00EF1ED1">
        <w:rPr>
          <w:rFonts w:ascii="Calibri" w:hAnsi="Calibri" w:cs="Calibri"/>
          <w:i/>
          <w:iCs/>
          <w:sz w:val="20"/>
          <w:szCs w:val="20"/>
        </w:rPr>
        <w:t>(Deputy Manager, Role – Data Scientist)</w:t>
      </w:r>
      <w:r w:rsidRPr="00C262DF">
        <w:rPr>
          <w:rFonts w:ascii="Calibri" w:hAnsi="Calibri" w:cs="Calibri"/>
          <w:sz w:val="20"/>
          <w:szCs w:val="20"/>
        </w:rPr>
        <w:br/>
      </w:r>
      <w:r w:rsidRPr="00C262DF">
        <w:rPr>
          <w:rFonts w:ascii="Calibri" w:hAnsi="Calibri" w:cs="Calibri"/>
          <w:i/>
          <w:iCs/>
          <w:sz w:val="20"/>
          <w:szCs w:val="20"/>
        </w:rPr>
        <w:t>Oct 2013 – Sept 2019</w:t>
      </w:r>
    </w:p>
    <w:p w:rsidR="00B865F8" w:rsidRPr="00C262DF" w:rsidP="00C262DF" w14:paraId="071A28DC" w14:textId="77777777">
      <w:pPr>
        <w:numPr>
          <w:ilvl w:val="0"/>
          <w:numId w:val="3"/>
        </w:numPr>
        <w:spacing w:line="240" w:lineRule="auto"/>
        <w:rPr>
          <w:rFonts w:ascii="Calibri" w:hAnsi="Calibri" w:cs="Calibri"/>
          <w:sz w:val="20"/>
          <w:szCs w:val="20"/>
        </w:rPr>
      </w:pPr>
      <w:r w:rsidRPr="00C262DF">
        <w:rPr>
          <w:rFonts w:ascii="Calibri" w:hAnsi="Calibri" w:cs="Calibri"/>
          <w:sz w:val="20"/>
          <w:szCs w:val="20"/>
        </w:rPr>
        <w:t>Developed predictive models for credit risk assessment and fraud detection.</w:t>
      </w:r>
    </w:p>
    <w:p w:rsidR="00B865F8" w:rsidRPr="00C262DF" w:rsidP="00C262DF" w14:paraId="119E3CC4" w14:textId="77777777">
      <w:pPr>
        <w:numPr>
          <w:ilvl w:val="0"/>
          <w:numId w:val="3"/>
        </w:numPr>
        <w:spacing w:line="240" w:lineRule="auto"/>
        <w:rPr>
          <w:rFonts w:ascii="Calibri" w:hAnsi="Calibri" w:cs="Calibri"/>
          <w:sz w:val="20"/>
          <w:szCs w:val="20"/>
        </w:rPr>
      </w:pPr>
      <w:r w:rsidRPr="00C262DF">
        <w:rPr>
          <w:rFonts w:ascii="Calibri" w:hAnsi="Calibri" w:cs="Calibri"/>
          <w:sz w:val="20"/>
          <w:szCs w:val="20"/>
        </w:rPr>
        <w:t>Implemented data-driven solutions to enhance credit risk management.</w:t>
      </w:r>
    </w:p>
    <w:p w:rsidR="00B865F8" w:rsidRPr="00C262DF" w:rsidP="00C262DF" w14:paraId="7E8DF18F" w14:textId="4A85821B">
      <w:pPr>
        <w:spacing w:line="240" w:lineRule="auto"/>
        <w:rPr>
          <w:rFonts w:ascii="Calibri" w:hAnsi="Calibri" w:cs="Calibri"/>
          <w:sz w:val="20"/>
          <w:szCs w:val="20"/>
        </w:rPr>
      </w:pPr>
      <w:r w:rsidRPr="001B6E58">
        <w:rPr>
          <w:rFonts w:ascii="Calibri" w:hAnsi="Calibri" w:cs="Calibri"/>
          <w:b/>
          <w:bCs/>
          <w:i/>
          <w:iCs/>
          <w:sz w:val="20"/>
          <w:szCs w:val="20"/>
        </w:rPr>
        <w:t>Aegon Religare</w:t>
      </w:r>
      <w:r w:rsidR="000D5908">
        <w:rPr>
          <w:rFonts w:ascii="Calibri" w:hAnsi="Calibri" w:cs="Calibri"/>
          <w:i/>
          <w:iCs/>
          <w:sz w:val="20"/>
          <w:szCs w:val="20"/>
        </w:rPr>
        <w:t xml:space="preserve"> (</w:t>
      </w:r>
      <w:r w:rsidR="00430C9E">
        <w:rPr>
          <w:rFonts w:ascii="Calibri" w:hAnsi="Calibri" w:cs="Calibri"/>
          <w:i/>
          <w:iCs/>
          <w:sz w:val="20"/>
          <w:szCs w:val="20"/>
        </w:rPr>
        <w:t xml:space="preserve">Relationship Manger, Role - </w:t>
      </w:r>
      <w:r w:rsidR="000D5908">
        <w:rPr>
          <w:rFonts w:ascii="Calibri" w:hAnsi="Calibri" w:cs="Calibri"/>
          <w:i/>
          <w:iCs/>
          <w:sz w:val="20"/>
          <w:szCs w:val="20"/>
        </w:rPr>
        <w:t>Analyst)</w:t>
      </w:r>
      <w:r w:rsidRPr="00C262DF">
        <w:rPr>
          <w:rFonts w:ascii="Calibri" w:hAnsi="Calibri" w:cs="Calibri"/>
          <w:sz w:val="20"/>
          <w:szCs w:val="20"/>
        </w:rPr>
        <w:br/>
      </w:r>
      <w:r w:rsidRPr="00C262DF">
        <w:rPr>
          <w:rFonts w:ascii="Calibri" w:hAnsi="Calibri" w:cs="Calibri"/>
          <w:i/>
          <w:iCs/>
          <w:sz w:val="20"/>
          <w:szCs w:val="20"/>
        </w:rPr>
        <w:t>Jan 2013 – Sept 2013</w:t>
      </w:r>
    </w:p>
    <w:p w:rsidR="00B865F8" w:rsidRPr="00C262DF" w:rsidP="00C262DF" w14:paraId="2678EA4B" w14:textId="77777777">
      <w:pPr>
        <w:numPr>
          <w:ilvl w:val="0"/>
          <w:numId w:val="4"/>
        </w:numPr>
        <w:spacing w:line="240" w:lineRule="auto"/>
        <w:rPr>
          <w:rFonts w:ascii="Calibri" w:hAnsi="Calibri" w:cs="Calibri"/>
          <w:sz w:val="20"/>
          <w:szCs w:val="20"/>
        </w:rPr>
      </w:pPr>
      <w:r w:rsidRPr="00C262DF">
        <w:rPr>
          <w:rFonts w:ascii="Calibri" w:hAnsi="Calibri" w:cs="Calibri"/>
          <w:sz w:val="20"/>
          <w:szCs w:val="20"/>
        </w:rPr>
        <w:t>Analyzed financial data to support business decisions.</w:t>
      </w:r>
    </w:p>
    <w:p w:rsidR="00B865F8" w:rsidRPr="00C262DF" w:rsidP="00C262DF" w14:paraId="07C11617" w14:textId="77777777">
      <w:pPr>
        <w:numPr>
          <w:ilvl w:val="0"/>
          <w:numId w:val="4"/>
        </w:numPr>
        <w:spacing w:line="240" w:lineRule="auto"/>
        <w:rPr>
          <w:rFonts w:ascii="Calibri" w:hAnsi="Calibri" w:cs="Calibri"/>
          <w:sz w:val="20"/>
          <w:szCs w:val="20"/>
        </w:rPr>
      </w:pPr>
      <w:r w:rsidRPr="00C262DF">
        <w:rPr>
          <w:rFonts w:ascii="Calibri" w:hAnsi="Calibri" w:cs="Calibri"/>
          <w:sz w:val="20"/>
          <w:szCs w:val="20"/>
        </w:rPr>
        <w:t>Developed reports and dashboards for data visualization.</w:t>
      </w:r>
    </w:p>
    <w:p w:rsidR="00B865F8" w:rsidRPr="00C262DF" w:rsidP="00C262DF" w14:paraId="157937D7" w14:textId="77777777">
      <w:pPr>
        <w:spacing w:line="240" w:lineRule="auto"/>
        <w:rPr>
          <w:rFonts w:ascii="Calibri" w:hAnsi="Calibri" w:cs="Calibri"/>
          <w:sz w:val="20"/>
          <w:szCs w:val="20"/>
        </w:rPr>
      </w:pPr>
      <w:r>
        <w:rPr>
          <w:rFonts w:ascii="Calibri" w:hAnsi="Calibri" w:cs="Calibri"/>
          <w:sz w:val="20"/>
          <w:szCs w:val="20"/>
        </w:rPr>
        <w:pict>
          <v:rect id="_x0000_i1028" style="width:579pt;height:1.5pt" o:hrpct="0" o:hrstd="t" o:hrnoshade="t" o:hr="t" fillcolor="#424242" stroked="f"/>
        </w:pict>
      </w:r>
    </w:p>
    <w:p w:rsidR="00645408" w:rsidP="007D6D2E" w14:paraId="506A9C72" w14:textId="0396DBF0">
      <w:pPr>
        <w:spacing w:line="240" w:lineRule="auto"/>
        <w:rPr>
          <w:rFonts w:ascii="Calibri" w:hAnsi="Calibri" w:cs="Calibri"/>
          <w:b/>
          <w:bCs/>
          <w:sz w:val="20"/>
          <w:szCs w:val="20"/>
        </w:rPr>
      </w:pPr>
      <w:r w:rsidRPr="00C262DF">
        <w:rPr>
          <w:rFonts w:ascii="Calibri" w:hAnsi="Calibri" w:cs="Calibri"/>
          <w:b/>
          <w:bCs/>
          <w:sz w:val="20"/>
          <w:szCs w:val="20"/>
        </w:rPr>
        <w:t>Projects</w:t>
      </w:r>
    </w:p>
    <w:p w:rsidR="00E6653A" w:rsidRPr="007D6D2E" w:rsidP="007D6D2E" w14:paraId="1BD0F366" w14:textId="1C93D5CB">
      <w:pPr>
        <w:numPr>
          <w:ilvl w:val="0"/>
          <w:numId w:val="5"/>
        </w:numPr>
        <w:spacing w:line="240" w:lineRule="auto"/>
        <w:rPr>
          <w:rFonts w:ascii="Calibri" w:hAnsi="Calibri" w:cs="Calibri"/>
          <w:b/>
          <w:bCs/>
          <w:sz w:val="20"/>
          <w:szCs w:val="20"/>
        </w:rPr>
      </w:pPr>
      <w:r w:rsidRPr="00E6653A">
        <w:rPr>
          <w:rFonts w:ascii="Calibri" w:hAnsi="Calibri" w:cs="Calibri"/>
          <w:b/>
          <w:bCs/>
          <w:sz w:val="20"/>
          <w:szCs w:val="20"/>
        </w:rPr>
        <w:t>Intelligent Multi-Intent CRM Data Orchestration Agent</w:t>
      </w:r>
      <w:r w:rsidR="007D6D2E">
        <w:rPr>
          <w:rFonts w:ascii="Calibri" w:hAnsi="Calibri" w:cs="Calibri"/>
          <w:b/>
          <w:bCs/>
          <w:sz w:val="20"/>
          <w:szCs w:val="20"/>
        </w:rPr>
        <w:t xml:space="preserve"> : </w:t>
      </w:r>
      <w:r w:rsidRPr="007D6D2E">
        <w:rPr>
          <w:rFonts w:ascii="Calibri" w:hAnsi="Calibri" w:cs="Calibri"/>
          <w:b/>
          <w:bCs/>
          <w:sz w:val="20"/>
          <w:szCs w:val="20"/>
        </w:rPr>
        <w:t>LangGraph-Powered Agent for Conversational CRM/HCP Data Retrieval</w:t>
      </w:r>
    </w:p>
    <w:p w:rsidR="00E6653A" w:rsidRPr="007D6D2E" w:rsidP="007D6D2E" w14:paraId="3A1656B6" w14:textId="77777777">
      <w:pPr>
        <w:numPr>
          <w:ilvl w:val="0"/>
          <w:numId w:val="15"/>
        </w:numPr>
        <w:spacing w:line="240" w:lineRule="auto"/>
        <w:rPr>
          <w:rFonts w:ascii="Calibri" w:hAnsi="Calibri" w:cs="Calibri"/>
          <w:sz w:val="20"/>
          <w:szCs w:val="20"/>
        </w:rPr>
      </w:pPr>
      <w:r w:rsidRPr="007D6D2E">
        <w:rPr>
          <w:rFonts w:ascii="Calibri" w:hAnsi="Calibri" w:cs="Calibri"/>
          <w:sz w:val="20"/>
          <w:szCs w:val="20"/>
        </w:rPr>
        <w:t>Designed and implemented a sophisticated multi-intent classification and routing system using an LLM dispatcher to direct complex user queries (e.g., KAM, HCP Profile, Consent) to appropriate specialist tools in parallel or sequence.</w:t>
      </w:r>
    </w:p>
    <w:p w:rsidR="00E6653A" w:rsidRPr="007D6D2E" w:rsidP="007D6D2E" w14:paraId="060968F9" w14:textId="77777777">
      <w:pPr>
        <w:numPr>
          <w:ilvl w:val="0"/>
          <w:numId w:val="15"/>
        </w:numPr>
        <w:spacing w:line="240" w:lineRule="auto"/>
        <w:rPr>
          <w:rFonts w:ascii="Calibri" w:hAnsi="Calibri" w:cs="Calibri"/>
          <w:sz w:val="20"/>
          <w:szCs w:val="20"/>
        </w:rPr>
      </w:pPr>
      <w:r w:rsidRPr="007D6D2E">
        <w:rPr>
          <w:rFonts w:ascii="Calibri" w:hAnsi="Calibri" w:cs="Calibri"/>
          <w:sz w:val="20"/>
          <w:szCs w:val="20"/>
        </w:rPr>
        <w:t>Engineered a robust Stateful Workflow using LangGraph that manages conversation history, handles context retention (e.g., "filter that list"), and executes parallel tool calls to reduce latency for multi-faceted queries.</w:t>
      </w:r>
    </w:p>
    <w:p w:rsidR="00E6653A" w:rsidRPr="007D6D2E" w:rsidP="007D6D2E" w14:paraId="320CDEAB" w14:textId="77777777">
      <w:pPr>
        <w:numPr>
          <w:ilvl w:val="0"/>
          <w:numId w:val="15"/>
        </w:numPr>
        <w:spacing w:line="240" w:lineRule="auto"/>
        <w:rPr>
          <w:rFonts w:ascii="Calibri" w:hAnsi="Calibri" w:cs="Calibri"/>
          <w:sz w:val="20"/>
          <w:szCs w:val="20"/>
        </w:rPr>
      </w:pPr>
      <w:r w:rsidRPr="007D6D2E">
        <w:rPr>
          <w:rFonts w:ascii="Calibri" w:hAnsi="Calibri" w:cs="Calibri"/>
          <w:sz w:val="20"/>
          <w:szCs w:val="20"/>
        </w:rPr>
        <w:t>Developed a Modular Tooling Architecture with dynamic schema injection, allowing the LLM to access strictly scoped table definitions (e.g., KAM vs. Address) and utilize Hybrid Few-Shot Retrieval (SQL Vector DB for standard tools, Parquet/Embedding search for specialized KAM logic).</w:t>
      </w:r>
    </w:p>
    <w:p w:rsidR="00E6653A" w:rsidRPr="007D6D2E" w:rsidP="007D6D2E" w14:paraId="32C7012A" w14:textId="77777777">
      <w:pPr>
        <w:numPr>
          <w:ilvl w:val="0"/>
          <w:numId w:val="15"/>
        </w:numPr>
        <w:spacing w:line="240" w:lineRule="auto"/>
        <w:rPr>
          <w:rFonts w:ascii="Calibri" w:hAnsi="Calibri" w:cs="Calibri"/>
          <w:sz w:val="20"/>
          <w:szCs w:val="20"/>
        </w:rPr>
      </w:pPr>
      <w:r w:rsidRPr="007D6D2E">
        <w:rPr>
          <w:rFonts w:ascii="Calibri" w:hAnsi="Calibri" w:cs="Calibri"/>
          <w:sz w:val="20"/>
          <w:szCs w:val="20"/>
        </w:rPr>
        <w:t>Implemented Strict SQL Governance &amp; Anti-Hallucination Protocols, enforcing mandatory row-level security (Owner/Account filters), boolean column whitelisting, and dynamic context switching (Territory Mode vs. Account Mode) within prompt templates.</w:t>
      </w:r>
    </w:p>
    <w:p w:rsidR="00E6653A" w:rsidRPr="007D6D2E" w:rsidP="007D6D2E" w14:paraId="4D634CE8" w14:textId="17848732">
      <w:pPr>
        <w:numPr>
          <w:ilvl w:val="0"/>
          <w:numId w:val="15"/>
        </w:numPr>
        <w:spacing w:line="240" w:lineRule="auto"/>
        <w:rPr>
          <w:rFonts w:ascii="Calibri" w:hAnsi="Calibri" w:cs="Calibri"/>
          <w:sz w:val="20"/>
          <w:szCs w:val="20"/>
        </w:rPr>
      </w:pPr>
      <w:r w:rsidRPr="007D6D2E">
        <w:rPr>
          <w:rFonts w:ascii="Calibri" w:hAnsi="Calibri" w:cs="Calibri"/>
          <w:sz w:val="20"/>
          <w:szCs w:val="20"/>
        </w:rPr>
        <w:t>Tech Stack: Python, LangGraph, FastAPI, Azure OpenAI (GPT-4o), PostgreSQL (pgvector), Pandas/Parquet, Agentic AI.</w:t>
      </w:r>
    </w:p>
    <w:p w:rsidR="00944565" w:rsidRPr="00944565" w:rsidP="00944565" w14:paraId="65060AEE" w14:textId="0EF0F7E9">
      <w:pPr>
        <w:numPr>
          <w:ilvl w:val="0"/>
          <w:numId w:val="5"/>
        </w:numPr>
        <w:spacing w:line="240" w:lineRule="auto"/>
        <w:rPr>
          <w:rFonts w:ascii="Calibri" w:hAnsi="Calibri" w:cs="Calibri"/>
          <w:b/>
          <w:bCs/>
          <w:sz w:val="20"/>
          <w:szCs w:val="20"/>
        </w:rPr>
      </w:pPr>
      <w:r w:rsidRPr="00944565">
        <w:rPr>
          <w:rFonts w:ascii="Calibri" w:hAnsi="Calibri" w:cs="Calibri"/>
          <w:b/>
          <w:bCs/>
          <w:sz w:val="20"/>
          <w:szCs w:val="20"/>
        </w:rPr>
        <w:t>Collibra Data Governance Chatbot</w:t>
      </w:r>
    </w:p>
    <w:p w:rsidR="00944565" w:rsidRPr="00944565" w:rsidP="00944565" w14:paraId="33DE45B2" w14:textId="77777777">
      <w:pPr>
        <w:spacing w:line="240" w:lineRule="auto"/>
        <w:ind w:left="720"/>
        <w:rPr>
          <w:rFonts w:ascii="Calibri" w:hAnsi="Calibri" w:cs="Calibri"/>
          <w:sz w:val="20"/>
          <w:szCs w:val="20"/>
        </w:rPr>
      </w:pPr>
      <w:r w:rsidRPr="00944565">
        <w:rPr>
          <w:rFonts w:ascii="Calibri" w:hAnsi="Calibri" w:cs="Calibri"/>
          <w:sz w:val="20"/>
          <w:szCs w:val="20"/>
        </w:rPr>
        <w:t>Agentic AI-Powered Data Governance Automation Platform</w:t>
      </w:r>
    </w:p>
    <w:p w:rsidR="00944565" w:rsidRPr="00944565" w:rsidP="00944565" w14:paraId="71249374" w14:textId="77777777">
      <w:pPr>
        <w:spacing w:line="240" w:lineRule="auto"/>
        <w:ind w:left="720"/>
        <w:rPr>
          <w:rFonts w:ascii="Calibri" w:hAnsi="Calibri" w:cs="Calibri"/>
          <w:sz w:val="20"/>
          <w:szCs w:val="20"/>
        </w:rPr>
      </w:pPr>
      <w:r w:rsidRPr="00944565">
        <w:rPr>
          <w:rFonts w:ascii="Calibri" w:hAnsi="Calibri" w:cs="Calibri"/>
          <w:sz w:val="20"/>
          <w:szCs w:val="20"/>
        </w:rPr>
        <w:t>• Developed a multi-agent AutoGen system enabling autonomous data governance operations through natural language interactions</w:t>
      </w:r>
    </w:p>
    <w:p w:rsidR="00944565" w:rsidRPr="00944565" w:rsidP="00944565" w14:paraId="2339C885" w14:textId="77777777">
      <w:pPr>
        <w:spacing w:line="240" w:lineRule="auto"/>
        <w:ind w:left="720"/>
        <w:rPr>
          <w:rFonts w:ascii="Calibri" w:hAnsi="Calibri" w:cs="Calibri"/>
          <w:sz w:val="20"/>
          <w:szCs w:val="20"/>
        </w:rPr>
      </w:pPr>
      <w:r w:rsidRPr="00944565">
        <w:rPr>
          <w:rFonts w:ascii="Calibri" w:hAnsi="Calibri" w:cs="Calibri"/>
          <w:sz w:val="20"/>
          <w:szCs w:val="20"/>
        </w:rPr>
        <w:t>• Implemented specialized agent architecture with REST API Agent for CRUD operations (communities, domains, assets), Dataset Discovery Agent for data cataloging, Table Intelligence Agent for schema analysis, and Lineage Mapping Agent for dependency tracking</w:t>
      </w:r>
    </w:p>
    <w:p w:rsidR="00944565" w:rsidRPr="00944565" w:rsidP="00944565" w14:paraId="7ACE680F" w14:textId="77777777">
      <w:pPr>
        <w:spacing w:line="240" w:lineRule="auto"/>
        <w:ind w:left="720"/>
        <w:rPr>
          <w:rFonts w:ascii="Calibri" w:hAnsi="Calibri" w:cs="Calibri"/>
          <w:sz w:val="20"/>
          <w:szCs w:val="20"/>
        </w:rPr>
      </w:pPr>
      <w:r w:rsidRPr="00944565">
        <w:rPr>
          <w:rFonts w:ascii="Calibri" w:hAnsi="Calibri" w:cs="Calibri"/>
          <w:sz w:val="20"/>
          <w:szCs w:val="20"/>
        </w:rPr>
        <w:t>• Created intelligent orchestration layer enabling seamless agent collaboration and context-aware task delegation across complex data governance workflows</w:t>
      </w:r>
    </w:p>
    <w:p w:rsidR="00944565" w:rsidRPr="00944565" w:rsidP="00944565" w14:paraId="5B7B0E2B" w14:textId="77777777">
      <w:pPr>
        <w:spacing w:line="240" w:lineRule="auto"/>
        <w:ind w:left="720"/>
        <w:rPr>
          <w:rFonts w:ascii="Calibri" w:hAnsi="Calibri" w:cs="Calibri"/>
          <w:sz w:val="20"/>
          <w:szCs w:val="20"/>
        </w:rPr>
      </w:pPr>
      <w:r w:rsidRPr="00944565">
        <w:rPr>
          <w:rFonts w:ascii="Calibri" w:hAnsi="Calibri" w:cs="Calibri"/>
          <w:sz w:val="20"/>
          <w:szCs w:val="20"/>
        </w:rPr>
        <w:t>• Integrated autonomous validation mechanisms ensuring compliance and data quality while reducing manual governance effort by 70%</w:t>
      </w:r>
    </w:p>
    <w:p w:rsidR="00E70590" w:rsidP="00E70590" w14:paraId="2EB531F1" w14:textId="77777777">
      <w:pPr>
        <w:spacing w:line="240" w:lineRule="auto"/>
        <w:ind w:left="720"/>
        <w:rPr>
          <w:rFonts w:ascii="Calibri" w:hAnsi="Calibri" w:cs="Calibri"/>
          <w:sz w:val="20"/>
          <w:szCs w:val="20"/>
        </w:rPr>
      </w:pPr>
      <w:r w:rsidRPr="00944565">
        <w:rPr>
          <w:rFonts w:ascii="Calibri" w:hAnsi="Calibri" w:cs="Calibri"/>
          <w:sz w:val="20"/>
          <w:szCs w:val="20"/>
        </w:rPr>
        <w:t>Tech Stack: Microsoft AutoGen, Python, Collibra REST APIs, Multi-Agent Systems, Agentic AI, Data Governance</w:t>
      </w:r>
    </w:p>
    <w:p w:rsidR="00E70590" w:rsidRPr="00C262DF" w:rsidP="00805016" w14:paraId="73A80A91" w14:textId="31F5873B">
      <w:pPr>
        <w:spacing w:line="240" w:lineRule="auto"/>
        <w:ind w:left="1440"/>
        <w:rPr>
          <w:rFonts w:ascii="Calibri" w:hAnsi="Calibri" w:cs="Calibri"/>
          <w:sz w:val="20"/>
          <w:szCs w:val="20"/>
        </w:rPr>
      </w:pPr>
    </w:p>
    <w:p w:rsidR="00805016" w:rsidRPr="00C262DF" w:rsidP="00805016" w14:paraId="0B5E2919" w14:textId="77777777">
      <w:pPr>
        <w:numPr>
          <w:ilvl w:val="0"/>
          <w:numId w:val="5"/>
        </w:numPr>
        <w:spacing w:line="240" w:lineRule="auto"/>
        <w:rPr>
          <w:rFonts w:ascii="Calibri" w:hAnsi="Calibri" w:cs="Calibri"/>
          <w:sz w:val="20"/>
          <w:szCs w:val="20"/>
        </w:rPr>
      </w:pPr>
      <w:r w:rsidRPr="00C262DF">
        <w:rPr>
          <w:rFonts w:ascii="Calibri" w:hAnsi="Calibri" w:cs="Calibri"/>
          <w:b/>
          <w:bCs/>
          <w:sz w:val="20"/>
          <w:szCs w:val="20"/>
        </w:rPr>
        <w:t>CSR Summarization</w:t>
      </w:r>
      <w:r w:rsidRPr="00C262DF">
        <w:rPr>
          <w:rFonts w:ascii="Calibri" w:hAnsi="Calibri" w:cs="Calibri"/>
          <w:sz w:val="20"/>
          <w:szCs w:val="20"/>
        </w:rPr>
        <w:br/>
      </w:r>
      <w:r w:rsidRPr="00C262DF">
        <w:rPr>
          <w:rFonts w:ascii="Calibri" w:hAnsi="Calibri" w:cs="Calibri"/>
          <w:i/>
          <w:iCs/>
          <w:sz w:val="20"/>
          <w:szCs w:val="20"/>
        </w:rPr>
        <w:t>Generative AI-Based Contract Document Summarization</w:t>
      </w:r>
    </w:p>
    <w:p w:rsidR="00805016" w:rsidRPr="00C262DF" w:rsidP="00805016" w14:paraId="365B6A71" w14:textId="77777777">
      <w:pPr>
        <w:numPr>
          <w:ilvl w:val="1"/>
          <w:numId w:val="5"/>
        </w:numPr>
        <w:spacing w:line="240" w:lineRule="auto"/>
        <w:rPr>
          <w:rFonts w:ascii="Calibri" w:hAnsi="Calibri" w:cs="Calibri"/>
          <w:sz w:val="20"/>
          <w:szCs w:val="20"/>
        </w:rPr>
      </w:pPr>
      <w:r w:rsidRPr="00C262DF">
        <w:rPr>
          <w:rFonts w:ascii="Calibri" w:hAnsi="Calibri" w:cs="Calibri"/>
          <w:sz w:val="20"/>
          <w:szCs w:val="20"/>
        </w:rPr>
        <w:t>Developed a system to summarize clinical study reports using Generative AI.</w:t>
      </w:r>
    </w:p>
    <w:p w:rsidR="00805016" w:rsidRPr="00C262DF" w:rsidP="00805016" w14:paraId="6C0F4588" w14:textId="77777777">
      <w:pPr>
        <w:numPr>
          <w:ilvl w:val="1"/>
          <w:numId w:val="5"/>
        </w:numPr>
        <w:spacing w:line="240" w:lineRule="auto"/>
        <w:rPr>
          <w:rFonts w:ascii="Calibri" w:hAnsi="Calibri" w:cs="Calibri"/>
          <w:sz w:val="20"/>
          <w:szCs w:val="20"/>
        </w:rPr>
      </w:pPr>
      <w:r w:rsidRPr="00C262DF">
        <w:rPr>
          <w:rFonts w:ascii="Calibri" w:hAnsi="Calibri" w:cs="Calibri"/>
          <w:sz w:val="20"/>
          <w:szCs w:val="20"/>
        </w:rPr>
        <w:t>Utilized LLM models like Davinci:002 and Davinci:003.</w:t>
      </w:r>
    </w:p>
    <w:p w:rsidR="00805016" w:rsidRPr="00C3722B" w:rsidP="00805016" w14:paraId="20EB57B6" w14:textId="77777777">
      <w:pPr>
        <w:numPr>
          <w:ilvl w:val="0"/>
          <w:numId w:val="5"/>
        </w:numPr>
        <w:spacing w:line="240" w:lineRule="auto"/>
        <w:rPr>
          <w:rFonts w:ascii="Calibri" w:hAnsi="Calibri" w:cs="Calibri"/>
          <w:sz w:val="20"/>
          <w:szCs w:val="20"/>
        </w:rPr>
      </w:pPr>
      <w:r w:rsidRPr="00C262DF">
        <w:rPr>
          <w:rFonts w:ascii="Calibri" w:hAnsi="Calibri" w:cs="Calibri"/>
          <w:b/>
          <w:bCs/>
          <w:sz w:val="20"/>
          <w:szCs w:val="20"/>
        </w:rPr>
        <w:t>Generating SAP Training Modules using GenAI</w:t>
      </w:r>
      <w:r w:rsidRPr="00C262DF">
        <w:rPr>
          <w:rFonts w:ascii="Calibri" w:hAnsi="Calibri" w:cs="Calibri"/>
          <w:sz w:val="20"/>
          <w:szCs w:val="20"/>
        </w:rPr>
        <w:br/>
      </w:r>
      <w:r w:rsidRPr="00C262DF">
        <w:rPr>
          <w:rFonts w:ascii="Calibri" w:hAnsi="Calibri" w:cs="Calibri"/>
          <w:i/>
          <w:iCs/>
          <w:sz w:val="20"/>
          <w:szCs w:val="20"/>
        </w:rPr>
        <w:t>Automated Creation of SAP Training Module</w:t>
      </w:r>
    </w:p>
    <w:p w:rsidR="00805016" w:rsidRPr="00C3722B" w:rsidP="00805016" w14:paraId="7F90AAC5"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Developed a system to generate SAP training modules tailored to client requirements.</w:t>
      </w:r>
    </w:p>
    <w:p w:rsidR="00805016" w:rsidRPr="00C3722B" w:rsidP="00805016" w14:paraId="6BF4369C"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Ensured professional and visually appealing presentations.</w:t>
      </w:r>
    </w:p>
    <w:p w:rsidR="00805016" w:rsidRPr="00C3722B" w:rsidP="00805016" w14:paraId="12DFE002"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Created detailed documentation for trainers, including step-by-step guides and best practices.</w:t>
      </w:r>
    </w:p>
    <w:p w:rsidR="00805016" w:rsidRPr="00C3722B" w:rsidP="00805016" w14:paraId="31A15E68"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Developed user interfaces for clients to input specific requirements and preferences.</w:t>
      </w:r>
    </w:p>
    <w:p w:rsidR="00805016" w:rsidRPr="00C3722B" w:rsidP="00805016" w14:paraId="16AF7FAB" w14:textId="77777777">
      <w:pPr>
        <w:shd w:val="clear" w:color="auto" w:fill="FAFAFA"/>
        <w:spacing w:before="100" w:beforeAutospacing="1" w:after="100" w:afterAutospacing="1" w:line="240" w:lineRule="auto"/>
        <w:ind w:left="720"/>
        <w:rPr>
          <w:rFonts w:ascii="Calibri" w:eastAsia="Times New Roman" w:hAnsi="Calibri" w:cs="Calibri"/>
          <w:color w:val="424242"/>
          <w:kern w:val="0"/>
          <w:sz w:val="20"/>
          <w:szCs w:val="20"/>
          <w14:ligatures w14:val="none"/>
        </w:rPr>
      </w:pPr>
      <w:r w:rsidRPr="00C3722B">
        <w:rPr>
          <w:rFonts w:ascii="Calibri" w:eastAsia="Times New Roman" w:hAnsi="Calibri" w:cs="Calibri"/>
          <w:b/>
          <w:bCs/>
          <w:color w:val="424242"/>
          <w:kern w:val="0"/>
          <w:sz w:val="20"/>
          <w:szCs w:val="20"/>
          <w14:ligatures w14:val="none"/>
        </w:rPr>
        <w:t>Tech Stack:</w:t>
      </w:r>
      <w:r w:rsidRPr="00C3722B">
        <w:rPr>
          <w:rFonts w:ascii="Calibri" w:eastAsia="Times New Roman" w:hAnsi="Calibri" w:cs="Calibri"/>
          <w:color w:val="424242"/>
          <w:kern w:val="0"/>
          <w:sz w:val="20"/>
          <w:szCs w:val="20"/>
          <w14:ligatures w14:val="none"/>
        </w:rPr>
        <w:t> GenAI, Python, PowerPoint, UI Development</w:t>
      </w:r>
    </w:p>
    <w:p w:rsidR="00805016" w:rsidRPr="00C262DF" w:rsidP="00805016" w14:paraId="65C18C53" w14:textId="77777777">
      <w:pPr>
        <w:numPr>
          <w:ilvl w:val="0"/>
          <w:numId w:val="5"/>
        </w:numPr>
        <w:spacing w:line="240" w:lineRule="auto"/>
        <w:rPr>
          <w:rFonts w:ascii="Calibri" w:hAnsi="Calibri" w:cs="Calibri"/>
          <w:sz w:val="20"/>
          <w:szCs w:val="20"/>
        </w:rPr>
      </w:pPr>
      <w:r w:rsidRPr="00C262DF">
        <w:rPr>
          <w:rFonts w:ascii="Calibri" w:hAnsi="Calibri" w:cs="Calibri"/>
          <w:b/>
          <w:bCs/>
          <w:sz w:val="20"/>
          <w:szCs w:val="20"/>
        </w:rPr>
        <w:t>Digital Ecommerce &amp; Retail</w:t>
      </w:r>
      <w:r w:rsidRPr="00C262DF">
        <w:rPr>
          <w:rFonts w:ascii="Calibri" w:hAnsi="Calibri" w:cs="Calibri"/>
          <w:sz w:val="20"/>
          <w:szCs w:val="20"/>
        </w:rPr>
        <w:br/>
      </w:r>
      <w:r w:rsidRPr="00C262DF">
        <w:rPr>
          <w:rFonts w:ascii="Calibri" w:hAnsi="Calibri" w:cs="Calibri"/>
          <w:i/>
          <w:iCs/>
          <w:sz w:val="20"/>
          <w:szCs w:val="20"/>
        </w:rPr>
        <w:t>Purchase Propensity Score Calculation</w:t>
      </w:r>
    </w:p>
    <w:p w:rsidR="00805016" w:rsidRPr="00C3722B" w:rsidP="00805016" w14:paraId="4D3137C0"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Developed machine learning models for purchase propensity scores.</w:t>
      </w:r>
    </w:p>
    <w:p w:rsidR="00805016" w:rsidRPr="00C3722B" w:rsidP="00805016" w14:paraId="7434944B"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Ensured data integrity and smooth data flow by developing and maintaining data pipelines.</w:t>
      </w:r>
    </w:p>
    <w:p w:rsidR="00805016" w:rsidRPr="00C3722B" w:rsidP="00805016" w14:paraId="2029EF65"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Used propensity scores to plan and execute targeted customer campaigns.</w:t>
      </w:r>
    </w:p>
    <w:p w:rsidR="00805016" w:rsidRPr="00C3722B" w:rsidP="00805016" w14:paraId="03D1A9C5" w14:textId="77777777">
      <w:pPr>
        <w:numPr>
          <w:ilvl w:val="1"/>
          <w:numId w:val="5"/>
        </w:numPr>
        <w:shd w:val="clear" w:color="auto" w:fill="FAFAFA"/>
        <w:spacing w:before="100" w:beforeAutospacing="1" w:after="100" w:afterAutospacing="1" w:line="240" w:lineRule="auto"/>
        <w:rPr>
          <w:rFonts w:ascii="Calibri" w:eastAsia="Times New Roman" w:hAnsi="Calibri" w:cs="Calibri"/>
          <w:color w:val="424242"/>
          <w:kern w:val="0"/>
          <w:sz w:val="20"/>
          <w:szCs w:val="20"/>
          <w14:ligatures w14:val="none"/>
        </w:rPr>
      </w:pPr>
      <w:r w:rsidRPr="00C3722B">
        <w:rPr>
          <w:rFonts w:ascii="Calibri" w:eastAsia="Times New Roman" w:hAnsi="Calibri" w:cs="Calibri"/>
          <w:color w:val="424242"/>
          <w:kern w:val="0"/>
          <w:sz w:val="20"/>
          <w:szCs w:val="20"/>
          <w14:ligatures w14:val="none"/>
        </w:rPr>
        <w:t>Integrated models into the ecommerce platform and developed user-friendly features.</w:t>
      </w:r>
    </w:p>
    <w:p w:rsidR="00805016" w:rsidRPr="00C3722B" w:rsidP="00805016" w14:paraId="1D6AA743" w14:textId="77777777">
      <w:pPr>
        <w:shd w:val="clear" w:color="auto" w:fill="FAFAFA"/>
        <w:spacing w:before="100" w:beforeAutospacing="1" w:after="100" w:afterAutospacing="1" w:line="240" w:lineRule="auto"/>
        <w:ind w:left="720"/>
        <w:rPr>
          <w:rFonts w:ascii="Calibri" w:eastAsia="Times New Roman" w:hAnsi="Calibri" w:cs="Calibri"/>
          <w:color w:val="424242"/>
          <w:kern w:val="0"/>
          <w:sz w:val="20"/>
          <w:szCs w:val="20"/>
          <w14:ligatures w14:val="none"/>
        </w:rPr>
      </w:pPr>
      <w:r w:rsidRPr="00C3722B">
        <w:rPr>
          <w:rFonts w:ascii="Calibri" w:eastAsia="Times New Roman" w:hAnsi="Calibri" w:cs="Calibri"/>
          <w:b/>
          <w:bCs/>
          <w:color w:val="424242"/>
          <w:kern w:val="0"/>
          <w:sz w:val="20"/>
          <w:szCs w:val="20"/>
          <w14:ligatures w14:val="none"/>
        </w:rPr>
        <w:t>Tech Stack:</w:t>
      </w:r>
      <w:r w:rsidRPr="00C3722B">
        <w:rPr>
          <w:rFonts w:ascii="Calibri" w:eastAsia="Times New Roman" w:hAnsi="Calibri" w:cs="Calibri"/>
          <w:color w:val="424242"/>
          <w:kern w:val="0"/>
          <w:sz w:val="20"/>
          <w:szCs w:val="20"/>
          <w14:ligatures w14:val="none"/>
        </w:rPr>
        <w:t> Python, PySpark, Scikit-Learn, Pandas, PowerBI, Docker, FastAPI</w:t>
      </w:r>
    </w:p>
    <w:p w:rsidR="00805016" w:rsidRPr="00C262DF" w:rsidP="00805016" w14:paraId="1F9F6DC3" w14:textId="77777777">
      <w:pPr>
        <w:numPr>
          <w:ilvl w:val="0"/>
          <w:numId w:val="5"/>
        </w:numPr>
        <w:spacing w:line="240" w:lineRule="auto"/>
        <w:rPr>
          <w:rFonts w:ascii="Calibri" w:hAnsi="Calibri" w:cs="Calibri"/>
          <w:sz w:val="20"/>
          <w:szCs w:val="20"/>
        </w:rPr>
      </w:pPr>
      <w:r w:rsidRPr="00C262DF">
        <w:rPr>
          <w:rFonts w:ascii="Calibri" w:hAnsi="Calibri" w:cs="Calibri"/>
          <w:b/>
          <w:bCs/>
          <w:sz w:val="20"/>
          <w:szCs w:val="20"/>
        </w:rPr>
        <w:t>Predicting Fraud in Financial Payment Services</w:t>
      </w:r>
    </w:p>
    <w:p w:rsidR="00805016" w:rsidRPr="00C262DF" w:rsidP="00805016" w14:paraId="4242A310" w14:textId="77777777">
      <w:pPr>
        <w:numPr>
          <w:ilvl w:val="1"/>
          <w:numId w:val="5"/>
        </w:numPr>
        <w:spacing w:line="240" w:lineRule="auto"/>
        <w:rPr>
          <w:rFonts w:ascii="Calibri" w:hAnsi="Calibri" w:cs="Calibri"/>
          <w:sz w:val="20"/>
          <w:szCs w:val="20"/>
        </w:rPr>
      </w:pPr>
      <w:r w:rsidRPr="00C262DF">
        <w:rPr>
          <w:rFonts w:ascii="Calibri" w:hAnsi="Calibri" w:cs="Calibri"/>
          <w:sz w:val="20"/>
          <w:szCs w:val="20"/>
        </w:rPr>
        <w:t>Developed predictive models to detect fraud in banking transactions.</w:t>
      </w:r>
    </w:p>
    <w:p w:rsidR="00805016" w:rsidRPr="00C262DF" w:rsidP="00805016" w14:paraId="117672C2" w14:textId="77777777">
      <w:pPr>
        <w:numPr>
          <w:ilvl w:val="1"/>
          <w:numId w:val="5"/>
        </w:numPr>
        <w:spacing w:line="240" w:lineRule="auto"/>
        <w:rPr>
          <w:rFonts w:ascii="Calibri" w:hAnsi="Calibri" w:cs="Calibri"/>
          <w:sz w:val="20"/>
          <w:szCs w:val="20"/>
        </w:rPr>
      </w:pPr>
      <w:r w:rsidRPr="00C262DF">
        <w:rPr>
          <w:rFonts w:ascii="Calibri" w:hAnsi="Calibri" w:cs="Calibri"/>
          <w:sz w:val="20"/>
          <w:szCs w:val="20"/>
        </w:rPr>
        <w:t>Utilized PySpark, Python, Scikit-Learn, Pandas, PowerBI, Docker, FastAPI.</w:t>
      </w:r>
    </w:p>
    <w:p w:rsidR="00805016" w:rsidRPr="00C262DF" w:rsidP="00805016" w14:paraId="037C9EDB" w14:textId="77777777">
      <w:pPr>
        <w:numPr>
          <w:ilvl w:val="0"/>
          <w:numId w:val="5"/>
        </w:numPr>
        <w:spacing w:line="240" w:lineRule="auto"/>
        <w:rPr>
          <w:rFonts w:ascii="Calibri" w:hAnsi="Calibri" w:cs="Calibri"/>
          <w:sz w:val="20"/>
          <w:szCs w:val="20"/>
        </w:rPr>
      </w:pPr>
      <w:r w:rsidRPr="00C262DF">
        <w:rPr>
          <w:rFonts w:ascii="Calibri" w:hAnsi="Calibri" w:cs="Calibri"/>
          <w:b/>
          <w:bCs/>
          <w:sz w:val="20"/>
          <w:szCs w:val="20"/>
        </w:rPr>
        <w:t>Anomaly Detection in Patient Safety Data</w:t>
      </w:r>
    </w:p>
    <w:p w:rsidR="00805016" w:rsidRPr="00C262DF" w:rsidP="00805016" w14:paraId="5EE6DA79" w14:textId="77777777">
      <w:pPr>
        <w:numPr>
          <w:ilvl w:val="1"/>
          <w:numId w:val="5"/>
        </w:numPr>
        <w:spacing w:line="240" w:lineRule="auto"/>
        <w:rPr>
          <w:rFonts w:ascii="Calibri" w:hAnsi="Calibri" w:cs="Calibri"/>
          <w:sz w:val="20"/>
          <w:szCs w:val="20"/>
        </w:rPr>
      </w:pPr>
      <w:r w:rsidRPr="00C262DF">
        <w:rPr>
          <w:rFonts w:ascii="Calibri" w:hAnsi="Calibri" w:cs="Calibri"/>
          <w:sz w:val="20"/>
          <w:szCs w:val="20"/>
        </w:rPr>
        <w:t>Utilized GenAI and Agentic AI to automate anomaly detection across AEs, PII, and technical complaints.</w:t>
      </w:r>
    </w:p>
    <w:p w:rsidR="00805016" w:rsidRPr="00C262DF" w:rsidP="00805016" w14:paraId="59584685" w14:textId="77777777">
      <w:pPr>
        <w:numPr>
          <w:ilvl w:val="1"/>
          <w:numId w:val="5"/>
        </w:numPr>
        <w:spacing w:line="240" w:lineRule="auto"/>
        <w:rPr>
          <w:rFonts w:ascii="Calibri" w:hAnsi="Calibri" w:cs="Calibri"/>
          <w:sz w:val="20"/>
          <w:szCs w:val="20"/>
        </w:rPr>
      </w:pPr>
      <w:r w:rsidRPr="00C262DF">
        <w:rPr>
          <w:rFonts w:ascii="Calibri" w:hAnsi="Calibri" w:cs="Calibri"/>
          <w:sz w:val="20"/>
          <w:szCs w:val="20"/>
        </w:rPr>
        <w:t>Implemented advanced techniques to reduce data processing effort by 80%.</w:t>
      </w:r>
    </w:p>
    <w:p w:rsidR="00C3722B" w:rsidRPr="00A601A0" w:rsidP="00C262DF" w14:paraId="4CA382EF" w14:textId="0A66E5A2">
      <w:pPr>
        <w:numPr>
          <w:ilvl w:val="1"/>
          <w:numId w:val="5"/>
        </w:numPr>
        <w:spacing w:line="240" w:lineRule="auto"/>
        <w:rPr>
          <w:rFonts w:ascii="Calibri" w:hAnsi="Calibri" w:cs="Calibri"/>
          <w:sz w:val="20"/>
          <w:szCs w:val="20"/>
        </w:rPr>
      </w:pPr>
      <w:r w:rsidRPr="00C262DF">
        <w:rPr>
          <w:rFonts w:ascii="Calibri" w:hAnsi="Calibri" w:cs="Calibri"/>
          <w:sz w:val="20"/>
          <w:szCs w:val="20"/>
        </w:rPr>
        <w:t>Developed a robust regulatory compliance framework and optimized cycle time for anomaly detection.</w:t>
      </w:r>
    </w:p>
    <w:p w:rsidR="00B865F8" w:rsidRPr="00C262DF" w:rsidP="00C262DF" w14:paraId="7AAD719F" w14:textId="77777777">
      <w:pPr>
        <w:spacing w:line="240" w:lineRule="auto"/>
        <w:rPr>
          <w:rFonts w:ascii="Calibri" w:hAnsi="Calibri" w:cs="Calibri"/>
          <w:sz w:val="20"/>
          <w:szCs w:val="20"/>
        </w:rPr>
      </w:pPr>
      <w:r>
        <w:rPr>
          <w:rFonts w:ascii="Calibri" w:hAnsi="Calibri" w:cs="Calibri"/>
          <w:sz w:val="20"/>
          <w:szCs w:val="20"/>
        </w:rPr>
        <w:pict>
          <v:rect id="_x0000_i1029" style="width:579pt;height:1.5pt" o:hrpct="0" o:hrstd="t" o:hrnoshade="t" o:hr="t" fillcolor="#424242" stroked="f"/>
        </w:pict>
      </w:r>
    </w:p>
    <w:p w:rsidR="00B865F8" w:rsidRPr="00C262DF" w:rsidP="00C262DF" w14:paraId="6AECE156" w14:textId="77777777">
      <w:pPr>
        <w:spacing w:line="240" w:lineRule="auto"/>
        <w:rPr>
          <w:rFonts w:ascii="Calibri" w:hAnsi="Calibri" w:cs="Calibri"/>
          <w:b/>
          <w:bCs/>
          <w:sz w:val="20"/>
          <w:szCs w:val="20"/>
        </w:rPr>
      </w:pPr>
      <w:r w:rsidRPr="00C262DF">
        <w:rPr>
          <w:rFonts w:ascii="Calibri" w:hAnsi="Calibri" w:cs="Calibri"/>
          <w:b/>
          <w:bCs/>
          <w:sz w:val="20"/>
          <w:szCs w:val="20"/>
        </w:rPr>
        <w:t>Education</w:t>
      </w:r>
    </w:p>
    <w:p w:rsidR="00B865F8" w:rsidRPr="00C262DF" w:rsidP="00C262DF" w14:paraId="1C8D94C2" w14:textId="01D38DE9">
      <w:pPr>
        <w:numPr>
          <w:ilvl w:val="0"/>
          <w:numId w:val="6"/>
        </w:numPr>
        <w:spacing w:line="240" w:lineRule="auto"/>
        <w:rPr>
          <w:rFonts w:ascii="Calibri" w:hAnsi="Calibri" w:cs="Calibri"/>
          <w:sz w:val="20"/>
          <w:szCs w:val="20"/>
        </w:rPr>
      </w:pPr>
      <w:r w:rsidRPr="00C262DF">
        <w:rPr>
          <w:rFonts w:ascii="Calibri" w:hAnsi="Calibri" w:cs="Calibri"/>
          <w:b/>
          <w:bCs/>
          <w:sz w:val="20"/>
          <w:szCs w:val="20"/>
        </w:rPr>
        <w:t>MBA</w:t>
      </w:r>
      <w:r w:rsidRPr="00C262DF">
        <w:rPr>
          <w:rFonts w:ascii="Calibri" w:hAnsi="Calibri" w:cs="Calibri"/>
          <w:sz w:val="20"/>
          <w:szCs w:val="20"/>
        </w:rPr>
        <w:br/>
      </w:r>
      <w:r w:rsidRPr="00C262DF">
        <w:rPr>
          <w:rFonts w:ascii="Calibri" w:hAnsi="Calibri" w:cs="Calibri"/>
          <w:i/>
          <w:iCs/>
          <w:sz w:val="20"/>
          <w:szCs w:val="20"/>
        </w:rPr>
        <w:t>R</w:t>
      </w:r>
      <w:r w:rsidR="002C3138">
        <w:rPr>
          <w:rFonts w:ascii="Calibri" w:hAnsi="Calibri" w:cs="Calibri"/>
          <w:i/>
          <w:iCs/>
          <w:sz w:val="20"/>
          <w:szCs w:val="20"/>
        </w:rPr>
        <w:t>egional Ins</w:t>
      </w:r>
      <w:r w:rsidR="00101871">
        <w:rPr>
          <w:rFonts w:ascii="Calibri" w:hAnsi="Calibri" w:cs="Calibri"/>
          <w:i/>
          <w:iCs/>
          <w:sz w:val="20"/>
          <w:szCs w:val="20"/>
        </w:rPr>
        <w:t>titute of cooperative management (RICM)</w:t>
      </w:r>
      <w:r w:rsidRPr="00C262DF">
        <w:rPr>
          <w:rFonts w:ascii="Calibri" w:hAnsi="Calibri" w:cs="Calibri"/>
          <w:i/>
          <w:iCs/>
          <w:sz w:val="20"/>
          <w:szCs w:val="20"/>
        </w:rPr>
        <w:t xml:space="preserve"> Chandigarh</w:t>
      </w:r>
      <w:r w:rsidR="00B40896">
        <w:rPr>
          <w:rFonts w:ascii="Calibri" w:hAnsi="Calibri" w:cs="Calibri"/>
          <w:i/>
          <w:iCs/>
          <w:sz w:val="20"/>
          <w:szCs w:val="20"/>
        </w:rPr>
        <w:t xml:space="preserve"> (2010 – 2012)</w:t>
      </w:r>
    </w:p>
    <w:p w:rsidR="00B865F8" w:rsidRPr="00C262DF" w:rsidP="00C262DF" w14:paraId="7E909B55" w14:textId="147C7083">
      <w:pPr>
        <w:numPr>
          <w:ilvl w:val="0"/>
          <w:numId w:val="6"/>
        </w:numPr>
        <w:spacing w:line="240" w:lineRule="auto"/>
        <w:rPr>
          <w:rFonts w:ascii="Calibri" w:hAnsi="Calibri" w:cs="Calibri"/>
          <w:sz w:val="20"/>
          <w:szCs w:val="20"/>
        </w:rPr>
      </w:pPr>
      <w:r w:rsidRPr="00C262DF">
        <w:rPr>
          <w:rFonts w:ascii="Calibri" w:hAnsi="Calibri" w:cs="Calibri"/>
          <w:b/>
          <w:bCs/>
          <w:sz w:val="20"/>
          <w:szCs w:val="20"/>
        </w:rPr>
        <w:t>Bachelor in Technology</w:t>
      </w:r>
      <w:r w:rsidR="00565757">
        <w:rPr>
          <w:rFonts w:ascii="Calibri" w:hAnsi="Calibri" w:cs="Calibri"/>
          <w:b/>
          <w:bCs/>
          <w:sz w:val="20"/>
          <w:szCs w:val="20"/>
        </w:rPr>
        <w:t xml:space="preserve"> in Bi</w:t>
      </w:r>
      <w:r w:rsidR="00772E1B">
        <w:rPr>
          <w:rFonts w:ascii="Calibri" w:hAnsi="Calibri" w:cs="Calibri"/>
          <w:b/>
          <w:bCs/>
          <w:sz w:val="20"/>
          <w:szCs w:val="20"/>
        </w:rPr>
        <w:t>otech</w:t>
      </w:r>
      <w:r w:rsidRPr="00C262DF">
        <w:rPr>
          <w:rFonts w:ascii="Calibri" w:hAnsi="Calibri" w:cs="Calibri"/>
          <w:sz w:val="20"/>
          <w:szCs w:val="20"/>
        </w:rPr>
        <w:br/>
      </w:r>
      <w:r w:rsidRPr="00C262DF">
        <w:rPr>
          <w:rFonts w:ascii="Calibri" w:hAnsi="Calibri" w:cs="Calibri"/>
          <w:i/>
          <w:iCs/>
          <w:sz w:val="20"/>
          <w:szCs w:val="20"/>
        </w:rPr>
        <w:t>AAIDU Deemed University, Allahabad</w:t>
      </w:r>
      <w:r w:rsidR="00D65E9C">
        <w:rPr>
          <w:rFonts w:ascii="Calibri" w:hAnsi="Calibri" w:cs="Calibri"/>
          <w:i/>
          <w:iCs/>
          <w:sz w:val="20"/>
          <w:szCs w:val="20"/>
        </w:rPr>
        <w:t xml:space="preserve"> (2005-2009)</w:t>
      </w:r>
    </w:p>
    <w:p w:rsidR="00B865F8" w:rsidRPr="00C262DF" w:rsidP="00C262DF" w14:paraId="0CA40950" w14:textId="77777777">
      <w:pPr>
        <w:numPr>
          <w:ilvl w:val="0"/>
          <w:numId w:val="6"/>
        </w:numPr>
        <w:spacing w:line="240" w:lineRule="auto"/>
        <w:rPr>
          <w:rFonts w:ascii="Calibri" w:hAnsi="Calibri" w:cs="Calibri"/>
          <w:sz w:val="20"/>
          <w:szCs w:val="20"/>
        </w:rPr>
      </w:pPr>
      <w:r w:rsidRPr="00C262DF">
        <w:rPr>
          <w:rFonts w:ascii="Calibri" w:hAnsi="Calibri" w:cs="Calibri"/>
          <w:b/>
          <w:bCs/>
          <w:sz w:val="20"/>
          <w:szCs w:val="20"/>
        </w:rPr>
        <w:t>Generative AI with Large Language Models</w:t>
      </w:r>
      <w:r w:rsidRPr="00C262DF">
        <w:rPr>
          <w:rFonts w:ascii="Calibri" w:hAnsi="Calibri" w:cs="Calibri"/>
          <w:sz w:val="20"/>
          <w:szCs w:val="20"/>
        </w:rPr>
        <w:br/>
      </w:r>
      <w:r w:rsidRPr="00C262DF">
        <w:rPr>
          <w:rFonts w:ascii="Calibri" w:hAnsi="Calibri" w:cs="Calibri"/>
          <w:i/>
          <w:iCs/>
          <w:sz w:val="20"/>
          <w:szCs w:val="20"/>
        </w:rPr>
        <w:t>Deeplearning.ai</w:t>
      </w:r>
    </w:p>
    <w:p w:rsidR="00B865F8" w:rsidRPr="00C262DF" w:rsidP="00C262DF" w14:paraId="0C05F83D" w14:textId="77777777">
      <w:pPr>
        <w:numPr>
          <w:ilvl w:val="0"/>
          <w:numId w:val="6"/>
        </w:numPr>
        <w:spacing w:line="240" w:lineRule="auto"/>
        <w:rPr>
          <w:rFonts w:ascii="Calibri" w:hAnsi="Calibri" w:cs="Calibri"/>
          <w:sz w:val="20"/>
          <w:szCs w:val="20"/>
        </w:rPr>
      </w:pPr>
      <w:r w:rsidRPr="00C262DF">
        <w:rPr>
          <w:rFonts w:ascii="Calibri" w:hAnsi="Calibri" w:cs="Calibri"/>
          <w:b/>
          <w:bCs/>
          <w:sz w:val="20"/>
          <w:szCs w:val="20"/>
        </w:rPr>
        <w:t>LLMOps</w:t>
      </w:r>
      <w:r w:rsidRPr="00C262DF">
        <w:rPr>
          <w:rFonts w:ascii="Calibri" w:hAnsi="Calibri" w:cs="Calibri"/>
          <w:sz w:val="20"/>
          <w:szCs w:val="20"/>
        </w:rPr>
        <w:br/>
      </w:r>
      <w:r w:rsidRPr="00C262DF">
        <w:rPr>
          <w:rFonts w:ascii="Calibri" w:hAnsi="Calibri" w:cs="Calibri"/>
          <w:i/>
          <w:iCs/>
          <w:sz w:val="20"/>
          <w:szCs w:val="20"/>
        </w:rPr>
        <w:t>Deeplearning.ai</w:t>
      </w:r>
    </w:p>
    <w:p w:rsidR="00B865F8" w:rsidRPr="00C262DF" w:rsidP="00C262DF" w14:paraId="5C10FC26" w14:textId="77777777">
      <w:pPr>
        <w:spacing w:line="240" w:lineRule="auto"/>
        <w:rPr>
          <w:rFonts w:ascii="Calibri" w:hAnsi="Calibri" w:cs="Calibri"/>
          <w:sz w:val="20"/>
          <w:szCs w:val="20"/>
        </w:rPr>
      </w:pPr>
      <w:r>
        <w:rPr>
          <w:rFonts w:ascii="Calibri" w:hAnsi="Calibri" w:cs="Calibri"/>
          <w:sz w:val="20"/>
          <w:szCs w:val="20"/>
        </w:rPr>
        <w:pict>
          <v:rect id="_x0000_i1030" style="width:579pt;height:1.5pt" o:hrpct="0" o:hrstd="t" o:hrnoshade="t" o:hr="t" fillcolor="#424242" stroked="f"/>
        </w:pict>
      </w:r>
    </w:p>
    <w:p w:rsidR="00B865F8" w:rsidRPr="00C262DF" w:rsidP="00C262DF" w14:paraId="12A61C4B" w14:textId="77777777">
      <w:pPr>
        <w:spacing w:line="240" w:lineRule="auto"/>
        <w:rPr>
          <w:rFonts w:ascii="Calibri" w:hAnsi="Calibri" w:cs="Calibri"/>
          <w:b/>
          <w:bCs/>
          <w:sz w:val="20"/>
          <w:szCs w:val="20"/>
        </w:rPr>
      </w:pPr>
      <w:r w:rsidRPr="00C262DF">
        <w:rPr>
          <w:rFonts w:ascii="Calibri" w:hAnsi="Calibri" w:cs="Calibri"/>
          <w:b/>
          <w:bCs/>
          <w:sz w:val="20"/>
          <w:szCs w:val="20"/>
        </w:rPr>
        <w:t>Certifications</w:t>
      </w:r>
    </w:p>
    <w:p w:rsidR="00B865F8" w:rsidRPr="00C262DF" w:rsidP="00C262DF" w14:paraId="09981E99" w14:textId="77777777">
      <w:pPr>
        <w:numPr>
          <w:ilvl w:val="0"/>
          <w:numId w:val="7"/>
        </w:numPr>
        <w:spacing w:line="240" w:lineRule="auto"/>
        <w:rPr>
          <w:rFonts w:ascii="Calibri" w:hAnsi="Calibri" w:cs="Calibri"/>
          <w:sz w:val="20"/>
          <w:szCs w:val="20"/>
        </w:rPr>
      </w:pPr>
      <w:r w:rsidRPr="00C262DF">
        <w:rPr>
          <w:rFonts w:ascii="Calibri" w:hAnsi="Calibri" w:cs="Calibri"/>
          <w:sz w:val="20"/>
          <w:szCs w:val="20"/>
        </w:rPr>
        <w:t>Certified Data Science Professional</w:t>
      </w:r>
    </w:p>
    <w:p w:rsidR="00B865F8" w:rsidRPr="00C262DF" w:rsidP="00C262DF" w14:paraId="2BDA93A6" w14:textId="77777777">
      <w:pPr>
        <w:numPr>
          <w:ilvl w:val="0"/>
          <w:numId w:val="7"/>
        </w:numPr>
        <w:spacing w:line="240" w:lineRule="auto"/>
        <w:rPr>
          <w:rFonts w:ascii="Calibri" w:hAnsi="Calibri" w:cs="Calibri"/>
          <w:sz w:val="20"/>
          <w:szCs w:val="20"/>
        </w:rPr>
      </w:pPr>
      <w:r w:rsidRPr="00C262DF">
        <w:rPr>
          <w:rFonts w:ascii="Calibri" w:hAnsi="Calibri" w:cs="Calibri"/>
          <w:sz w:val="20"/>
          <w:szCs w:val="20"/>
        </w:rPr>
        <w:t>Generative AI with Large Language Models</w:t>
      </w:r>
    </w:p>
    <w:p w:rsidR="00B865F8" w:rsidP="00C262DF" w14:paraId="7B5F0664" w14:textId="0E117F4A">
      <w:pPr>
        <w:numPr>
          <w:ilvl w:val="0"/>
          <w:numId w:val="7"/>
        </w:numPr>
        <w:spacing w:line="240" w:lineRule="auto"/>
        <w:rPr>
          <w:rFonts w:ascii="Calibri" w:hAnsi="Calibri" w:cs="Calibri"/>
          <w:sz w:val="20"/>
          <w:szCs w:val="20"/>
        </w:rPr>
      </w:pPr>
      <w:r w:rsidRPr="00F7205D">
        <w:rPr>
          <w:rFonts w:ascii="Calibri" w:hAnsi="Calibri" w:cs="Calibri"/>
          <w:sz w:val="20"/>
          <w:szCs w:val="20"/>
        </w:rPr>
        <w:t>Certified in Artificial Intelligence in Pharmacovigilance</w:t>
      </w:r>
      <w:r>
        <w:rPr>
          <w:rFonts w:ascii="Calibri" w:hAnsi="Calibri" w:cs="Calibri"/>
          <w:sz w:val="20"/>
          <w:szCs w:val="20"/>
        </w:rPr>
        <w:t xml:space="preserve"> from Udemy</w:t>
      </w:r>
    </w:p>
    <w:p w:rsidR="001B6258" w:rsidRPr="00C262DF" w:rsidP="00C262DF" w14:paraId="545A69D5" w14:textId="215A5A1D">
      <w:pPr>
        <w:numPr>
          <w:ilvl w:val="0"/>
          <w:numId w:val="7"/>
        </w:numPr>
        <w:spacing w:line="240" w:lineRule="auto"/>
        <w:rPr>
          <w:rFonts w:ascii="Calibri" w:hAnsi="Calibri" w:cs="Calibri"/>
          <w:sz w:val="20"/>
          <w:szCs w:val="20"/>
        </w:rPr>
      </w:pPr>
      <w:r>
        <w:rPr>
          <w:rFonts w:ascii="Calibri" w:hAnsi="Calibri" w:cs="Calibri"/>
          <w:sz w:val="20"/>
          <w:szCs w:val="20"/>
        </w:rPr>
        <w:t>Certified in LLMOps  from Deeplearning.AI</w:t>
      </w:r>
    </w:p>
    <w:p w:rsidR="00B865F8" w:rsidRPr="00C262DF" w:rsidP="00C262DF" w14:paraId="29F6C49F" w14:textId="77777777">
      <w:pPr>
        <w:spacing w:line="240" w:lineRule="auto"/>
        <w:rPr>
          <w:rFonts w:ascii="Calibri" w:hAnsi="Calibri" w:cs="Calibri"/>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8240">
            <v:imagedata r:id="rId6"/>
          </v:shape>
        </w:pic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A61F7B"/>
    <w:multiLevelType w:val="multilevel"/>
    <w:tmpl w:val="E1D429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CB6F25"/>
    <w:multiLevelType w:val="multilevel"/>
    <w:tmpl w:val="3CD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A5081C"/>
    <w:multiLevelType w:val="multilevel"/>
    <w:tmpl w:val="B98A9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A968BE"/>
    <w:multiLevelType w:val="multilevel"/>
    <w:tmpl w:val="1DF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33D2124"/>
    <w:multiLevelType w:val="multilevel"/>
    <w:tmpl w:val="3B7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3DA2AD6"/>
    <w:multiLevelType w:val="multilevel"/>
    <w:tmpl w:val="251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7D0983"/>
    <w:multiLevelType w:val="multilevel"/>
    <w:tmpl w:val="37C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981304"/>
    <w:multiLevelType w:val="multilevel"/>
    <w:tmpl w:val="6A7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E5A0EEE"/>
    <w:multiLevelType w:val="multilevel"/>
    <w:tmpl w:val="03646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DF254EC"/>
    <w:multiLevelType w:val="multilevel"/>
    <w:tmpl w:val="6FC2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A14616C"/>
    <w:multiLevelType w:val="multilevel"/>
    <w:tmpl w:val="B336D2F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CFF3E7C"/>
    <w:multiLevelType w:val="multilevel"/>
    <w:tmpl w:val="CFC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E48172A"/>
    <w:multiLevelType w:val="multilevel"/>
    <w:tmpl w:val="9FCE0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F780CF1"/>
    <w:multiLevelType w:val="multilevel"/>
    <w:tmpl w:val="E1D429AE"/>
    <w:lvl w:ilvl="0">
      <w:start w:val="1"/>
      <w:numFmt w:val="decimal"/>
      <w:lvlText w:val="%1."/>
      <w:lvlJc w:val="left"/>
      <w:pPr>
        <w:tabs>
          <w:tab w:val="num" w:pos="502"/>
        </w:tabs>
        <w:ind w:left="502" w:hanging="360"/>
      </w:pPr>
    </w:lvl>
    <w:lvl w:ilvl="1">
      <w:start w:val="1"/>
      <w:numFmt w:val="bullet"/>
      <w:lvlText w:val=""/>
      <w:lvlJc w:val="left"/>
      <w:pPr>
        <w:tabs>
          <w:tab w:val="num" w:pos="1222"/>
        </w:tabs>
        <w:ind w:left="1222" w:hanging="360"/>
      </w:pPr>
      <w:rPr>
        <w:rFonts w:ascii="Symbol" w:hAnsi="Symbol"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4">
    <w:nsid w:val="745D5EFE"/>
    <w:multiLevelType w:val="multilevel"/>
    <w:tmpl w:val="F90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4"/>
  </w:num>
  <w:num w:numId="3">
    <w:abstractNumId w:val="3"/>
  </w:num>
  <w:num w:numId="4">
    <w:abstractNumId w:val="6"/>
  </w:num>
  <w:num w:numId="5">
    <w:abstractNumId w:val="0"/>
  </w:num>
  <w:num w:numId="6">
    <w:abstractNumId w:val="7"/>
  </w:num>
  <w:num w:numId="7">
    <w:abstractNumId w:val="9"/>
  </w:num>
  <w:num w:numId="8">
    <w:abstractNumId w:val="8"/>
  </w:num>
  <w:num w:numId="9">
    <w:abstractNumId w:val="2"/>
  </w:num>
  <w:num w:numId="10">
    <w:abstractNumId w:val="11"/>
  </w:num>
  <w:num w:numId="11">
    <w:abstractNumId w:val="1"/>
  </w:num>
  <w:num w:numId="12">
    <w:abstractNumId w:val="5"/>
  </w:num>
  <w:num w:numId="13">
    <w:abstractNumId w:val="13"/>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5F8"/>
    <w:rsid w:val="000D5908"/>
    <w:rsid w:val="00101871"/>
    <w:rsid w:val="0014570D"/>
    <w:rsid w:val="001B6258"/>
    <w:rsid w:val="001B6E58"/>
    <w:rsid w:val="001E23F6"/>
    <w:rsid w:val="00254DE8"/>
    <w:rsid w:val="002C1155"/>
    <w:rsid w:val="002C3138"/>
    <w:rsid w:val="0032551C"/>
    <w:rsid w:val="00384E3F"/>
    <w:rsid w:val="00387ACF"/>
    <w:rsid w:val="003D4A4C"/>
    <w:rsid w:val="00430C9E"/>
    <w:rsid w:val="00562ACD"/>
    <w:rsid w:val="00565757"/>
    <w:rsid w:val="00622500"/>
    <w:rsid w:val="00645408"/>
    <w:rsid w:val="0071727F"/>
    <w:rsid w:val="00772E1B"/>
    <w:rsid w:val="007D6D2E"/>
    <w:rsid w:val="00805016"/>
    <w:rsid w:val="00870DBA"/>
    <w:rsid w:val="008D55B5"/>
    <w:rsid w:val="00944565"/>
    <w:rsid w:val="009D2987"/>
    <w:rsid w:val="00A601A0"/>
    <w:rsid w:val="00AC7C55"/>
    <w:rsid w:val="00B246BD"/>
    <w:rsid w:val="00B40896"/>
    <w:rsid w:val="00B865F8"/>
    <w:rsid w:val="00C262DF"/>
    <w:rsid w:val="00C3722B"/>
    <w:rsid w:val="00D65E9C"/>
    <w:rsid w:val="00DB1B57"/>
    <w:rsid w:val="00DB41E8"/>
    <w:rsid w:val="00DB65A2"/>
    <w:rsid w:val="00E16F00"/>
    <w:rsid w:val="00E6653A"/>
    <w:rsid w:val="00E70590"/>
    <w:rsid w:val="00EF1ED1"/>
    <w:rsid w:val="00F33AC7"/>
    <w:rsid w:val="00F7205D"/>
    <w:rsid w:val="00FF4786"/>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23A260FC-14E9-48F1-A5B1-84EBAC9EC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865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5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5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5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5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5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5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5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5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5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5F8"/>
    <w:rPr>
      <w:rFonts w:eastAsiaTheme="majorEastAsia" w:cstheme="majorBidi"/>
      <w:color w:val="272727" w:themeColor="text1" w:themeTint="D8"/>
    </w:rPr>
  </w:style>
  <w:style w:type="paragraph" w:styleId="Title">
    <w:name w:val="Title"/>
    <w:basedOn w:val="Normal"/>
    <w:next w:val="Normal"/>
    <w:link w:val="TitleChar"/>
    <w:uiPriority w:val="10"/>
    <w:qFormat/>
    <w:rsid w:val="00B86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5F8"/>
    <w:pPr>
      <w:spacing w:before="160"/>
      <w:jc w:val="center"/>
    </w:pPr>
    <w:rPr>
      <w:i/>
      <w:iCs/>
      <w:color w:val="404040" w:themeColor="text1" w:themeTint="BF"/>
    </w:rPr>
  </w:style>
  <w:style w:type="character" w:customStyle="1" w:styleId="QuoteChar">
    <w:name w:val="Quote Char"/>
    <w:basedOn w:val="DefaultParagraphFont"/>
    <w:link w:val="Quote"/>
    <w:uiPriority w:val="29"/>
    <w:rsid w:val="00B865F8"/>
    <w:rPr>
      <w:i/>
      <w:iCs/>
      <w:color w:val="404040" w:themeColor="text1" w:themeTint="BF"/>
    </w:rPr>
  </w:style>
  <w:style w:type="paragraph" w:styleId="ListParagraph">
    <w:name w:val="List Paragraph"/>
    <w:basedOn w:val="Normal"/>
    <w:uiPriority w:val="34"/>
    <w:qFormat/>
    <w:rsid w:val="00B865F8"/>
    <w:pPr>
      <w:ind w:left="720"/>
      <w:contextualSpacing/>
    </w:pPr>
  </w:style>
  <w:style w:type="character" w:styleId="IntenseEmphasis">
    <w:name w:val="Intense Emphasis"/>
    <w:basedOn w:val="DefaultParagraphFont"/>
    <w:uiPriority w:val="21"/>
    <w:qFormat/>
    <w:rsid w:val="00B865F8"/>
    <w:rPr>
      <w:i/>
      <w:iCs/>
      <w:color w:val="0F4761" w:themeColor="accent1" w:themeShade="BF"/>
    </w:rPr>
  </w:style>
  <w:style w:type="paragraph" w:styleId="IntenseQuote">
    <w:name w:val="Intense Quote"/>
    <w:basedOn w:val="Normal"/>
    <w:next w:val="Normal"/>
    <w:link w:val="IntenseQuoteChar"/>
    <w:uiPriority w:val="30"/>
    <w:qFormat/>
    <w:rsid w:val="00B865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5F8"/>
    <w:rPr>
      <w:i/>
      <w:iCs/>
      <w:color w:val="0F4761" w:themeColor="accent1" w:themeShade="BF"/>
    </w:rPr>
  </w:style>
  <w:style w:type="character" w:styleId="IntenseReference">
    <w:name w:val="Intense Reference"/>
    <w:basedOn w:val="DefaultParagraphFont"/>
    <w:uiPriority w:val="32"/>
    <w:qFormat/>
    <w:rsid w:val="00B865F8"/>
    <w:rPr>
      <w:b/>
      <w:bCs/>
      <w:smallCaps/>
      <w:color w:val="0F4761" w:themeColor="accent1" w:themeShade="BF"/>
      <w:spacing w:val="5"/>
    </w:rPr>
  </w:style>
  <w:style w:type="character" w:styleId="Hyperlink">
    <w:name w:val="Hyperlink"/>
    <w:basedOn w:val="DefaultParagraphFont"/>
    <w:uiPriority w:val="99"/>
    <w:unhideWhenUsed/>
    <w:rsid w:val="00B865F8"/>
    <w:rPr>
      <w:color w:val="467886" w:themeColor="hyperlink"/>
      <w:u w:val="single"/>
    </w:rPr>
  </w:style>
  <w:style w:type="character" w:customStyle="1" w:styleId="UnresolvedMention">
    <w:name w:val="Unresolved Mention"/>
    <w:basedOn w:val="DefaultParagraphFont"/>
    <w:uiPriority w:val="99"/>
    <w:semiHidden/>
    <w:unhideWhenUsed/>
    <w:rsid w:val="00B865F8"/>
    <w:rPr>
      <w:color w:val="605E5C"/>
      <w:shd w:val="clear" w:color="auto" w:fill="E1DFDD"/>
    </w:rPr>
  </w:style>
  <w:style w:type="character" w:styleId="Strong">
    <w:name w:val="Strong"/>
    <w:basedOn w:val="DefaultParagraphFont"/>
    <w:uiPriority w:val="22"/>
    <w:qFormat/>
    <w:rsid w:val="00C3722B"/>
    <w:rPr>
      <w:b/>
      <w:bCs/>
    </w:rPr>
  </w:style>
  <w:style w:type="paragraph" w:customStyle="1" w:styleId="my-0">
    <w:name w:val="my-0"/>
    <w:basedOn w:val="Normal"/>
    <w:rsid w:val="00B246B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customStyle="1" w:styleId="ng-star-inserted">
    <w:name w:val="ng-star-inserted"/>
    <w:basedOn w:val="Normal"/>
    <w:rsid w:val="00645408"/>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ng-star-inserted1">
    <w:name w:val="ng-star-inserted1"/>
    <w:basedOn w:val="DefaultParagraphFont"/>
    <w:rsid w:val="00645408"/>
  </w:style>
  <w:style w:type="character" w:customStyle="1" w:styleId="inline-code">
    <w:name w:val="inline-code"/>
    <w:basedOn w:val="DefaultParagraphFont"/>
    <w:rsid w:val="00645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linkedin.com/in/pallawi-singh-756444190" TargetMode="External" /><Relationship Id="rId5" Type="http://schemas.openxmlformats.org/officeDocument/2006/relationships/hyperlink" Target="mailto:psingh073@gmail.com" TargetMode="External" /><Relationship Id="rId6" Type="http://schemas.openxmlformats.org/officeDocument/2006/relationships/image" Target="https://rdxfootmark.naukri.com/v2/track/openCv?trackingInfo=c1043dd09db60d88e31b58b6cea3521f134f4b0419514c4847440321091b5b58120b140017495a5b00435601514841481f0f2b561358191b195115495d0c00584e4209430247460c590858184508105042445b0c0f054e4108120211474a411b02154e49405d58380c4f03434b110d160a10465a5c1b4d5849564360441403084b281e0103030019405f5f0e554f0115034048154a571b59491409150419495e5d1b1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1023</Words>
  <Characters>5833</Characters>
  <Application>Microsoft Office Word</Application>
  <DocSecurity>0</DocSecurity>
  <Lines>48</Lines>
  <Paragraphs>13</Paragraphs>
  <ScaleCrop>false</ScaleCrop>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Pallawi</dc:creator>
  <cp:lastModifiedBy>Singh, Pallawi (Infosys Limited)</cp:lastModifiedBy>
  <cp:revision>4</cp:revision>
  <cp:lastPrinted>2025-12-02T16:47:00Z</cp:lastPrinted>
  <dcterms:created xsi:type="dcterms:W3CDTF">2025-12-02T16:46:00Z</dcterms:created>
  <dcterms:modified xsi:type="dcterms:W3CDTF">2025-12-02T16:51:00Z</dcterms:modified>
</cp:coreProperties>
</file>