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Lakshmi Tulasi V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tulasilakshmi59@gmail.com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+91 7660825425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years 10 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experience in Information Technology and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years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Developer. 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working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Rest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projects like ERP Tool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Scrum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Environments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in Software Development Life Cycle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SDLC)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Planning, Designing, Development and Deployment phases.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application packages using product rules to move the code into Test and Production Environments. 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and hands-on with Front End Technologies Like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6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HTML,CSS,JavaScript,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,Jquery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JavaScript Framework Angularjs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with version control tools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able to work with fast phase development projects.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6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6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8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6408"/>
        <w:tblGridChange w:id="0">
          <w:tblGrid>
            <w:gridCol w:w="3150"/>
            <w:gridCol w:w="6408"/>
          </w:tblGrid>
        </w:tblGridChange>
      </w:tblGrid>
      <w:tr>
        <w:trPr>
          <w:trHeight w:val="400" w:hRule="atLeast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Languages   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Python</w:t>
            </w:r>
          </w:p>
        </w:tc>
      </w:tr>
      <w:tr>
        <w:trPr>
          <w:trHeight w:val="340" w:hRule="atLeast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Web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Django</w:t>
            </w:r>
          </w:p>
        </w:tc>
      </w:tr>
      <w:tr>
        <w:trPr>
          <w:trHeight w:val="400" w:hRule="atLeast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Frontend Framework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AngularJS</w:t>
            </w:r>
          </w:p>
        </w:tc>
      </w:tr>
      <w:tr>
        <w:trPr>
          <w:trHeight w:val="300" w:hRule="atLeast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Technologies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JavaScript,JQuery,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Bootstrap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,CSS,HTML</w:t>
            </w:r>
          </w:p>
        </w:tc>
      </w:tr>
      <w:tr>
        <w:trPr>
          <w:trHeight w:val="360" w:hRule="atLeast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Linux,Windows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DQ Entertainments International Ltd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 </w:t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2017 November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Software Programmer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Accomplishments: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Django Rest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using Django Rest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according to the Business Requirement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Backend Development 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Python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Frontend Development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Frontend Web Technologies like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 UI Design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GATEWAY (Employee Tracking Automation System)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It is an ERP(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Enterprise resource planning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Tool Which Provide services Include </w:t>
        <w:tab/>
        <w:tab/>
        <w:tab/>
        <w:t xml:space="preserve">Employee Task Tracking System, Capacity Utilization System, Time Tracking System,Client </w:t>
        <w:tab/>
        <w:t xml:space="preserve">Feedback Analysis, Technical  Handout Analysis,Artist Achievement Report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Python,Django Rest framework,AngularJS , JavaScript,Bootstrap,HTML,JQuery,CSS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VG Software Consultancy    </w:t>
        <w:tab/>
        <w:tab/>
        <w:tab/>
        <w:tab/>
        <w:tab/>
        <w:t xml:space="preserve">May  2016 – June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Developer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Extensively used MEAN stack.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working knowledge on Python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working knowledge on Web Technologies like JavaScript,css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React-Native, Android Studio  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understanding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SDLC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Agile Methodologies.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Analysis.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 helping team members to debug issues within the application.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Doing regression Testing for all the fixed issues and verifying the improvements in every new build.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62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Dealt with project version maintenance and naming conventions.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2880" w:right="-62" w:firstLine="72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4F">
      <w:pPr>
        <w:spacing w:after="0" w:line="240" w:lineRule="auto"/>
        <w:ind w:right="-6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2265"/>
        <w:gridCol w:w="1350"/>
        <w:gridCol w:w="1278"/>
        <w:tblGridChange w:id="0">
          <w:tblGrid>
            <w:gridCol w:w="4680"/>
            <w:gridCol w:w="2265"/>
            <w:gridCol w:w="1350"/>
            <w:gridCol w:w="1278"/>
          </w:tblGrid>
        </w:tblGridChange>
      </w:tblGrid>
      <w:tr>
        <w:trPr>
          <w:trHeight w:val="680" w:hRule="atLeast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Bachelor of Technology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Electronics &amp; Communication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20" w:right="95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JNTU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Aditya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Engineering College, Kakinada 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80 %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2016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Diploma in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Electronics &amp; Communication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Andhra Polytechnic, Kakinada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88%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2013</w:t>
            </w:r>
          </w:p>
        </w:tc>
      </w:tr>
      <w:t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Srinivasa High School, Kakinada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91.33%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2010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right="-6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right="-6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Accountability | Adaptability | Leadership | Self-motivation |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right="-6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| Decision Making | 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F904ED62-208F-499F-A799-0F1BF25B223C}"/>
</file>

<file path=customXml/itemProps2.xml><?xml version="1.0" encoding="utf-8"?>
<ds:datastoreItem xmlns:ds="http://schemas.openxmlformats.org/officeDocument/2006/customXml" ds:itemID="{B7DB0424-946F-4189-A1B0-4FA6DB81836C}"/>
</file>

<file path=customXml/itemProps3.xml><?xml version="1.0" encoding="utf-8"?>
<ds:datastoreItem xmlns:ds="http://schemas.openxmlformats.org/officeDocument/2006/customXml" ds:itemID="{1D298BEB-1AAB-4C5B-9F80-13BE2A4CF85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