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A9B5" w14:textId="77777777" w:rsidR="00FF7791" w:rsidRDefault="00FF7791"/>
    <w:p w14:paraId="6EC15C31" w14:textId="77777777" w:rsidR="00FF7791" w:rsidRDefault="00FF7791"/>
    <w:p w14:paraId="0AFAC308" w14:textId="77777777" w:rsidR="00FF7791" w:rsidRDefault="00FF7791"/>
    <w:p w14:paraId="5118CDDE" w14:textId="77777777" w:rsidR="00FF7791" w:rsidRDefault="00FF7791"/>
    <w:p w14:paraId="3F9E8DD2" w14:textId="2E32790D" w:rsidR="00FF7791" w:rsidRDefault="00A240B0">
      <w:pPr>
        <w:pStyle w:val="ReportInformation"/>
      </w:pPr>
      <w:r>
        <w:t>Business</w:t>
      </w:r>
      <w:r w:rsidR="00E5164E">
        <w:t xml:space="preserve"> </w:t>
      </w:r>
      <w:r>
        <w:t>chart ERD Document</w:t>
      </w:r>
    </w:p>
    <w:p w14:paraId="40B398C4" w14:textId="77777777" w:rsidR="00FF7791" w:rsidRDefault="00A240B0">
      <w:pPr>
        <w:pStyle w:val="ReportInformation"/>
      </w:pPr>
      <w:r>
        <w:rPr>
          <w:noProof/>
        </w:rPr>
        <w:drawing>
          <wp:inline distT="0" distB="0" distL="0" distR="0" wp14:anchorId="61A7F684" wp14:editId="03A90531">
            <wp:extent cx="3390900" cy="88900"/>
            <wp:effectExtent l="0" t="0" r="0" b="0"/>
            <wp:docPr id="117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6B1F" w14:textId="77777777" w:rsidR="00FF7791" w:rsidRDefault="00FF7791"/>
    <w:p w14:paraId="09326EE3" w14:textId="77777777" w:rsidR="00FF7791" w:rsidRDefault="00FF7791"/>
    <w:p w14:paraId="6ED4C025" w14:textId="77777777" w:rsidR="00FF7791" w:rsidRDefault="00FF7791"/>
    <w:p w14:paraId="72DC48CB" w14:textId="77777777" w:rsidR="00FF7791" w:rsidRDefault="00FF7791"/>
    <w:p w14:paraId="07E18F9B" w14:textId="77777777" w:rsidR="00FF7791" w:rsidRDefault="00FF7791">
      <w:pPr>
        <w:pStyle w:val="ReportInformation"/>
      </w:pPr>
    </w:p>
    <w:p w14:paraId="449403B1" w14:textId="77777777" w:rsidR="00FF7791" w:rsidRDefault="00E5164E">
      <w:pPr>
        <w:pStyle w:val="ReportInformation"/>
      </w:pPr>
      <w:r>
        <w:t>ONONUJU GIFT</w:t>
      </w:r>
    </w:p>
    <w:p w14:paraId="734EEA86" w14:textId="193C97B0" w:rsidR="00E5164E" w:rsidRDefault="00E5164E">
      <w:pPr>
        <w:pStyle w:val="ReportInformation"/>
        <w:sectPr w:rsidR="00E5164E"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14:paraId="3587FFE1" w14:textId="77777777" w:rsidR="00FF7791" w:rsidRDefault="00A240B0">
      <w:pPr>
        <w:pStyle w:val="Heading1"/>
      </w:pPr>
      <w:bookmarkStart w:id="0" w:name="GTiImIGD.AAAARnJ"/>
      <w:r>
        <w:lastRenderedPageBreak/>
        <w:t xml:space="preserve">1. </w:t>
      </w:r>
      <w:proofErr w:type="spellStart"/>
      <w:r>
        <w:t>Business_chart</w:t>
      </w:r>
      <w:proofErr w:type="spellEnd"/>
      <w:r>
        <w:t xml:space="preserve"> ERD</w:t>
      </w:r>
      <w:bookmarkEnd w:id="0"/>
    </w:p>
    <w:p w14:paraId="3D70357A" w14:textId="77777777" w:rsidR="00FF7791" w:rsidRDefault="00A240B0">
      <w:pPr>
        <w:keepNext/>
        <w:jc w:val="center"/>
      </w:pPr>
      <w:r>
        <w:rPr>
          <w:noProof/>
        </w:rPr>
        <w:drawing>
          <wp:inline distT="0" distB="0" distL="0" distR="0" wp14:anchorId="0638D71C" wp14:editId="4DA10A63">
            <wp:extent cx="6223000" cy="3263900"/>
            <wp:effectExtent l="0" t="0" r="0" b="0"/>
            <wp:docPr id="1" name="Image0.png" title="Business_chart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61E3" w14:textId="77777777" w:rsidR="00FF7791" w:rsidRDefault="00FF7791">
      <w:pPr>
        <w:pStyle w:val="Description"/>
      </w:pPr>
    </w:p>
    <w:p w14:paraId="33780FC4" w14:textId="77777777" w:rsidR="00FF7791" w:rsidRDefault="00A240B0">
      <w:pPr>
        <w:pStyle w:val="Heading1"/>
      </w:pPr>
      <w:r>
        <w:rPr>
          <w:noProof/>
        </w:rPr>
        <w:drawing>
          <wp:inline distT="0" distB="0" distL="0" distR="0" wp14:anchorId="3618612A" wp14:editId="605462FF">
            <wp:extent cx="171450" cy="17145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p4zmWIGD.AAAAV.B"/>
      <w:r>
        <w:t xml:space="preserve"> 2. </w:t>
      </w:r>
      <w:proofErr w:type="spellStart"/>
      <w:r>
        <w:t>Cust_Review</w:t>
      </w:r>
      <w:bookmarkEnd w:id="1"/>
      <w:proofErr w:type="spellEnd"/>
    </w:p>
    <w:p w14:paraId="2001A4ED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2066A934" wp14:editId="1D75FE31">
            <wp:extent cx="171450" cy="17145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2.1. </w:t>
      </w:r>
      <w:proofErr w:type="spellStart"/>
      <w:r>
        <w:t>CustomerID:</w:t>
      </w:r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7A20DFF3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52A57085" wp14:editId="2FDA8C8A">
            <wp:extent cx="171450" cy="17145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2.2. </w:t>
      </w:r>
      <w:proofErr w:type="spellStart"/>
      <w:r>
        <w:t>ID:</w:t>
      </w:r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5A3C74E5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6E4E4506" wp14:editId="4BBAEE8A">
            <wp:extent cx="171450" cy="17145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2.3. Order </w:t>
      </w:r>
      <w:proofErr w:type="spellStart"/>
      <w:r>
        <w:t>ID:</w:t>
      </w:r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5C5D6CB3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5D5E0B9B" wp14:editId="7BF03397">
            <wp:extent cx="171450" cy="17145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2.4. </w:t>
      </w:r>
      <w:proofErr w:type="spellStart"/>
      <w:proofErr w:type="gramStart"/>
      <w:r>
        <w:t>Ratings:varchar</w:t>
      </w:r>
      <w:proofErr w:type="spellEnd"/>
      <w:proofErr w:type="gramEnd"/>
      <w:r>
        <w:t>(20)</w:t>
      </w:r>
    </w:p>
    <w:p w14:paraId="0720045E" w14:textId="77777777" w:rsidR="00FF7791" w:rsidRDefault="00A240B0">
      <w:r>
        <w:t>Primary Keys: </w:t>
      </w:r>
      <w:r>
        <w:rPr>
          <w:noProof/>
        </w:rPr>
        <w:drawing>
          <wp:inline distT="0" distB="0" distL="0" distR="0" wp14:anchorId="48F8127A" wp14:editId="6FE9BE70">
            <wp:extent cx="171450" cy="17145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ID</w:t>
      </w:r>
    </w:p>
    <w:p w14:paraId="72544EDB" w14:textId="77777777" w:rsidR="00FF7791" w:rsidRDefault="00A240B0">
      <w:r>
        <w:t>Foreign Keys: </w:t>
      </w:r>
      <w:r>
        <w:rPr>
          <w:noProof/>
        </w:rPr>
        <w:drawing>
          <wp:inline distT="0" distB="0" distL="0" distR="0" wp14:anchorId="753BD302" wp14:editId="131AEB8A">
            <wp:extent cx="171450" cy="171450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proofErr w:type="spellStart"/>
      <w:r>
        <w:t>CustomerID</w:t>
      </w:r>
      <w:proofErr w:type="spellEnd"/>
    </w:p>
    <w:p w14:paraId="2762170E" w14:textId="77777777" w:rsidR="00FF7791" w:rsidRDefault="00A240B0">
      <w:r>
        <w:t>Master Entities: </w:t>
      </w:r>
      <w:r>
        <w:rPr>
          <w:noProof/>
        </w:rPr>
        <w:drawing>
          <wp:inline distT="0" distB="0" distL="0" distR="0" wp14:anchorId="0ACAD1B2" wp14:editId="21DB54DC">
            <wp:extent cx="171450" cy="171450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t17UWIGD.AAAAUJf" w:tooltip="Customer" w:history="1">
        <w:r>
          <w:rPr>
            <w:rStyle w:val="Hyperlink"/>
          </w:rPr>
          <w:t>Customer</w:t>
        </w:r>
      </w:hyperlink>
    </w:p>
    <w:p w14:paraId="791B3259" w14:textId="77777777" w:rsidR="00FF7791" w:rsidRDefault="00A240B0">
      <w:pPr>
        <w:pStyle w:val="Heading1"/>
      </w:pPr>
      <w:r>
        <w:rPr>
          <w:noProof/>
        </w:rPr>
        <w:drawing>
          <wp:inline distT="0" distB="0" distL="0" distR="0" wp14:anchorId="7653426D" wp14:editId="73284CE0">
            <wp:extent cx="171450" cy="171450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t17UWIGD.AAAAUJf"/>
      <w:r>
        <w:t> 3. Customer</w:t>
      </w:r>
      <w:bookmarkEnd w:id="2"/>
    </w:p>
    <w:p w14:paraId="23677E5D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6C1A2230" wp14:editId="419E6C2C">
            <wp:extent cx="171450" cy="171450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3.1. Business </w:t>
      </w:r>
      <w:proofErr w:type="spellStart"/>
      <w:proofErr w:type="gramStart"/>
      <w:r>
        <w:t>Type:varchar</w:t>
      </w:r>
      <w:proofErr w:type="spellEnd"/>
      <w:proofErr w:type="gramEnd"/>
      <w:r>
        <w:t>(50)</w:t>
      </w:r>
    </w:p>
    <w:p w14:paraId="54677D57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75A89AA4" wp14:editId="60416A6E">
            <wp:extent cx="171450" cy="1714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3.2. Customer </w:t>
      </w:r>
      <w:proofErr w:type="spellStart"/>
      <w:proofErr w:type="gramStart"/>
      <w:r>
        <w:t>Name:varchar</w:t>
      </w:r>
      <w:proofErr w:type="spellEnd"/>
      <w:proofErr w:type="gramEnd"/>
      <w:r>
        <w:t>(50)</w:t>
      </w:r>
    </w:p>
    <w:p w14:paraId="21405E5B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489CEAAF" wp14:editId="46E4048E">
            <wp:extent cx="171450" cy="171450"/>
            <wp:effectExtent l="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3.3. </w:t>
      </w:r>
      <w:proofErr w:type="spellStart"/>
      <w:r>
        <w:t>ID:</w:t>
      </w:r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3D70842D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348F9247" wp14:editId="02EB8DB5">
            <wp:extent cx="171450" cy="171450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3.4. </w:t>
      </w:r>
      <w:proofErr w:type="spellStart"/>
      <w:r>
        <w:t>Location:</w:t>
      </w:r>
      <w:proofErr w:type="gramStart"/>
      <w:r>
        <w:t>int</w:t>
      </w:r>
      <w:proofErr w:type="spellEnd"/>
      <w:r>
        <w:t>(</w:t>
      </w:r>
      <w:proofErr w:type="gramEnd"/>
      <w:r>
        <w:t>10)</w:t>
      </w:r>
    </w:p>
    <w:p w14:paraId="208B9841" w14:textId="77777777" w:rsidR="00FF7791" w:rsidRDefault="00A240B0">
      <w:r>
        <w:t>Primary Keys: </w:t>
      </w:r>
      <w:r>
        <w:rPr>
          <w:noProof/>
        </w:rPr>
        <w:drawing>
          <wp:inline distT="0" distB="0" distL="0" distR="0" wp14:anchorId="21A7F90D" wp14:editId="440A2637">
            <wp:extent cx="171450" cy="17145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ID</w:t>
      </w:r>
    </w:p>
    <w:p w14:paraId="265CAA4A" w14:textId="77777777" w:rsidR="00FF7791" w:rsidRDefault="00A240B0">
      <w:r>
        <w:t>Detail Entities: </w:t>
      </w:r>
      <w:r>
        <w:rPr>
          <w:noProof/>
        </w:rPr>
        <w:drawing>
          <wp:inline distT="0" distB="0" distL="0" distR="0" wp14:anchorId="5468E931" wp14:editId="57C6D524">
            <wp:extent cx="171450" cy="171450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zjiomIGD.AAAASYG" w:tooltip="Market" w:history="1">
        <w:r>
          <w:rPr>
            <w:rStyle w:val="Hyperlink"/>
          </w:rPr>
          <w:t>Market</w:t>
        </w:r>
      </w:hyperlink>
      <w:r>
        <w:t>, </w:t>
      </w:r>
      <w:r>
        <w:rPr>
          <w:noProof/>
        </w:rPr>
        <w:drawing>
          <wp:inline distT="0" distB="0" distL="0" distR="0" wp14:anchorId="01EBA5D7" wp14:editId="4845E1D3">
            <wp:extent cx="171450" cy="171450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proofErr w:type="spellStart"/>
      <w:r>
        <w:fldChar w:fldCharType="begin"/>
      </w:r>
      <w:r>
        <w:instrText xml:space="preserve"> HYPERLINK \l "p4zmWIGD.AAAAV.B" \o "Cust_Review" </w:instrText>
      </w:r>
      <w:r>
        <w:fldChar w:fldCharType="separate"/>
      </w:r>
      <w:r>
        <w:rPr>
          <w:rStyle w:val="Hyperlink"/>
        </w:rPr>
        <w:t>Cust_Review</w:t>
      </w:r>
      <w:proofErr w:type="spellEnd"/>
      <w:r>
        <w:rPr>
          <w:rStyle w:val="Hyperlink"/>
        </w:rPr>
        <w:fldChar w:fldCharType="end"/>
      </w:r>
    </w:p>
    <w:p w14:paraId="4BFDA6F5" w14:textId="77777777" w:rsidR="00FF7791" w:rsidRDefault="00A240B0">
      <w:pPr>
        <w:pStyle w:val="Heading1"/>
      </w:pPr>
      <w:r>
        <w:rPr>
          <w:noProof/>
        </w:rPr>
        <w:lastRenderedPageBreak/>
        <w:drawing>
          <wp:inline distT="0" distB="0" distL="0" distR="0" wp14:anchorId="3BF548C0" wp14:editId="4BF4CA36">
            <wp:extent cx="171450" cy="171450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0DiWIGD.AAAAVgZ"/>
      <w:r>
        <w:t> 4. Delivery</w:t>
      </w:r>
      <w:bookmarkEnd w:id="3"/>
    </w:p>
    <w:p w14:paraId="5CFAE92E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08FE5901" wp14:editId="20A9379C">
            <wp:extent cx="171450" cy="171450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4.1. Delivery </w:t>
      </w:r>
      <w:proofErr w:type="spellStart"/>
      <w:r>
        <w:t>Cost:</w:t>
      </w:r>
      <w:proofErr w:type="gramStart"/>
      <w:r>
        <w:t>int</w:t>
      </w:r>
      <w:proofErr w:type="spellEnd"/>
      <w:r>
        <w:t>(</w:t>
      </w:r>
      <w:proofErr w:type="gramEnd"/>
      <w:r>
        <w:t>10)</w:t>
      </w:r>
    </w:p>
    <w:p w14:paraId="20D0844C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16C710A6" wp14:editId="6DD673E3">
            <wp:extent cx="171450" cy="171450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4.2. Delivery </w:t>
      </w:r>
      <w:proofErr w:type="spellStart"/>
      <w:proofErr w:type="gramStart"/>
      <w:r>
        <w:t>Date:date</w:t>
      </w:r>
      <w:proofErr w:type="spellEnd"/>
      <w:proofErr w:type="gramEnd"/>
    </w:p>
    <w:p w14:paraId="7A701160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5728C586" wp14:editId="522E7B79">
            <wp:extent cx="171450" cy="171450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4.3. Delivery </w:t>
      </w:r>
      <w:proofErr w:type="spellStart"/>
      <w:proofErr w:type="gramStart"/>
      <w:r>
        <w:t>Mode:varch</w:t>
      </w:r>
      <w:r>
        <w:t>ar</w:t>
      </w:r>
      <w:proofErr w:type="spellEnd"/>
      <w:proofErr w:type="gramEnd"/>
      <w:r>
        <w:t>(50)</w:t>
      </w:r>
    </w:p>
    <w:p w14:paraId="385791CD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5C43A9F8" wp14:editId="2ADC8735">
            <wp:extent cx="171450" cy="171450"/>
            <wp:effectExtent l="0" t="0" r="0" b="0"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4.4. </w:t>
      </w:r>
      <w:proofErr w:type="spellStart"/>
      <w:r>
        <w:t>ID:</w:t>
      </w:r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12813E1E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693BB63F" wp14:editId="32CB7F5B">
            <wp:extent cx="171450" cy="171450"/>
            <wp:effectExtent l="0" t="0" r="0" b="0"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4.5. </w:t>
      </w:r>
      <w:proofErr w:type="spellStart"/>
      <w:r>
        <w:t>OrderID:</w:t>
      </w:r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0338B3CF" w14:textId="77777777" w:rsidR="00FF7791" w:rsidRDefault="00A240B0">
      <w:r>
        <w:t>Primary Keys: </w:t>
      </w:r>
      <w:r>
        <w:rPr>
          <w:noProof/>
        </w:rPr>
        <w:drawing>
          <wp:inline distT="0" distB="0" distL="0" distR="0" wp14:anchorId="43E19230" wp14:editId="3FB203E5">
            <wp:extent cx="171450" cy="171450"/>
            <wp:effectExtent l="0" t="0" r="0" b="0"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ID</w:t>
      </w:r>
    </w:p>
    <w:p w14:paraId="3156B470" w14:textId="77777777" w:rsidR="00FF7791" w:rsidRDefault="00A240B0">
      <w:r>
        <w:t>Foreign Keys: </w:t>
      </w:r>
      <w:r>
        <w:rPr>
          <w:noProof/>
        </w:rPr>
        <w:drawing>
          <wp:inline distT="0" distB="0" distL="0" distR="0" wp14:anchorId="2B4C3478" wp14:editId="2585B5FD">
            <wp:extent cx="171450" cy="171450"/>
            <wp:effectExtent l="0" t="0" r="0" b="0"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proofErr w:type="spellStart"/>
      <w:r>
        <w:t>OrderID</w:t>
      </w:r>
      <w:proofErr w:type="spellEnd"/>
    </w:p>
    <w:p w14:paraId="6654F4EB" w14:textId="77777777" w:rsidR="00FF7791" w:rsidRDefault="00A240B0">
      <w:r>
        <w:t>Detail Entities: </w:t>
      </w:r>
      <w:r>
        <w:rPr>
          <w:noProof/>
        </w:rPr>
        <w:drawing>
          <wp:inline distT="0" distB="0" distL="0" distR="0" wp14:anchorId="15A36EF3" wp14:editId="39E4110E">
            <wp:extent cx="171450" cy="171450"/>
            <wp:effectExtent l="0" t="0" r="0" b="0"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zjiomIGD.AAAASYG" w:tooltip="Market" w:history="1">
        <w:r>
          <w:rPr>
            <w:rStyle w:val="Hyperlink"/>
          </w:rPr>
          <w:t>Market</w:t>
        </w:r>
      </w:hyperlink>
    </w:p>
    <w:p w14:paraId="6444D01C" w14:textId="77777777" w:rsidR="00FF7791" w:rsidRDefault="00A240B0">
      <w:pPr>
        <w:pStyle w:val="Heading1"/>
      </w:pPr>
      <w:r>
        <w:rPr>
          <w:noProof/>
        </w:rPr>
        <w:drawing>
          <wp:inline distT="0" distB="0" distL="0" distR="0" wp14:anchorId="7D6F2970" wp14:editId="2C95A859">
            <wp:extent cx="171450" cy="171450"/>
            <wp:effectExtent l="0" t="0" r="0" b="0"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zjiomIGD.AAAASYG"/>
      <w:r>
        <w:t> 5. Market</w:t>
      </w:r>
      <w:bookmarkEnd w:id="4"/>
    </w:p>
    <w:p w14:paraId="3EF09BDD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04681F26" wp14:editId="297FACDA">
            <wp:extent cx="171450" cy="171450"/>
            <wp:effectExtent l="0" t="0" r="0" b="0"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5.1. Amount </w:t>
      </w:r>
      <w:proofErr w:type="spellStart"/>
      <w:r>
        <w:t>Sold:</w:t>
      </w:r>
      <w:proofErr w:type="gramStart"/>
      <w:r>
        <w:t>int</w:t>
      </w:r>
      <w:proofErr w:type="spellEnd"/>
      <w:r>
        <w:t>(</w:t>
      </w:r>
      <w:proofErr w:type="gramEnd"/>
      <w:r>
        <w:t>10)</w:t>
      </w:r>
    </w:p>
    <w:p w14:paraId="2F983106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2216FBF1" wp14:editId="66CC10BC">
            <wp:extent cx="171450" cy="171450"/>
            <wp:effectExtent l="0" t="0" r="0" b="0"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5.2. </w:t>
      </w:r>
      <w:proofErr w:type="spellStart"/>
      <w:r>
        <w:t>CustomerID:</w:t>
      </w:r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7C9D6E72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3DAAE160" wp14:editId="5F94FAFC">
            <wp:extent cx="171450" cy="171450"/>
            <wp:effectExtent l="0" t="0" r="0" b="0"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5.3. </w:t>
      </w:r>
      <w:proofErr w:type="spellStart"/>
      <w:r>
        <w:t>DeliveryID:</w:t>
      </w:r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3EA2FF41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716D90F3" wp14:editId="135EC0B4">
            <wp:extent cx="171450" cy="171450"/>
            <wp:effectExtent l="0" t="0" r="0" b="0"/>
            <wp:docPr id="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 xml:space="preserve">5.4. </w:t>
      </w:r>
      <w:proofErr w:type="spellStart"/>
      <w:proofErr w:type="gramStart"/>
      <w:r>
        <w:t>Discount:decimal</w:t>
      </w:r>
      <w:proofErr w:type="spellEnd"/>
      <w:proofErr w:type="gramEnd"/>
      <w:r>
        <w:t>(2, 2)</w:t>
      </w:r>
    </w:p>
    <w:p w14:paraId="0E273390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351367C6" wp14:editId="4480DB1D">
            <wp:extent cx="171450" cy="171450"/>
            <wp:effectExtent l="0" t="0" r="0" b="0"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5.5. </w:t>
      </w:r>
      <w:proofErr w:type="spellStart"/>
      <w:r>
        <w:t>ID:</w:t>
      </w:r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10F1D1B7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1E62CC9E" wp14:editId="4F507E26">
            <wp:extent cx="171450" cy="171450"/>
            <wp:effectExtent l="0" t="0" r="0" b="0"/>
            <wp:docPr id="6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5.6. Order </w:t>
      </w:r>
      <w:proofErr w:type="spellStart"/>
      <w:r>
        <w:t>Quantity:</w:t>
      </w:r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28070803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5E044CD9" wp14:editId="660500E3">
            <wp:extent cx="171450" cy="171450"/>
            <wp:effectExtent l="0" t="0" r="0" b="0"/>
            <wp:docPr id="6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5.7. </w:t>
      </w:r>
      <w:proofErr w:type="spellStart"/>
      <w:r>
        <w:t>OrderID:</w:t>
      </w:r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30CB2D36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68FFFF6C" wp14:editId="3FF6AED9">
            <wp:extent cx="171450" cy="171450"/>
            <wp:effectExtent l="0" t="0" r="0" b="0"/>
            <wp:docPr id="6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5.8. Product </w:t>
      </w:r>
      <w:proofErr w:type="spellStart"/>
      <w:proofErr w:type="gramStart"/>
      <w:r>
        <w:t>Name:varchar</w:t>
      </w:r>
      <w:proofErr w:type="spellEnd"/>
      <w:proofErr w:type="gramEnd"/>
      <w:r>
        <w:t>(50)</w:t>
      </w:r>
    </w:p>
    <w:p w14:paraId="7D924D73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759E81C9" wp14:editId="5CE5FCBF">
            <wp:extent cx="171450" cy="171450"/>
            <wp:effectExtent l="0" t="0" r="0" b="0"/>
            <wp:docPr id="7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5.9. </w:t>
      </w:r>
      <w:proofErr w:type="spellStart"/>
      <w:r>
        <w:t>ProductID:</w:t>
      </w:r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70B23700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7E1E079F" wp14:editId="61174F9A">
            <wp:extent cx="171450" cy="171450"/>
            <wp:effectExtent l="0" t="0" r="0" b="0"/>
            <wp:docPr id="7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5.10. </w:t>
      </w:r>
      <w:proofErr w:type="spellStart"/>
      <w:r>
        <w:t>Profit:</w:t>
      </w:r>
      <w:proofErr w:type="gramStart"/>
      <w:r>
        <w:t>int</w:t>
      </w:r>
      <w:proofErr w:type="spellEnd"/>
      <w:r>
        <w:t>(</w:t>
      </w:r>
      <w:proofErr w:type="gramEnd"/>
      <w:r>
        <w:t>10)</w:t>
      </w:r>
    </w:p>
    <w:p w14:paraId="7FF4EF83" w14:textId="77777777" w:rsidR="00FF7791" w:rsidRDefault="00A240B0">
      <w:r>
        <w:t>Primary Keys: </w:t>
      </w:r>
      <w:r>
        <w:rPr>
          <w:noProof/>
        </w:rPr>
        <w:drawing>
          <wp:inline distT="0" distB="0" distL="0" distR="0" wp14:anchorId="5655B610" wp14:editId="31366BF7">
            <wp:extent cx="171450" cy="171450"/>
            <wp:effectExtent l="0" t="0" r="0" b="0"/>
            <wp:docPr id="7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ID</w:t>
      </w:r>
    </w:p>
    <w:p w14:paraId="72955FCF" w14:textId="77777777" w:rsidR="00FF7791" w:rsidRDefault="00A240B0">
      <w:r>
        <w:t>Foreign Keys: </w:t>
      </w:r>
      <w:r>
        <w:rPr>
          <w:noProof/>
        </w:rPr>
        <w:drawing>
          <wp:inline distT="0" distB="0" distL="0" distR="0" wp14:anchorId="0FD8A8A4" wp14:editId="05CA611E">
            <wp:extent cx="171450" cy="171450"/>
            <wp:effectExtent l="0" t="0" r="0" b="0"/>
            <wp:docPr id="7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proofErr w:type="spellStart"/>
      <w:r>
        <w:t>CustomerID</w:t>
      </w:r>
      <w:proofErr w:type="spellEnd"/>
      <w:r>
        <w:t>, </w:t>
      </w:r>
      <w:r>
        <w:rPr>
          <w:noProof/>
        </w:rPr>
        <w:drawing>
          <wp:inline distT="0" distB="0" distL="0" distR="0" wp14:anchorId="3FFC5E97" wp14:editId="4FC5A484">
            <wp:extent cx="171450" cy="171450"/>
            <wp:effectExtent l="0" t="0" r="0" b="0"/>
            <wp:docPr id="7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proofErr w:type="spellStart"/>
      <w:r>
        <w:t>DeliveryID</w:t>
      </w:r>
      <w:proofErr w:type="spellEnd"/>
      <w:r>
        <w:t>, </w:t>
      </w:r>
      <w:r>
        <w:rPr>
          <w:noProof/>
        </w:rPr>
        <w:drawing>
          <wp:inline distT="0" distB="0" distL="0" distR="0" wp14:anchorId="6C4537BD" wp14:editId="36783B0E">
            <wp:extent cx="171450" cy="171450"/>
            <wp:effectExtent l="0" t="0" r="0" b="0"/>
            <wp:docPr id="8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proofErr w:type="spellStart"/>
      <w:r>
        <w:t>OrderID</w:t>
      </w:r>
      <w:proofErr w:type="spellEnd"/>
      <w:r>
        <w:t>, </w:t>
      </w:r>
      <w:r>
        <w:rPr>
          <w:noProof/>
        </w:rPr>
        <w:drawing>
          <wp:inline distT="0" distB="0" distL="0" distR="0" wp14:anchorId="3D7E696B" wp14:editId="359F05D6">
            <wp:extent cx="171450" cy="171450"/>
            <wp:effectExtent l="0" t="0" r="0" b="0"/>
            <wp:docPr id="8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proofErr w:type="spellStart"/>
      <w:r>
        <w:t>Product</w:t>
      </w:r>
      <w:r>
        <w:t>ID</w:t>
      </w:r>
      <w:proofErr w:type="spellEnd"/>
    </w:p>
    <w:p w14:paraId="678985B4" w14:textId="77777777" w:rsidR="00FF7791" w:rsidRDefault="00A240B0">
      <w:r>
        <w:t>Master Entities: </w:t>
      </w:r>
      <w:r>
        <w:rPr>
          <w:noProof/>
        </w:rPr>
        <w:drawing>
          <wp:inline distT="0" distB="0" distL="0" distR="0" wp14:anchorId="30AFC606" wp14:editId="624CA181">
            <wp:extent cx="171450" cy="171450"/>
            <wp:effectExtent l="0" t="0" r="0" b="0"/>
            <wp:docPr id="8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proofErr w:type="spellStart"/>
      <w:r>
        <w:fldChar w:fldCharType="begin"/>
      </w:r>
      <w:r>
        <w:instrText xml:space="preserve"> HYPERLINK \l "4Pg1mIGD.AAAATPa" \o "Purchase_Order" </w:instrText>
      </w:r>
      <w:r>
        <w:fldChar w:fldCharType="separate"/>
      </w:r>
      <w:r>
        <w:rPr>
          <w:rStyle w:val="Hyperlink"/>
        </w:rPr>
        <w:t>Purchase_Order</w:t>
      </w:r>
      <w:proofErr w:type="spellEnd"/>
      <w:r>
        <w:rPr>
          <w:rStyle w:val="Hyperlink"/>
        </w:rPr>
        <w:fldChar w:fldCharType="end"/>
      </w:r>
      <w:r>
        <w:t>, </w:t>
      </w:r>
      <w:r>
        <w:rPr>
          <w:noProof/>
        </w:rPr>
        <w:drawing>
          <wp:inline distT="0" distB="0" distL="0" distR="0" wp14:anchorId="30DCBD16" wp14:editId="1F4ECC10">
            <wp:extent cx="171450" cy="171450"/>
            <wp:effectExtent l="0" t="0" r="0" b="0"/>
            <wp:docPr id="8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t17UWIGD.AAAAUJf" w:tooltip="Customer" w:history="1">
        <w:r>
          <w:rPr>
            <w:rStyle w:val="Hyperlink"/>
          </w:rPr>
          <w:t>Customer</w:t>
        </w:r>
      </w:hyperlink>
      <w:r>
        <w:t>, </w:t>
      </w:r>
      <w:r>
        <w:rPr>
          <w:noProof/>
        </w:rPr>
        <w:drawing>
          <wp:inline distT="0" distB="0" distL="0" distR="0" wp14:anchorId="2CF737D6" wp14:editId="2325E529">
            <wp:extent cx="171450" cy="171450"/>
            <wp:effectExtent l="0" t="0" r="0" b="0"/>
            <wp:docPr id="89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TAHsWIGD.AAAAVBc" w:tooltip="Product" w:history="1">
        <w:r>
          <w:rPr>
            <w:rStyle w:val="Hyperlink"/>
          </w:rPr>
          <w:t>Product</w:t>
        </w:r>
      </w:hyperlink>
      <w:r>
        <w:t>, </w:t>
      </w:r>
      <w:r>
        <w:rPr>
          <w:noProof/>
        </w:rPr>
        <w:drawing>
          <wp:inline distT="0" distB="0" distL="0" distR="0" wp14:anchorId="7FD51641" wp14:editId="2CC3BCF1">
            <wp:extent cx="171450" cy="171450"/>
            <wp:effectExtent l="0" t="0" r="0" b="0"/>
            <wp:docPr id="9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5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_0DiWIGD.AAAAVgZ" w:tooltip="Delivery" w:history="1">
        <w:r>
          <w:rPr>
            <w:rStyle w:val="Hyperlink"/>
          </w:rPr>
          <w:t>Delivery</w:t>
        </w:r>
      </w:hyperlink>
    </w:p>
    <w:p w14:paraId="21DB2DD3" w14:textId="77777777" w:rsidR="00FF7791" w:rsidRDefault="00A240B0">
      <w:pPr>
        <w:pStyle w:val="Heading1"/>
      </w:pPr>
      <w:r>
        <w:rPr>
          <w:noProof/>
        </w:rPr>
        <w:drawing>
          <wp:inline distT="0" distB="0" distL="0" distR="0" wp14:anchorId="6C3430CE" wp14:editId="29414513">
            <wp:extent cx="171450" cy="171450"/>
            <wp:effectExtent l="0" t="0" r="0" b="0"/>
            <wp:docPr id="9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TAHsWIGD.AAAAVBc"/>
      <w:r>
        <w:t> 6. Product</w:t>
      </w:r>
      <w:bookmarkEnd w:id="5"/>
    </w:p>
    <w:p w14:paraId="7079AC8D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4803B5A8" wp14:editId="515CBA02">
            <wp:extent cx="171450" cy="171450"/>
            <wp:effectExtent l="0" t="0" r="0" b="0"/>
            <wp:docPr id="9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6.1. </w:t>
      </w:r>
      <w:proofErr w:type="spellStart"/>
      <w:r>
        <w:t>ID:</w:t>
      </w:r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06DD8035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6D58BF9B" wp14:editId="00BB9832">
            <wp:extent cx="171450" cy="171450"/>
            <wp:effectExtent l="0" t="0" r="0" b="0"/>
            <wp:docPr id="9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6.2. Product </w:t>
      </w:r>
      <w:proofErr w:type="spellStart"/>
      <w:proofErr w:type="gramStart"/>
      <w:r>
        <w:t>Category:varchar</w:t>
      </w:r>
      <w:proofErr w:type="spellEnd"/>
      <w:proofErr w:type="gramEnd"/>
      <w:r>
        <w:t>(50)</w:t>
      </w:r>
    </w:p>
    <w:p w14:paraId="7A8C22C7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37CA6572" wp14:editId="6AA2917E">
            <wp:extent cx="171450" cy="171450"/>
            <wp:effectExtent l="0" t="0" r="0" b="0"/>
            <wp:docPr id="9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9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6.3. Sub Product </w:t>
      </w:r>
      <w:proofErr w:type="spellStart"/>
      <w:proofErr w:type="gramStart"/>
      <w:r>
        <w:t>Category:varchar</w:t>
      </w:r>
      <w:proofErr w:type="spellEnd"/>
      <w:proofErr w:type="gramEnd"/>
      <w:r>
        <w:t>(50)</w:t>
      </w:r>
    </w:p>
    <w:p w14:paraId="6D1F2EF7" w14:textId="77777777" w:rsidR="00FF7791" w:rsidRDefault="00A240B0">
      <w:r>
        <w:t>Primary Keys: </w:t>
      </w:r>
      <w:r>
        <w:rPr>
          <w:noProof/>
        </w:rPr>
        <w:drawing>
          <wp:inline distT="0" distB="0" distL="0" distR="0" wp14:anchorId="79B47439" wp14:editId="1ADBACAA">
            <wp:extent cx="171450" cy="171450"/>
            <wp:effectExtent l="0" t="0" r="0" b="0"/>
            <wp:docPr id="10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ID</w:t>
      </w:r>
    </w:p>
    <w:p w14:paraId="6059B18A" w14:textId="77777777" w:rsidR="00FF7791" w:rsidRDefault="00A240B0">
      <w:r>
        <w:t>Detail Entities: </w:t>
      </w:r>
      <w:r>
        <w:rPr>
          <w:noProof/>
        </w:rPr>
        <w:drawing>
          <wp:inline distT="0" distB="0" distL="0" distR="0" wp14:anchorId="787BB645" wp14:editId="3D0C5DF7">
            <wp:extent cx="171450" cy="171450"/>
            <wp:effectExtent l="0" t="0" r="0" b="0"/>
            <wp:docPr id="10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1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zjiomIGD.AAAASYG" w:tooltip="Market" w:history="1">
        <w:r>
          <w:rPr>
            <w:rStyle w:val="Hyperlink"/>
          </w:rPr>
          <w:t>Market</w:t>
        </w:r>
      </w:hyperlink>
    </w:p>
    <w:p w14:paraId="6BFCE60E" w14:textId="77777777" w:rsidR="00FF7791" w:rsidRDefault="00A240B0">
      <w:pPr>
        <w:pStyle w:val="Heading1"/>
      </w:pPr>
      <w:r>
        <w:rPr>
          <w:noProof/>
        </w:rPr>
        <w:lastRenderedPageBreak/>
        <w:drawing>
          <wp:inline distT="0" distB="0" distL="0" distR="0" wp14:anchorId="1E7DB1F6" wp14:editId="5720ED0D">
            <wp:extent cx="171450" cy="171450"/>
            <wp:effectExtent l="0" t="0" r="0" b="0"/>
            <wp:docPr id="105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2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4Pg1mIGD.AAAATPa"/>
      <w:r>
        <w:t xml:space="preserve"> 7. </w:t>
      </w:r>
      <w:proofErr w:type="spellStart"/>
      <w:r>
        <w:t>Purchase_Order</w:t>
      </w:r>
      <w:bookmarkEnd w:id="6"/>
      <w:proofErr w:type="spellEnd"/>
    </w:p>
    <w:p w14:paraId="601288A4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2532FEE4" wp14:editId="30692B46">
            <wp:extent cx="171450" cy="171450"/>
            <wp:effectExtent l="0" t="0" r="0" b="0"/>
            <wp:docPr id="10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3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7.1. </w:t>
      </w:r>
      <w:proofErr w:type="spellStart"/>
      <w:r>
        <w:t>ID:</w:t>
      </w:r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4210E899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4DADE9FB" wp14:editId="23F61BF3">
            <wp:extent cx="171450" cy="171450"/>
            <wp:effectExtent l="0" t="0" r="0" b="0"/>
            <wp:docPr id="10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4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7.2. Order </w:t>
      </w:r>
      <w:proofErr w:type="spellStart"/>
      <w:proofErr w:type="gramStart"/>
      <w:r>
        <w:t>Date:date</w:t>
      </w:r>
      <w:proofErr w:type="spellEnd"/>
      <w:proofErr w:type="gramEnd"/>
    </w:p>
    <w:p w14:paraId="1DB81A70" w14:textId="77777777" w:rsidR="00FF7791" w:rsidRDefault="00A240B0">
      <w:pPr>
        <w:pStyle w:val="Heading2"/>
      </w:pPr>
      <w:r>
        <w:rPr>
          <w:noProof/>
        </w:rPr>
        <w:drawing>
          <wp:inline distT="0" distB="0" distL="0" distR="0" wp14:anchorId="339B03FB" wp14:editId="5CF491B1">
            <wp:extent cx="171450" cy="171450"/>
            <wp:effectExtent l="0" t="0" r="0" b="0"/>
            <wp:docPr id="11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5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7.3. Order </w:t>
      </w:r>
      <w:proofErr w:type="spellStart"/>
      <w:proofErr w:type="gramStart"/>
      <w:r>
        <w:t>Time:time</w:t>
      </w:r>
      <w:proofErr w:type="spellEnd"/>
      <w:proofErr w:type="gramEnd"/>
      <w:r>
        <w:t>(6)</w:t>
      </w:r>
    </w:p>
    <w:p w14:paraId="3ADB00E5" w14:textId="77777777" w:rsidR="00FF7791" w:rsidRDefault="00A240B0">
      <w:r>
        <w:t>Primary Keys: </w:t>
      </w:r>
      <w:r>
        <w:rPr>
          <w:noProof/>
        </w:rPr>
        <w:drawing>
          <wp:inline distT="0" distB="0" distL="0" distR="0" wp14:anchorId="2D862784" wp14:editId="0EA6C23B">
            <wp:extent cx="171450" cy="171450"/>
            <wp:effectExtent l="0" t="0" r="0" b="0"/>
            <wp:docPr id="113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6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ID</w:t>
      </w:r>
    </w:p>
    <w:p w14:paraId="7EBE3298" w14:textId="77777777" w:rsidR="00FF7791" w:rsidRDefault="00A240B0">
      <w:r>
        <w:t>Detail Entities: </w:t>
      </w:r>
      <w:r>
        <w:rPr>
          <w:noProof/>
        </w:rPr>
        <w:drawing>
          <wp:inline distT="0" distB="0" distL="0" distR="0" wp14:anchorId="2E760BA7" wp14:editId="01A9E4AE">
            <wp:extent cx="171450" cy="171450"/>
            <wp:effectExtent l="0" t="0" r="0" b="0"/>
            <wp:docPr id="115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7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zjiomIGD.AAAASYG" w:tooltip="Market" w:history="1">
        <w:r>
          <w:rPr>
            <w:rStyle w:val="Hyperlink"/>
          </w:rPr>
          <w:t>Market</w:t>
        </w:r>
      </w:hyperlink>
    </w:p>
    <w:sectPr w:rsidR="00FF7791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A240B0"/>
    <w:rsid w:val="00E10F2E"/>
    <w:rsid w:val="00E5164E"/>
    <w:rsid w:val="00F27B72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8E67"/>
  <w15:docId w15:val="{7D600E35-E2E6-4990-83DB-55F9B76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link w:val="Normal1"/>
    <w:qFormat/>
    <w:rsid w:val="00052F11"/>
    <w:rPr>
      <w:rFonts w:ascii="Calibri" w:eastAsia="Calibri" w:hAnsi="Calibri" w:cs="Calibri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Heading4">
    <w:name w:val="heading 4"/>
    <w:basedOn w:val="Normal"/>
    <w:next w:val="Normal"/>
    <w:link w:val="Heading4Char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link w:val="TOC1Char"/>
    <w:autoRedefine/>
    <w:uiPriority w:val="39"/>
    <w:rsid w:val="001B17E9"/>
    <w:pPr>
      <w:spacing w:after="100"/>
    </w:pPr>
  </w:style>
  <w:style w:type="paragraph" w:styleId="TOC2">
    <w:name w:val="toc 2"/>
    <w:basedOn w:val="Normal"/>
    <w:next w:val="Normal"/>
    <w:link w:val="TOC2Char"/>
    <w:autoRedefine/>
    <w:uiPriority w:val="39"/>
    <w:rsid w:val="001B17E9"/>
    <w:pPr>
      <w:spacing w:after="100"/>
      <w:ind w:left="200"/>
    </w:pPr>
  </w:style>
  <w:style w:type="paragraph" w:styleId="TOC3">
    <w:name w:val="toc 3"/>
    <w:basedOn w:val="Normal"/>
    <w:next w:val="Normal"/>
    <w:link w:val="TOC3Char"/>
    <w:autoRedefine/>
    <w:uiPriority w:val="39"/>
    <w:rsid w:val="001B17E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2Char">
    <w:name w:val="TOC 2 Char"/>
    <w:link w:val="TOC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3Char">
    <w:name w:val="TOC 3 Char"/>
    <w:link w:val="TOC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1Char">
    <w:name w:val="TOC 1 Char"/>
    <w:link w:val="TOC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i/>
      <w:color w:val="4F81BD"/>
      <w:sz w:val="22"/>
      <w:u w:val="none"/>
    </w:rPr>
  </w:style>
  <w:style w:type="paragraph" w:styleId="BalloonText">
    <w:name w:val="Balloon Text"/>
    <w:basedOn w:val="Normal"/>
    <w:link w:val="BalloonTextChar"/>
    <w:rPr>
      <w:rFonts w:ascii="Tahoma" w:eastAsia="Tahoma" w:hAnsi="Tahoma" w:cs="Tahoma"/>
      <w:sz w:val="16"/>
    </w:rPr>
  </w:style>
  <w:style w:type="character" w:customStyle="1" w:styleId="BalloonTextChar">
    <w:name w:val="Balloon Text Char"/>
    <w:link w:val="BalloonText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Normal1">
    <w:name w:val="Normal1"/>
    <w:rPr>
      <w:rFonts w:ascii="Calibri" w:eastAsia="Calibri" w:hAnsi="Calibri" w:cs="Calibri"/>
      <w:b w:val="0"/>
      <w:i w:val="0"/>
      <w:sz w:val="22"/>
      <w:u w:val="none"/>
    </w:rPr>
  </w:style>
  <w:style w:type="paragraph" w:styleId="Title">
    <w:name w:val="Title"/>
    <w:basedOn w:val="Normal"/>
    <w:link w:val="TitleChar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itleChar">
    <w:name w:val="Title Char"/>
    <w:link w:val="Title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ubtitle">
    <w:name w:val="Subtitle"/>
    <w:basedOn w:val="Normal"/>
    <w:link w:val="SubtitleChar"/>
    <w:qFormat/>
    <w:rPr>
      <w:rFonts w:ascii="Cambria" w:eastAsia="Cambria" w:hAnsi="Cambria" w:cs="Cambria"/>
      <w:i/>
      <w:color w:val="4F81BD"/>
      <w:sz w:val="24"/>
    </w:rPr>
  </w:style>
  <w:style w:type="character" w:customStyle="1" w:styleId="SubtitleChar">
    <w:name w:val="Subtitle Char"/>
    <w:link w:val="Subtitle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NoSpacing">
    <w:name w:val="No Spacing"/>
    <w:basedOn w:val="Normal"/>
    <w:link w:val="NoSpacingChar"/>
    <w:qFormat/>
  </w:style>
  <w:style w:type="character" w:customStyle="1" w:styleId="NoSpacingChar">
    <w:name w:val="No Spacing Char"/>
    <w:link w:val="NoSpacing"/>
    <w:rPr>
      <w:rFonts w:ascii="Calibri" w:eastAsia="Calibri" w:hAnsi="Calibri" w:cs="Calibri"/>
      <w:b w:val="0"/>
      <w:i w:val="0"/>
      <w:sz w:val="22"/>
      <w:u w:val="none"/>
    </w:rPr>
  </w:style>
  <w:style w:type="paragraph" w:styleId="ListParagraph">
    <w:name w:val="List Paragraph"/>
    <w:basedOn w:val="Normal"/>
    <w:link w:val="ListParagraphChar"/>
    <w:qFormat/>
  </w:style>
  <w:style w:type="character" w:customStyle="1" w:styleId="ListParagraphChar">
    <w:name w:val="List Paragraph Char"/>
    <w:link w:val="ListParagraph"/>
    <w:rPr>
      <w:rFonts w:ascii="Calibri" w:eastAsia="Calibri" w:hAnsi="Calibri" w:cs="Calibri"/>
      <w:b w:val="0"/>
      <w:i w:val="0"/>
      <w:sz w:val="22"/>
      <w:u w:val="none"/>
    </w:rPr>
  </w:style>
  <w:style w:type="paragraph" w:styleId="Quote">
    <w:name w:val="Quote"/>
    <w:basedOn w:val="Normal"/>
    <w:link w:val="QuoteChar"/>
    <w:qFormat/>
    <w:rPr>
      <w:i/>
      <w:color w:val="000000"/>
    </w:rPr>
  </w:style>
  <w:style w:type="character" w:customStyle="1" w:styleId="QuoteChar">
    <w:name w:val="Quote Char"/>
    <w:link w:val="Quote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IntenseQuote">
    <w:name w:val="Intense Quote"/>
    <w:basedOn w:val="Normal"/>
    <w:link w:val="IntenseQuoteChar"/>
    <w:qFormat/>
    <w:pPr>
      <w:spacing w:before="200" w:after="280"/>
    </w:pPr>
    <w:rPr>
      <w:b/>
      <w:i/>
      <w:color w:val="4F81BD"/>
    </w:rPr>
  </w:style>
  <w:style w:type="character" w:customStyle="1" w:styleId="IntenseQuoteChar">
    <w:name w:val="Intense Quote Char"/>
    <w:link w:val="IntenseQuote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TOCHeading">
    <w:name w:val="TOC Heading"/>
    <w:basedOn w:val="Normal"/>
    <w:link w:val="TOCHeadingChar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TOCHeadingChar">
    <w:name w:val="TOC Heading Char"/>
    <w:link w:val="TOCHeading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TableGrid">
    <w:name w:val="Table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LightShading">
    <w:name w:val="Light Shading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List">
    <w:name w:val="Light List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List-Accent1">
    <w:name w:val="Light List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1">
    <w:name w:val="Light Grid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leNormal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leNormal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leNormal"/>
    <w:pPr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Business_chart ERD Document</vt:lpstr>
    </vt:vector>
  </TitlesOfParts>
  <Company>Training XP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Business_chart ERD Document</dc:title>
  <dc:subject>
	</dc:subject>
  <dc:creator>HP ELITEBOOK 840 G3</dc:creator>
  <cp:keywords>
	</cp:keywords>
  <dc:description/>
  <cp:lastModifiedBy>Ononuju</cp:lastModifiedBy>
  <cp:revision>3</cp:revision>
  <dcterms:created xsi:type="dcterms:W3CDTF">2022-06-03T12:05:00Z</dcterms:created>
  <dcterms:modified xsi:type="dcterms:W3CDTF">2022-06-03T12:22:00Z</dcterms:modified>
</cp:coreProperties>
</file>