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MHK Tech Inc: RAG-Optimized Knowledge Base</w:t>
      </w:r>
    </w:p>
    <w:p>
      <w:r>
        <w:rPr>
          <w:rFonts w:ascii="Arial" w:cs="Arial" w:eastAsia="Arial" w:hAnsi="Arial"/>
          <w:sz w:val="24"/>
          <w:szCs w:val="24"/>
        </w:rPr>
        <w:t xml:space="preserve">Document Version: 2.0 | Prepared: February 2026 | Purpose: AI Chatbot Knowledge Base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EXECUTIVE SUMMARY</w:t>
      </w:r>
    </w:p>
    <w:p>
      <w:r>
        <w:rPr>
          <w:rFonts w:ascii="Arial" w:cs="Arial" w:eastAsia="Arial" w:hAnsi="Arial"/>
          <w:sz w:val="24"/>
          <w:szCs w:val="24"/>
        </w:rPr>
        <w:t xml:space="preserve">MHK Tech Inc is a boutique technology firm.</w:t>
      </w:r>
    </w:p>
    <w:p>
      <w:r>
        <w:rPr>
          <w:rFonts w:ascii="Arial" w:cs="Arial" w:eastAsia="Arial" w:hAnsi="Arial"/>
          <w:sz w:val="24"/>
          <w:szCs w:val="24"/>
        </w:rPr>
        <w:t xml:space="preserve">MHK Tech Inc specializes in data engineering, cloud, and AI engineering.</w:t>
      </w:r>
    </w:p>
    <w:p>
      <w:r>
        <w:rPr>
          <w:rFonts w:ascii="Arial" w:cs="Arial" w:eastAsia="Arial" w:hAnsi="Arial"/>
          <w:sz w:val="24"/>
          <w:szCs w:val="24"/>
        </w:rPr>
        <w:t xml:space="preserve">This document provides production-ready website content and competitive positioning for MHK Tech Inc.</w:t>
      </w:r>
    </w:p>
    <w:p>
      <w:r>
        <w:rPr>
          <w:rFonts w:ascii="Arial" w:cs="Arial" w:eastAsia="Arial" w:hAnsi="Arial"/>
          <w:sz w:val="24"/>
          <w:szCs w:val="24"/>
        </w:rPr>
        <w:t xml:space="preserve">MHK's strategy positions it as a boutique engineering partner with enterprise capability.</w:t>
      </w:r>
    </w:p>
    <w:p>
      <w:r>
        <w:rPr>
          <w:rFonts w:ascii="Arial" w:cs="Arial" w:eastAsia="Arial" w:hAnsi="Arial"/>
          <w:sz w:val="24"/>
          <w:szCs w:val="24"/>
        </w:rPr>
        <w:t xml:space="preserve">MHK competes against global consultancies by emphasizing hands-on delivery, senior engineering talent, and production-first execution.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STRATEGIC POSITIONING</w:t>
      </w:r>
    </w:p>
    <w:p>
      <w:r>
        <w:rPr>
          <w:rFonts w:ascii="Arial" w:cs="Arial" w:eastAsia="Arial" w:hAnsi="Arial"/>
          <w:sz w:val="24"/>
          <w:szCs w:val="24"/>
        </w:rPr>
        <w:t xml:space="preserve">MHK Tech Inc's core message is: Full-stack data, cloud, and AI engineering partner that delivers enterprise-grade solutions with senior engineering talent, production-focused execution, and direct client collaboration — without the overhead and complexity of global consultancies.</w:t>
      </w:r>
    </w:p>
    <w:p>
      <w:r>
        <w:t xml:space="preserve"/>
      </w:r>
    </w:p>
    <w:p>
      <w:r>
        <w:rPr>
          <w:rFonts w:ascii="Arial" w:cs="Arial" w:eastAsia="Arial" w:hAnsi="Arial"/>
          <w:sz w:val="24"/>
          <w:szCs w:val="24"/>
        </w:rPr>
        <w:t xml:space="preserve">MHK Tech Inc has six key differentiators.</w:t>
      </w:r>
    </w:p>
    <w:p>
      <w:r>
        <w:rPr>
          <w:rFonts w:ascii="Arial" w:cs="Arial" w:eastAsia="Arial" w:hAnsi="Arial"/>
          <w:sz w:val="24"/>
          <w:szCs w:val="24"/>
        </w:rPr>
        <w:t xml:space="preserve">First, MHK is Engineering-First, meaning senior engineers lead every engagement, not just consultants.</w:t>
      </w:r>
    </w:p>
    <w:p>
      <w:r>
        <w:rPr>
          <w:rFonts w:ascii="Arial" w:cs="Arial" w:eastAsia="Arial" w:hAnsi="Arial"/>
          <w:sz w:val="24"/>
          <w:szCs w:val="24"/>
        </w:rPr>
        <w:t xml:space="preserve">Second, MHK has a Production Focus, taking solutions from PoC to deployed, monitored systems with MLOps and DataOps.</w:t>
      </w:r>
    </w:p>
    <w:p>
      <w:r>
        <w:rPr>
          <w:rFonts w:ascii="Arial" w:cs="Arial" w:eastAsia="Arial" w:hAnsi="Arial"/>
          <w:sz w:val="24"/>
          <w:szCs w:val="24"/>
        </w:rPr>
        <w:t xml:space="preserve">Third, MHK uses Right-Sized Teams — small pods that integrate with client teams.</w:t>
      </w:r>
    </w:p>
    <w:p>
      <w:r>
        <w:rPr>
          <w:rFonts w:ascii="Arial" w:cs="Arial" w:eastAsia="Arial" w:hAnsi="Arial"/>
          <w:sz w:val="24"/>
          <w:szCs w:val="24"/>
        </w:rPr>
        <w:t xml:space="preserve">Fourth, MHK is Cloud-Native with deep AWS and Azure expertise for data and AI workloads.</w:t>
      </w:r>
    </w:p>
    <w:p>
      <w:r>
        <w:rPr>
          <w:rFonts w:ascii="Arial" w:cs="Arial" w:eastAsia="Arial" w:hAnsi="Arial"/>
          <w:sz w:val="24"/>
          <w:szCs w:val="24"/>
        </w:rPr>
        <w:t xml:space="preserve">Fifth, MHK is Transparent — no black boxes; it provides shared architecture and knowledge transfer.</w:t>
      </w:r>
    </w:p>
    <w:p>
      <w:r>
        <w:rPr>
          <w:rFonts w:ascii="Arial" w:cs="Arial" w:eastAsia="Arial" w:hAnsi="Arial"/>
          <w:sz w:val="24"/>
          <w:szCs w:val="24"/>
        </w:rPr>
        <w:t xml:space="preserve">Sixth, MHK is Cost-Efficient, delivering enterprise quality without big-firm overhead.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MARKET POSITION</w:t>
      </w:r>
    </w:p>
    <w:p>
      <w:r>
        <w:rPr>
          <w:rFonts w:ascii="Arial" w:cs="Arial" w:eastAsia="Arial" w:hAnsi="Arial"/>
          <w:sz w:val="24"/>
          <w:szCs w:val="24"/>
        </w:rPr>
        <w:t xml:space="preserve">MHK operates in a competitive landscape.</w:t>
      </w:r>
    </w:p>
    <w:p>
      <w:r>
        <w:rPr>
          <w:rFonts w:ascii="Arial" w:cs="Arial" w:eastAsia="Arial" w:hAnsi="Arial"/>
          <w:sz w:val="24"/>
          <w:szCs w:val="24"/>
        </w:rPr>
        <w:t xml:space="preserve">MHK positions itself as a specialized engineering partner delivering enterprise-scale capability with agility and senior technical depth.</w:t>
      </w:r>
    </w:p>
    <w:p>
      <w:r>
        <w:t xml:space="preserve"/>
      </w:r>
    </w:p>
    <w:p>
      <w:r>
        <w:rPr>
          <w:rFonts w:ascii="Arial" w:cs="Arial" w:eastAsia="Arial" w:hAnsi="Arial"/>
          <w:sz w:val="24"/>
          <w:szCs w:val="24"/>
        </w:rPr>
        <w:t xml:space="preserve">MHK competes with five types of competitors.</w:t>
      </w:r>
    </w:p>
    <w:p>
      <w:r>
        <w:rPr>
          <w:rFonts w:ascii="Arial" w:cs="Arial" w:eastAsia="Arial" w:hAnsi="Arial"/>
          <w:sz w:val="24"/>
          <w:szCs w:val="24"/>
        </w:rPr>
        <w:t xml:space="preserve">The first competitor type is Mid-Size AI Specialists, which have 50 to 200 employees and take a consulting-led approach with AI and GenAI focus. MHK differentiates from them through engineering-led delivery and a production-first approach.</w:t>
      </w:r>
    </w:p>
    <w:p>
      <w:r>
        <w:rPr>
          <w:rFonts w:ascii="Arial" w:cs="Arial" w:eastAsia="Arial" w:hAnsi="Arial"/>
          <w:sz w:val="24"/>
          <w:szCs w:val="24"/>
        </w:rPr>
        <w:t xml:space="preserve">The second competitor type is Enterprise Data Solutions firms, which serve Fortune 1000 clients and use proprietary accelerators and frameworks. MHK differentiates by offering direct implementation with no framework lock-in.</w:t>
      </w:r>
    </w:p>
    <w:p>
      <w:r>
        <w:rPr>
          <w:rFonts w:ascii="Arial" w:cs="Arial" w:eastAsia="Arial" w:hAnsi="Arial"/>
          <w:sz w:val="24"/>
          <w:szCs w:val="24"/>
        </w:rPr>
        <w:t xml:space="preserve">The third competitor type is Global Analytics Leaders with 5,000 or more employees offering full-stack strategy through delivery. MHK differentiates with senior-heavy teams and no pyramid staffing model.</w:t>
      </w:r>
    </w:p>
    <w:p>
      <w:r>
        <w:rPr>
          <w:rFonts w:ascii="Arial" w:cs="Arial" w:eastAsia="Arial" w:hAnsi="Arial"/>
          <w:sz w:val="24"/>
          <w:szCs w:val="24"/>
        </w:rPr>
        <w:t xml:space="preserve">The fourth competitor type is Cloud-First Consultancies with global presence focused on last-mile adoption and governance. MHK differentiates by providing hands-on engineering and embedded collaboration.</w:t>
      </w:r>
    </w:p>
    <w:p>
      <w:r>
        <w:rPr>
          <w:rFonts w:ascii="Arial" w:cs="Arial" w:eastAsia="Arial" w:hAnsi="Arial"/>
          <w:sz w:val="24"/>
          <w:szCs w:val="24"/>
        </w:rPr>
        <w:t xml:space="preserve">The fifth competitor type is Digital Transformation Firms with 20,000 or more employees focused on integrated marketing and technology. MHK differentiates by delivering production code instead of transformation theater.</w:t>
      </w:r>
    </w:p>
    <w:p>
      <w:r>
        <w:t xml:space="preserve"/>
      </w:r>
    </w:p>
    <w:p>
      <w:r>
        <w:rPr>
          <w:rFonts w:ascii="Arial" w:cs="Arial" w:eastAsia="Arial" w:hAnsi="Arial"/>
          <w:sz w:val="24"/>
          <w:szCs w:val="24"/>
        </w:rPr>
        <w:t xml:space="preserve">MHK's overall positioning is: Enterprise-scale capability delivered through senior engineering pods with direct client collaboration and accountability from architecture through production.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ABOUT MHK</w:t>
      </w:r>
    </w:p>
    <w:p>
      <w:r>
        <w:rPr>
          <w:rFonts w:ascii="Arial" w:cs="Arial" w:eastAsia="Arial" w:hAnsi="Arial"/>
          <w:sz w:val="24"/>
          <w:szCs w:val="24"/>
        </w:rPr>
        <w:t xml:space="preserve">MHK Tech Inc is a boutique technology firm.</w:t>
      </w:r>
    </w:p>
    <w:p>
      <w:r>
        <w:rPr>
          <w:rFonts w:ascii="Arial" w:cs="Arial" w:eastAsia="Arial" w:hAnsi="Arial"/>
          <w:sz w:val="24"/>
          <w:szCs w:val="24"/>
        </w:rPr>
        <w:t xml:space="preserve">MHK Tech Inc is focused on data, cloud, and AI engineering.</w:t>
      </w:r>
    </w:p>
    <w:p>
      <w:r>
        <w:rPr>
          <w:rFonts w:ascii="Arial" w:cs="Arial" w:eastAsia="Arial" w:hAnsi="Arial"/>
          <w:sz w:val="24"/>
          <w:szCs w:val="24"/>
        </w:rPr>
        <w:t xml:space="preserve">MHK Tech Inc was founded in 2014.</w:t>
      </w:r>
    </w:p>
    <w:p>
      <w:r>
        <w:rPr>
          <w:rFonts w:ascii="Arial" w:cs="Arial" w:eastAsia="Arial" w:hAnsi="Arial"/>
          <w:sz w:val="24"/>
          <w:szCs w:val="24"/>
        </w:rPr>
        <w:t xml:space="preserve">MHK Tech Inc is headquartered in Houston.</w:t>
      </w:r>
    </w:p>
    <w:p>
      <w:r>
        <w:rPr>
          <w:rFonts w:ascii="Arial" w:cs="Arial" w:eastAsia="Arial" w:hAnsi="Arial"/>
          <w:sz w:val="24"/>
          <w:szCs w:val="24"/>
        </w:rPr>
        <w:t xml:space="preserve">MHK has spent the last decade building and running solutions for organizations that treat data as a core asset.</w:t>
      </w:r>
    </w:p>
    <w:p>
      <w:r>
        <w:rPr>
          <w:rFonts w:ascii="Arial" w:cs="Arial" w:eastAsia="Arial" w:hAnsi="Arial"/>
          <w:sz w:val="24"/>
          <w:szCs w:val="24"/>
        </w:rPr>
        <w:t xml:space="preserve">MHK serves both fast-growing digital businesses and established enterprises.</w:t>
      </w:r>
    </w:p>
    <w:p>
      <w:r>
        <w:t xml:space="preserve"/>
      </w:r>
    </w:p>
    <w:p>
      <w:r>
        <w:rPr>
          <w:rFonts w:ascii="Arial" w:cs="Arial" w:eastAsia="Arial" w:hAnsi="Arial"/>
          <w:sz w:val="24"/>
          <w:szCs w:val="24"/>
        </w:rPr>
        <w:t xml:space="preserve">MHK's teams blend data engineering, machine learning, cloud architecture, and application development.</w:t>
      </w:r>
    </w:p>
    <w:p>
      <w:r>
        <w:rPr>
          <w:rFonts w:ascii="Arial" w:cs="Arial" w:eastAsia="Arial" w:hAnsi="Arial"/>
          <w:sz w:val="24"/>
          <w:szCs w:val="24"/>
        </w:rPr>
        <w:t xml:space="preserve">That mix allows MHK to move beyond isolated projects and build end-to-end systems.</w:t>
      </w:r>
    </w:p>
    <w:p>
      <w:r>
        <w:rPr>
          <w:rFonts w:ascii="Arial" w:cs="Arial" w:eastAsia="Arial" w:hAnsi="Arial"/>
          <w:sz w:val="24"/>
          <w:szCs w:val="24"/>
        </w:rPr>
        <w:t xml:space="preserve">MHK builds data pipelines that power dashboards.</w:t>
      </w:r>
    </w:p>
    <w:p>
      <w:r>
        <w:rPr>
          <w:rFonts w:ascii="Arial" w:cs="Arial" w:eastAsia="Arial" w:hAnsi="Arial"/>
          <w:sz w:val="24"/>
          <w:szCs w:val="24"/>
        </w:rPr>
        <w:t xml:space="preserve">MHK builds models that plug into applications.</w:t>
      </w:r>
    </w:p>
    <w:p>
      <w:r>
        <w:rPr>
          <w:rFonts w:ascii="Arial" w:cs="Arial" w:eastAsia="Arial" w:hAnsi="Arial"/>
          <w:sz w:val="24"/>
          <w:szCs w:val="24"/>
        </w:rPr>
        <w:t xml:space="preserve">MHK builds cloud platforms that can support tomorrow's use cases, not just today's.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HOW MHK WORKS</w:t>
      </w:r>
    </w:p>
    <w:p>
      <w:r>
        <w:rPr>
          <w:rFonts w:ascii="Arial" w:cs="Arial" w:eastAsia="Arial" w:hAnsi="Arial"/>
          <w:sz w:val="24"/>
          <w:szCs w:val="24"/>
        </w:rPr>
        <w:t xml:space="preserve">MHK's working model is built on three pillars.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Pillar 1: Consulting with a Builder's Mindset</w:t>
      </w:r>
    </w:p>
    <w:p>
      <w:r>
        <w:rPr>
          <w:rFonts w:ascii="Arial" w:cs="Arial" w:eastAsia="Arial" w:hAnsi="Arial"/>
          <w:sz w:val="24"/>
          <w:szCs w:val="24"/>
        </w:rPr>
        <w:t xml:space="preserve">MHK starts with discovery and strategy, mapping the client's data landscape, architecture, and business priorities.</w:t>
      </w:r>
    </w:p>
    <w:p>
      <w:r>
        <w:rPr>
          <w:rFonts w:ascii="Arial" w:cs="Arial" w:eastAsia="Arial" w:hAnsi="Arial"/>
          <w:sz w:val="24"/>
          <w:szCs w:val="24"/>
        </w:rPr>
        <w:t xml:space="preserve">MHK then moves quickly to working prototypes and production-ready designs.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Pillar 2: Collaboration as a Default</w:t>
      </w:r>
    </w:p>
    <w:p>
      <w:r>
        <w:rPr>
          <w:rFonts w:ascii="Arial" w:cs="Arial" w:eastAsia="Arial" w:hAnsi="Arial"/>
          <w:sz w:val="24"/>
          <w:szCs w:val="24"/>
        </w:rPr>
        <w:t xml:space="preserve">MHK's engineers embed with client teams.</w:t>
      </w:r>
    </w:p>
    <w:p>
      <w:r>
        <w:rPr>
          <w:rFonts w:ascii="Arial" w:cs="Arial" w:eastAsia="Arial" w:hAnsi="Arial"/>
          <w:sz w:val="24"/>
          <w:szCs w:val="24"/>
        </w:rPr>
        <w:t xml:space="preserve">MHK shares design decisions openly.</w:t>
      </w:r>
    </w:p>
    <w:p>
      <w:r>
        <w:rPr>
          <w:rFonts w:ascii="Arial" w:cs="Arial" w:eastAsia="Arial" w:hAnsi="Arial"/>
          <w:sz w:val="24"/>
          <w:szCs w:val="24"/>
        </w:rPr>
        <w:t xml:space="preserve">MHK builds internal capability instead of creating black-box dependencies.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Pillar 3: End-to-End Responsibility</w:t>
      </w:r>
    </w:p>
    <w:p>
      <w:r>
        <w:rPr>
          <w:rFonts w:ascii="Arial" w:cs="Arial" w:eastAsia="Arial" w:hAnsi="Arial"/>
          <w:sz w:val="24"/>
          <w:szCs w:val="24"/>
        </w:rPr>
        <w:t xml:space="preserve">MHK stays accountable from initial assessments and architecture through deployment, monitoring, and handover.</w:t>
      </w:r>
    </w:p>
    <w:p>
      <w:r>
        <w:rPr>
          <w:rFonts w:ascii="Arial" w:cs="Arial" w:eastAsia="Arial" w:hAnsi="Arial"/>
          <w:sz w:val="24"/>
          <w:szCs w:val="24"/>
        </w:rPr>
        <w:t xml:space="preserve">MHK takes responsibility for performance, cost, and reliability.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SERVICES OVERVIEW</w:t>
      </w:r>
    </w:p>
    <w:p>
      <w:r>
        <w:rPr>
          <w:rFonts w:ascii="Arial" w:cs="Arial" w:eastAsia="Arial" w:hAnsi="Arial"/>
          <w:sz w:val="24"/>
          <w:szCs w:val="24"/>
        </w:rPr>
        <w:t xml:space="preserve">MHK Tech Inc offers four main service areas: AI Solutions, Data Engineering, Cloud Solutions, and IT Solutions.</w:t>
      </w:r>
    </w:p>
    <w:p>
      <w:r>
        <w:t xml:space="preserve"/>
      </w:r>
    </w:p>
    <w:p>
      <w:r>
        <w:rPr>
          <w:rFonts w:ascii="Arial" w:cs="Arial" w:eastAsia="Arial" w:hAnsi="Arial"/>
          <w:sz w:val="24"/>
          <w:szCs w:val="24"/>
        </w:rPr>
        <w:t xml:space="preserve">Why companies choose MHK over large consultancies: Global consultancies bring impressive slides and big teams. MHK brings senior engineers who sit with client architects, ship code, and stay until the system is stable in production.</w:t>
      </w:r>
    </w:p>
    <w:p>
      <w:r>
        <w:rPr>
          <w:rFonts w:ascii="Arial" w:cs="Arial" w:eastAsia="Arial" w:hAnsi="Arial"/>
          <w:sz w:val="24"/>
          <w:szCs w:val="24"/>
        </w:rPr>
        <w:t xml:space="preserve">MHK engagements are led by hands-on data engineers, ML engineers, and cloud architects, not just program managers.</w:t>
      </w:r>
    </w:p>
    <w:p>
      <w:r>
        <w:rPr>
          <w:rFonts w:ascii="Arial" w:cs="Arial" w:eastAsia="Arial" w:hAnsi="Arial"/>
          <w:sz w:val="24"/>
          <w:szCs w:val="24"/>
        </w:rPr>
        <w:t xml:space="preserve">MHK specializes in operationalizing models and data platforms using modern CI/CD, MLOps, and DataOps practices on Azure and AWS.</w:t>
      </w:r>
    </w:p>
    <w:p>
      <w:r>
        <w:rPr>
          <w:rFonts w:ascii="Arial" w:cs="Arial" w:eastAsia="Arial" w:hAnsi="Arial"/>
          <w:sz w:val="24"/>
          <w:szCs w:val="24"/>
        </w:rPr>
        <w:t xml:space="preserve">MHK uses small, cross-functional pods that integrate with client teams, shorten feedback cycles, and reduce overhead.</w:t>
      </w:r>
    </w:p>
    <w:p>
      <w:r>
        <w:rPr>
          <w:rFonts w:ascii="Arial" w:cs="Arial" w:eastAsia="Arial" w:hAnsi="Arial"/>
          <w:sz w:val="24"/>
          <w:szCs w:val="24"/>
        </w:rPr>
        <w:t xml:space="preserve">MHK has experience working with financial and enterprise data, with a strong focus on security, governance, and auditability.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AI SOLUTIONS</w:t>
      </w:r>
    </w:p>
    <w:p>
      <w:r>
        <w:rPr>
          <w:rFonts w:ascii="Arial" w:cs="Arial" w:eastAsia="Arial" w:hAnsi="Arial"/>
          <w:sz w:val="24"/>
          <w:szCs w:val="24"/>
        </w:rPr>
        <w:t xml:space="preserve">MHK's AI Solutions page headline is: 'AI Solutions, Grounded in Data and Built for Production.'</w:t>
      </w:r>
    </w:p>
    <w:p>
      <w:r>
        <w:rPr>
          <w:rFonts w:ascii="Arial" w:cs="Arial" w:eastAsia="Arial" w:hAnsi="Arial"/>
          <w:sz w:val="24"/>
          <w:szCs w:val="24"/>
        </w:rPr>
        <w:t xml:space="preserve">AI has moved beyond pilots and lab experiments.</w:t>
      </w:r>
    </w:p>
    <w:p>
      <w:r>
        <w:rPr>
          <w:rFonts w:ascii="Arial" w:cs="Arial" w:eastAsia="Arial" w:hAnsi="Arial"/>
          <w:sz w:val="24"/>
          <w:szCs w:val="24"/>
        </w:rPr>
        <w:t xml:space="preserve">Enterprises now need models that plug into real workflows, run on governance-ready data, and can be monitored and improved over time.</w:t>
      </w:r>
    </w:p>
    <w:p>
      <w:r>
        <w:rPr>
          <w:rFonts w:ascii="Arial" w:cs="Arial" w:eastAsia="Arial" w:hAnsi="Arial"/>
          <w:sz w:val="24"/>
          <w:szCs w:val="24"/>
        </w:rPr>
        <w:t xml:space="preserve">MHK's AI Solutions practice sits at the intersection of data, models, and engineering.</w:t>
      </w:r>
    </w:p>
    <w:p>
      <w:r>
        <w:rPr>
          <w:rFonts w:ascii="Arial" w:cs="Arial" w:eastAsia="Arial" w:hAnsi="Arial"/>
          <w:sz w:val="24"/>
          <w:szCs w:val="24"/>
        </w:rPr>
        <w:t xml:space="preserve">MHK helps clients design, deploy, and scale ML and AI capabilities that are robust, explainable, and aligned with business outcomes.</w:t>
      </w:r>
    </w:p>
    <w:p>
      <w:r>
        <w:rPr>
          <w:rFonts w:ascii="Arial" w:cs="Arial" w:eastAsia="Arial" w:hAnsi="Arial"/>
          <w:sz w:val="24"/>
          <w:szCs w:val="24"/>
        </w:rPr>
        <w:t xml:space="preserve">MHK's AI Solutions include five key capabilities.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AI Capability 1: Machine Learning and Predictive Analytics</w:t>
      </w:r>
    </w:p>
    <w:p>
      <w:r>
        <w:rPr>
          <w:rFonts w:ascii="Arial" w:cs="Arial" w:eastAsia="Arial" w:hAnsi="Arial"/>
          <w:sz w:val="24"/>
          <w:szCs w:val="24"/>
        </w:rPr>
        <w:t xml:space="preserve">MHK helps clients forecast demand, detect anomalies, score risk, and personalize experiences using supervised and unsupervised learning techniques.</w:t>
      </w:r>
    </w:p>
    <w:p>
      <w:r>
        <w:rPr>
          <w:rFonts w:ascii="Arial" w:cs="Arial" w:eastAsia="Arial" w:hAnsi="Arial"/>
          <w:sz w:val="24"/>
          <w:szCs w:val="24"/>
        </w:rPr>
        <w:t xml:space="preserve">MHK handles feature engineering, model selection, deployment, monitoring, and retraining.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AI Capability 2: Deep Learning and Computer Vision</w:t>
      </w:r>
    </w:p>
    <w:p>
      <w:r>
        <w:rPr>
          <w:rFonts w:ascii="Arial" w:cs="Arial" w:eastAsia="Arial" w:hAnsi="Arial"/>
          <w:sz w:val="24"/>
          <w:szCs w:val="24"/>
        </w:rPr>
        <w:t xml:space="preserve">MHK builds advanced models for complex signals such as images, time series, and unstructured content.</w:t>
      </w:r>
    </w:p>
    <w:p>
      <w:r>
        <w:rPr>
          <w:rFonts w:ascii="Arial" w:cs="Arial" w:eastAsia="Arial" w:hAnsi="Arial"/>
          <w:sz w:val="24"/>
          <w:szCs w:val="24"/>
        </w:rPr>
        <w:t xml:space="preserve">MHK designs architectures and training pipelines optimized for the client's cloud environment, latency requirements, and cost constraints.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AI Capability 3: Natural Language Processing (NLP)</w:t>
      </w:r>
    </w:p>
    <w:p>
      <w:r>
        <w:rPr>
          <w:rFonts w:ascii="Arial" w:cs="Arial" w:eastAsia="Arial" w:hAnsi="Arial"/>
          <w:sz w:val="24"/>
          <w:szCs w:val="24"/>
        </w:rPr>
        <w:t xml:space="preserve">MHK extracts insights from text including documents, emails, chats, and tickets using modern NLP models.</w:t>
      </w:r>
    </w:p>
    <w:p>
      <w:r>
        <w:rPr>
          <w:rFonts w:ascii="Arial" w:cs="Arial" w:eastAsia="Arial" w:hAnsi="Arial"/>
          <w:sz w:val="24"/>
          <w:szCs w:val="24"/>
        </w:rPr>
        <w:t xml:space="preserve">MHK supports classification, summarization, extraction, and semantic search to make unstructured data usable across organizations.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AI Capability 4: Generative AI and LLM Integration</w:t>
      </w:r>
    </w:p>
    <w:p>
      <w:r>
        <w:rPr>
          <w:rFonts w:ascii="Arial" w:cs="Arial" w:eastAsia="Arial" w:hAnsi="Arial"/>
          <w:sz w:val="24"/>
          <w:szCs w:val="24"/>
        </w:rPr>
        <w:t xml:space="preserve">MHK augments existing systems with GenAI use cases such as intelligent assistants, document understanding, and content generation.</w:t>
      </w:r>
    </w:p>
    <w:p>
      <w:r>
        <w:rPr>
          <w:rFonts w:ascii="Arial" w:cs="Arial" w:eastAsia="Arial" w:hAnsi="Arial"/>
          <w:sz w:val="24"/>
          <w:szCs w:val="24"/>
        </w:rPr>
        <w:t xml:space="preserve">MHK focuses on secure, domain-specific deployments with appropriate guardrails, retrieval-augmented generation (RAG) patterns, and monitoring.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AI Capability 5: MLOps and AI Governance</w:t>
      </w:r>
    </w:p>
    <w:p>
      <w:r>
        <w:rPr>
          <w:rFonts w:ascii="Arial" w:cs="Arial" w:eastAsia="Arial" w:hAnsi="Arial"/>
          <w:sz w:val="24"/>
          <w:szCs w:val="24"/>
        </w:rPr>
        <w:t xml:space="preserve">MHK treats models as products, not experiments.</w:t>
      </w:r>
    </w:p>
    <w:p>
      <w:r>
        <w:rPr>
          <w:rFonts w:ascii="Arial" w:cs="Arial" w:eastAsia="Arial" w:hAnsi="Arial"/>
          <w:sz w:val="24"/>
          <w:szCs w:val="24"/>
        </w:rPr>
        <w:t xml:space="preserve">MHK sets up CI/CD for models, automated retraining, versioning, monitoring, and governance processes.</w:t>
      </w:r>
    </w:p>
    <w:p>
      <w:r>
        <w:rPr>
          <w:rFonts w:ascii="Arial" w:cs="Arial" w:eastAsia="Arial" w:hAnsi="Arial"/>
          <w:sz w:val="24"/>
          <w:szCs w:val="24"/>
        </w:rPr>
        <w:t xml:space="preserve">This ensures AI solutions remain reliable, traceable, and compliant over time.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DATA ENGINEERING</w:t>
      </w:r>
    </w:p>
    <w:p>
      <w:r>
        <w:rPr>
          <w:rFonts w:ascii="Arial" w:cs="Arial" w:eastAsia="Arial" w:hAnsi="Arial"/>
          <w:sz w:val="24"/>
          <w:szCs w:val="24"/>
        </w:rPr>
        <w:t xml:space="preserve">MHK's Data Engineering page headline is: 'Data Engineering for the AI-First Enterprise.'</w:t>
      </w:r>
    </w:p>
    <w:p>
      <w:r>
        <w:rPr>
          <w:rFonts w:ascii="Arial" w:cs="Arial" w:eastAsia="Arial" w:hAnsi="Arial"/>
          <w:sz w:val="24"/>
          <w:szCs w:val="24"/>
        </w:rPr>
        <w:t xml:space="preserve">Every advanced analytics or AI initiative succeeds or fails on the strength of its data foundations.</w:t>
      </w:r>
    </w:p>
    <w:p>
      <w:r>
        <w:rPr>
          <w:rFonts w:ascii="Arial" w:cs="Arial" w:eastAsia="Arial" w:hAnsi="Arial"/>
          <w:sz w:val="24"/>
          <w:szCs w:val="24"/>
        </w:rPr>
        <w:t xml:space="preserve">MHK designs and builds cloud-native data platforms.</w:t>
      </w:r>
    </w:p>
    <w:p>
      <w:r>
        <w:rPr>
          <w:rFonts w:ascii="Arial" w:cs="Arial" w:eastAsia="Arial" w:hAnsi="Arial"/>
          <w:sz w:val="24"/>
          <w:szCs w:val="24"/>
        </w:rPr>
        <w:t xml:space="preserve">These platforms span ingestion pipelines, data lakes, warehouses, and semantic models.</w:t>
      </w:r>
    </w:p>
    <w:p>
      <w:r>
        <w:rPr>
          <w:rFonts w:ascii="Arial" w:cs="Arial" w:eastAsia="Arial" w:hAnsi="Arial"/>
          <w:sz w:val="24"/>
          <w:szCs w:val="24"/>
        </w:rPr>
        <w:t xml:space="preserve">MHK delivers trusted, AI-ready data to the people and systems that need it.</w:t>
      </w:r>
    </w:p>
    <w:p>
      <w:r>
        <w:rPr>
          <w:rFonts w:ascii="Arial" w:cs="Arial" w:eastAsia="Arial" w:hAnsi="Arial"/>
          <w:sz w:val="24"/>
          <w:szCs w:val="24"/>
        </w:rPr>
        <w:t xml:space="preserve">MHK's Data Engineering service includes five key capabilities.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Data Engineering Capability 1: Real-Time and Batch Data Pipelines</w:t>
      </w:r>
    </w:p>
    <w:p>
      <w:r>
        <w:rPr>
          <w:rFonts w:ascii="Arial" w:cs="Arial" w:eastAsia="Arial" w:hAnsi="Arial"/>
          <w:sz w:val="24"/>
          <w:szCs w:val="24"/>
        </w:rPr>
        <w:t xml:space="preserve">MHK designs and implements resilient ETL and ELT pipelines that ingest data from applications, streams, APIs, and third-party sources.</w:t>
      </w:r>
    </w:p>
    <w:p>
      <w:r>
        <w:rPr>
          <w:rFonts w:ascii="Arial" w:cs="Arial" w:eastAsia="Arial" w:hAnsi="Arial"/>
          <w:sz w:val="24"/>
          <w:szCs w:val="24"/>
        </w:rPr>
        <w:t xml:space="preserve">MHK handles schema evolution, late-arriving data, and backfills so downstream analytics stay accurate and reliable.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Data Engineering Capability 2: Cloud-Native Data Platforms</w:t>
      </w:r>
    </w:p>
    <w:p>
      <w:r>
        <w:rPr>
          <w:rFonts w:ascii="Arial" w:cs="Arial" w:eastAsia="Arial" w:hAnsi="Arial"/>
          <w:sz w:val="24"/>
          <w:szCs w:val="24"/>
        </w:rPr>
        <w:t xml:space="preserve">MHK builds and modernizes data lakes and warehouses on Azure and AWS using best-of-breed services.</w:t>
      </w:r>
    </w:p>
    <w:p>
      <w:r>
        <w:rPr>
          <w:rFonts w:ascii="Arial" w:cs="Arial" w:eastAsia="Arial" w:hAnsi="Arial"/>
          <w:sz w:val="24"/>
          <w:szCs w:val="24"/>
        </w:rPr>
        <w:t xml:space="preserve">MHK focuses on scalable storage, cost-efficient compute, and secure access patterns for analytics and ML workloads.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Data Engineering Capability 3: Data Modeling, Quality, and Governance</w:t>
      </w:r>
    </w:p>
    <w:p>
      <w:r>
        <w:rPr>
          <w:rFonts w:ascii="Arial" w:cs="Arial" w:eastAsia="Arial" w:hAnsi="Arial"/>
          <w:sz w:val="24"/>
          <w:szCs w:val="24"/>
        </w:rPr>
        <w:t xml:space="preserve">MHK implements clear data models, lineage, and quality checks so teams can trust the data they use.</w:t>
      </w:r>
    </w:p>
    <w:p>
      <w:r>
        <w:rPr>
          <w:rFonts w:ascii="Arial" w:cs="Arial" w:eastAsia="Arial" w:hAnsi="Arial"/>
          <w:sz w:val="24"/>
          <w:szCs w:val="24"/>
        </w:rPr>
        <w:t xml:space="preserve">MHK embeds observability into pipelines with alerts, dashboards, and SLAs for data freshness, completeness, and accuracy.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Data Engineering Capability 4: Self-Service Analytics Enablement</w:t>
      </w:r>
    </w:p>
    <w:p>
      <w:r>
        <w:rPr>
          <w:rFonts w:ascii="Arial" w:cs="Arial" w:eastAsia="Arial" w:hAnsi="Arial"/>
          <w:sz w:val="24"/>
          <w:szCs w:val="24"/>
        </w:rPr>
        <w:t xml:space="preserve">MHK prepares data for BI and self-service use by building curated data marts, semantic layers, and governed datasets.</w:t>
      </w:r>
    </w:p>
    <w:p>
      <w:r>
        <w:rPr>
          <w:rFonts w:ascii="Arial" w:cs="Arial" w:eastAsia="Arial" w:hAnsi="Arial"/>
          <w:sz w:val="24"/>
          <w:szCs w:val="24"/>
        </w:rPr>
        <w:t xml:space="preserve">These work seamlessly with tools like Power BI and other enterprise BI platforms.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Data Engineering Capability 5: Data Foundations for AI and GenAI</w:t>
      </w:r>
    </w:p>
    <w:p>
      <w:r>
        <w:rPr>
          <w:rFonts w:ascii="Arial" w:cs="Arial" w:eastAsia="Arial" w:hAnsi="Arial"/>
          <w:sz w:val="24"/>
          <w:szCs w:val="24"/>
        </w:rPr>
        <w:t xml:space="preserve">MHK designs data architectures with future AI use cases in mind.</w:t>
      </w:r>
    </w:p>
    <w:p>
      <w:r>
        <w:rPr>
          <w:rFonts w:ascii="Arial" w:cs="Arial" w:eastAsia="Arial" w:hAnsi="Arial"/>
          <w:sz w:val="24"/>
          <w:szCs w:val="24"/>
        </w:rPr>
        <w:t xml:space="preserve">This includes structured and unstructured data stores, feature stores, vector search, and governance controls that GenAI requires.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CLOUD SOLUTIONS</w:t>
      </w:r>
    </w:p>
    <w:p>
      <w:r>
        <w:rPr>
          <w:rFonts w:ascii="Arial" w:cs="Arial" w:eastAsia="Arial" w:hAnsi="Arial"/>
          <w:sz w:val="24"/>
          <w:szCs w:val="24"/>
        </w:rPr>
        <w:t xml:space="preserve">MHK's Cloud Solutions page headline is: 'Cloud Platforms Designed for Data-Heavy and AI-Driven Workloads.'</w:t>
      </w:r>
    </w:p>
    <w:p>
      <w:r>
        <w:rPr>
          <w:rFonts w:ascii="Arial" w:cs="Arial" w:eastAsia="Arial" w:hAnsi="Arial"/>
          <w:sz w:val="24"/>
          <w:szCs w:val="24"/>
        </w:rPr>
        <w:t xml:space="preserve">Cloud is no longer just about infrastructure — it is the foundation for modern data and AI.</w:t>
      </w:r>
    </w:p>
    <w:p>
      <w:r>
        <w:rPr>
          <w:rFonts w:ascii="Arial" w:cs="Arial" w:eastAsia="Arial" w:hAnsi="Arial"/>
          <w:sz w:val="24"/>
          <w:szCs w:val="24"/>
        </w:rPr>
        <w:t xml:space="preserve">MHK helps enterprises design, migrate, and optimize cloud environments on Azure and AWS.</w:t>
      </w:r>
    </w:p>
    <w:p>
      <w:r>
        <w:rPr>
          <w:rFonts w:ascii="Arial" w:cs="Arial" w:eastAsia="Arial" w:hAnsi="Arial"/>
          <w:sz w:val="24"/>
          <w:szCs w:val="24"/>
        </w:rPr>
        <w:t xml:space="preserve">MHK's cloud environments are secure, observable, and cost-efficient.</w:t>
      </w:r>
    </w:p>
    <w:p>
      <w:r>
        <w:rPr>
          <w:rFonts w:ascii="Arial" w:cs="Arial" w:eastAsia="Arial" w:hAnsi="Arial"/>
          <w:sz w:val="24"/>
          <w:szCs w:val="24"/>
        </w:rPr>
        <w:t xml:space="preserve">MHK builds data and AI needs into the architecture from day one.</w:t>
      </w:r>
    </w:p>
    <w:p>
      <w:r>
        <w:rPr>
          <w:rFonts w:ascii="Arial" w:cs="Arial" w:eastAsia="Arial" w:hAnsi="Arial"/>
          <w:sz w:val="24"/>
          <w:szCs w:val="24"/>
        </w:rPr>
        <w:t xml:space="preserve">MHK's Cloud Solutions include five key capabilities.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Cloud Capability 1: Cloud Architecture and Migration</w:t>
      </w:r>
    </w:p>
    <w:p>
      <w:r>
        <w:rPr>
          <w:rFonts w:ascii="Arial" w:cs="Arial" w:eastAsia="Arial" w:hAnsi="Arial"/>
          <w:sz w:val="24"/>
          <w:szCs w:val="24"/>
        </w:rPr>
        <w:t xml:space="preserve">MHK assesses existing systems, defines target architectures, and executes migrations of applications, data platforms, and integration layers to the cloud.</w:t>
      </w:r>
    </w:p>
    <w:p>
      <w:r>
        <w:rPr>
          <w:rFonts w:ascii="Arial" w:cs="Arial" w:eastAsia="Arial" w:hAnsi="Arial"/>
          <w:sz w:val="24"/>
          <w:szCs w:val="24"/>
        </w:rPr>
        <w:t xml:space="preserve">MHK performs cloud migrations without disrupting critical operations.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Cloud Capability 2: Hybrid and Multi-Cloud Patterns</w:t>
      </w:r>
    </w:p>
    <w:p>
      <w:r>
        <w:rPr>
          <w:rFonts w:ascii="Arial" w:cs="Arial" w:eastAsia="Arial" w:hAnsi="Arial"/>
          <w:sz w:val="24"/>
          <w:szCs w:val="24"/>
        </w:rPr>
        <w:t xml:space="preserve">MHK designs connectivity, security, and data flows across on-premises and multiple cloud providers.</w:t>
      </w:r>
    </w:p>
    <w:p>
      <w:r>
        <w:rPr>
          <w:rFonts w:ascii="Arial" w:cs="Arial" w:eastAsia="Arial" w:hAnsi="Arial"/>
          <w:sz w:val="24"/>
          <w:szCs w:val="24"/>
        </w:rPr>
        <w:t xml:space="preserve">This enables clients to place workloads where they make the most sense from a cost, latency, and compliance standpoint.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Cloud Capability 3: Cloud Security and Compliance</w:t>
      </w:r>
    </w:p>
    <w:p>
      <w:r>
        <w:rPr>
          <w:rFonts w:ascii="Arial" w:cs="Arial" w:eastAsia="Arial" w:hAnsi="Arial"/>
          <w:sz w:val="24"/>
          <w:szCs w:val="24"/>
        </w:rPr>
        <w:t xml:space="preserve">MHK implements identity and access management, network security, encryption, and audit controls aligned with the client's regulatory environment.</w:t>
      </w:r>
    </w:p>
    <w:p>
      <w:r>
        <w:rPr>
          <w:rFonts w:ascii="Arial" w:cs="Arial" w:eastAsia="Arial" w:hAnsi="Arial"/>
          <w:sz w:val="24"/>
          <w:szCs w:val="24"/>
        </w:rPr>
        <w:t xml:space="preserve">MHK works closely with client security teams to design architectures that pass scrutiny.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Cloud Capability 4: Cost Optimization and Observability</w:t>
      </w:r>
    </w:p>
    <w:p>
      <w:r>
        <w:rPr>
          <w:rFonts w:ascii="Arial" w:cs="Arial" w:eastAsia="Arial" w:hAnsi="Arial"/>
          <w:sz w:val="24"/>
          <w:szCs w:val="24"/>
        </w:rPr>
        <w:t xml:space="preserve">MHK sets up monitoring, logging, and cost analytics so teams can see where resources are consumed and continuously optimize infrastructure.</w:t>
      </w:r>
    </w:p>
    <w:p>
      <w:r>
        <w:rPr>
          <w:rFonts w:ascii="Arial" w:cs="Arial" w:eastAsia="Arial" w:hAnsi="Arial"/>
          <w:sz w:val="24"/>
          <w:szCs w:val="24"/>
        </w:rPr>
        <w:t xml:space="preserve">This cost optimization is especially important for data-intensive and ML workloads.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Cloud Capability 5: Cloud-Native Application Development</w:t>
      </w:r>
    </w:p>
    <w:p>
      <w:r>
        <w:rPr>
          <w:rFonts w:ascii="Arial" w:cs="Arial" w:eastAsia="Arial" w:hAnsi="Arial"/>
          <w:sz w:val="24"/>
          <w:szCs w:val="24"/>
        </w:rPr>
        <w:t xml:space="preserve">MHK builds and modernizes applications using serverless computing, containers, and managed services.</w:t>
      </w:r>
    </w:p>
    <w:p>
      <w:r>
        <w:rPr>
          <w:rFonts w:ascii="Arial" w:cs="Arial" w:eastAsia="Arial" w:hAnsi="Arial"/>
          <w:sz w:val="24"/>
          <w:szCs w:val="24"/>
        </w:rPr>
        <w:t xml:space="preserve">This allows new features to be delivered quickly, safely, and reliably.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IT SOLUTIONS</w:t>
      </w:r>
    </w:p>
    <w:p>
      <w:r>
        <w:rPr>
          <w:rFonts w:ascii="Arial" w:cs="Arial" w:eastAsia="Arial" w:hAnsi="Arial"/>
          <w:sz w:val="24"/>
          <w:szCs w:val="24"/>
        </w:rPr>
        <w:t xml:space="preserve">MHK's IT Solutions page headline is: 'IT Solutions That Support — Not Slow Down — Your Data and AI Agenda.'</w:t>
      </w:r>
    </w:p>
    <w:p>
      <w:r>
        <w:rPr>
          <w:rFonts w:ascii="Arial" w:cs="Arial" w:eastAsia="Arial" w:hAnsi="Arial"/>
          <w:sz w:val="24"/>
          <w:szCs w:val="24"/>
        </w:rPr>
        <w:t xml:space="preserve">Data and AI initiatives fail when underlying systems, processes, and support models are not aligned.</w:t>
      </w:r>
    </w:p>
    <w:p>
      <w:r>
        <w:rPr>
          <w:rFonts w:ascii="Arial" w:cs="Arial" w:eastAsia="Arial" w:hAnsi="Arial"/>
          <w:sz w:val="24"/>
          <w:szCs w:val="24"/>
        </w:rPr>
        <w:t xml:space="preserve">MHK's IT Solutions practice ensures core applications, integrations, and support structures keep pace with a client's data and AI ambitions.</w:t>
      </w:r>
    </w:p>
    <w:p>
      <w:r>
        <w:rPr>
          <w:rFonts w:ascii="Arial" w:cs="Arial" w:eastAsia="Arial" w:hAnsi="Arial"/>
          <w:sz w:val="24"/>
          <w:szCs w:val="24"/>
        </w:rPr>
        <w:t xml:space="preserve">MHK's IT Solutions include four key capabilities.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IT Capability 1: Managed Services and Support</w:t>
      </w:r>
    </w:p>
    <w:p>
      <w:r>
        <w:rPr>
          <w:rFonts w:ascii="Arial" w:cs="Arial" w:eastAsia="Arial" w:hAnsi="Arial"/>
          <w:sz w:val="24"/>
          <w:szCs w:val="24"/>
        </w:rPr>
        <w:t xml:space="preserve">MHK provides proactive monitoring, incident management, and continuous improvement for critical applications and platforms.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IT Capability 2: Application and Web Development</w:t>
      </w:r>
    </w:p>
    <w:p>
      <w:r>
        <w:rPr>
          <w:rFonts w:ascii="Arial" w:cs="Arial" w:eastAsia="Arial" w:hAnsi="Arial"/>
          <w:sz w:val="24"/>
          <w:szCs w:val="24"/>
        </w:rPr>
        <w:t xml:space="preserve">MHK builds custom applications including internal tools, portals, and dashboards that expose data and AI capabilities to end-users in intuitive ways.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IT Capability 3: Project Management and Delivery Governance</w:t>
      </w:r>
    </w:p>
    <w:p>
      <w:r>
        <w:rPr>
          <w:rFonts w:ascii="Arial" w:cs="Arial" w:eastAsia="Arial" w:hAnsi="Arial"/>
          <w:sz w:val="24"/>
          <w:szCs w:val="24"/>
        </w:rPr>
        <w:t xml:space="preserve">MHK provides structured delivery models, PMO support, and reporting that align stakeholders and keep initiatives on track.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IT Capability 4: Migration and Modernization</w:t>
      </w:r>
    </w:p>
    <w:p>
      <w:r>
        <w:rPr>
          <w:rFonts w:ascii="Arial" w:cs="Arial" w:eastAsia="Arial" w:hAnsi="Arial"/>
          <w:sz w:val="24"/>
          <w:szCs w:val="24"/>
        </w:rPr>
        <w:t xml:space="preserve">MHK re-platforms and refactors legacy applications to work with modern data, cloud, and security standards.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INDUSTRIES MHK SERVES</w:t>
      </w:r>
    </w:p>
    <w:p>
      <w:r>
        <w:rPr>
          <w:rFonts w:ascii="Arial" w:cs="Arial" w:eastAsia="Arial" w:hAnsi="Arial"/>
          <w:sz w:val="24"/>
          <w:szCs w:val="24"/>
        </w:rPr>
        <w:t xml:space="preserve">MHK works with data-driven organizations across multiple industries.</w:t>
      </w:r>
    </w:p>
    <w:p>
      <w:r>
        <w:rPr>
          <w:rFonts w:ascii="Arial" w:cs="Arial" w:eastAsia="Arial" w:hAnsi="Arial"/>
          <w:sz w:val="24"/>
          <w:szCs w:val="24"/>
        </w:rPr>
        <w:t xml:space="preserve">MHK's teams understand how data, cloud, and AI show up differently in each domain — from regulatory constraints to latency requirements and user expectations.</w:t>
      </w:r>
    </w:p>
    <w:p>
      <w:r>
        <w:rPr>
          <w:rFonts w:ascii="Arial" w:cs="Arial" w:eastAsia="Arial" w:hAnsi="Arial"/>
          <w:sz w:val="24"/>
          <w:szCs w:val="24"/>
        </w:rPr>
        <w:t xml:space="preserve">MHK serves five primary industries.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Industry 1: Financial Services and Banking</w:t>
      </w:r>
    </w:p>
    <w:p>
      <w:r>
        <w:rPr>
          <w:rFonts w:ascii="Arial" w:cs="Arial" w:eastAsia="Arial" w:hAnsi="Arial"/>
          <w:sz w:val="24"/>
          <w:szCs w:val="24"/>
        </w:rPr>
        <w:t xml:space="preserve">MHK builds secure data platforms and AI models for risk scoring, fraud detection, customer analytics, and operational efficiency in financial services.</w:t>
      </w:r>
    </w:p>
    <w:p>
      <w:r>
        <w:rPr>
          <w:rFonts w:ascii="Arial" w:cs="Arial" w:eastAsia="Arial" w:hAnsi="Arial"/>
          <w:sz w:val="24"/>
          <w:szCs w:val="24"/>
        </w:rPr>
        <w:t xml:space="preserve">MHK applies strong controls for governance and compliance in the financial services industry.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Industry 2: Retail and Consumer</w:t>
      </w:r>
    </w:p>
    <w:p>
      <w:r>
        <w:rPr>
          <w:rFonts w:ascii="Arial" w:cs="Arial" w:eastAsia="Arial" w:hAnsi="Arial"/>
          <w:sz w:val="24"/>
          <w:szCs w:val="24"/>
        </w:rPr>
        <w:t xml:space="preserve">MHK uses data and AI for demand forecasting, assortment optimization, personalization, and supply chain visibility in the retail sector.</w:t>
      </w:r>
    </w:p>
    <w:p>
      <w:r>
        <w:rPr>
          <w:rFonts w:ascii="Arial" w:cs="Arial" w:eastAsia="Arial" w:hAnsi="Arial"/>
          <w:sz w:val="24"/>
          <w:szCs w:val="24"/>
        </w:rPr>
        <w:t xml:space="preserve">MHK's retail solutions are powered by real-time and batch pipelines.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Industry 3: Healthcare and Life Sciences</w:t>
      </w:r>
    </w:p>
    <w:p>
      <w:r>
        <w:rPr>
          <w:rFonts w:ascii="Arial" w:cs="Arial" w:eastAsia="Arial" w:hAnsi="Arial"/>
          <w:sz w:val="24"/>
          <w:szCs w:val="24"/>
        </w:rPr>
        <w:t xml:space="preserve">MHK enables analytics and AI for patient journeys, operational efficiency, and clinical insights in healthcare.</w:t>
      </w:r>
    </w:p>
    <w:p>
      <w:r>
        <w:rPr>
          <w:rFonts w:ascii="Arial" w:cs="Arial" w:eastAsia="Arial" w:hAnsi="Arial"/>
          <w:sz w:val="24"/>
          <w:szCs w:val="24"/>
        </w:rPr>
        <w:t xml:space="preserve">MHK respects stringent privacy and security requirements in the healthcare industry.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Industry 4: Technology and SaaS</w:t>
      </w:r>
    </w:p>
    <w:p>
      <w:r>
        <w:rPr>
          <w:rFonts w:ascii="Arial" w:cs="Arial" w:eastAsia="Arial" w:hAnsi="Arial"/>
          <w:sz w:val="24"/>
          <w:szCs w:val="24"/>
        </w:rPr>
        <w:t xml:space="preserve">MHK designs multi-tenant data platforms, product analytics, and ML-driven features for technology companies.</w:t>
      </w:r>
    </w:p>
    <w:p>
      <w:r>
        <w:rPr>
          <w:rFonts w:ascii="Arial" w:cs="Arial" w:eastAsia="Arial" w:hAnsi="Arial"/>
          <w:sz w:val="24"/>
          <w:szCs w:val="24"/>
        </w:rPr>
        <w:t xml:space="preserve">MHK embeds these features directly into client applications.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Industry 5: Manufacturing and Industrial</w:t>
      </w:r>
    </w:p>
    <w:p>
      <w:r>
        <w:rPr>
          <w:rFonts w:ascii="Arial" w:cs="Arial" w:eastAsia="Arial" w:hAnsi="Arial"/>
          <w:sz w:val="24"/>
          <w:szCs w:val="24"/>
        </w:rPr>
        <w:t xml:space="preserve">MHK builds data and AI solutions for predictive maintenance, quality analytics, and logistics optimization in manufacturing.</w:t>
      </w:r>
    </w:p>
    <w:p>
      <w:r>
        <w:rPr>
          <w:rFonts w:ascii="Arial" w:cs="Arial" w:eastAsia="Arial" w:hAnsi="Arial"/>
          <w:sz w:val="24"/>
          <w:szCs w:val="24"/>
        </w:rPr>
        <w:t xml:space="preserve">MHK's manufacturing solutions use sensor data and operational systems.</w:t>
      </w:r>
    </w:p>
    <w:p>
      <w:r>
        <w:t xml:space="preserve"/>
      </w:r>
    </w:p>
    <w:p>
      <w:r>
        <w:rPr>
          <w:rFonts w:ascii="Arial" w:cs="Arial" w:eastAsia="Arial" w:hAnsi="Arial"/>
          <w:sz w:val="24"/>
          <w:szCs w:val="24"/>
        </w:rPr>
        <w:t xml:space="preserve">MHK is not limited to these five industries.</w:t>
      </w:r>
    </w:p>
    <w:p>
      <w:r>
        <w:rPr>
          <w:rFonts w:ascii="Arial" w:cs="Arial" w:eastAsia="Arial" w:hAnsi="Arial"/>
          <w:sz w:val="24"/>
          <w:szCs w:val="24"/>
        </w:rPr>
        <w:t xml:space="preserve">MHK's teams specialize in quickly understanding domain constraints and designing architectures and models that fit any industry.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HOMEPAGE CONTENT</w:t>
      </w:r>
    </w:p>
    <w:p>
      <w:r>
        <w:rPr>
          <w:rFonts w:ascii="Arial" w:cs="Arial" w:eastAsia="Arial" w:hAnsi="Arial"/>
          <w:sz w:val="24"/>
          <w:szCs w:val="24"/>
        </w:rPr>
        <w:t xml:space="preserve">MHK Tech Inc's homepage headline is: 'Custom-Built Data and AI Solutions That Actually Make It to Production.'</w:t>
      </w:r>
    </w:p>
    <w:p>
      <w:r>
        <w:rPr>
          <w:rFonts w:ascii="Arial" w:cs="Arial" w:eastAsia="Arial" w:hAnsi="Arial"/>
          <w:sz w:val="24"/>
          <w:szCs w:val="24"/>
        </w:rPr>
        <w:t xml:space="preserve">MHK Tech Inc designs, engineers, and operates modern data platforms, cloud-native applications, and ML/AI solutions.</w:t>
      </w:r>
    </w:p>
    <w:p>
      <w:r>
        <w:rPr>
          <w:rFonts w:ascii="Arial" w:cs="Arial" w:eastAsia="Arial" w:hAnsi="Arial"/>
          <w:sz w:val="24"/>
          <w:szCs w:val="24"/>
        </w:rPr>
        <w:t xml:space="preserve">MHK moves solutions from PoC to production with speed, reliability, and governance built in.</w:t>
      </w:r>
    </w:p>
    <w:p>
      <w:r>
        <w:rPr>
          <w:rFonts w:ascii="Arial" w:cs="Arial" w:eastAsia="Arial" w:hAnsi="Arial"/>
          <w:sz w:val="24"/>
          <w:szCs w:val="24"/>
        </w:rPr>
        <w:t xml:space="preserve">MHK's homepage primary call-to-action button is: 'Talk to Our Experts.'</w:t>
      </w:r>
    </w:p>
    <w:p>
      <w:r>
        <w:rPr>
          <w:rFonts w:ascii="Arial" w:cs="Arial" w:eastAsia="Arial" w:hAnsi="Arial"/>
          <w:sz w:val="24"/>
          <w:szCs w:val="24"/>
        </w:rPr>
        <w:t xml:space="preserve">MHK's homepage secondary call-to-action button is: 'See What We Built.'</w:t>
      </w:r>
    </w:p>
    <w:p>
      <w:r>
        <w:rPr>
          <w:rFonts w:ascii="Arial" w:cs="Arial" w:eastAsia="Arial" w:hAnsi="Arial"/>
          <w:sz w:val="24"/>
          <w:szCs w:val="24"/>
        </w:rPr>
        <w:t xml:space="preserve">The homepage section 'What We Do' is titled: 'End-to-End Data, Cloud, and AI Engineering.'</w:t>
      </w:r>
    </w:p>
    <w:p>
      <w:r>
        <w:rPr>
          <w:rFonts w:ascii="Arial" w:cs="Arial" w:eastAsia="Arial" w:hAnsi="Arial"/>
          <w:sz w:val="24"/>
          <w:szCs w:val="24"/>
        </w:rPr>
        <w:t xml:space="preserve">Enterprises today don't need more slideware — they need working systems.</w:t>
      </w:r>
    </w:p>
    <w:p>
      <w:r>
        <w:rPr>
          <w:rFonts w:ascii="Arial" w:cs="Arial" w:eastAsia="Arial" w:hAnsi="Arial"/>
          <w:sz w:val="24"/>
          <w:szCs w:val="24"/>
        </w:rPr>
        <w:t xml:space="preserve">MHK brings together data engineering, AI/ML, cloud architecture, and application development into one integrated delivery pod.</w:t>
      </w:r>
    </w:p>
    <w:p>
      <w:r>
        <w:rPr>
          <w:rFonts w:ascii="Arial" w:cs="Arial" w:eastAsia="Arial" w:hAnsi="Arial"/>
          <w:sz w:val="24"/>
          <w:szCs w:val="24"/>
        </w:rPr>
        <w:t xml:space="preserve">MHK helps clients design, build, and operate solutions that scale as the business grows.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80"/>
      <w:outlineLvl w:val="1"/>
    </w:pPr>
    <w:rPr>
      <w:rFonts w:ascii="Arial" w:cs="Arial" w:eastAsia="Arial" w:hAnsi="Arial"/>
      <w:b/>
      <w:bCs/>
      <w:color w:val="2E5A8E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2026-02-21T09:45:45.862Z</dcterms:created>
  <dcterms:modified xsi:type="dcterms:W3CDTF">2026-02-21T09:45:45.863Z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