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day-sql-preparation-plan-23-hrsday"/>
    <w:p>
      <w:pPr>
        <w:pStyle w:val="Heading1"/>
      </w:pPr>
      <w:r>
        <w:t xml:space="preserve">7-Day SQL Preparation Plan (2–3 hrs/day)</w:t>
      </w:r>
    </w:p>
    <w:p>
      <w:pPr>
        <w:pStyle w:val="FirstParagraph"/>
      </w:pPr>
      <w:r>
        <w:t xml:space="preserve">This plan covers every topic from your notes: Intro to Databases &amp; RDBMS, Normalization, Keys, DDL, Constraints, DML, Basic Clauses &amp; Operators, ORDER BY/LIMIT/Aggregates, GROUP BY/HAVING, Window Functions, JOINS, SET Operators, CASE, NULL handling, CTEs, Subqueries, UDFs, Stored Procedures, Views, Triggers, and Index.</w:t>
      </w:r>
    </w:p>
    <w:p>
      <w:pPr>
        <w:pStyle w:val="BodyText"/>
      </w:pPr>
      <w:r>
        <w:t xml:space="preserve">Each day =</w:t>
      </w:r>
      <w:r>
        <w:t xml:space="preserve"> </w:t>
      </w:r>
      <w:r>
        <w:rPr>
          <w:bCs/>
          <w:b/>
        </w:rPr>
        <w:t xml:space="preserve">Theory (45–60 min) + Practice Sheet (60–90 min) + Review (15–30 min)</w:t>
      </w:r>
      <w:r>
        <w:t xml:space="preserve">.</w:t>
      </w:r>
      <w:r>
        <w:t xml:space="preserve"> </w:t>
      </w:r>
      <w:r>
        <w:t xml:space="preserve">Every day uses the</w:t>
      </w:r>
      <w:r>
        <w:t xml:space="preserve"> </w:t>
      </w:r>
      <w:r>
        <w:rPr>
          <w:bCs/>
          <w:b/>
        </w:rPr>
        <w:t xml:space="preserve">same practice database</w:t>
      </w:r>
      <w:r>
        <w:t xml:space="preserve"> </w:t>
      </w:r>
      <w:r>
        <w:t xml:space="preserve">below, so run the setup script once and keep using it all week.</w:t>
      </w:r>
    </w:p>
    <w:p>
      <w:r>
        <w:pict>
          <v:rect style="width:0;height:1.5pt" o:hralign="center" o:hrstd="t" o:hr="t"/>
        </w:pict>
      </w:r>
    </w:p>
    <w:bookmarkStart w:id="20" w:name="X1f7e4149ba3402e02c8f9b9b559e51026881a88"/>
    <w:p>
      <w:pPr>
        <w:pStyle w:val="Heading2"/>
      </w:pPr>
      <w:r>
        <w:t xml:space="preserve">🗄️ Master Practice Database (run this once, on Day 1)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SQLPracticeDB;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SQLPracticeDB;</w:t>
      </w:r>
      <w:r>
        <w:br/>
      </w:r>
      <w:r>
        <w:br/>
      </w:r>
      <w:r>
        <w:rPr>
          <w:rStyle w:val="CommentTok"/>
        </w:rPr>
        <w:t xml:space="preserve">-- Employees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Employees (</w:t>
      </w:r>
      <w:r>
        <w:br/>
      </w:r>
      <w:r>
        <w:rPr>
          <w:rStyle w:val="NormalTok"/>
        </w:rPr>
        <w:t xml:space="preserve">    EmpID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Department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ManagerID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JoinDate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Bonus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'Ravi'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'IT'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45000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'2020-01-10'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'Sita'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'IT'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52000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'2020-03-15'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'Amit'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'HR'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'2019-07-01'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'Kiran'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'HR'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28000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'2021-05-20'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'Anu'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35000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'2018-11-11'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'John'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'2022-02-01'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'Meena'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'IT'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48000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'2021-09-09'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'Rahul'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'2020-12-12'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'Priya'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'HR'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33000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'2019-04-04'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'Vikram'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'IT'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'2017-06-06'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Students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  StudentID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Age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CourseID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Students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'Ravi'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'Hyderabad'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'Sita'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'Chennai'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'Aman'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'Hyderabad'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'Anil'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'Mumbai'</w:t>
      </w:r>
      <w:r>
        <w:rPr>
          <w:rStyle w:val="NormalTok"/>
        </w:rPr>
        <w:t xml:space="preserve">,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'Kiran'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'Bangalore'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'John'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'Chennai'</w:t>
      </w:r>
      <w:r>
        <w:rPr>
          <w:rStyle w:val="NormalTok"/>
        </w:rPr>
        <w:t xml:space="preserve">,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'Meena'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'Hyderabad'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'Priya'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'Mumbai'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'Rahul'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'Bangalore'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'Divya'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'Chennai'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104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Courses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Courses (</w:t>
      </w:r>
      <w:r>
        <w:br/>
      </w:r>
      <w:r>
        <w:rPr>
          <w:rStyle w:val="NormalTok"/>
        </w:rPr>
        <w:t xml:space="preserve">    CourseID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CourseName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Courses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 Science'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'Java'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'AI'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'Web Development'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-- no student takes this (for RIGHT/FULL join practice)</w:t>
      </w:r>
      <w:r>
        <w:br/>
      </w:r>
      <w:r>
        <w:br/>
      </w:r>
      <w:r>
        <w:rPr>
          <w:rStyle w:val="CommentTok"/>
        </w:rPr>
        <w:t xml:space="preserve">-- Departments (used for keys/FK/subquery practice)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Departments (</w:t>
      </w:r>
      <w:r>
        <w:br/>
      </w:r>
      <w:r>
        <w:rPr>
          <w:rStyle w:val="NormalTok"/>
        </w:rPr>
        <w:t xml:space="preserve">    DeptID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Location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Departments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'IT'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'Hyderabad'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'HR'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'Chennai'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'Mumbai'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Sales (used for GROUP BY / HAVING / aggregates)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 (</w:t>
      </w:r>
      <w:r>
        <w:br/>
      </w:r>
      <w:r>
        <w:rPr>
          <w:rStyle w:val="NormalTok"/>
        </w:rPr>
        <w:t xml:space="preserve">    SaleID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SaleDate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Sales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'Mobile'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'2024-01-05'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'TV'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'2024-01-10'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'Shirt'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'Clothing'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'2024-01-15'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'Laptop'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'2024-02-01'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'Jeans'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'Clothing'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'2024-02-05'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'Fridge'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'2024-02-10'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'Shoes'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'Footwear'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'2024-02-15'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'Watch'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'Accessories'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'2024-02-20'</w:t>
      </w:r>
      <w:r>
        <w:rPr>
          <w:rStyle w:val="NormalTok"/>
        </w:rPr>
        <w:t xml:space="preserve">);</w:t>
      </w:r>
    </w:p>
    <w:p>
      <w:pPr>
        <w:pStyle w:val="BlockText"/>
      </w:pPr>
      <w:r>
        <w:t xml:space="preserve">Answers below assume standard MySQL syntax and this exact dataset. Try each question yourself first, then check the answer key at the end of each day.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fb43a24e37a58044de424781fb4faac8c8e2259"/>
    <w:p>
      <w:pPr>
        <w:pStyle w:val="Heading1"/>
      </w:pPr>
      <w:r>
        <w:t xml:space="preserve">DAY 1 — Database Foundations, RDBMS, Normalization, Keys (Theory)</w:t>
      </w:r>
    </w:p>
    <w:bookmarkStart w:id="22" w:name="topics-to-study-in-order"/>
    <w:p>
      <w:pPr>
        <w:pStyle w:val="Heading3"/>
      </w:pPr>
      <w:r>
        <w:t xml:space="preserve">Topics to study (in order)</w:t>
      </w:r>
    </w:p>
    <w:p>
      <w:pPr>
        <w:numPr>
          <w:ilvl w:val="0"/>
          <w:numId w:val="1001"/>
        </w:numPr>
        <w:pStyle w:val="Compact"/>
      </w:pPr>
      <w:r>
        <w:t xml:space="preserve">What is a Database, real-life examples</w:t>
      </w:r>
    </w:p>
    <w:p>
      <w:pPr>
        <w:numPr>
          <w:ilvl w:val="0"/>
          <w:numId w:val="1001"/>
        </w:numPr>
        <w:pStyle w:val="Compact"/>
      </w:pPr>
      <w:r>
        <w:t xml:space="preserve">RDBMS meaning, why RDBMS, DBMS vs RDBMS vs NoSQL tools</w:t>
      </w:r>
    </w:p>
    <w:p>
      <w:pPr>
        <w:numPr>
          <w:ilvl w:val="0"/>
          <w:numId w:val="1001"/>
        </w:numPr>
        <w:pStyle w:val="Compact"/>
      </w:pPr>
      <w:r>
        <w:t xml:space="preserve">Normalization: 1NF, 2NF, 3NF, BCNF/4NF/5NF (short)</w:t>
      </w:r>
    </w:p>
    <w:p>
      <w:pPr>
        <w:numPr>
          <w:ilvl w:val="0"/>
          <w:numId w:val="1001"/>
        </w:numPr>
        <w:pStyle w:val="Compact"/>
      </w:pPr>
      <w:r>
        <w:t xml:space="preserve">SQL vs MySQL differences</w:t>
      </w:r>
    </w:p>
    <w:p>
      <w:pPr>
        <w:numPr>
          <w:ilvl w:val="0"/>
          <w:numId w:val="1001"/>
        </w:numPr>
        <w:pStyle w:val="Compact"/>
      </w:pPr>
      <w:r>
        <w:t xml:space="preserve">DDL / DML / DCL / TCL — command categories</w:t>
      </w:r>
    </w:p>
    <w:p>
      <w:pPr>
        <w:numPr>
          <w:ilvl w:val="0"/>
          <w:numId w:val="1001"/>
        </w:numPr>
        <w:pStyle w:val="Compact"/>
      </w:pPr>
      <w:r>
        <w:t xml:space="preserve">Datatypes (Numeric, Date/Time, String, Spatial, JSON)</w:t>
      </w:r>
    </w:p>
    <w:p>
      <w:pPr>
        <w:numPr>
          <w:ilvl w:val="0"/>
          <w:numId w:val="1001"/>
        </w:numPr>
        <w:pStyle w:val="Compact"/>
      </w:pPr>
      <w:r>
        <w:t xml:space="preserve">Keys — Super Key, Candidate Key, Primary Key, Composite Key, Foreign Key (concept only, hands-on tomorrow)</w:t>
      </w:r>
    </w:p>
    <w:bookmarkEnd w:id="22"/>
    <w:bookmarkStart w:id="23" w:name="practice-sheet-day-1-25-questions"/>
    <w:p>
      <w:pPr>
        <w:pStyle w:val="Heading3"/>
      </w:pPr>
      <w:r>
        <w:t xml:space="preserve">📝 Practice Sheet — Day 1 (25 Questions)</w:t>
      </w:r>
    </w:p>
    <w:p>
      <w:pPr>
        <w:pStyle w:val="FirstParagraph"/>
      </w:pPr>
      <w:r>
        <w:rPr>
          <w:bCs/>
          <w:b/>
        </w:rPr>
        <w:t xml:space="preserve">Section A: Conceptual (1–12)</w:t>
      </w:r>
      <w:r>
        <w:t xml:space="preserve"> </w:t>
      </w:r>
      <w:r>
        <w:t xml:space="preserve">1. What is a database? Give two real-life examples.</w:t>
      </w:r>
      <w:r>
        <w:t xml:space="preserve"> </w:t>
      </w:r>
      <w:r>
        <w:t xml:space="preserve">2. Expand RDBMS. Name any three RDBMS tools.</w:t>
      </w:r>
      <w:r>
        <w:t xml:space="preserve"> </w:t>
      </w:r>
      <w:r>
        <w:t xml:space="preserve">3. Name two NoSQL databases.</w:t>
      </w:r>
      <w:r>
        <w:t xml:space="preserve"> </w:t>
      </w:r>
      <w:r>
        <w:t xml:space="preserve">4. What is the main purpose of Normalization?</w:t>
      </w:r>
      <w:r>
        <w:t xml:space="preserve"> </w:t>
      </w:r>
      <w:r>
        <w:t xml:space="preserve">5. State the rule for a table to be in 1NF.</w:t>
      </w:r>
      <w:r>
        <w:t xml:space="preserve"> </w:t>
      </w:r>
      <w:r>
        <w:t xml:space="preserve">6. What is a partial dependency? Which normal form removes it?</w:t>
      </w:r>
      <w:r>
        <w:t xml:space="preserve"> </w:t>
      </w:r>
      <w:r>
        <w:t xml:space="preserve">7. What is a transitive dependency? Which normal form removes it?</w:t>
      </w:r>
      <w:r>
        <w:t xml:space="preserve"> </w:t>
      </w:r>
      <w:r>
        <w:t xml:space="preserve">8. Give one difference between SQL and MySQL.</w:t>
      </w:r>
      <w:r>
        <w:t xml:space="preserve"> </w:t>
      </w:r>
      <w:r>
        <w:t xml:space="preserve">9. Which command category does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 </w:t>
      </w:r>
      <w:r>
        <w:t xml:space="preserve">belong to?</w:t>
      </w:r>
      <w:r>
        <w:t xml:space="preserve"> </w:t>
      </w:r>
      <w:r>
        <w:t xml:space="preserve">10. Which command category does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belong to?</w:t>
      </w:r>
      <w:r>
        <w:t xml:space="preserve"> </w:t>
      </w:r>
      <w:r>
        <w:t xml:space="preserve">11. Name the 4 SQL command categories and one command under each.</w:t>
      </w:r>
      <w:r>
        <w:t xml:space="preserve"> </w:t>
      </w:r>
      <w:r>
        <w:t xml:space="preserve">12. List 3 numeric and 3 string MySQL datatypes.</w:t>
      </w:r>
    </w:p>
    <w:p>
      <w:pPr>
        <w:pStyle w:val="BodyText"/>
      </w:pPr>
      <w:r>
        <w:rPr>
          <w:bCs/>
          <w:b/>
        </w:rPr>
        <w:t xml:space="preserve">Section B: Keys (13–18)</w:t>
      </w:r>
      <w:r>
        <w:t xml:space="preserve"> </w:t>
      </w:r>
      <w:r>
        <w:t xml:space="preserve">13. What is a Super Key?</w:t>
      </w:r>
      <w:r>
        <w:t xml:space="preserve"> </w:t>
      </w:r>
      <w:r>
        <w:t xml:space="preserve">14. What is a Candidate Key? How is it different from a Super Key?</w:t>
      </w:r>
      <w:r>
        <w:t xml:space="preserve"> </w:t>
      </w:r>
      <w:r>
        <w:t xml:space="preserve">15. Can a table have more than one Primary Key? Why/why not?</w:t>
      </w:r>
      <w:r>
        <w:t xml:space="preserve"> </w:t>
      </w:r>
      <w:r>
        <w:t xml:space="preserve">16. What is a Composite Key? Give an example.</w:t>
      </w:r>
      <w:r>
        <w:t xml:space="preserve"> </w:t>
      </w:r>
      <w:r>
        <w:t xml:space="preserve">17. What is a Foreign Key used for?</w:t>
      </w:r>
      <w:r>
        <w:t xml:space="preserve"> </w:t>
      </w:r>
      <w:r>
        <w:t xml:space="preserve">18. In the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table above, which column(s) could be Candidate Keys? (Assume EmpID is unique/not null; Name is not unique.)</w:t>
      </w:r>
    </w:p>
    <w:p>
      <w:pPr>
        <w:pStyle w:val="BodyText"/>
      </w:pPr>
      <w:r>
        <w:rPr>
          <w:bCs/>
          <w:b/>
        </w:rPr>
        <w:t xml:space="preserve">Section C: Hands-on (19–25)</w:t>
      </w:r>
      <w:r>
        <w:t xml:space="preserve"> </w:t>
      </w:r>
      <w:r>
        <w:t xml:space="preserve">19. Write the</w:t>
      </w:r>
      <w:r>
        <w:t xml:space="preserve"> </w:t>
      </w:r>
      <w:r>
        <w:rPr>
          <w:rStyle w:val="VerbatimChar"/>
        </w:rPr>
        <w:t xml:space="preserve">CREATE DATABASE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statements for a database named</w:t>
      </w:r>
      <w:r>
        <w:t xml:space="preserve"> </w:t>
      </w:r>
      <w:r>
        <w:rPr>
          <w:rStyle w:val="VerbatimChar"/>
        </w:rPr>
        <w:t xml:space="preserve">MyCompanyDB</w:t>
      </w:r>
      <w:r>
        <w:t xml:space="preserve">.</w:t>
      </w:r>
      <w:r>
        <w:t xml:space="preserve"> </w:t>
      </w:r>
      <w:r>
        <w:t xml:space="preserve">20. Write a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for a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table with columns: ProductID (INT), ProductName (VARCHAR 50), Price (DECIMAL), Category (VARCHAR 30).</w:t>
      </w:r>
      <w:r>
        <w:t xml:space="preserve"> </w:t>
      </w:r>
      <w:r>
        <w:t xml:space="preserve">21. Which datatype would you use to store a student’s date of birth?</w:t>
      </w:r>
      <w:r>
        <w:t xml:space="preserve"> </w:t>
      </w:r>
      <w:r>
        <w:t xml:space="preserve">22. Which datatype would you use to store a long product description?</w:t>
      </w:r>
      <w:r>
        <w:t xml:space="preserve"> </w:t>
      </w:r>
      <w:r>
        <w:t xml:space="preserve">23. Convert this un-normalized table into 1NF:</w:t>
      </w:r>
      <w:r>
        <w:t xml:space="preserve"> </w:t>
      </w:r>
      <w:r>
        <w:rPr>
          <w:rStyle w:val="VerbatimChar"/>
        </w:rPr>
        <w:t xml:space="preserve">StudentID(1), Name(Ravi), Subjects(Math, Science)</w:t>
      </w:r>
      <w:r>
        <w:t xml:space="preserve"> </w:t>
      </w:r>
      <w:r>
        <w:t xml:space="preserve">24. Identify the anomaly in this table and name the normal form that fixes it:</w:t>
      </w:r>
      <w:r>
        <w:t xml:space="preserve"> </w:t>
      </w:r>
      <w:r>
        <w:rPr>
          <w:rStyle w:val="VerbatimChar"/>
        </w:rPr>
        <w:t xml:space="preserve">EmpID | DeptID | DeptName</w:t>
      </w:r>
      <w:r>
        <w:t xml:space="preserve"> </w:t>
      </w:r>
      <w:r>
        <w:t xml:space="preserve">(DeptName depends on DeptID, not EmpID)</w:t>
      </w:r>
      <w:r>
        <w:t xml:space="preserve"> </w:t>
      </w:r>
      <w:r>
        <w:t xml:space="preserve">25. Why do we prefer a short numeric column (like EmpID) as Primary Key instead of a long text column?</w:t>
      </w:r>
    </w:p>
    <w:bookmarkEnd w:id="23"/>
    <w:bookmarkStart w:id="24" w:name="answer-key-day-1"/>
    <w:p>
      <w:pPr>
        <w:pStyle w:val="Heading3"/>
      </w:pPr>
      <w:r>
        <w:t xml:space="preserve">✅ Answer Key — Day 1</w:t>
      </w:r>
    </w:p>
    <w:p>
      <w:pPr>
        <w:numPr>
          <w:ilvl w:val="0"/>
          <w:numId w:val="1002"/>
        </w:numPr>
        <w:pStyle w:val="Compact"/>
      </w:pPr>
      <w:r>
        <w:t xml:space="preserve">A database stores, organizes, and manages data so it can be added/found/updated/deleted easily. E.g., phone contacts, bank account records.</w:t>
      </w:r>
    </w:p>
    <w:p>
      <w:pPr>
        <w:numPr>
          <w:ilvl w:val="0"/>
          <w:numId w:val="1002"/>
        </w:numPr>
        <w:pStyle w:val="Compact"/>
      </w:pPr>
      <w:r>
        <w:t xml:space="preserve">Relational Database Management System. Tools: MySQL, Oracle Database, SQL Server (also PostgreSQL, MariaDB, IBM Db2).</w:t>
      </w:r>
    </w:p>
    <w:p>
      <w:pPr>
        <w:numPr>
          <w:ilvl w:val="0"/>
          <w:numId w:val="1002"/>
        </w:numPr>
        <w:pStyle w:val="Compact"/>
      </w:pPr>
      <w:r>
        <w:t xml:space="preserve">MongoDB, Cassandra (also Redis, Neo4j, DynamoDB, Firebase).</w:t>
      </w:r>
    </w:p>
    <w:p>
      <w:pPr>
        <w:numPr>
          <w:ilvl w:val="0"/>
          <w:numId w:val="1002"/>
        </w:numPr>
        <w:pStyle w:val="Compact"/>
      </w:pPr>
      <w:r>
        <w:t xml:space="preserve">To reduce duplicate data, maintain consistency, and avoid data anomalies.</w:t>
      </w:r>
    </w:p>
    <w:p>
      <w:pPr>
        <w:numPr>
          <w:ilvl w:val="0"/>
          <w:numId w:val="1002"/>
        </w:numPr>
        <w:pStyle w:val="Compact"/>
      </w:pPr>
      <w:r>
        <w:t xml:space="preserve">Each column must have atomic (single) values; no repeating groups/multi-valued columns.</w:t>
      </w:r>
    </w:p>
    <w:p>
      <w:pPr>
        <w:numPr>
          <w:ilvl w:val="0"/>
          <w:numId w:val="1002"/>
        </w:numPr>
        <w:pStyle w:val="Compact"/>
      </w:pPr>
      <w:r>
        <w:t xml:space="preserve">A non-key column depending on only part of a composite primary key. Removed in 2NF.</w:t>
      </w:r>
    </w:p>
    <w:p>
      <w:pPr>
        <w:numPr>
          <w:ilvl w:val="0"/>
          <w:numId w:val="1002"/>
        </w:numPr>
        <w:pStyle w:val="Compact"/>
      </w:pPr>
      <w:r>
        <w:t xml:space="preserve">A non-key column depending on another non-key column (indirect dependency). Removed in 3NF.</w:t>
      </w:r>
    </w:p>
    <w:p>
      <w:pPr>
        <w:numPr>
          <w:ilvl w:val="0"/>
          <w:numId w:val="1002"/>
        </w:numPr>
        <w:pStyle w:val="Compact"/>
      </w:pPr>
      <w:r>
        <w:t xml:space="preserve">SQL is a language (ANSI/ISO standard, no installation, cannot store data); MySQL is RDBMS software that implements SQL and needs installation and actually stores data.</w:t>
      </w:r>
    </w:p>
    <w:p>
      <w:pPr>
        <w:numPr>
          <w:ilvl w:val="0"/>
          <w:numId w:val="1002"/>
        </w:numPr>
        <w:pStyle w:val="Compact"/>
      </w:pPr>
      <w:r>
        <w:t xml:space="preserve">DCL (Data Control Language).</w:t>
      </w:r>
    </w:p>
    <w:p>
      <w:pPr>
        <w:numPr>
          <w:ilvl w:val="0"/>
          <w:numId w:val="1002"/>
        </w:numPr>
        <w:pStyle w:val="Compact"/>
      </w:pPr>
      <w:r>
        <w:t xml:space="preserve">TCL (Transaction Control Language).</w:t>
      </w:r>
    </w:p>
    <w:p>
      <w:pPr>
        <w:numPr>
          <w:ilvl w:val="0"/>
          <w:numId w:val="1002"/>
        </w:numPr>
        <w:pStyle w:val="Compact"/>
      </w:pPr>
      <w:r>
        <w:t xml:space="preserve">DDL – CREATE; DML – SELECT; DCL – GRANT; TCL – COMMIT.</w:t>
      </w:r>
    </w:p>
    <w:p>
      <w:pPr>
        <w:numPr>
          <w:ilvl w:val="0"/>
          <w:numId w:val="1002"/>
        </w:numPr>
        <w:pStyle w:val="Compact"/>
      </w:pPr>
      <w:r>
        <w:t xml:space="preserve">Numeric: INT, FLOAT, DECIMAL. String: CHAR, VARCHAR, TEXT.</w:t>
      </w:r>
    </w:p>
    <w:p>
      <w:pPr>
        <w:numPr>
          <w:ilvl w:val="0"/>
          <w:numId w:val="1002"/>
        </w:numPr>
        <w:pStyle w:val="Compact"/>
      </w:pPr>
      <w:r>
        <w:t xml:space="preserve">A column or combination of columns that can uniquely identify a row (may include extra/unnecessary columns).</w:t>
      </w:r>
    </w:p>
    <w:p>
      <w:pPr>
        <w:numPr>
          <w:ilvl w:val="0"/>
          <w:numId w:val="1002"/>
        </w:numPr>
        <w:pStyle w:val="Compact"/>
      </w:pPr>
      <w:r>
        <w:t xml:space="preserve">A Candidate Key is a</w:t>
      </w:r>
      <w:r>
        <w:t xml:space="preserve"> </w:t>
      </w:r>
      <w:r>
        <w:rPr>
          <w:iCs/>
          <w:i/>
        </w:rPr>
        <w:t xml:space="preserve">minimal</w:t>
      </w:r>
      <w:r>
        <w:t xml:space="preserve"> </w:t>
      </w:r>
      <w:r>
        <w:t xml:space="preserve">Super Key (no extra columns). Every Candidate Key is a Super Key, but not every Super Key is a Candidate Key.</w:t>
      </w:r>
    </w:p>
    <w:p>
      <w:pPr>
        <w:numPr>
          <w:ilvl w:val="0"/>
          <w:numId w:val="1002"/>
        </w:numPr>
        <w:pStyle w:val="Compact"/>
      </w:pPr>
      <w:r>
        <w:t xml:space="preserve">No — a table can have only ONE Primary Key (though it can be composite, i.e., made of multiple columns together).</w:t>
      </w:r>
    </w:p>
    <w:p>
      <w:pPr>
        <w:numPr>
          <w:ilvl w:val="0"/>
          <w:numId w:val="1002"/>
        </w:numPr>
        <w:pStyle w:val="Compact"/>
      </w:pPr>
      <w:r>
        <w:t xml:space="preserve">A key made of two or more columns combined to uniquely identify a row, e.g., (StudentID, CourseID) in an enrollment table.</w:t>
      </w:r>
    </w:p>
    <w:p>
      <w:pPr>
        <w:numPr>
          <w:ilvl w:val="0"/>
          <w:numId w:val="1002"/>
        </w:numPr>
        <w:pStyle w:val="Compact"/>
      </w:pPr>
      <w:r>
        <w:t xml:space="preserve">To connect two tables — a column in the child table refers to the Primary Key of the parent table, maintaining referential accuracy.</w:t>
      </w:r>
    </w:p>
    <w:p>
      <w:pPr>
        <w:numPr>
          <w:ilvl w:val="0"/>
          <w:numId w:val="1002"/>
        </w:numPr>
        <w:pStyle w:val="Compact"/>
      </w:pPr>
      <w:r>
        <w:t xml:space="preserve">Only</w:t>
      </w:r>
      <w:r>
        <w:t xml:space="preserve"> </w:t>
      </w:r>
      <w:r>
        <w:rPr>
          <w:rStyle w:val="VerbatimChar"/>
        </w:rPr>
        <w:t xml:space="preserve">EmpID</w:t>
      </w:r>
      <w:r>
        <w:t xml:space="preserve"> </w:t>
      </w:r>
      <w:r>
        <w:t xml:space="preserve">(it’s the only column stated to be unique and not null in that simplified table).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MyCompanyDB;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MyCompanyDB;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(</w:t>
      </w:r>
      <w:r>
        <w:br/>
      </w:r>
      <w:r>
        <w:rPr>
          <w:rStyle w:val="NormalTok"/>
        </w:rPr>
        <w:t xml:space="preserve">    ProductID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DATE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TEXT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 </w:t>
      </w:r>
      <w:r>
        <w:t xml:space="preserve">with a large length, but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is best for long descriptions).</w:t>
      </w:r>
    </w:p>
    <w:p>
      <w:pPr>
        <w:pStyle w:val="SourceCode"/>
      </w:pPr>
      <w:r>
        <w:rPr>
          <w:rStyle w:val="VerbatimChar"/>
        </w:rPr>
        <w:t xml:space="preserve">StudentID | Name | Subject</w:t>
      </w:r>
      <w:r>
        <w:br/>
      </w:r>
      <w:r>
        <w:rPr>
          <w:rStyle w:val="VerbatimChar"/>
        </w:rPr>
        <w:t xml:space="preserve">1         | Ravi | Math</w:t>
      </w:r>
      <w:r>
        <w:br/>
      </w:r>
      <w:r>
        <w:rPr>
          <w:rStyle w:val="VerbatimChar"/>
        </w:rPr>
        <w:t xml:space="preserve">1         | Ravi | Science</w:t>
      </w:r>
    </w:p>
    <w:p>
      <w:pPr>
        <w:numPr>
          <w:ilvl w:val="0"/>
          <w:numId w:val="1005"/>
        </w:numPr>
        <w:pStyle w:val="Compact"/>
      </w:pPr>
      <w:r>
        <w:t xml:space="preserve">Transitive dependency — fixed by 3NF (split into Employee(EmpID, DeptID) and Department(DeptID, DeptName)).</w:t>
      </w:r>
    </w:p>
    <w:p>
      <w:pPr>
        <w:numPr>
          <w:ilvl w:val="0"/>
          <w:numId w:val="1005"/>
        </w:numPr>
        <w:pStyle w:val="Compact"/>
      </w:pPr>
      <w:r>
        <w:t xml:space="preserve">It’s simple, short, numeric (faster to index/compare), easy to reference in other tables, and is common industry practice.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day-2-ddl-constraints-keys-hands-on"/>
    <w:p>
      <w:pPr>
        <w:pStyle w:val="Heading1"/>
      </w:pPr>
      <w:r>
        <w:t xml:space="preserve">DAY 2 — DDL, Constraints, Keys (Hands-on)</w:t>
      </w:r>
    </w:p>
    <w:bookmarkStart w:id="26" w:name="topics-to-study"/>
    <w:p>
      <w:pPr>
        <w:pStyle w:val="Heading3"/>
      </w:pPr>
      <w:r>
        <w:t xml:space="preserve">Topics to study</w:t>
      </w:r>
    </w:p>
    <w:p>
      <w:pPr>
        <w:numPr>
          <w:ilvl w:val="0"/>
          <w:numId w:val="1006"/>
        </w:numPr>
        <w:pStyle w:val="Compact"/>
      </w:pPr>
      <w:r>
        <w:t xml:space="preserve">CREATE, ALTER (ADD/MODIFY/RENAME/DROP column), RENAME, TRUNCATE, DROP</w:t>
      </w:r>
    </w:p>
    <w:p>
      <w:pPr>
        <w:numPr>
          <w:ilvl w:val="0"/>
          <w:numId w:val="1006"/>
        </w:numPr>
        <w:pStyle w:val="Compact"/>
      </w:pPr>
      <w:r>
        <w:t xml:space="preserve">TRUNCATE vs DROP</w:t>
      </w:r>
    </w:p>
    <w:p>
      <w:pPr>
        <w:numPr>
          <w:ilvl w:val="0"/>
          <w:numId w:val="1006"/>
        </w:numPr>
        <w:pStyle w:val="Compact"/>
      </w:pPr>
      <w:r>
        <w:t xml:space="preserve">Constraints: NOT NULL, UNIQUE, CHECK, DEFAULT, AUTO_INCREMENT</w:t>
      </w:r>
    </w:p>
    <w:p>
      <w:pPr>
        <w:numPr>
          <w:ilvl w:val="0"/>
          <w:numId w:val="1006"/>
        </w:numPr>
        <w:pStyle w:val="Compact"/>
      </w:pPr>
      <w:r>
        <w:t xml:space="preserve">Super Key / Candidate Key / Primary Key / Composite Key / Foreign Key (applied, with parent-child tables)</w:t>
      </w:r>
    </w:p>
    <w:bookmarkEnd w:id="26"/>
    <w:bookmarkStart w:id="27" w:name="practice-sheet-day-2-24-questions"/>
    <w:p>
      <w:pPr>
        <w:pStyle w:val="Heading3"/>
      </w:pPr>
      <w:r>
        <w:t xml:space="preserve">📝 Practice Sheet — Day 2 (24 Questions)</w:t>
      </w:r>
    </w:p>
    <w:p>
      <w:pPr>
        <w:numPr>
          <w:ilvl w:val="0"/>
          <w:numId w:val="1007"/>
        </w:numPr>
        <w:pStyle w:val="Compact"/>
      </w:pPr>
      <w:r>
        <w:t xml:space="preserve">Write a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 </w:t>
      </w:r>
      <w:r>
        <w:t xml:space="preserve">with: AttendanceID (PK), EmpID (FK referencing Employees), Date, Status.</w:t>
      </w:r>
    </w:p>
    <w:p>
      <w:pPr>
        <w:numPr>
          <w:ilvl w:val="0"/>
          <w:numId w:val="1007"/>
        </w:numPr>
        <w:pStyle w:val="Compact"/>
      </w:pPr>
      <w:r>
        <w:t xml:space="preserve">Add a new column</w:t>
      </w:r>
      <w:r>
        <w:t xml:space="preserve"> </w:t>
      </w:r>
      <w:r>
        <w:rPr>
          <w:rStyle w:val="VerbatimChar"/>
        </w:rPr>
        <w:t xml:space="preserve">Email VARCHAR(100)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table.</w:t>
      </w:r>
    </w:p>
    <w:p>
      <w:pPr>
        <w:numPr>
          <w:ilvl w:val="0"/>
          <w:numId w:val="1007"/>
        </w:numPr>
        <w:pStyle w:val="Compact"/>
      </w:pPr>
      <w:r>
        <w:t xml:space="preserve">Modify the</w:t>
      </w:r>
      <w:r>
        <w:t xml:space="preserve"> </w:t>
      </w:r>
      <w:r>
        <w:rPr>
          <w:rStyle w:val="VerbatimChar"/>
        </w:rPr>
        <w:t xml:space="preserve">Bonus</w:t>
      </w:r>
      <w:r>
        <w:t xml:space="preserve"> </w:t>
      </w:r>
      <w:r>
        <w:t xml:space="preserve">column in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to datatype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Rename the column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Dept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Drop the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column you added in Q2.</w:t>
      </w:r>
    </w:p>
    <w:p>
      <w:pPr>
        <w:numPr>
          <w:ilvl w:val="0"/>
          <w:numId w:val="1007"/>
        </w:numPr>
        <w:pStyle w:val="Compact"/>
      </w:pPr>
      <w:r>
        <w:t xml:space="preserve">Rename the table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SalesRecords</w:t>
      </w:r>
      <w:r>
        <w:t xml:space="preserve">, then rename it back to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Remove all rows from a copy table</w:t>
      </w:r>
      <w:r>
        <w:t xml:space="preserve"> </w:t>
      </w:r>
      <w:r>
        <w:rPr>
          <w:rStyle w:val="VerbatimChar"/>
        </w:rPr>
        <w:t xml:space="preserve">Sales_Copy</w:t>
      </w:r>
      <w:r>
        <w:t xml:space="preserve"> </w:t>
      </w:r>
      <w:r>
        <w:t xml:space="preserve">(structure same as Sales) without deleting the table itself.</w:t>
      </w:r>
    </w:p>
    <w:p>
      <w:pPr>
        <w:numPr>
          <w:ilvl w:val="0"/>
          <w:numId w:val="1007"/>
        </w:numPr>
        <w:pStyle w:val="Compact"/>
      </w:pPr>
      <w:r>
        <w:t xml:space="preserve">Delete the table</w:t>
      </w:r>
      <w:r>
        <w:t xml:space="preserve"> </w:t>
      </w:r>
      <w:r>
        <w:rPr>
          <w:rStyle w:val="VerbatimChar"/>
        </w:rPr>
        <w:t xml:space="preserve">Sales_Copy</w:t>
      </w:r>
      <w:r>
        <w:t xml:space="preserve"> </w:t>
      </w:r>
      <w:r>
        <w:t xml:space="preserve">completely.</w:t>
      </w:r>
    </w:p>
    <w:p>
      <w:pPr>
        <w:numPr>
          <w:ilvl w:val="0"/>
          <w:numId w:val="1007"/>
        </w:numPr>
        <w:pStyle w:val="Compact"/>
      </w:pPr>
      <w:r>
        <w:t xml:space="preserve">What is the key difference between TRUNCATE and DROP?</w:t>
      </w:r>
    </w:p>
    <w:p>
      <w:pPr>
        <w:numPr>
          <w:ilvl w:val="0"/>
          <w:numId w:val="1007"/>
        </w:numPr>
        <w:pStyle w:val="Compact"/>
      </w:pPr>
      <w:r>
        <w:t xml:space="preserve">Can you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a TRUNCATE? Why/why not?</w:t>
      </w:r>
    </w:p>
    <w:p>
      <w:pPr>
        <w:numPr>
          <w:ilvl w:val="0"/>
          <w:numId w:val="1007"/>
        </w:numPr>
        <w:pStyle w:val="Compact"/>
      </w:pPr>
      <w:r>
        <w:t xml:space="preserve">Write a constraint that ensures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column in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can never be empty.</w:t>
      </w:r>
    </w:p>
    <w:p>
      <w:pPr>
        <w:numPr>
          <w:ilvl w:val="0"/>
          <w:numId w:val="1007"/>
        </w:numPr>
        <w:pStyle w:val="Compact"/>
      </w:pPr>
      <w:r>
        <w:t xml:space="preserve">Write a constraint that ensures no two employees have the same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Write a constraint that only allows</w:t>
      </w:r>
      <w:r>
        <w:t xml:space="preserve"> </w:t>
      </w:r>
      <w:r>
        <w:rPr>
          <w:rStyle w:val="VerbatimChar"/>
        </w:rPr>
        <w:t xml:space="preserve">Salary</w:t>
      </w:r>
      <w:r>
        <w:t xml:space="preserve"> </w:t>
      </w:r>
      <w:r>
        <w:t xml:space="preserve">values greater than 10000.</w:t>
      </w:r>
    </w:p>
    <w:p>
      <w:pPr>
        <w:numPr>
          <w:ilvl w:val="0"/>
          <w:numId w:val="1007"/>
        </w:numPr>
        <w:pStyle w:val="Compact"/>
      </w:pPr>
      <w:r>
        <w:t xml:space="preserve">Write a constraint that automatically sets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'General'</w:t>
      </w:r>
      <w:r>
        <w:t xml:space="preserve"> </w:t>
      </w:r>
      <w:r>
        <w:t xml:space="preserve">if not provided.</w:t>
      </w:r>
    </w:p>
    <w:p>
      <w:pPr>
        <w:numPr>
          <w:ilvl w:val="0"/>
          <w:numId w:val="1007"/>
        </w:numPr>
        <w:pStyle w:val="Compact"/>
      </w:pPr>
      <w:r>
        <w:t xml:space="preserve">Write a constraint that auto-generates</w:t>
      </w:r>
      <w:r>
        <w:t xml:space="preserve"> </w:t>
      </w:r>
      <w:r>
        <w:rPr>
          <w:rStyle w:val="VerbatimChar"/>
        </w:rPr>
        <w:t xml:space="preserve">EmpID</w:t>
      </w:r>
      <w:r>
        <w:t xml:space="preserve"> </w:t>
      </w:r>
      <w:r>
        <w:t xml:space="preserve">starting from 1.</w:t>
      </w:r>
    </w:p>
    <w:p>
      <w:pPr>
        <w:numPr>
          <w:ilvl w:val="0"/>
          <w:numId w:val="1007"/>
        </w:numPr>
        <w:pStyle w:val="Compact"/>
      </w:pPr>
      <w:r>
        <w:t xml:space="preserve">Create a full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statement for</w:t>
      </w:r>
      <w:r>
        <w:t xml:space="preserve"> </w:t>
      </w:r>
      <w:r>
        <w:rPr>
          <w:rStyle w:val="VerbatimChar"/>
        </w:rPr>
        <w:t xml:space="preserve">NewEmployees</w:t>
      </w:r>
      <w:r>
        <w:t xml:space="preserve"> </w:t>
      </w:r>
      <w:r>
        <w:t xml:space="preserve">using AUTO_INCREMENT PK, NOT NULL name, UNIQUE email, CHECK age &gt;= 18, DEFAULT country =</w:t>
      </w:r>
      <w:r>
        <w:t xml:space="preserve"> </w:t>
      </w:r>
      <w:r>
        <w:t xml:space="preserve">‘</w:t>
      </w:r>
      <w:r>
        <w:t xml:space="preserve">India</w:t>
      </w:r>
      <w:r>
        <w:t xml:space="preserve">’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Will this insert succeed or fail? Why?</w:t>
      </w:r>
      <w:r>
        <w:t xml:space="preserve"> </w:t>
      </w:r>
      <w:r>
        <w:rPr>
          <w:rStyle w:val="VerbatimChar"/>
        </w:rPr>
        <w:t xml:space="preserve">INSERT INTO NewEmployees (Name, Email, Age) VALUES ('Rahul', 'rahul@x.com', 16);</w:t>
      </w:r>
    </w:p>
    <w:p>
      <w:pPr>
        <w:numPr>
          <w:ilvl w:val="0"/>
          <w:numId w:val="1007"/>
        </w:numPr>
        <w:pStyle w:val="Compact"/>
      </w:pPr>
      <w:r>
        <w:t xml:space="preserve">Will this insert succeed or fail? Why?</w:t>
      </w:r>
      <w:r>
        <w:t xml:space="preserve"> </w:t>
      </w:r>
      <w:r>
        <w:rPr>
          <w:rStyle w:val="VerbatimChar"/>
        </w:rPr>
        <w:t xml:space="preserve">INSERT INTO NewEmployees (Email, Age) VALUES ('no_name@x.com', 21);</w:t>
      </w:r>
    </w:p>
    <w:p>
      <w:pPr>
        <w:numPr>
          <w:ilvl w:val="0"/>
          <w:numId w:val="1007"/>
        </w:numPr>
        <w:pStyle w:val="Compact"/>
      </w:pPr>
      <w:r>
        <w:t xml:space="preserve">For the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/</w:t>
      </w:r>
      <w:r>
        <w:rPr>
          <w:rStyle w:val="VerbatimChar"/>
        </w:rPr>
        <w:t xml:space="preserve">Attendance</w:t>
      </w:r>
      <w:r>
        <w:t xml:space="preserve"> </w:t>
      </w:r>
      <w:r>
        <w:t xml:space="preserve">pair: which column is the Primary Key and which is the Foreign Key?</w:t>
      </w:r>
    </w:p>
    <w:p>
      <w:pPr>
        <w:numPr>
          <w:ilvl w:val="0"/>
          <w:numId w:val="1007"/>
        </w:numPr>
        <w:pStyle w:val="Compact"/>
      </w:pPr>
      <w:r>
        <w:t xml:space="preserve">Can the same</w:t>
      </w:r>
      <w:r>
        <w:t xml:space="preserve"> </w:t>
      </w:r>
      <w:r>
        <w:rPr>
          <w:rStyle w:val="VerbatimChar"/>
        </w:rPr>
        <w:t xml:space="preserve">EmpID</w:t>
      </w:r>
      <w:r>
        <w:t xml:space="preserve"> </w:t>
      </w:r>
      <w:r>
        <w:t xml:space="preserve">value appear multiple times in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? Why?</w:t>
      </w:r>
    </w:p>
    <w:p>
      <w:pPr>
        <w:numPr>
          <w:ilvl w:val="0"/>
          <w:numId w:val="1007"/>
        </w:numPr>
        <w:pStyle w:val="Compact"/>
      </w:pPr>
      <w:r>
        <w:t xml:space="preserve">List two Super Keys (other than the Primary Key) for the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table assuming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(once added) is also unique.</w:t>
      </w:r>
    </w:p>
    <w:p>
      <w:pPr>
        <w:numPr>
          <w:ilvl w:val="0"/>
          <w:numId w:val="1007"/>
        </w:numPr>
        <w:pStyle w:val="Compact"/>
      </w:pPr>
      <w:r>
        <w:t xml:space="preserve">Is</w:t>
      </w:r>
      <w:r>
        <w:t xml:space="preserve"> </w:t>
      </w:r>
      <w:r>
        <w:rPr>
          <w:rStyle w:val="VerbatimChar"/>
        </w:rPr>
        <w:t xml:space="preserve">(EmpID, Name)</w:t>
      </w:r>
      <w:r>
        <w:t xml:space="preserve"> </w:t>
      </w:r>
      <w:r>
        <w:t xml:space="preserve">a Candidate Key for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? Why or why not?</w:t>
      </w:r>
    </w:p>
    <w:p>
      <w:pPr>
        <w:numPr>
          <w:ilvl w:val="0"/>
          <w:numId w:val="1007"/>
        </w:numPr>
        <w:pStyle w:val="Compact"/>
      </w:pPr>
      <w:r>
        <w:t xml:space="preserve">What happens to existing data when you</w:t>
      </w:r>
      <w:r>
        <w:t xml:space="preserve"> </w:t>
      </w:r>
      <w:r>
        <w:rPr>
          <w:rStyle w:val="VerbatimChar"/>
        </w:rPr>
        <w:t xml:space="preserve">ALTER TABLE ... ADD COLUMN</w:t>
      </w:r>
      <w:r>
        <w:t xml:space="preserve">?</w:t>
      </w:r>
    </w:p>
    <w:p>
      <w:pPr>
        <w:numPr>
          <w:ilvl w:val="0"/>
          <w:numId w:val="1007"/>
        </w:numPr>
        <w:pStyle w:val="Compact"/>
      </w:pPr>
      <w:r>
        <w:t xml:space="preserve">Write SQL to create a Composite Primary Key on a table</w:t>
      </w:r>
      <w:r>
        <w:t xml:space="preserve"> </w:t>
      </w:r>
      <w:r>
        <w:rPr>
          <w:rStyle w:val="VerbatimChar"/>
        </w:rPr>
        <w:t xml:space="preserve">Enrollment(StudentID, CourseID, EnrollDate)</w:t>
      </w:r>
      <w:r>
        <w:t xml:space="preserve"> </w:t>
      </w:r>
      <w:r>
        <w:t xml:space="preserve">where (StudentID, CourseID) together form the key.</w:t>
      </w:r>
    </w:p>
    <w:bookmarkEnd w:id="27"/>
    <w:bookmarkStart w:id="28" w:name="answer-key-day-2"/>
    <w:p>
      <w:pPr>
        <w:pStyle w:val="Heading3"/>
      </w:pPr>
      <w:r>
        <w:t xml:space="preserve">✅ Answer Key — Day 2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Attendance (</w:t>
      </w:r>
      <w:r>
        <w:br/>
      </w:r>
      <w:r>
        <w:rPr>
          <w:rStyle w:val="NormalTok"/>
        </w:rPr>
        <w:t xml:space="preserve">    AttendanceID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EmpID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(EmpID)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Employees(EmpID)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ALTER TABLE Employees ADD Email VARCHAR(100);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ALTER TABLE Employees MODIFY Bonus FLOAT;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ALTER TABLE Employees RENAME COLUMN Department TO Dept;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ALTER TABLE Employees DROP Email;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RENAME TABLE Sales TO SalesRecords;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RENAME TABLE SalesRecords TO Sales;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TRUNCATE TABLE Sales_Copy;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DROP TABLE Sales_Copy;</w:t>
      </w:r>
    </w:p>
    <w:p>
      <w:pPr>
        <w:numPr>
          <w:ilvl w:val="0"/>
          <w:numId w:val="1009"/>
        </w:numPr>
        <w:pStyle w:val="Compact"/>
      </w:pPr>
      <w:r>
        <w:t xml:space="preserve">TRUNCATE removes all rows but keeps the table structure; DROP removes the table (structure + data) completely.</w:t>
      </w:r>
    </w:p>
    <w:p>
      <w:pPr>
        <w:numPr>
          <w:ilvl w:val="0"/>
          <w:numId w:val="1009"/>
        </w:numPr>
        <w:pStyle w:val="Compact"/>
      </w:pPr>
      <w:r>
        <w:t xml:space="preserve">No — TRUNCATE cannot be rolled back (it’s a DDL-style operation that resets the table).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Name VARCHAR(50) NOT NULL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Email VARCHAR(100) UNIQUE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Salary DECIMAL(10,2) CHECK (Salary &gt; 10000)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Department VARCHAR(30) DEFAULT 'General'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EmpID INT AUTO_INCREMENT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NewEmployees (</w:t>
      </w:r>
      <w:r>
        <w:br/>
      </w:r>
      <w:r>
        <w:rPr>
          <w:rStyle w:val="NormalTok"/>
        </w:rPr>
        <w:t xml:space="preserve">    EmpID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'India'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0"/>
        </w:numPr>
        <w:pStyle w:val="Compact"/>
      </w:pPr>
      <w:r>
        <w:t xml:space="preserve">Fails — violates</w:t>
      </w:r>
      <w:r>
        <w:t xml:space="preserve"> </w:t>
      </w:r>
      <w:r>
        <w:rPr>
          <w:rStyle w:val="VerbatimChar"/>
        </w:rPr>
        <w:t xml:space="preserve">CHECK (Age &gt;= 18)</w:t>
      </w:r>
      <w:r>
        <w:t xml:space="preserve"> </w:t>
      </w:r>
      <w:r>
        <w:t xml:space="preserve">since Age = 16.</w:t>
      </w:r>
    </w:p>
    <w:p>
      <w:pPr>
        <w:numPr>
          <w:ilvl w:val="0"/>
          <w:numId w:val="1010"/>
        </w:numPr>
        <w:pStyle w:val="Compact"/>
      </w:pPr>
      <w:r>
        <w:t xml:space="preserve">Fails — violates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since Name isn’t provided.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Employees.EmpID</w:t>
      </w:r>
      <w:r>
        <w:t xml:space="preserve"> </w:t>
      </w:r>
      <w:r>
        <w:t xml:space="preserve">is the Primary Key;</w:t>
      </w:r>
      <w:r>
        <w:t xml:space="preserve"> </w:t>
      </w:r>
      <w:r>
        <w:rPr>
          <w:rStyle w:val="VerbatimChar"/>
        </w:rPr>
        <w:t xml:space="preserve">Attendance.EmpID</w:t>
      </w:r>
      <w:r>
        <w:t xml:space="preserve"> </w:t>
      </w:r>
      <w:r>
        <w:t xml:space="preserve">is the Foreign Key.</w:t>
      </w:r>
    </w:p>
    <w:p>
      <w:pPr>
        <w:numPr>
          <w:ilvl w:val="0"/>
          <w:numId w:val="1010"/>
        </w:numPr>
        <w:pStyle w:val="Compact"/>
      </w:pPr>
      <w:r>
        <w:t xml:space="preserve">Yes — the same employee can have attendance records on multiple dates (FK values can repeat).</w:t>
      </w:r>
    </w:p>
    <w:p>
      <w:pPr>
        <w:numPr>
          <w:ilvl w:val="0"/>
          <w:numId w:val="1010"/>
        </w:numPr>
        <w:pStyle w:val="Compac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(EmpID, Name)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(Email, Salary)</w:t>
      </w:r>
      <w:r>
        <w:t xml:space="preserve"> </w:t>
      </w:r>
      <w:r>
        <w:t xml:space="preserve">— any unique column plus any other column forms a Super Key.</w:t>
      </w:r>
    </w:p>
    <w:p>
      <w:pPr>
        <w:numPr>
          <w:ilvl w:val="0"/>
          <w:numId w:val="1010"/>
        </w:numPr>
        <w:pStyle w:val="Compact"/>
      </w:pPr>
      <w:r>
        <w:t xml:space="preserve">No — it’s a Super Key but not minimal (EmpID alone already uniquely identifies rows), so it’s not a Candidate Key.</w:t>
      </w:r>
    </w:p>
    <w:p>
      <w:pPr>
        <w:numPr>
          <w:ilvl w:val="0"/>
          <w:numId w:val="1010"/>
        </w:numPr>
        <w:pStyle w:val="Compact"/>
      </w:pPr>
      <w:r>
        <w:t xml:space="preserve">Existing rows get the new column filled with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(or 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value if one is specified) — no existing data is lost.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Enrollment (</w:t>
      </w:r>
      <w:r>
        <w:br/>
      </w:r>
      <w:r>
        <w:rPr>
          <w:rStyle w:val="NormalTok"/>
        </w:rPr>
        <w:t xml:space="preserve">    StudentID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CourseID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EnrollDate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(StudentID, CourseID)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day-3-dml-basic-clauses-operators"/>
    <w:p>
      <w:pPr>
        <w:pStyle w:val="Heading1"/>
      </w:pPr>
      <w:r>
        <w:t xml:space="preserve">DAY 3 — DML, Basic Clauses &amp; Operators</w:t>
      </w:r>
    </w:p>
    <w:bookmarkStart w:id="30" w:name="topics-to-study-1"/>
    <w:p>
      <w:pPr>
        <w:pStyle w:val="Heading3"/>
      </w:pPr>
      <w:r>
        <w:t xml:space="preserve">Topics to study</w:t>
      </w:r>
    </w:p>
    <w:p>
      <w:pPr>
        <w:numPr>
          <w:ilvl w:val="0"/>
          <w:numId w:val="1011"/>
        </w:numPr>
        <w:pStyle w:val="Compact"/>
      </w:pPr>
      <w:r>
        <w:t xml:space="preserve">INSERT, SELECT, UPDATE, DELETE</w:t>
      </w:r>
    </w:p>
    <w:p>
      <w:pPr>
        <w:numPr>
          <w:ilvl w:val="0"/>
          <w:numId w:val="1011"/>
        </w:numPr>
        <w:pStyle w:val="Compact"/>
      </w:pPr>
      <w:r>
        <w:t xml:space="preserve">DELETE vs TRUNCATE vs DROP (recap)</w:t>
      </w:r>
    </w:p>
    <w:p>
      <w:pPr>
        <w:numPr>
          <w:ilvl w:val="0"/>
          <w:numId w:val="1011"/>
        </w:numPr>
        <w:pStyle w:val="Compact"/>
      </w:pPr>
      <w:r>
        <w:t xml:space="preserve">DISTINCT, AS (Alias), WHERE</w:t>
      </w:r>
    </w:p>
    <w:p>
      <w:pPr>
        <w:numPr>
          <w:ilvl w:val="0"/>
          <w:numId w:val="1011"/>
        </w:numPr>
        <w:pStyle w:val="Compact"/>
      </w:pPr>
      <w:r>
        <w:t xml:space="preserve">Arithmetic, Comparison, Logical Operators (AND/OR/NOT)</w:t>
      </w:r>
    </w:p>
    <w:p>
      <w:pPr>
        <w:numPr>
          <w:ilvl w:val="0"/>
          <w:numId w:val="1011"/>
        </w:numPr>
        <w:pStyle w:val="Compact"/>
      </w:pPr>
      <w:r>
        <w:t xml:space="preserve">IS NULL / IS NOT NULL</w:t>
      </w:r>
    </w:p>
    <w:p>
      <w:pPr>
        <w:numPr>
          <w:ilvl w:val="0"/>
          <w:numId w:val="1011"/>
        </w:numPr>
        <w:pStyle w:val="Compact"/>
      </w:pPr>
      <w:r>
        <w:t xml:space="preserve">IN / NOT IN</w:t>
      </w:r>
    </w:p>
    <w:p>
      <w:pPr>
        <w:numPr>
          <w:ilvl w:val="0"/>
          <w:numId w:val="1011"/>
        </w:numPr>
        <w:pStyle w:val="Compact"/>
      </w:pPr>
      <w:r>
        <w:t xml:space="preserve">BETWEEN / NOT BETWEEN</w:t>
      </w:r>
    </w:p>
    <w:bookmarkEnd w:id="30"/>
    <w:bookmarkStart w:id="31" w:name="practice-sheet-day-3-26-questions"/>
    <w:p>
      <w:pPr>
        <w:pStyle w:val="Heading3"/>
      </w:pPr>
      <w:r>
        <w:t xml:space="preserve">📝 Practice Sheet — Day 3 (26 Questions)</w:t>
      </w:r>
    </w:p>
    <w:p>
      <w:pPr>
        <w:numPr>
          <w:ilvl w:val="0"/>
          <w:numId w:val="1012"/>
        </w:numPr>
        <w:pStyle w:val="Compact"/>
      </w:pPr>
      <w:r>
        <w:t xml:space="preserve">Insert a new student: (11,</w:t>
      </w:r>
      <w:r>
        <w:t xml:space="preserve"> </w:t>
      </w:r>
      <w:r>
        <w:t xml:space="preserve">‘</w:t>
      </w:r>
      <w:r>
        <w:t xml:space="preserve">Neha</w:t>
      </w:r>
      <w:r>
        <w:t xml:space="preserve">’</w:t>
      </w:r>
      <w:r>
        <w:t xml:space="preserve">, 22, 91,</w:t>
      </w:r>
      <w:r>
        <w:t xml:space="preserve"> </w:t>
      </w:r>
      <w:r>
        <w:t xml:space="preserve">‘</w:t>
      </w:r>
      <w:r>
        <w:t xml:space="preserve">Pune</w:t>
      </w:r>
      <w:r>
        <w:t xml:space="preserve">’</w:t>
      </w:r>
      <w:r>
        <w:t xml:space="preserve">, 102).</w:t>
      </w:r>
    </w:p>
    <w:p>
      <w:pPr>
        <w:numPr>
          <w:ilvl w:val="0"/>
          <w:numId w:val="1012"/>
        </w:numPr>
        <w:pStyle w:val="Compact"/>
      </w:pPr>
      <w:r>
        <w:t xml:space="preserve">View all columns and rows of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View only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Marks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View students with</w:t>
      </w:r>
      <w:r>
        <w:t xml:space="preserve"> </w:t>
      </w:r>
      <w:r>
        <w:rPr>
          <w:rStyle w:val="VerbatimChar"/>
        </w:rPr>
        <w:t xml:space="preserve">Marks &gt; 80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Change the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of student</w:t>
      </w:r>
      <w:r>
        <w:t xml:space="preserve"> </w:t>
      </w:r>
      <w:r>
        <w:rPr>
          <w:rStyle w:val="VerbatimChar"/>
        </w:rPr>
        <w:t xml:space="preserve">StudentID = 4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'Delhi'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Delete the student with</w:t>
      </w:r>
      <w:r>
        <w:t xml:space="preserve"> </w:t>
      </w:r>
      <w:r>
        <w:rPr>
          <w:rStyle w:val="VerbatimChar"/>
        </w:rPr>
        <w:t xml:space="preserve">StudentID = 11</w:t>
      </w:r>
      <w:r>
        <w:t xml:space="preserve"> </w:t>
      </w:r>
      <w:r>
        <w:t xml:space="preserve">(the one you inserted in Q1).</w:t>
      </w:r>
    </w:p>
    <w:p>
      <w:pPr>
        <w:numPr>
          <w:ilvl w:val="0"/>
          <w:numId w:val="1012"/>
        </w:numPr>
        <w:pStyle w:val="Compact"/>
      </w:pPr>
      <w:r>
        <w:t xml:space="preserve">What happens if you run</w:t>
      </w:r>
      <w:r>
        <w:t xml:space="preserve"> </w:t>
      </w:r>
      <w:r>
        <w:rPr>
          <w:rStyle w:val="VerbatimChar"/>
        </w:rPr>
        <w:t xml:space="preserve">UPDATE Students SET Marks = 100;</w:t>
      </w:r>
      <w:r>
        <w:t xml:space="preserve"> </w:t>
      </w:r>
      <w:r>
        <w:t xml:space="preserve">without a WHERE clause?</w:t>
      </w:r>
    </w:p>
    <w:p>
      <w:pPr>
        <w:numPr>
          <w:ilvl w:val="0"/>
          <w:numId w:val="1012"/>
        </w:numPr>
        <w:pStyle w:val="Compact"/>
      </w:pPr>
      <w:r>
        <w:t xml:space="preserve">What happens if you run</w:t>
      </w:r>
      <w:r>
        <w:t xml:space="preserve"> </w:t>
      </w:r>
      <w:r>
        <w:rPr>
          <w:rStyle w:val="VerbatimChar"/>
        </w:rPr>
        <w:t xml:space="preserve">DELETE FROM Students;</w:t>
      </w:r>
      <w:r>
        <w:t xml:space="preserve"> </w:t>
      </w:r>
      <w:r>
        <w:t xml:space="preserve">without a WHERE clause? Does the table still exist afterward?</w:t>
      </w:r>
    </w:p>
    <w:p>
      <w:pPr>
        <w:numPr>
          <w:ilvl w:val="0"/>
          <w:numId w:val="1012"/>
        </w:numPr>
        <w:pStyle w:val="Compact"/>
      </w:pPr>
      <w:r>
        <w:t xml:space="preserve">Show distinct cities from the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table.</w:t>
      </w:r>
    </w:p>
    <w:p>
      <w:pPr>
        <w:numPr>
          <w:ilvl w:val="0"/>
          <w:numId w:val="1012"/>
        </w:numPr>
        <w:pStyle w:val="Compact"/>
      </w:pPr>
      <w:r>
        <w:t xml:space="preserve">Show distinct departments from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Display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Student_Name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Marks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using alias.</w:t>
      </w:r>
    </w:p>
    <w:p>
      <w:pPr>
        <w:numPr>
          <w:ilvl w:val="0"/>
          <w:numId w:val="1012"/>
        </w:numPr>
        <w:pStyle w:val="Compact"/>
      </w:pPr>
      <w:r>
        <w:t xml:space="preserve">Show all students from</w:t>
      </w:r>
      <w:r>
        <w:t xml:space="preserve"> </w:t>
      </w:r>
      <w:r>
        <w:rPr>
          <w:rStyle w:val="VerbatimChar"/>
        </w:rPr>
        <w:t xml:space="preserve">'Hyderabad'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Show all students with</w:t>
      </w:r>
      <w:r>
        <w:t xml:space="preserve"> </w:t>
      </w:r>
      <w:r>
        <w:rPr>
          <w:rStyle w:val="VerbatimChar"/>
        </w:rPr>
        <w:t xml:space="preserve">Age &gt; 20 AND Marks &gt; 80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Show all students from</w:t>
      </w:r>
      <w:r>
        <w:t xml:space="preserve"> </w:t>
      </w:r>
      <w:r>
        <w:rPr>
          <w:rStyle w:val="VerbatimChar"/>
        </w:rPr>
        <w:t xml:space="preserve">'Hyderabad'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'Mumbai'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Show all students who are NOT from</w:t>
      </w:r>
      <w:r>
        <w:t xml:space="preserve"> </w:t>
      </w:r>
      <w:r>
        <w:rPr>
          <w:rStyle w:val="VerbatimChar"/>
        </w:rPr>
        <w:t xml:space="preserve">'Chennai'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Show each student’s marks increased by 5, aliased as</w:t>
      </w:r>
      <w:r>
        <w:t xml:space="preserve"> </w:t>
      </w:r>
      <w:r>
        <w:rPr>
          <w:rStyle w:val="VerbatimChar"/>
        </w:rPr>
        <w:t xml:space="preserve">New_Marks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Show employees with</w:t>
      </w:r>
      <w:r>
        <w:t xml:space="preserve"> </w:t>
      </w:r>
      <w:r>
        <w:rPr>
          <w:rStyle w:val="VerbatimChar"/>
        </w:rPr>
        <w:t xml:space="preserve">Salary &gt;= 40000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Show students whose</w:t>
      </w:r>
      <w:r>
        <w:t xml:space="preserve"> </w:t>
      </w:r>
      <w:r>
        <w:rPr>
          <w:rStyle w:val="VerbatimChar"/>
        </w:rPr>
        <w:t xml:space="preserve">Marks</w:t>
      </w:r>
      <w:r>
        <w:t xml:space="preserve"> </w:t>
      </w:r>
      <w:r>
        <w:t xml:space="preserve">is NULL.</w:t>
      </w:r>
    </w:p>
    <w:p>
      <w:pPr>
        <w:numPr>
          <w:ilvl w:val="0"/>
          <w:numId w:val="1012"/>
        </w:numPr>
        <w:pStyle w:val="Compact"/>
      </w:pPr>
      <w:r>
        <w:t xml:space="preserve">Show students whose</w:t>
      </w:r>
      <w:r>
        <w:t xml:space="preserve"> </w:t>
      </w:r>
      <w:r>
        <w:rPr>
          <w:rStyle w:val="VerbatimChar"/>
        </w:rPr>
        <w:t xml:space="preserve">Marks</w:t>
      </w:r>
      <w:r>
        <w:t xml:space="preserve"> </w:t>
      </w:r>
      <w:r>
        <w:t xml:space="preserve">is NOT NULL.</w:t>
      </w:r>
    </w:p>
    <w:p>
      <w:pPr>
        <w:numPr>
          <w:ilvl w:val="0"/>
          <w:numId w:val="1012"/>
        </w:numPr>
        <w:pStyle w:val="Compact"/>
      </w:pPr>
      <w:r>
        <w:t xml:space="preserve">Show students from</w:t>
      </w:r>
      <w:r>
        <w:t xml:space="preserve"> </w:t>
      </w:r>
      <w:r>
        <w:rPr>
          <w:rStyle w:val="VerbatimChar"/>
        </w:rPr>
        <w:t xml:space="preserve">'Hyderabad'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'Chennai'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operator.</w:t>
      </w:r>
    </w:p>
    <w:p>
      <w:pPr>
        <w:numPr>
          <w:ilvl w:val="0"/>
          <w:numId w:val="1012"/>
        </w:numPr>
        <w:pStyle w:val="Compact"/>
      </w:pPr>
      <w:r>
        <w:t xml:space="preserve">Show students who are NOT from</w:t>
      </w:r>
      <w:r>
        <w:t xml:space="preserve"> </w:t>
      </w:r>
      <w:r>
        <w:rPr>
          <w:rStyle w:val="VerbatimChar"/>
        </w:rPr>
        <w:t xml:space="preserve">'Mumbai'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NOT IN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Show students with</w:t>
      </w:r>
      <w:r>
        <w:t xml:space="preserve"> </w:t>
      </w:r>
      <w:r>
        <w:rPr>
          <w:rStyle w:val="VerbatimChar"/>
        </w:rPr>
        <w:t xml:space="preserve">Marks</w:t>
      </w:r>
      <w:r>
        <w:t xml:space="preserve"> </w:t>
      </w:r>
      <w:r>
        <w:t xml:space="preserve">between 70 and 90 (inclusive) using</w:t>
      </w:r>
      <w:r>
        <w:t xml:space="preserve"> </w:t>
      </w:r>
      <w:r>
        <w:rPr>
          <w:rStyle w:val="VerbatimChar"/>
        </w:rPr>
        <w:t xml:space="preserve">BETWEEN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Show students with</w:t>
      </w:r>
      <w:r>
        <w:t xml:space="preserve"> </w:t>
      </w:r>
      <w:r>
        <w:rPr>
          <w:rStyle w:val="VerbatimChar"/>
        </w:rPr>
        <w:t xml:space="preserve">Marks</w:t>
      </w:r>
      <w:r>
        <w:t xml:space="preserve"> </w:t>
      </w:r>
      <w:r>
        <w:t xml:space="preserve">NOT between 70 and 90.</w:t>
      </w:r>
    </w:p>
    <w:p>
      <w:pPr>
        <w:numPr>
          <w:ilvl w:val="0"/>
          <w:numId w:val="1012"/>
        </w:numPr>
        <w:pStyle w:val="Compact"/>
      </w:pPr>
      <w:r>
        <w:t xml:space="preserve">Show employees whose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'IT'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'HR'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IN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Show employees with</w:t>
      </w:r>
      <w:r>
        <w:t xml:space="preserve"> </w:t>
      </w:r>
      <w:r>
        <w:rPr>
          <w:rStyle w:val="VerbatimChar"/>
        </w:rPr>
        <w:t xml:space="preserve">Bonus IS NULL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Write one query combining WHERE, AND, and BETWEEN: students from</w:t>
      </w:r>
      <w:r>
        <w:t xml:space="preserve"> </w:t>
      </w:r>
      <w:r>
        <w:rPr>
          <w:rStyle w:val="VerbatimChar"/>
        </w:rPr>
        <w:t xml:space="preserve">'Hyderabad'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Marks</w:t>
      </w:r>
      <w:r>
        <w:t xml:space="preserve"> </w:t>
      </w:r>
      <w:r>
        <w:t xml:space="preserve">between 60 and 100.</w:t>
      </w:r>
    </w:p>
    <w:bookmarkEnd w:id="31"/>
    <w:bookmarkStart w:id="32" w:name="answer-key-day-3"/>
    <w:p>
      <w:pPr>
        <w:pStyle w:val="Heading3"/>
      </w:pPr>
      <w:r>
        <w:t xml:space="preserve">✅ Answer Key — Day 3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INSERT INTO Students VALUES (11, 'Neha', 22, 91, 'Pune', 102);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SELECT * FROM Students;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SELECT Name, Marks FROM Students;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SELECT * FROM Students WHERE Marks &gt; 80;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UPDATE Students SET City = 'Delhi' WHERE StudentID = 4;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DELETE FROM Students WHERE StudentID = 11;</w:t>
      </w:r>
    </w:p>
    <w:p>
      <w:pPr>
        <w:numPr>
          <w:ilvl w:val="0"/>
          <w:numId w:val="1013"/>
        </w:numPr>
        <w:pStyle w:val="Compact"/>
      </w:pPr>
      <w:r>
        <w:t xml:space="preserve">It updates</w:t>
      </w:r>
      <w:r>
        <w:t xml:space="preserve"> </w:t>
      </w:r>
      <w:r>
        <w:rPr>
          <w:rStyle w:val="VerbatimChar"/>
        </w:rPr>
        <w:t xml:space="preserve">Marks</w:t>
      </w:r>
      <w:r>
        <w:t xml:space="preserve"> </w:t>
      </w:r>
      <w:r>
        <w:t xml:space="preserve">to 100 for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row in the table — dangerous without WHERE.</w:t>
      </w:r>
    </w:p>
    <w:p>
      <w:pPr>
        <w:numPr>
          <w:ilvl w:val="0"/>
          <w:numId w:val="1013"/>
        </w:numPr>
        <w:pStyle w:val="Compact"/>
      </w:pPr>
      <w:r>
        <w:t xml:space="preserve">It deletes all rows, but the table structure remains (empty table still exists).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SELECT DISTINCT City FROM Students;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SELECT DISTINCT Department FROM Employees;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SELECT Name AS Student_Name, Marks AS Score FROM Students;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SELECT * FROM Students WHERE City = 'Hyderabad';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SELECT * FROM Students WHERE Age &gt; 20 AND Marks &gt; 80;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SELECT * FROM Students WHERE City = 'Hyderabad' OR City = 'Mumbai';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SELECT * FROM Students WHERE NOT City = 'Chennai';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SELECT Name, Marks + 5 AS New_Marks FROM Students;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SELECT * FROM Employees WHERE Salary &gt;= 40000;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SELECT * FROM Students WHERE Marks IS NULL;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SELECT * FROM Students WHERE Marks IS NOT NULL;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SELECT * FROM Students WHERE City IN ('Hyderabad', 'Chennai');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SELECT * FROM Students WHERE City NOT IN ('Mumbai');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SELECT * FROM Students WHERE Marks BETWEEN 70 AND 90;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SELECT * FROM Students WHERE Marks NOT BETWEEN 70 AND 90;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SELECT * FROM Employees WHERE Department IN ('IT', 'HR');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SELECT * FROM Employees WHERE Bonus IS NULL;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SELECT * FROM Students WHERE City = 'Hyderabad' AND Marks BETWEEN 60 AND 100;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5162d8c26e501eeef93fa41fc416ab2e25fb12d"/>
    <w:p>
      <w:pPr>
        <w:pStyle w:val="Heading1"/>
      </w:pPr>
      <w:r>
        <w:t xml:space="preserve">DAY 4 — ORDER BY, LIMIT, Aggregate Functions, GROUP BY, HAVING</w:t>
      </w:r>
    </w:p>
    <w:bookmarkStart w:id="34" w:name="topics-to-study-2"/>
    <w:p>
      <w:pPr>
        <w:pStyle w:val="Heading3"/>
      </w:pPr>
      <w:r>
        <w:t xml:space="preserve">Topics to study</w:t>
      </w:r>
    </w:p>
    <w:p>
      <w:pPr>
        <w:numPr>
          <w:ilvl w:val="0"/>
          <w:numId w:val="1014"/>
        </w:numPr>
        <w:pStyle w:val="Compact"/>
      </w:pPr>
      <w:r>
        <w:t xml:space="preserve">ORDER BY (ASC/DESC)</w:t>
      </w:r>
    </w:p>
    <w:p>
      <w:pPr>
        <w:numPr>
          <w:ilvl w:val="0"/>
          <w:numId w:val="1014"/>
        </w:numPr>
        <w:pStyle w:val="Compact"/>
      </w:pPr>
      <w:r>
        <w:t xml:space="preserve">LIMIT</w:t>
      </w:r>
    </w:p>
    <w:p>
      <w:pPr>
        <w:numPr>
          <w:ilvl w:val="0"/>
          <w:numId w:val="1014"/>
        </w:numPr>
        <w:pStyle w:val="Compact"/>
      </w:pPr>
      <w:r>
        <w:t xml:space="preserve">Aggregate functions: COUNT, SUM, AVG, MIN, MAX</w:t>
      </w:r>
    </w:p>
    <w:p>
      <w:pPr>
        <w:numPr>
          <w:ilvl w:val="0"/>
          <w:numId w:val="1014"/>
        </w:numPr>
        <w:pStyle w:val="Compact"/>
      </w:pPr>
      <w:r>
        <w:t xml:space="preserve">GROUP BY</w:t>
      </w:r>
    </w:p>
    <w:p>
      <w:pPr>
        <w:numPr>
          <w:ilvl w:val="0"/>
          <w:numId w:val="1014"/>
        </w:numPr>
        <w:pStyle w:val="Compact"/>
      </w:pPr>
      <w:r>
        <w:t xml:space="preserve">HAVING vs WHERE</w:t>
      </w:r>
    </w:p>
    <w:bookmarkEnd w:id="34"/>
    <w:bookmarkStart w:id="35" w:name="practice-sheet-day-4-24-questions"/>
    <w:p>
      <w:pPr>
        <w:pStyle w:val="Heading3"/>
      </w:pPr>
      <w:r>
        <w:t xml:space="preserve">📝 Practice Sheet — Day 4 (24 Questions)</w:t>
      </w:r>
    </w:p>
    <w:p>
      <w:pPr>
        <w:numPr>
          <w:ilvl w:val="0"/>
          <w:numId w:val="1015"/>
        </w:numPr>
        <w:pStyle w:val="Compact"/>
      </w:pPr>
      <w:r>
        <w:t xml:space="preserve">Sort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Marks</w:t>
      </w:r>
      <w:r>
        <w:t xml:space="preserve"> </w:t>
      </w:r>
      <w:r>
        <w:t xml:space="preserve">ascending.</w:t>
      </w:r>
    </w:p>
    <w:p>
      <w:pPr>
        <w:numPr>
          <w:ilvl w:val="0"/>
          <w:numId w:val="1015"/>
        </w:numPr>
        <w:pStyle w:val="Compact"/>
      </w:pPr>
      <w:r>
        <w:t xml:space="preserve">Sort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Marks</w:t>
      </w:r>
      <w:r>
        <w:t xml:space="preserve"> </w:t>
      </w:r>
      <w:r>
        <w:t xml:space="preserve">descending.</w:t>
      </w:r>
    </w:p>
    <w:p>
      <w:pPr>
        <w:numPr>
          <w:ilvl w:val="0"/>
          <w:numId w:val="1015"/>
        </w:numPr>
        <w:pStyle w:val="Compact"/>
      </w:pPr>
      <w:r>
        <w:t xml:space="preserve">Sort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Salary</w:t>
      </w:r>
      <w:r>
        <w:t xml:space="preserve"> </w:t>
      </w:r>
      <w:r>
        <w:t xml:space="preserve">descending, then by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ascending.</w:t>
      </w:r>
    </w:p>
    <w:p>
      <w:pPr>
        <w:numPr>
          <w:ilvl w:val="0"/>
          <w:numId w:val="1015"/>
        </w:numPr>
        <w:pStyle w:val="Compact"/>
      </w:pPr>
      <w:r>
        <w:t xml:space="preserve">Show only the top 3 highest-marks students.</w:t>
      </w:r>
    </w:p>
    <w:p>
      <w:pPr>
        <w:numPr>
          <w:ilvl w:val="0"/>
          <w:numId w:val="1015"/>
        </w:numPr>
        <w:pStyle w:val="Compact"/>
      </w:pPr>
      <w:r>
        <w:t xml:space="preserve">Show the 2 lowest-paid employees.</w:t>
      </w:r>
    </w:p>
    <w:p>
      <w:pPr>
        <w:numPr>
          <w:ilvl w:val="0"/>
          <w:numId w:val="1015"/>
        </w:numPr>
        <w:pStyle w:val="Compact"/>
      </w:pPr>
      <w:r>
        <w:t xml:space="preserve">Count total number of students.</w:t>
      </w:r>
    </w:p>
    <w:p>
      <w:pPr>
        <w:numPr>
          <w:ilvl w:val="0"/>
          <w:numId w:val="1015"/>
        </w:numPr>
        <w:pStyle w:val="Compact"/>
      </w:pPr>
      <w:r>
        <w:t xml:space="preserve">Count total number of employees in the</w:t>
      </w:r>
      <w:r>
        <w:t xml:space="preserve"> </w:t>
      </w:r>
      <w:r>
        <w:rPr>
          <w:rStyle w:val="VerbatimChar"/>
        </w:rPr>
        <w:t xml:space="preserve">'IT'</w:t>
      </w:r>
      <w:r>
        <w:t xml:space="preserve"> </w:t>
      </w:r>
      <w:r>
        <w:t xml:space="preserve">department.</w:t>
      </w:r>
    </w:p>
    <w:p>
      <w:pPr>
        <w:numPr>
          <w:ilvl w:val="0"/>
          <w:numId w:val="1015"/>
        </w:numPr>
        <w:pStyle w:val="Compact"/>
      </w:pPr>
      <w:r>
        <w:t xml:space="preserve">Find the sum of all</w:t>
      </w:r>
      <w:r>
        <w:t xml:space="preserve"> </w:t>
      </w:r>
      <w:r>
        <w:rPr>
          <w:rStyle w:val="VerbatimChar"/>
        </w:rPr>
        <w:t xml:space="preserve">Marks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Find the average</w:t>
      </w:r>
      <w:r>
        <w:t xml:space="preserve"> </w:t>
      </w:r>
      <w:r>
        <w:rPr>
          <w:rStyle w:val="VerbatimChar"/>
        </w:rPr>
        <w:t xml:space="preserve">Salary</w:t>
      </w:r>
      <w:r>
        <w:t xml:space="preserve"> </w:t>
      </w:r>
      <w:r>
        <w:t xml:space="preserve">of all employees.</w:t>
      </w:r>
    </w:p>
    <w:p>
      <w:pPr>
        <w:numPr>
          <w:ilvl w:val="0"/>
          <w:numId w:val="1015"/>
        </w:numPr>
        <w:pStyle w:val="Compact"/>
      </w:pPr>
      <w:r>
        <w:t xml:space="preserve">Find the minimum and maximum</w:t>
      </w:r>
      <w:r>
        <w:t xml:space="preserve"> </w:t>
      </w:r>
      <w:r>
        <w:rPr>
          <w:rStyle w:val="VerbatimChar"/>
        </w:rPr>
        <w:t xml:space="preserve">Marks</w:t>
      </w:r>
      <w:r>
        <w:t xml:space="preserve"> </w:t>
      </w:r>
      <w:r>
        <w:t xml:space="preserve">in one query.</w:t>
      </w:r>
    </w:p>
    <w:p>
      <w:pPr>
        <w:numPr>
          <w:ilvl w:val="0"/>
          <w:numId w:val="1015"/>
        </w:numPr>
        <w:pStyle w:val="Compact"/>
      </w:pPr>
      <w:r>
        <w:t xml:space="preserve">Find total sales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 </w:t>
      </w:r>
      <w:r>
        <w:t xml:space="preserve">table.</w:t>
      </w:r>
    </w:p>
    <w:p>
      <w:pPr>
        <w:numPr>
          <w:ilvl w:val="0"/>
          <w:numId w:val="1015"/>
        </w:numPr>
        <w:pStyle w:val="Compact"/>
      </w:pPr>
      <w:r>
        <w:t xml:space="preserve">Group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and show total price per category.</w:t>
      </w:r>
    </w:p>
    <w:p>
      <w:pPr>
        <w:numPr>
          <w:ilvl w:val="0"/>
          <w:numId w:val="1015"/>
        </w:numPr>
        <w:pStyle w:val="Compact"/>
      </w:pPr>
      <w:r>
        <w:t xml:space="preserve">Group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and show average salary per department.</w:t>
      </w:r>
    </w:p>
    <w:p>
      <w:pPr>
        <w:numPr>
          <w:ilvl w:val="0"/>
          <w:numId w:val="1015"/>
        </w:numPr>
        <w:pStyle w:val="Compact"/>
      </w:pPr>
      <w:r>
        <w:t xml:space="preserve">Group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and show count of students per city.</w:t>
      </w:r>
    </w:p>
    <w:p>
      <w:pPr>
        <w:numPr>
          <w:ilvl w:val="0"/>
          <w:numId w:val="1015"/>
        </w:numPr>
        <w:pStyle w:val="Compact"/>
      </w:pPr>
      <w:r>
        <w:t xml:space="preserve">Show categories from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 </w:t>
      </w:r>
      <w:r>
        <w:t xml:space="preserve">where total price &gt; 20000 (use HAVING).</w:t>
      </w:r>
    </w:p>
    <w:p>
      <w:pPr>
        <w:numPr>
          <w:ilvl w:val="0"/>
          <w:numId w:val="1015"/>
        </w:numPr>
        <w:pStyle w:val="Compact"/>
      </w:pPr>
      <w:r>
        <w:t xml:space="preserve">Show departments where average salary &gt; 35000 (use HAVING).</w:t>
      </w:r>
    </w:p>
    <w:p>
      <w:pPr>
        <w:numPr>
          <w:ilvl w:val="0"/>
          <w:numId w:val="1015"/>
        </w:numPr>
        <w:pStyle w:val="Compact"/>
      </w:pPr>
      <w:r>
        <w:t xml:space="preserve">Show cities having more than 2 students (use HAVING with COUNT).</w:t>
      </w:r>
    </w:p>
    <w:p>
      <w:pPr>
        <w:numPr>
          <w:ilvl w:val="0"/>
          <w:numId w:val="1015"/>
        </w:numPr>
        <w:pStyle w:val="Compact"/>
      </w:pPr>
      <w:r>
        <w:t xml:space="preserve">What is the key difference between WHERE and HAVING?</w:t>
      </w:r>
    </w:p>
    <w:p>
      <w:pPr>
        <w:numPr>
          <w:ilvl w:val="0"/>
          <w:numId w:val="1015"/>
        </w:numPr>
        <w:pStyle w:val="Compact"/>
      </w:pPr>
      <w:r>
        <w:t xml:space="preserve">Can you use an aggregate function inside a WHERE clause? Why or why not?</w:t>
      </w:r>
    </w:p>
    <w:p>
      <w:pPr>
        <w:numPr>
          <w:ilvl w:val="0"/>
          <w:numId w:val="1015"/>
        </w:numPr>
        <w:pStyle w:val="Compact"/>
      </w:pPr>
      <w:r>
        <w:t xml:space="preserve">Show each department’s employee count, but only for departments with more than 2 employees.</w:t>
      </w:r>
    </w:p>
    <w:p>
      <w:pPr>
        <w:numPr>
          <w:ilvl w:val="0"/>
          <w:numId w:val="1015"/>
        </w:numPr>
        <w:pStyle w:val="Compact"/>
      </w:pPr>
      <w:r>
        <w:t xml:space="preserve">Show the top 5 employees by salary, in descending order.</w:t>
      </w:r>
    </w:p>
    <w:p>
      <w:pPr>
        <w:numPr>
          <w:ilvl w:val="0"/>
          <w:numId w:val="1015"/>
        </w:numPr>
        <w:pStyle w:val="Compact"/>
      </w:pPr>
      <w:r>
        <w:t xml:space="preserve">Find total, average, min, and max marks in a single query.</w:t>
      </w:r>
    </w:p>
    <w:p>
      <w:pPr>
        <w:numPr>
          <w:ilvl w:val="0"/>
          <w:numId w:val="1015"/>
        </w:numPr>
        <w:pStyle w:val="Compact"/>
      </w:pPr>
      <w:r>
        <w:t xml:space="preserve">Group sales by category, only show categories with more than 1 product sold, sorted by total price descending.</w:t>
      </w:r>
    </w:p>
    <w:p>
      <w:pPr>
        <w:numPr>
          <w:ilvl w:val="0"/>
          <w:numId w:val="1015"/>
        </w:numPr>
        <w:pStyle w:val="Compact"/>
      </w:pPr>
      <w:r>
        <w:t xml:space="preserve">Show number of students per course (</w:t>
      </w:r>
      <w:r>
        <w:rPr>
          <w:rStyle w:val="VerbatimChar"/>
        </w:rPr>
        <w:t xml:space="preserve">CourseID</w:t>
      </w:r>
      <w:r>
        <w:t xml:space="preserve">), including courses with NULL, sorted by count descending.</w:t>
      </w:r>
    </w:p>
    <w:bookmarkEnd w:id="35"/>
    <w:bookmarkStart w:id="36" w:name="answer-key-day-4"/>
    <w:p>
      <w:pPr>
        <w:pStyle w:val="Heading3"/>
      </w:pPr>
      <w:r>
        <w:t xml:space="preserve">✅ Answer Key — Day 4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SELECT * FROM Students ORDER BY Marks ASC;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SELECT * FROM Students ORDER BY Marks DESC;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SELECT * FROM Employees ORDER BY Salary DESC, Name ASC;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SELECT * FROM Students ORDER BY Marks DESC LIMIT 3;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SELECT * FROM Employees ORDER BY Salary ASC LIMIT 2;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SELECT COUNT(*) FROM Students;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SELECT COUNT(*) FROM Employees WHERE Department = 'IT';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SELECT SUM(Marks) FROM Students;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SELECT AVG(Salary) FROM Employees;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SELECT MIN(Marks), MAX(Marks) FROM Students;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SELECT SUM(Price) FROM Sales;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SELECT Category, SUM(Price) FROM Sales GROUP BY Category;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SELECT Department, AVG(Salary) FROM Employees GROUP BY Department;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SELECT City, COUNT(*) FROM Students GROUP BY City;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SELECT Category, SUM(Price) FROM Sales GROUP BY Category HAVING SUM(Price) &gt; 20000;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SELECT Department, AVG(Salary) FROM Employees GROUP BY Department HAVING AVG(Salary) &gt; 35000;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SELECT City, COUNT(*) FROM Students GROUP BY City HAVING COUNT(*) &gt; 2;</w:t>
      </w:r>
    </w:p>
    <w:p>
      <w:pPr>
        <w:numPr>
          <w:ilvl w:val="0"/>
          <w:numId w:val="1016"/>
        </w:numPr>
        <w:pStyle w:val="Compact"/>
      </w:pPr>
      <w:r>
        <w:t xml:space="preserve">WHERE filters individual rows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grouping; HAVING filters groups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aggregation.</w:t>
      </w:r>
    </w:p>
    <w:p>
      <w:pPr>
        <w:numPr>
          <w:ilvl w:val="0"/>
          <w:numId w:val="1016"/>
        </w:numPr>
        <w:pStyle w:val="Compact"/>
      </w:pPr>
      <w:r>
        <w:t xml:space="preserve">No, not directly — WHERE runs before aggregation happens, so aggregate results don’t exist yet. Use HAVING instead.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SELECT Department, COUNT(*) FROM Employees GROUP BY Department HAVING COUNT(*) &gt; 2;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SELECT * FROM Employees ORDER BY Salary DESC LIMIT 5;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SELECT SUM(Marks), AVG(Marks), MIN(Marks), MAX(Marks) FROM Students;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SELECT Category, SUM(Price) AS Total FROM Sales GROUP BY Category HAVING COUNT(*) &gt; 1 ORDER BY Total DESC;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SELECT CourseID, COUNT(*) AS Cnt FROM Students GROUP BY CourseID ORDER BY Cnt DESC;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day-5-joins-and-set-operators"/>
    <w:p>
      <w:pPr>
        <w:pStyle w:val="Heading1"/>
      </w:pPr>
      <w:r>
        <w:t xml:space="preserve">DAY 5 — JOINS and SET Operators</w:t>
      </w:r>
    </w:p>
    <w:bookmarkStart w:id="38" w:name="topics-to-study-3"/>
    <w:p>
      <w:pPr>
        <w:pStyle w:val="Heading3"/>
      </w:pPr>
      <w:r>
        <w:t xml:space="preserve">Topics to study</w:t>
      </w:r>
    </w:p>
    <w:p>
      <w:pPr>
        <w:numPr>
          <w:ilvl w:val="0"/>
          <w:numId w:val="1017"/>
        </w:numPr>
        <w:pStyle w:val="Compact"/>
      </w:pPr>
      <w:r>
        <w:t xml:space="preserve">INNER JOIN, LEFT JOIN, RIGHT JOIN, FULL JOIN (via UNION), CROSS JOIN, SELF JOIN</w:t>
      </w:r>
    </w:p>
    <w:p>
      <w:pPr>
        <w:numPr>
          <w:ilvl w:val="0"/>
          <w:numId w:val="1017"/>
        </w:numPr>
        <w:pStyle w:val="Compact"/>
      </w:pPr>
      <w:r>
        <w:t xml:space="preserve">UNION, UNION ALL, INTERSECT, EXCEPT (via IN / NOT IN in MySQL)</w:t>
      </w:r>
    </w:p>
    <w:bookmarkEnd w:id="38"/>
    <w:bookmarkStart w:id="39" w:name="practice-sheet-day-5-26-questions"/>
    <w:p>
      <w:pPr>
        <w:pStyle w:val="Heading3"/>
      </w:pPr>
      <w:r>
        <w:t xml:space="preserve">📝 Practice Sheet — Day 5 (26 Questions)</w:t>
      </w:r>
    </w:p>
    <w:p>
      <w:pPr>
        <w:pStyle w:val="FirstParagraph"/>
      </w:pPr>
      <w:r>
        <w:rPr>
          <w:bCs/>
          <w:b/>
        </w:rPr>
        <w:t xml:space="preserve">JOINS (1–15)</w:t>
      </w:r>
      <w:r>
        <w:t xml:space="preserve"> </w:t>
      </w:r>
      <w:r>
        <w:t xml:space="preserve">1. Get each student’s name with their course name using INNER JOIN.</w:t>
      </w:r>
      <w:r>
        <w:t xml:space="preserve"> </w:t>
      </w:r>
      <w:r>
        <w:t xml:space="preserve">2. Get all students and their course names, including students with no course (LEFT JOIN).</w:t>
      </w:r>
      <w:r>
        <w:t xml:space="preserve"> </w:t>
      </w:r>
      <w:r>
        <w:t xml:space="preserve">3. Get all courses and enrolled student names, including courses with no students (RIGHT JOIN).</w:t>
      </w:r>
      <w:r>
        <w:t xml:space="preserve"> </w:t>
      </w:r>
      <w:r>
        <w:t xml:space="preserve">4. Get every student paired with every course (CROSS JOIN) — how many rows will result if there are 10 students and 5 courses?</w:t>
      </w:r>
      <w:r>
        <w:t xml:space="preserve"> </w:t>
      </w:r>
      <w:r>
        <w:t xml:space="preserve">5. Get all students and all courses, matched or not (FULL JOIN using UNION).</w:t>
      </w:r>
      <w:r>
        <w:t xml:space="preserve"> </w:t>
      </w:r>
      <w:r>
        <w:t xml:space="preserve">6. Using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(self-referencing via</w:t>
      </w:r>
      <w:r>
        <w:t xml:space="preserve"> </w:t>
      </w:r>
      <w:r>
        <w:rPr>
          <w:rStyle w:val="VerbatimChar"/>
        </w:rPr>
        <w:t xml:space="preserve">ManagerID</w:t>
      </w:r>
      <w:r>
        <w:t xml:space="preserve">), list each employee with their manager’s name (SELF JOIN).</w:t>
      </w:r>
      <w:r>
        <w:t xml:space="preserve"> </w:t>
      </w:r>
      <w:r>
        <w:t xml:space="preserve">7. List employees who do NOT report to anyone (no manager).</w:t>
      </w:r>
      <w:r>
        <w:t xml:space="preserve"> </w:t>
      </w:r>
      <w:r>
        <w:t xml:space="preserve">8. List all managers and how many people report to them (JOIN + GROUP BY).</w:t>
      </w:r>
      <w:r>
        <w:t xml:space="preserve"> </w:t>
      </w:r>
      <w:r>
        <w:t xml:space="preserve">9. Find students who are NOT enrolled in any course (LEFT JOIN + IS NULL).</w:t>
      </w:r>
      <w:r>
        <w:t xml:space="preserve"> </w:t>
      </w:r>
      <w:r>
        <w:t xml:space="preserve">10. Find courses that have NO students enrolled (RIGHT JOIN or LEFT JOIN + IS NULL).</w:t>
      </w:r>
      <w:r>
        <w:t xml:space="preserve"> </w:t>
      </w:r>
      <w:r>
        <w:t xml:space="preserve">11. Join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 </w:t>
      </w:r>
      <w:r>
        <w:t xml:space="preserve">on department name to show each employee with their department’s location. (Hint: join</w:t>
      </w:r>
      <w:r>
        <w:t xml:space="preserve"> </w:t>
      </w:r>
      <w:r>
        <w:rPr>
          <w:rStyle w:val="VerbatimChar"/>
        </w:rPr>
        <w:t xml:space="preserve">Employees.Department = Departments.DeptName</w:t>
      </w:r>
      <w:r>
        <w:t xml:space="preserve">)</w:t>
      </w:r>
      <w:r>
        <w:t xml:space="preserve"> </w:t>
      </w:r>
      <w:r>
        <w:t xml:space="preserve">12. Using INNER JOIN, list student names and marks only for students enrolled in</w:t>
      </w:r>
      <w:r>
        <w:t xml:space="preserve"> </w:t>
      </w:r>
      <w:r>
        <w:rPr>
          <w:rStyle w:val="VerbatimChar"/>
        </w:rPr>
        <w:t xml:space="preserve">'Python'</w:t>
      </w:r>
      <w:r>
        <w:t xml:space="preserve">.</w:t>
      </w:r>
      <w:r>
        <w:t xml:space="preserve"> </w:t>
      </w:r>
      <w:r>
        <w:t xml:space="preserve">13. What’s the real-life meaning of an INNER JOIN vs a LEFT JOIN?</w:t>
      </w:r>
      <w:r>
        <w:t xml:space="preserve"> </w:t>
      </w:r>
      <w:r>
        <w:t xml:space="preserve">14. Why does CROSS JOIN not need an ON condition?</w:t>
      </w:r>
      <w:r>
        <w:t xml:space="preserve"> </w:t>
      </w:r>
      <w:r>
        <w:t xml:space="preserve">15. In a SELF JOIN, why do we need table aliases (like</w:t>
      </w:r>
      <w:r>
        <w:t xml:space="preserve"> </w:t>
      </w:r>
      <w:r>
        <w:rPr>
          <w:rStyle w:val="VerbatimChar"/>
        </w:rPr>
        <w:t xml:space="preserve">e1</w:t>
      </w:r>
      <w:r>
        <w:t xml:space="preserve">,</w:t>
      </w:r>
      <w:r>
        <w:t xml:space="preserve"> </w:t>
      </w:r>
      <w:r>
        <w:rPr>
          <w:rStyle w:val="VerbatimChar"/>
        </w:rPr>
        <w:t xml:space="preserve">e2</w:t>
      </w:r>
      <w:r>
        <w:t xml:space="preserve">)?</w:t>
      </w:r>
    </w:p>
    <w:p>
      <w:pPr>
        <w:pStyle w:val="BodyText"/>
      </w:pPr>
      <w:r>
        <w:rPr>
          <w:bCs/>
          <w:b/>
        </w:rPr>
        <w:t xml:space="preserve">SET OPERATORS (16–26)</w:t>
      </w:r>
      <w:r>
        <w:t xml:space="preserve"> </w:t>
      </w:r>
      <w:r>
        <w:t xml:space="preserve">16. List all unique cities that appear in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OR as a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 </w:t>
      </w:r>
      <w:r>
        <w:t xml:space="preserve">(UNION).</w:t>
      </w:r>
      <w:r>
        <w:t xml:space="preserve"> </w:t>
      </w:r>
      <w:r>
        <w:t xml:space="preserve">17. What is the difference between UNION and UNION ALL?</w:t>
      </w:r>
      <w:r>
        <w:t xml:space="preserve"> </w:t>
      </w:r>
      <w:r>
        <w:t xml:space="preserve">18. Write a query using UNION ALL to combine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(duplicates kept).</w:t>
      </w:r>
      <w:r>
        <w:t xml:space="preserve"> </w:t>
      </w:r>
      <w:r>
        <w:t xml:space="preserve">19. Find names that appear in BOTH</w:t>
      </w:r>
      <w:r>
        <w:t xml:space="preserve"> </w:t>
      </w:r>
      <w:r>
        <w:rPr>
          <w:rStyle w:val="VerbatimChar"/>
        </w:rPr>
        <w:t xml:space="preserve">Students.Name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Employees.Name</w:t>
      </w:r>
      <w:r>
        <w:t xml:space="preserve"> </w:t>
      </w:r>
      <w:r>
        <w:t xml:space="preserve">(INTERSECT logic using</w:t>
      </w:r>
      <w:r>
        <w:t xml:space="preserve"> </w:t>
      </w:r>
      <w:r>
        <w:rPr>
          <w:rStyle w:val="VerbatimChar"/>
        </w:rPr>
        <w:t xml:space="preserve">IN</w:t>
      </w:r>
      <w:r>
        <w:t xml:space="preserve">).</w:t>
      </w:r>
      <w:r>
        <w:t xml:space="preserve"> </w:t>
      </w:r>
      <w:r>
        <w:t xml:space="preserve">20. Find student names that do NOT appear in</w:t>
      </w:r>
      <w:r>
        <w:t xml:space="preserve"> </w:t>
      </w:r>
      <w:r>
        <w:rPr>
          <w:rStyle w:val="VerbatimChar"/>
        </w:rPr>
        <w:t xml:space="preserve">Employees.Name</w:t>
      </w:r>
      <w:r>
        <w:t xml:space="preserve"> </w:t>
      </w:r>
      <w:r>
        <w:t xml:space="preserve">(EXCEPT logic using</w:t>
      </w:r>
      <w:r>
        <w:t xml:space="preserve"> </w:t>
      </w:r>
      <w:r>
        <w:rPr>
          <w:rStyle w:val="VerbatimChar"/>
        </w:rPr>
        <w:t xml:space="preserve">NOT IN</w:t>
      </w:r>
      <w:r>
        <w:t xml:space="preserve">).</w:t>
      </w:r>
      <w:r>
        <w:t xml:space="preserve"> </w:t>
      </w:r>
      <w:r>
        <w:t xml:space="preserve">21. Why must both SELECT statements in a UNION have the same number of columns?</w:t>
      </w:r>
      <w:r>
        <w:t xml:space="preserve"> </w:t>
      </w:r>
      <w:r>
        <w:t xml:space="preserve">22. Does UNION automatically sort the result?</w:t>
      </w:r>
      <w:r>
        <w:t xml:space="preserve"> </w:t>
      </w:r>
      <w:r>
        <w:t xml:space="preserve">23. Combine city names from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 </w:t>
      </w:r>
      <w:r>
        <w:t xml:space="preserve">without removing duplicates.</w:t>
      </w:r>
      <w:r>
        <w:t xml:space="preserve"> </w:t>
      </w:r>
      <w:r>
        <w:t xml:space="preserve">24. Using INTERSECT-style logic, find department names common to both</w:t>
      </w:r>
      <w:r>
        <w:t xml:space="preserve"> </w:t>
      </w:r>
      <w:r>
        <w:rPr>
          <w:rStyle w:val="VerbatimChar"/>
        </w:rPr>
        <w:t xml:space="preserve">Employees.Department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Departments.DeptName</w:t>
      </w:r>
      <w:r>
        <w:t xml:space="preserve">.</w:t>
      </w:r>
      <w:r>
        <w:t xml:space="preserve"> </w:t>
      </w:r>
      <w:r>
        <w:t xml:space="preserve">25. True or False: CROSS JOIN with 10 rows and 5 rows always produces 50 rows.</w:t>
      </w:r>
      <w:r>
        <w:t xml:space="preserve"> </w:t>
      </w:r>
      <w:r>
        <w:t xml:space="preserve">26. Write a query to find all cities in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that are NOT also a</w:t>
      </w:r>
      <w:r>
        <w:t xml:space="preserve"> </w:t>
      </w:r>
      <w:r>
        <w:rPr>
          <w:rStyle w:val="VerbatimChar"/>
        </w:rPr>
        <w:t xml:space="preserve">Departments.Location</w:t>
      </w:r>
      <w:r>
        <w:t xml:space="preserve">.</w:t>
      </w:r>
    </w:p>
    <w:bookmarkEnd w:id="39"/>
    <w:bookmarkStart w:id="40" w:name="answer-key-day-5"/>
    <w:p>
      <w:pPr>
        <w:pStyle w:val="Heading3"/>
      </w:pPr>
      <w:r>
        <w:t xml:space="preserve">✅ Answer Key — Day 5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SELECT s.Name, c.CourseName FROM Students s INNER JOIN Courses c ON s.CourseID = c.CourseID;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SELECT s.Name, c.CourseName FROM Students s LEFT JOIN Courses c ON s.CourseID = c.CourseID;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SELECT s.Name, c.CourseName FROM Students s RIGHT JOIN Courses c ON s.CourseID = c.CourseID;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SELECT s.Name, c.CourseName FROM Students s CROSS JOIN Courses c;</w:t>
      </w:r>
      <w:r>
        <w:t xml:space="preserve"> </w:t>
      </w:r>
      <w:r>
        <w:t xml:space="preserve">→ 10 × 5 =</w:t>
      </w:r>
      <w:r>
        <w:t xml:space="preserve"> </w:t>
      </w:r>
      <w:r>
        <w:rPr>
          <w:bCs/>
          <w:b/>
        </w:rPr>
        <w:t xml:space="preserve">50 rows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s.Name, c.CourseName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 s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Courses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s.CourseID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c.CourseID</w:t>
      </w:r>
      <w:r>
        <w:br/>
      </w:r>
      <w:r>
        <w:rPr>
          <w:rStyle w:val="KeywordTok"/>
        </w:rPr>
        <w:t xml:space="preserve">UNION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s.Name, c.CourseName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 s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Courses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s.CourseID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c.CourseID;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SELECT e1.Name AS Employee, e2.Name AS Manager FROM Employees e1 JOIN Employees e2 ON e1.ManagerID = e2.EmpID;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SELECT * FROM Employees WHERE ManagerID IS NULL;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SELECT e2.Name AS Manager, COUNT(*) AS Reports FROM Employees e1 JOIN Employees e2 ON e1.ManagerID = e2.EmpID GROUP BY e2.Name;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SELECT s.* FROM Students s LEFT JOIN Courses c ON s.CourseID = c.CourseID WHERE c.CourseID IS NULL;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SELECT c.* FROM Courses c LEFT JOIN Students s ON s.CourseID = c.CourseID WHERE s.StudentID IS NULL;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SELECT e.Name, d.Location FROM Employees e JOIN Departments d ON e.Department = d.DeptName;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SELECT s.Name, s.Marks FROM Students s INNER JOIN Courses c ON s.CourseID = c.CourseID WHERE c.CourseName = 'Python';</w:t>
      </w:r>
    </w:p>
    <w:p>
      <w:pPr>
        <w:numPr>
          <w:ilvl w:val="0"/>
          <w:numId w:val="1019"/>
        </w:numPr>
        <w:pStyle w:val="Compact"/>
      </w:pPr>
      <w:r>
        <w:t xml:space="preserve">INNER JOIN shows only matching rows from both tables (</w:t>
      </w:r>
      <w:r>
        <w:t xml:space="preserve">“</w:t>
      </w:r>
      <w:r>
        <w:t xml:space="preserve">who is in both lists</w:t>
      </w:r>
      <w:r>
        <w:t xml:space="preserve">”</w:t>
      </w:r>
      <w:r>
        <w:t xml:space="preserve">); LEFT JOIN shows all rows from the left table regardless of a match (</w:t>
      </w:r>
      <w:r>
        <w:t xml:space="preserve">“</w:t>
      </w:r>
      <w:r>
        <w:t xml:space="preserve">show everyone in list 1, even without a match</w:t>
      </w:r>
      <w:r>
        <w:t xml:space="preserve">”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t xml:space="preserve">CROSS JOIN returns every possible combination of rows from both tables, so there’s no matching condition needed.</w:t>
      </w:r>
    </w:p>
    <w:p>
      <w:pPr>
        <w:numPr>
          <w:ilvl w:val="0"/>
          <w:numId w:val="1019"/>
        </w:numPr>
        <w:pStyle w:val="Compact"/>
      </w:pPr>
      <w:r>
        <w:t xml:space="preserve">Because the same table is used twice in the query, aliases let SQL distinguish between the</w:t>
      </w:r>
      <w:r>
        <w:t xml:space="preserve"> </w:t>
      </w:r>
      <w:r>
        <w:t xml:space="preserve">“</w:t>
      </w:r>
      <w:r>
        <w:t xml:space="preserve">employee</w:t>
      </w:r>
      <w:r>
        <w:t xml:space="preserve">”</w:t>
      </w:r>
      <w:r>
        <w:t xml:space="preserve"> </w:t>
      </w:r>
      <w:r>
        <w:t xml:space="preserve">role and the</w:t>
      </w:r>
      <w:r>
        <w:t xml:space="preserve"> </w:t>
      </w:r>
      <w:r>
        <w:t xml:space="preserve">“</w:t>
      </w:r>
      <w:r>
        <w:t xml:space="preserve">manager</w:t>
      </w:r>
      <w:r>
        <w:t xml:space="preserve">”</w:t>
      </w:r>
      <w:r>
        <w:t xml:space="preserve"> </w:t>
      </w:r>
      <w:r>
        <w:t xml:space="preserve">role of that table.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SELECT City FROM Students UNION SELECT Location FROM Departments;</w:t>
      </w:r>
    </w:p>
    <w:p>
      <w:pPr>
        <w:numPr>
          <w:ilvl w:val="0"/>
          <w:numId w:val="1019"/>
        </w:numPr>
        <w:pStyle w:val="Compact"/>
      </w:pPr>
      <w:r>
        <w:t xml:space="preserve">UNION removes duplicate rows from the combined result; UNION ALL keeps all rows including duplicates.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SELECT Name FROM Students UNION ALL SELECT Name FROM Employees;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SELECT Name FROM Students WHERE Name IN (SELECT Name FROM Employees);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SELECT Name FROM Students WHERE Name NOT IN (SELECT Name FROM Employees);</w:t>
      </w:r>
    </w:p>
    <w:p>
      <w:pPr>
        <w:numPr>
          <w:ilvl w:val="0"/>
          <w:numId w:val="1019"/>
        </w:numPr>
        <w:pStyle w:val="Compact"/>
      </w:pPr>
      <w:r>
        <w:t xml:space="preserve">Because UNION stacks rows vertically — mismatched column counts/types can’t be combined into one result set.</w:t>
      </w:r>
    </w:p>
    <w:p>
      <w:pPr>
        <w:numPr>
          <w:ilvl w:val="0"/>
          <w:numId w:val="1019"/>
        </w:numPr>
        <w:pStyle w:val="Compact"/>
      </w:pPr>
      <w:r>
        <w:t xml:space="preserve">No — UNION only removes duplicates; you need an explicit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to sort.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SELECT City FROM Students UNION ALL SELECT Location FROM Departments;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SELECT DISTINCT Department FROM Employees WHERE Department IN (SELECT DeptName FROM Departments);</w:t>
      </w:r>
    </w:p>
    <w:p>
      <w:pPr>
        <w:numPr>
          <w:ilvl w:val="0"/>
          <w:numId w:val="1019"/>
        </w:numPr>
        <w:pStyle w:val="Compact"/>
      </w:pPr>
      <w:r>
        <w:t xml:space="preserve">True (10 × 5 = 50), as long as neither table has 0 rows and no filtering is applied.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SELECT DISTINCT City FROM Students WHERE City NOT IN (SELECT Location FROM Departments);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4e2bea89ec9e98b970b5b80e4428a69e17d9c09"/>
    <w:p>
      <w:pPr>
        <w:pStyle w:val="Heading1"/>
      </w:pPr>
      <w:r>
        <w:t xml:space="preserve">DAY 6 — CASE, NULL Handling, CTEs, Window Functions, Subqueries</w:t>
      </w:r>
    </w:p>
    <w:bookmarkStart w:id="42" w:name="topics-to-study-4"/>
    <w:p>
      <w:pPr>
        <w:pStyle w:val="Heading3"/>
      </w:pPr>
      <w:r>
        <w:t xml:space="preserve">Topics to study</w:t>
      </w:r>
    </w:p>
    <w:p>
      <w:pPr>
        <w:numPr>
          <w:ilvl w:val="0"/>
          <w:numId w:val="1020"/>
        </w:numPr>
        <w:pStyle w:val="Compact"/>
      </w:pPr>
      <w:r>
        <w:t xml:space="preserve">CASE statement</w:t>
      </w:r>
    </w:p>
    <w:p>
      <w:pPr>
        <w:numPr>
          <w:ilvl w:val="0"/>
          <w:numId w:val="1020"/>
        </w:numPr>
        <w:pStyle w:val="Compact"/>
      </w:pPr>
      <w:r>
        <w:t xml:space="preserve">IFNULL / ISNULL / COALESCE</w:t>
      </w:r>
    </w:p>
    <w:p>
      <w:pPr>
        <w:numPr>
          <w:ilvl w:val="0"/>
          <w:numId w:val="1020"/>
        </w:numPr>
        <w:pStyle w:val="Compact"/>
      </w:pPr>
      <w:r>
        <w:t xml:space="preserve">CTE (WITH clause), CTE with UPDATE/DELETE</w:t>
      </w:r>
    </w:p>
    <w:p>
      <w:pPr>
        <w:numPr>
          <w:ilvl w:val="0"/>
          <w:numId w:val="1020"/>
        </w:numPr>
        <w:pStyle w:val="Compact"/>
      </w:pPr>
      <w:r>
        <w:t xml:space="preserve">Window functions: ROW_NUMBER, RANK, DENSE_RANK, PARTITION BY, LEAD, LAG</w:t>
      </w:r>
    </w:p>
    <w:p>
      <w:pPr>
        <w:numPr>
          <w:ilvl w:val="0"/>
          <w:numId w:val="1020"/>
        </w:numPr>
        <w:pStyle w:val="Compact"/>
      </w:pPr>
      <w:r>
        <w:t xml:space="preserve">Subqueries: single-row, multi-row (IN/ANY/ALL), correlated subqueries</w:t>
      </w:r>
    </w:p>
    <w:bookmarkEnd w:id="42"/>
    <w:bookmarkStart w:id="43" w:name="practice-sheet-day-6-28-questions"/>
    <w:p>
      <w:pPr>
        <w:pStyle w:val="Heading3"/>
      </w:pPr>
      <w:r>
        <w:t xml:space="preserve">📝 Practice Sheet — Day 6 (28 Questions)</w:t>
      </w:r>
    </w:p>
    <w:p>
      <w:pPr>
        <w:pStyle w:val="FirstParagraph"/>
      </w:pPr>
      <w:r>
        <w:rPr>
          <w:bCs/>
          <w:b/>
        </w:rPr>
        <w:t xml:space="preserve">CASE &amp; NULL Handling (1–7)</w:t>
      </w:r>
      <w:r>
        <w:t xml:space="preserve"> </w:t>
      </w:r>
      <w:r>
        <w:t xml:space="preserve">1. Using CASE, label employees as</w:t>
      </w:r>
      <w:r>
        <w:t xml:space="preserve"> </w:t>
      </w:r>
      <w:r>
        <w:rPr>
          <w:rStyle w:val="VerbatimChar"/>
        </w:rPr>
        <w:t xml:space="preserve">'High'</w:t>
      </w:r>
      <w:r>
        <w:t xml:space="preserve"> </w:t>
      </w:r>
      <w:r>
        <w:t xml:space="preserve">(Salary ≥ 45000),</w:t>
      </w:r>
      <w:r>
        <w:t xml:space="preserve"> </w:t>
      </w:r>
      <w:r>
        <w:rPr>
          <w:rStyle w:val="VerbatimChar"/>
        </w:rPr>
        <w:t xml:space="preserve">'Medium'</w:t>
      </w:r>
      <w:r>
        <w:t xml:space="preserve"> </w:t>
      </w:r>
      <w:r>
        <w:t xml:space="preserve">(≥ 32000), else</w:t>
      </w:r>
      <w:r>
        <w:t xml:space="preserve"> </w:t>
      </w:r>
      <w:r>
        <w:rPr>
          <w:rStyle w:val="VerbatimChar"/>
        </w:rPr>
        <w:t xml:space="preserve">'Low'</w:t>
      </w:r>
      <w:r>
        <w:t xml:space="preserve">.</w:t>
      </w:r>
      <w:r>
        <w:t xml:space="preserve"> </w:t>
      </w:r>
      <w:r>
        <w:t xml:space="preserve">2. Using CASE, label students as</w:t>
      </w:r>
      <w:r>
        <w:t xml:space="preserve"> </w:t>
      </w:r>
      <w:r>
        <w:rPr>
          <w:rStyle w:val="VerbatimChar"/>
        </w:rPr>
        <w:t xml:space="preserve">'Pass'</w:t>
      </w:r>
      <w:r>
        <w:t xml:space="preserve"> </w:t>
      </w:r>
      <w:r>
        <w:t xml:space="preserve">if Marks ≥ 60, else</w:t>
      </w:r>
      <w:r>
        <w:t xml:space="preserve"> </w:t>
      </w:r>
      <w:r>
        <w:rPr>
          <w:rStyle w:val="VerbatimChar"/>
        </w:rPr>
        <w:t xml:space="preserve">'Fail'</w:t>
      </w:r>
      <w:r>
        <w:t xml:space="preserve">.</w:t>
      </w:r>
      <w:r>
        <w:t xml:space="preserve"> </w:t>
      </w:r>
      <w:r>
        <w:t xml:space="preserve">3. Replace NULL</w:t>
      </w:r>
      <w:r>
        <w:t xml:space="preserve"> </w:t>
      </w:r>
      <w:r>
        <w:rPr>
          <w:rStyle w:val="VerbatimChar"/>
        </w:rPr>
        <w:t xml:space="preserve">Bonus</w:t>
      </w:r>
      <w:r>
        <w:t xml:space="preserve"> </w:t>
      </w:r>
      <w:r>
        <w:t xml:space="preserve">values with 0 using</w:t>
      </w:r>
      <w:r>
        <w:t xml:space="preserve"> </w:t>
      </w:r>
      <w:r>
        <w:rPr>
          <w:rStyle w:val="VerbatimChar"/>
        </w:rPr>
        <w:t xml:space="preserve">IFNULL</w:t>
      </w:r>
      <w:r>
        <w:t xml:space="preserve">.</w:t>
      </w:r>
      <w:r>
        <w:t xml:space="preserve"> </w:t>
      </w:r>
      <w:r>
        <w:t xml:space="preserve">4. Replace NULL</w:t>
      </w:r>
      <w:r>
        <w:t xml:space="preserve"> </w:t>
      </w:r>
      <w:r>
        <w:rPr>
          <w:rStyle w:val="VerbatimChar"/>
        </w:rPr>
        <w:t xml:space="preserve">CourseID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with 0 using</w:t>
      </w:r>
      <w:r>
        <w:t xml:space="preserve"> </w:t>
      </w:r>
      <w:r>
        <w:rPr>
          <w:rStyle w:val="VerbatimChar"/>
        </w:rPr>
        <w:t xml:space="preserve">COALESCE</w:t>
      </w:r>
      <w:r>
        <w:t xml:space="preserve">.</w:t>
      </w:r>
      <w:r>
        <w:t xml:space="preserve"> </w:t>
      </w:r>
      <w:r>
        <w:t xml:space="preserve">5. What’s the difference between</w:t>
      </w:r>
      <w:r>
        <w:t xml:space="preserve"> </w:t>
      </w:r>
      <w:r>
        <w:rPr>
          <w:rStyle w:val="VerbatimChar"/>
        </w:rPr>
        <w:t xml:space="preserve">IFNULL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COALESCE</w:t>
      </w:r>
      <w:r>
        <w:t xml:space="preserve">?</w:t>
      </w:r>
      <w:r>
        <w:t xml:space="preserve"> </w:t>
      </w:r>
      <w:r>
        <w:t xml:space="preserve">6. Which database uses</w:t>
      </w:r>
      <w:r>
        <w:t xml:space="preserve"> </w:t>
      </w:r>
      <w:r>
        <w:rPr>
          <w:rStyle w:val="VerbatimChar"/>
        </w:rPr>
        <w:t xml:space="preserve">ISNULL()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IFNULL()</w:t>
      </w:r>
      <w:r>
        <w:t xml:space="preserve">?</w:t>
      </w:r>
      <w:r>
        <w:t xml:space="preserve"> </w:t>
      </w:r>
      <w:r>
        <w:t xml:space="preserve">7. Update all NULL</w:t>
      </w:r>
      <w:r>
        <w:t xml:space="preserve"> </w:t>
      </w:r>
      <w:r>
        <w:rPr>
          <w:rStyle w:val="VerbatimChar"/>
        </w:rPr>
        <w:t xml:space="preserve">Bonus</w:t>
      </w:r>
      <w:r>
        <w:t xml:space="preserve"> </w:t>
      </w:r>
      <w:r>
        <w:t xml:space="preserve">values in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permanently to 0.</w:t>
      </w:r>
    </w:p>
    <w:p>
      <w:pPr>
        <w:pStyle w:val="BodyText"/>
      </w:pPr>
      <w:r>
        <w:rPr>
          <w:bCs/>
          <w:b/>
        </w:rPr>
        <w:t xml:space="preserve">CTE (8–13)</w:t>
      </w:r>
      <w:r>
        <w:t xml:space="preserve"> </w:t>
      </w:r>
      <w:r>
        <w:t xml:space="preserve">8. Write a CTE to select only</w:t>
      </w:r>
      <w:r>
        <w:t xml:space="preserve"> </w:t>
      </w:r>
      <w:r>
        <w:rPr>
          <w:rStyle w:val="VerbatimChar"/>
        </w:rPr>
        <w:t xml:space="preserve">'IT'</w:t>
      </w:r>
      <w:r>
        <w:t xml:space="preserve"> </w:t>
      </w:r>
      <w:r>
        <w:t xml:space="preserve">department employees.</w:t>
      </w:r>
      <w:r>
        <w:t xml:space="preserve"> </w:t>
      </w:r>
      <w:r>
        <w:t xml:space="preserve">9. Write a CTE to find employees with</w:t>
      </w:r>
      <w:r>
        <w:t xml:space="preserve"> </w:t>
      </w:r>
      <w:r>
        <w:rPr>
          <w:rStyle w:val="VerbatimChar"/>
        </w:rPr>
        <w:t xml:space="preserve">Salary &gt; 40000</w:t>
      </w:r>
      <w:r>
        <w:t xml:space="preserve">, then select only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Salary</w:t>
      </w:r>
      <w:r>
        <w:t xml:space="preserve"> </w:t>
      </w:r>
      <w:r>
        <w:t xml:space="preserve">from it.</w:t>
      </w:r>
      <w:r>
        <w:t xml:space="preserve"> </w:t>
      </w:r>
      <w:r>
        <w:t xml:space="preserve">10. Use a CTE to increase salary of all</w:t>
      </w:r>
      <w:r>
        <w:t xml:space="preserve"> </w:t>
      </w:r>
      <w:r>
        <w:rPr>
          <w:rStyle w:val="VerbatimChar"/>
        </w:rPr>
        <w:t xml:space="preserve">'Sales'</w:t>
      </w:r>
      <w:r>
        <w:t xml:space="preserve"> </w:t>
      </w:r>
      <w:r>
        <w:t xml:space="preserve">employees by 2000 (CTE + UPDATE).</w:t>
      </w:r>
      <w:r>
        <w:t xml:space="preserve"> </w:t>
      </w:r>
      <w:r>
        <w:t xml:space="preserve">11. Use a CTE to delete all employees in</w:t>
      </w:r>
      <w:r>
        <w:t xml:space="preserve"> </w:t>
      </w:r>
      <w:r>
        <w:rPr>
          <w:rStyle w:val="VerbatimChar"/>
        </w:rPr>
        <w:t xml:space="preserve">'HR'</w:t>
      </w:r>
      <w:r>
        <w:t xml:space="preserve"> </w:t>
      </w:r>
      <w:r>
        <w:t xml:space="preserve">department with Salary &lt; 29000 (CTE + DELETE).</w:t>
      </w:r>
      <w:r>
        <w:t xml:space="preserve"> </w:t>
      </w:r>
      <w:r>
        <w:rPr>
          <w:iCs/>
          <w:i/>
        </w:rPr>
        <w:t xml:space="preserve">(Just write the query — don’t actually run it if you want to keep your data intact!)</w:t>
      </w:r>
      <w:r>
        <w:t xml:space="preserve"> </w:t>
      </w:r>
      <w:r>
        <w:t xml:space="preserve">12. Why is a CTE better than a subquery for complex/large queries?</w:t>
      </w:r>
      <w:r>
        <w:t xml:space="preserve"> </w:t>
      </w:r>
      <w:r>
        <w:t xml:space="preserve">13. Can a CTE reference itself (recursive)? (Just answer conceptually — recursive CTEs weren’t in your notes, so a one-line note on what you’d need to look up is fine.)</w:t>
      </w:r>
    </w:p>
    <w:p>
      <w:pPr>
        <w:pStyle w:val="BodyText"/>
      </w:pPr>
      <w:r>
        <w:rPr>
          <w:bCs/>
          <w:b/>
        </w:rPr>
        <w:t xml:space="preserve">Window Functions (14–21)</w:t>
      </w:r>
      <w:r>
        <w:t xml:space="preserve"> </w:t>
      </w:r>
      <w:r>
        <w:t xml:space="preserve">14. Assign a unique row number to each student ordered by</w:t>
      </w:r>
      <w:r>
        <w:t xml:space="preserve"> </w:t>
      </w:r>
      <w:r>
        <w:rPr>
          <w:rStyle w:val="VerbatimChar"/>
        </w:rPr>
        <w:t xml:space="preserve">Marks</w:t>
      </w:r>
      <w:r>
        <w:t xml:space="preserve"> </w:t>
      </w:r>
      <w:r>
        <w:t xml:space="preserve">descending.</w:t>
      </w:r>
      <w:r>
        <w:t xml:space="preserve"> </w:t>
      </w:r>
      <w:r>
        <w:t xml:space="preserve">15. Rank students by</w:t>
      </w:r>
      <w:r>
        <w:t xml:space="preserve"> </w:t>
      </w:r>
      <w:r>
        <w:rPr>
          <w:rStyle w:val="VerbatimChar"/>
        </w:rPr>
        <w:t xml:space="preserve">Marks</w:t>
      </w:r>
      <w:r>
        <w:t xml:space="preserve"> </w:t>
      </w:r>
      <w:r>
        <w:t xml:space="preserve">descending using</w:t>
      </w:r>
      <w:r>
        <w:t xml:space="preserve"> </w:t>
      </w:r>
      <w:r>
        <w:rPr>
          <w:rStyle w:val="VerbatimChar"/>
        </w:rPr>
        <w:t xml:space="preserve">RANK()</w:t>
      </w:r>
      <w:r>
        <w:t xml:space="preserve">.</w:t>
      </w:r>
      <w:r>
        <w:t xml:space="preserve"> </w:t>
      </w:r>
      <w:r>
        <w:t xml:space="preserve">16. Rank students by</w:t>
      </w:r>
      <w:r>
        <w:t xml:space="preserve"> </w:t>
      </w:r>
      <w:r>
        <w:rPr>
          <w:rStyle w:val="VerbatimChar"/>
        </w:rPr>
        <w:t xml:space="preserve">Marks</w:t>
      </w:r>
      <w:r>
        <w:t xml:space="preserve"> </w:t>
      </w:r>
      <w:r>
        <w:t xml:space="preserve">descending using</w:t>
      </w:r>
      <w:r>
        <w:t xml:space="preserve"> </w:t>
      </w:r>
      <w:r>
        <w:rPr>
          <w:rStyle w:val="VerbatimChar"/>
        </w:rPr>
        <w:t xml:space="preserve">DENSE_RANK()</w:t>
      </w:r>
      <w:r>
        <w:t xml:space="preserve">. What’s the difference from Q15’s result if two students tie?</w:t>
      </w:r>
      <w:r>
        <w:t xml:space="preserve"> </w:t>
      </w:r>
      <w:r>
        <w:t xml:space="preserve">17. Rank employees by</w:t>
      </w:r>
      <w:r>
        <w:t xml:space="preserve"> </w:t>
      </w:r>
      <w:r>
        <w:rPr>
          <w:rStyle w:val="VerbatimChar"/>
        </w:rPr>
        <w:t xml:space="preserve">Salary</w:t>
      </w:r>
      <w:r>
        <w:t xml:space="preserve"> </w:t>
      </w:r>
      <w:r>
        <w:t xml:space="preserve">descending, partitioned by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.</w:t>
      </w:r>
      <w:r>
        <w:t xml:space="preserve"> </w:t>
      </w:r>
      <w:r>
        <w:t xml:space="preserve">18. For each student (ordered by Marks), show the next student’s marks using</w:t>
      </w:r>
      <w:r>
        <w:t xml:space="preserve"> </w:t>
      </w:r>
      <w:r>
        <w:rPr>
          <w:rStyle w:val="VerbatimChar"/>
        </w:rPr>
        <w:t xml:space="preserve">LEAD()</w:t>
      </w:r>
      <w:r>
        <w:t xml:space="preserve">.</w:t>
      </w:r>
      <w:r>
        <w:t xml:space="preserve"> </w:t>
      </w:r>
      <w:r>
        <w:t xml:space="preserve">19. For each student (ordered by Marks), show the previous student’s marks using</w:t>
      </w:r>
      <w:r>
        <w:t xml:space="preserve"> </w:t>
      </w:r>
      <w:r>
        <w:rPr>
          <w:rStyle w:val="VerbatimChar"/>
        </w:rPr>
        <w:t xml:space="preserve">LAG()</w:t>
      </w:r>
      <w:r>
        <w:t xml:space="preserve">.</w:t>
      </w:r>
      <w:r>
        <w:t xml:space="preserve"> </w:t>
      </w:r>
      <w:r>
        <w:t xml:space="preserve">20. Find the top-2 highest-paid employees within each department using</w:t>
      </w:r>
      <w:r>
        <w:t xml:space="preserve"> </w:t>
      </w:r>
      <w:r>
        <w:rPr>
          <w:rStyle w:val="VerbatimChar"/>
        </w:rPr>
        <w:t xml:space="preserve">RANK()</w:t>
      </w:r>
      <w:r>
        <w:t xml:space="preserve"> </w:t>
      </w:r>
      <w:r>
        <w:t xml:space="preserve">+ a CTE or subquery.</w:t>
      </w:r>
      <w:r>
        <w:t xml:space="preserve"> </w:t>
      </w:r>
      <w:r>
        <w:t xml:space="preserve">21. What’s the key difference between a window function and GROUP BY?</w:t>
      </w:r>
    </w:p>
    <w:p>
      <w:pPr>
        <w:pStyle w:val="BodyText"/>
      </w:pPr>
      <w:r>
        <w:rPr>
          <w:bCs/>
          <w:b/>
        </w:rPr>
        <w:t xml:space="preserve">Subqueries (22–28)</w:t>
      </w:r>
      <w:r>
        <w:t xml:space="preserve"> </w:t>
      </w:r>
      <w:r>
        <w:t xml:space="preserve">22. Find employees earning more than the average salary (single-row subquery).</w:t>
      </w:r>
      <w:r>
        <w:t xml:space="preserve"> </w:t>
      </w:r>
      <w:r>
        <w:t xml:space="preserve">23. Find employees who work in departments located in</w:t>
      </w:r>
      <w:r>
        <w:t xml:space="preserve"> </w:t>
      </w:r>
      <w:r>
        <w:rPr>
          <w:rStyle w:val="VerbatimChar"/>
        </w:rPr>
        <w:t xml:space="preserve">'Hyderabad'</w:t>
      </w:r>
      <w:r>
        <w:t xml:space="preserve"> </w:t>
      </w:r>
      <w:r>
        <w:t xml:space="preserve">(multi-row subquery with IN, using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).</w:t>
      </w:r>
      <w:r>
        <w:t xml:space="preserve"> </w:t>
      </w:r>
      <w:r>
        <w:t xml:space="preserve">24. Find employees whose salary is greater than ANY employee in</w:t>
      </w:r>
      <w:r>
        <w:t xml:space="preserve"> </w:t>
      </w:r>
      <w:r>
        <w:rPr>
          <w:rStyle w:val="VerbatimChar"/>
        </w:rPr>
        <w:t xml:space="preserve">'HR'</w:t>
      </w:r>
      <w:r>
        <w:t xml:space="preserve"> </w:t>
      </w:r>
      <w:r>
        <w:t xml:space="preserve">(ANY subquery).</w:t>
      </w:r>
      <w:r>
        <w:t xml:space="preserve"> </w:t>
      </w:r>
      <w:r>
        <w:t xml:space="preserve">25. Find employees whose salary is greater than ALL employees in</w:t>
      </w:r>
      <w:r>
        <w:t xml:space="preserve"> </w:t>
      </w:r>
      <w:r>
        <w:rPr>
          <w:rStyle w:val="VerbatimChar"/>
        </w:rPr>
        <w:t xml:space="preserve">'HR'</w:t>
      </w:r>
      <w:r>
        <w:t xml:space="preserve"> </w:t>
      </w:r>
      <w:r>
        <w:t xml:space="preserve">(ALL subquery).</w:t>
      </w:r>
      <w:r>
        <w:t xml:space="preserve"> </w:t>
      </w:r>
      <w:r>
        <w:t xml:space="preserve">26. Write a correlated subquery to find employees who earn the maximum salary in their own department.</w:t>
      </w:r>
      <w:r>
        <w:t xml:space="preserve"> </w:t>
      </w:r>
      <w:r>
        <w:t xml:space="preserve">27. Write a correlated subquery to find employees earning more than their department’s average salary.</w:t>
      </w:r>
      <w:r>
        <w:t xml:space="preserve"> </w:t>
      </w:r>
      <w:r>
        <w:t xml:space="preserve">28. What makes a subquery</w:t>
      </w:r>
      <w:r>
        <w:t xml:space="preserve"> </w:t>
      </w:r>
      <w:r>
        <w:t xml:space="preserve">“</w:t>
      </w:r>
      <w:r>
        <w:t xml:space="preserve">correlated</w:t>
      </w:r>
      <w:r>
        <w:t xml:space="preserve">”</w:t>
      </w:r>
      <w:r>
        <w:t xml:space="preserve"> </w:t>
      </w:r>
      <w:r>
        <w:t xml:space="preserve">as opposed to a normal subquery?</w:t>
      </w:r>
    </w:p>
    <w:bookmarkEnd w:id="43"/>
    <w:bookmarkStart w:id="44" w:name="answer-key-day-6"/>
    <w:p>
      <w:pPr>
        <w:pStyle w:val="Heading3"/>
      </w:pPr>
      <w:r>
        <w:t xml:space="preserve">✅ Answer Key — Day 6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Salary,</w:t>
      </w:r>
      <w:r>
        <w:br/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Marks,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Marks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Result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Students;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SELECT Name, IFNULL(Bonus, 0) AS Bonus FROM Employees;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SELECT Name, COALESCE(CourseID, 0) AS CourseID FROM Students;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IFNULL</w:t>
      </w:r>
      <w:r>
        <w:t xml:space="preserve"> </w:t>
      </w:r>
      <w:r>
        <w:t xml:space="preserve">is MySQL-specific and takes exactly 2 arguments;</w:t>
      </w:r>
      <w:r>
        <w:t xml:space="preserve"> </w:t>
      </w:r>
      <w:r>
        <w:rPr>
          <w:rStyle w:val="VerbatimChar"/>
        </w:rPr>
        <w:t xml:space="preserve">COALESCE</w:t>
      </w:r>
      <w:r>
        <w:t xml:space="preserve"> </w:t>
      </w:r>
      <w:r>
        <w:t xml:space="preserve">works across all databases and can take multiple arguments, returning the first non-NULL value.</w:t>
      </w:r>
    </w:p>
    <w:p>
      <w:pPr>
        <w:numPr>
          <w:ilvl w:val="0"/>
          <w:numId w:val="1023"/>
        </w:numPr>
        <w:pStyle w:val="Compact"/>
      </w:pPr>
      <w:r>
        <w:t xml:space="preserve">SQL Server.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UPDATE Employees SET Bonus = 0 WHERE Bonus IS NULL;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it_emp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it_emp;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high_sal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Salary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high_sal;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sales_emp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EmpID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EmpID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EmpID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sales_emp);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low_hr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EmpID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29000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EmpID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EmpID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low_hr);</w:t>
      </w:r>
    </w:p>
    <w:p>
      <w:pPr>
        <w:numPr>
          <w:ilvl w:val="0"/>
          <w:numId w:val="1027"/>
        </w:numPr>
        <w:pStyle w:val="Compact"/>
      </w:pPr>
      <w:r>
        <w:t xml:space="preserve">CTEs make queries more readable, reusable within the same query, and easier to debug than deeply nested subqueries.</w:t>
      </w:r>
    </w:p>
    <w:p>
      <w:pPr>
        <w:numPr>
          <w:ilvl w:val="0"/>
          <w:numId w:val="1027"/>
        </w:numPr>
        <w:pStyle w:val="Compact"/>
      </w:pPr>
      <w:r>
        <w:t xml:space="preserve">Yes, MySQL supports</w:t>
      </w:r>
      <w:r>
        <w:t xml:space="preserve"> </w:t>
      </w:r>
      <w:r>
        <w:rPr>
          <w:rStyle w:val="VerbatimChar"/>
        </w:rPr>
        <w:t xml:space="preserve">WITH RECURSIVE</w:t>
      </w:r>
      <w:r>
        <w:t xml:space="preserve"> </w:t>
      </w:r>
      <w:r>
        <w:t xml:space="preserve">for hierarchical data (e.g., org charts) — this is an advanced topic worth looking up separately, since it wasn’t in the notes.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SELECT Name, Marks, ROW_NUMBER() OVER (ORDER BY Marks DESC) AS RowNum FROM Students;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SELECT Name, Marks, RANK() OVER (ORDER BY Marks DESC) AS Rnk FROM Students;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SELECT Name, Marks, DENSE_RANK() OVER (ORDER BY Marks DESC) AS DenseRnk FROM Students;</w:t>
      </w:r>
      <w:r>
        <w:t xml:space="preserve"> </w:t>
      </w:r>
      <w:r>
        <w:t xml:space="preserve">— RANK() skips numbers after a tie (e.g., 1,1,3); DENSE_RANK() does not skip (1,1,2).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SELECT Name, Department, Salary, RANK() OVER (PARTITION BY Department ORDER BY Salary DESC) AS Rnk FROM Employees;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SELECT Name, Marks, LEAD(Marks) OVER (ORDER BY Marks) AS NextMarks FROM Students;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SELECT Name, Marks, LAG(Marks) OVER (ORDER BY Marks) AS PrevMarks FROM Students;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Ranked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Department, Salary,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Department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Ranked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pPr>
        <w:numPr>
          <w:ilvl w:val="0"/>
          <w:numId w:val="1028"/>
        </w:numPr>
        <w:pStyle w:val="Compact"/>
      </w:pPr>
      <w:r>
        <w:t xml:space="preserve">GROUP BY collapses rows into one row per group; window functions perform the calculation but keep every individual row visible.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Salary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(Salary)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Employees);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DeptName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Departments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'Hyderabad'</w:t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Salary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'HR'</w:t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Salary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'HR'</w:t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Department, Salary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e1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(Salary)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e2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e2.Department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e1.Department);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Department, Salary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e1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(Salary)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e2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e2.Department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e1.Department);</w:t>
      </w:r>
    </w:p>
    <w:p>
      <w:pPr>
        <w:numPr>
          <w:ilvl w:val="0"/>
          <w:numId w:val="1034"/>
        </w:numPr>
        <w:pStyle w:val="Compact"/>
      </w:pPr>
      <w:r>
        <w:t xml:space="preserve">A correlated subquery references a column from the outer query, so it re-runs once per outer row; a normal (non-correlated) subquery runs independently, just once, regardless of the outer query.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Xefc27554648f1d47d665eebe4ab679b2f38951b"/>
    <w:p>
      <w:pPr>
        <w:pStyle w:val="Heading1"/>
      </w:pPr>
      <w:r>
        <w:t xml:space="preserve">DAY 7 — UDFs, Stored Procedures, Views, Triggers, Index, Built-in Functions + Final Mock</w:t>
      </w:r>
    </w:p>
    <w:bookmarkStart w:id="46" w:name="topics-to-study-5"/>
    <w:p>
      <w:pPr>
        <w:pStyle w:val="Heading3"/>
      </w:pPr>
      <w:r>
        <w:t xml:space="preserve">Topics to study</w:t>
      </w:r>
    </w:p>
    <w:p>
      <w:pPr>
        <w:numPr>
          <w:ilvl w:val="0"/>
          <w:numId w:val="1035"/>
        </w:numPr>
        <w:pStyle w:val="Compact"/>
      </w:pPr>
      <w:r>
        <w:t xml:space="preserve">User-Defined Functions (UDF)</w:t>
      </w:r>
    </w:p>
    <w:p>
      <w:pPr>
        <w:numPr>
          <w:ilvl w:val="0"/>
          <w:numId w:val="1035"/>
        </w:numPr>
        <w:pStyle w:val="Compact"/>
      </w:pPr>
      <w:r>
        <w:t xml:space="preserve">Stored Procedures (with/without parameters)</w:t>
      </w:r>
    </w:p>
    <w:p>
      <w:pPr>
        <w:numPr>
          <w:ilvl w:val="0"/>
          <w:numId w:val="1035"/>
        </w:numPr>
        <w:pStyle w:val="Compact"/>
      </w:pPr>
      <w:r>
        <w:t xml:space="preserve">Views — simple and complex</w:t>
      </w:r>
    </w:p>
    <w:p>
      <w:pPr>
        <w:numPr>
          <w:ilvl w:val="0"/>
          <w:numId w:val="1035"/>
        </w:numPr>
        <w:pStyle w:val="Compact"/>
      </w:pPr>
      <w:r>
        <w:t xml:space="preserve">Triggers (BEFORE/AFTER INSERT/UPDATE/DELETE)</w:t>
      </w:r>
    </w:p>
    <w:p>
      <w:pPr>
        <w:numPr>
          <w:ilvl w:val="0"/>
          <w:numId w:val="1035"/>
        </w:numPr>
        <w:pStyle w:val="Compact"/>
      </w:pPr>
      <w:r>
        <w:t xml:space="preserve">Index — purpose and trade-offs</w:t>
      </w:r>
    </w:p>
    <w:p>
      <w:pPr>
        <w:numPr>
          <w:ilvl w:val="0"/>
          <w:numId w:val="1035"/>
        </w:numPr>
        <w:pStyle w:val="Compact"/>
      </w:pPr>
      <w:r>
        <w:t xml:space="preserve">Built-in functions recap: Math (ABS, ROUND, POWER, SQRT), String (UPPER, LOWER, LENGTH, CONCAT, SUBSTRING), Date (CURRENT_DATE, NOW, YEAR, MONTH, DAY)</w:t>
      </w:r>
    </w:p>
    <w:bookmarkEnd w:id="46"/>
    <w:bookmarkStart w:id="47" w:name="practice-sheet-day-7-26-questions"/>
    <w:p>
      <w:pPr>
        <w:pStyle w:val="Heading3"/>
      </w:pPr>
      <w:r>
        <w:t xml:space="preserve">📝 Practice Sheet — Day 7 (26 Questions)</w:t>
      </w:r>
    </w:p>
    <w:p>
      <w:pPr>
        <w:pStyle w:val="FirstParagraph"/>
      </w:pPr>
      <w:r>
        <w:rPr>
          <w:bCs/>
          <w:b/>
        </w:rPr>
        <w:t xml:space="preserve">UDF &amp; Stored Procedures (1–7)</w:t>
      </w:r>
      <w:r>
        <w:t xml:space="preserve"> </w:t>
      </w:r>
      <w:r>
        <w:t xml:space="preserve">1. Write a UDF</w:t>
      </w:r>
      <w:r>
        <w:t xml:space="preserve"> </w:t>
      </w:r>
      <w:r>
        <w:rPr>
          <w:rStyle w:val="VerbatimChar"/>
        </w:rPr>
        <w:t xml:space="preserve">AnnualSalary(monthly_salary)</w:t>
      </w:r>
      <w:r>
        <w:t xml:space="preserve"> </w:t>
      </w:r>
      <w:r>
        <w:t xml:space="preserve">that returns</w:t>
      </w:r>
      <w:r>
        <w:t xml:space="preserve"> </w:t>
      </w:r>
      <w:r>
        <w:rPr>
          <w:rStyle w:val="VerbatimChar"/>
        </w:rPr>
        <w:t xml:space="preserve">monthly_salary * 12</w:t>
      </w:r>
      <w:r>
        <w:t xml:space="preserve">.</w:t>
      </w:r>
      <w:r>
        <w:t xml:space="preserve"> </w:t>
      </w:r>
      <w:r>
        <w:t xml:space="preserve">2. Use the UDF from Q1 to show each employee’s annual salary.</w:t>
      </w:r>
      <w:r>
        <w:t xml:space="preserve"> </w:t>
      </w:r>
      <w:r>
        <w:t xml:space="preserve">3. Write a UDF</w:t>
      </w:r>
      <w:r>
        <w:t xml:space="preserve"> </w:t>
      </w:r>
      <w:r>
        <w:rPr>
          <w:rStyle w:val="VerbatimChar"/>
        </w:rPr>
        <w:t xml:space="preserve">BonusPercent(salary, bonus)</w:t>
      </w:r>
      <w:r>
        <w:t xml:space="preserve"> </w:t>
      </w:r>
      <w:r>
        <w:t xml:space="preserve">that returns bonus as a percentage of salary (i.e.,</w:t>
      </w:r>
      <w:r>
        <w:t xml:space="preserve"> </w:t>
      </w:r>
      <w:r>
        <w:rPr>
          <w:rStyle w:val="VerbatimChar"/>
        </w:rPr>
        <w:t xml:space="preserve">bonus/salary*100</w:t>
      </w:r>
      <w:r>
        <w:t xml:space="preserve">).</w:t>
      </w:r>
      <w:r>
        <w:t xml:space="preserve"> </w:t>
      </w:r>
      <w:r>
        <w:t xml:space="preserve">4. Write a stored procedure</w:t>
      </w:r>
      <w:r>
        <w:t xml:space="preserve"> </w:t>
      </w:r>
      <w:r>
        <w:rPr>
          <w:rStyle w:val="VerbatimChar"/>
        </w:rPr>
        <w:t xml:space="preserve">GetAllStudents()</w:t>
      </w:r>
      <w:r>
        <w:t xml:space="preserve"> </w:t>
      </w:r>
      <w:r>
        <w:t xml:space="preserve">that returns all rows from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.</w:t>
      </w:r>
      <w:r>
        <w:t xml:space="preserve"> </w:t>
      </w:r>
      <w:r>
        <w:t xml:space="preserve">5. Write a stored procedure</w:t>
      </w:r>
      <w:r>
        <w:t xml:space="preserve"> </w:t>
      </w:r>
      <w:r>
        <w:rPr>
          <w:rStyle w:val="VerbatimChar"/>
        </w:rPr>
        <w:t xml:space="preserve">GetEmployeesByDept(IN dept_name VARCHAR(50))</w:t>
      </w:r>
      <w:r>
        <w:t xml:space="preserve"> </w:t>
      </w:r>
      <w:r>
        <w:t xml:space="preserve">that returns employees in a given department.</w:t>
      </w:r>
      <w:r>
        <w:t xml:space="preserve"> </w:t>
      </w:r>
      <w:r>
        <w:t xml:space="preserve">6. Call the procedure from Q5 for</w:t>
      </w:r>
      <w:r>
        <w:t xml:space="preserve"> </w:t>
      </w:r>
      <w:r>
        <w:rPr>
          <w:rStyle w:val="VerbatimChar"/>
        </w:rPr>
        <w:t xml:space="preserve">'IT'</w:t>
      </w:r>
      <w:r>
        <w:t xml:space="preserve">.</w:t>
      </w:r>
      <w:r>
        <w:t xml:space="preserve"> </w:t>
      </w:r>
      <w:r>
        <w:t xml:space="preserve">7. What is the main benefit of a Stored Procedure over writing the same query repeatedly?</w:t>
      </w:r>
    </w:p>
    <w:p>
      <w:pPr>
        <w:pStyle w:val="BodyText"/>
      </w:pPr>
      <w:r>
        <w:rPr>
          <w:bCs/>
          <w:b/>
        </w:rPr>
        <w:t xml:space="preserve">Views (8–13)</w:t>
      </w:r>
      <w:r>
        <w:t xml:space="preserve"> </w:t>
      </w:r>
      <w:r>
        <w:t xml:space="preserve">8. Create a simple view</w:t>
      </w:r>
      <w:r>
        <w:t xml:space="preserve"> </w:t>
      </w:r>
      <w:r>
        <w:rPr>
          <w:rStyle w:val="VerbatimChar"/>
        </w:rPr>
        <w:t xml:space="preserve">TopStudents</w:t>
      </w:r>
      <w:r>
        <w:t xml:space="preserve"> </w:t>
      </w:r>
      <w:r>
        <w:t xml:space="preserve">showing students with</w:t>
      </w:r>
      <w:r>
        <w:t xml:space="preserve"> </w:t>
      </w:r>
      <w:r>
        <w:rPr>
          <w:rStyle w:val="VerbatimChar"/>
        </w:rPr>
        <w:t xml:space="preserve">Marks &gt; 80</w:t>
      </w:r>
      <w:r>
        <w:t xml:space="preserve">.</w:t>
      </w:r>
      <w:r>
        <w:t xml:space="preserve"> </w:t>
      </w:r>
      <w:r>
        <w:t xml:space="preserve">9. Query the view from Q8.</w:t>
      </w:r>
      <w:r>
        <w:t xml:space="preserve"> </w:t>
      </w:r>
      <w:r>
        <w:t xml:space="preserve">10. Create a complex view</w:t>
      </w:r>
      <w:r>
        <w:t xml:space="preserve"> </w:t>
      </w:r>
      <w:r>
        <w:rPr>
          <w:rStyle w:val="VerbatimChar"/>
        </w:rPr>
        <w:t xml:space="preserve">StudentCourseView</w:t>
      </w:r>
      <w:r>
        <w:t xml:space="preserve"> </w:t>
      </w:r>
      <w:r>
        <w:t xml:space="preserve">joining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 </w:t>
      </w:r>
      <w:r>
        <w:t xml:space="preserve">to show student name and course name.</w:t>
      </w:r>
      <w:r>
        <w:t xml:space="preserve"> </w:t>
      </w:r>
      <w:r>
        <w:t xml:space="preserve">11. Create a view</w:t>
      </w:r>
      <w:r>
        <w:t xml:space="preserve"> </w:t>
      </w:r>
      <w:r>
        <w:rPr>
          <w:rStyle w:val="VerbatimChar"/>
        </w:rPr>
        <w:t xml:space="preserve">DeptSalarySummary</w:t>
      </w:r>
      <w:r>
        <w:t xml:space="preserve"> </w:t>
      </w:r>
      <w:r>
        <w:t xml:space="preserve">showing department name and average salary (uses GROUP BY).</w:t>
      </w:r>
      <w:r>
        <w:t xml:space="preserve"> </w:t>
      </w:r>
      <w:r>
        <w:t xml:space="preserve">12. What is the main difference between a simple view and a complex view?</w:t>
      </w:r>
      <w:r>
        <w:t xml:space="preserve"> </w:t>
      </w:r>
      <w:r>
        <w:t xml:space="preserve">13. Does a view store data physically? Explain.</w:t>
      </w:r>
    </w:p>
    <w:p>
      <w:pPr>
        <w:pStyle w:val="BodyText"/>
      </w:pPr>
      <w:r>
        <w:rPr>
          <w:bCs/>
          <w:b/>
        </w:rPr>
        <w:t xml:space="preserve">Triggers &amp; Index (14–20)</w:t>
      </w:r>
      <w:r>
        <w:t xml:space="preserve"> </w:t>
      </w:r>
      <w:r>
        <w:t xml:space="preserve">14. Create a</w:t>
      </w:r>
      <w:r>
        <w:t xml:space="preserve"> </w:t>
      </w:r>
      <w:r>
        <w:rPr>
          <w:rStyle w:val="VerbatimChar"/>
        </w:rPr>
        <w:t xml:space="preserve">LogTable(message VARCHAR(100))</w:t>
      </w:r>
      <w:r>
        <w:t xml:space="preserve">.</w:t>
      </w:r>
      <w:r>
        <w:t xml:space="preserve"> </w:t>
      </w:r>
      <w:r>
        <w:t xml:space="preserve">15. Write a trigger</w:t>
      </w:r>
      <w:r>
        <w:t xml:space="preserve"> </w:t>
      </w:r>
      <w:r>
        <w:rPr>
          <w:rStyle w:val="VerbatimChar"/>
        </w:rPr>
        <w:t xml:space="preserve">after_insert_employee</w:t>
      </w:r>
      <w:r>
        <w:t xml:space="preserve"> </w:t>
      </w:r>
      <w:r>
        <w:t xml:space="preserve">that inserts</w:t>
      </w:r>
      <w:r>
        <w:t xml:space="preserve"> </w:t>
      </w:r>
      <w:r>
        <w:rPr>
          <w:rStyle w:val="VerbatimChar"/>
        </w:rPr>
        <w:t xml:space="preserve">'New employee added'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LogTable</w:t>
      </w:r>
      <w:r>
        <w:t xml:space="preserve"> </w:t>
      </w:r>
      <w:r>
        <w:t xml:space="preserve">after every insert into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.</w:t>
      </w:r>
      <w:r>
        <w:t xml:space="preserve"> </w:t>
      </w:r>
      <w:r>
        <w:t xml:space="preserve">16. Insert a new employee and confirm the trigger worked by checking</w:t>
      </w:r>
      <w:r>
        <w:t xml:space="preserve"> </w:t>
      </w:r>
      <w:r>
        <w:rPr>
          <w:rStyle w:val="VerbatimChar"/>
        </w:rPr>
        <w:t xml:space="preserve">LogTable</w:t>
      </w:r>
      <w:r>
        <w:t xml:space="preserve">.</w:t>
      </w:r>
      <w:r>
        <w:t xml:space="preserve"> </w:t>
      </w:r>
      <w:r>
        <w:t xml:space="preserve">17. Name two real-world use cases for triggers.</w:t>
      </w:r>
      <w:r>
        <w:t xml:space="preserve"> </w:t>
      </w:r>
      <w:r>
        <w:t xml:space="preserve">18. Create an index on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column of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.</w:t>
      </w:r>
      <w:r>
        <w:t xml:space="preserve"> </w:t>
      </w:r>
      <w:r>
        <w:t xml:space="preserve">19. What is the main benefit of an index?</w:t>
      </w:r>
      <w:r>
        <w:t xml:space="preserve"> </w:t>
      </w:r>
      <w:r>
        <w:t xml:space="preserve">20. What is a disadvantage of having too many indexes?</w:t>
      </w:r>
    </w:p>
    <w:p>
      <w:pPr>
        <w:pStyle w:val="BodyText"/>
      </w:pPr>
      <w:r>
        <w:rPr>
          <w:bCs/>
          <w:b/>
        </w:rPr>
        <w:t xml:space="preserve">Built-in Functions &amp; Final Mixed Review (21–26)</w:t>
      </w:r>
      <w:r>
        <w:t xml:space="preserve"> </w:t>
      </w:r>
      <w:r>
        <w:t xml:space="preserve">21. Using string functions, display all employee names in uppercase, concatenated with</w:t>
      </w:r>
      <w:r>
        <w:t xml:space="preserve"> </w:t>
      </w:r>
      <w:r>
        <w:rPr>
          <w:rStyle w:val="VerbatimChar"/>
        </w:rPr>
        <w:t xml:space="preserve">' - Employee'</w:t>
      </w:r>
      <w:r>
        <w:t xml:space="preserve">.</w:t>
      </w:r>
      <w:r>
        <w:t xml:space="preserve"> </w:t>
      </w:r>
      <w:r>
        <w:t xml:space="preserve">22. Using math functions, round each employee’s salary to the nearest thousand… actually, round</w:t>
      </w:r>
      <w:r>
        <w:t xml:space="preserve"> </w:t>
      </w:r>
      <w:r>
        <w:rPr>
          <w:rStyle w:val="VerbatimChar"/>
        </w:rPr>
        <w:t xml:space="preserve">Salary/1000</w:t>
      </w:r>
      <w:r>
        <w:t xml:space="preserve"> </w:t>
      </w:r>
      <w:r>
        <w:t xml:space="preserve">to 0 decimal places.</w:t>
      </w:r>
      <w:r>
        <w:t xml:space="preserve"> </w:t>
      </w:r>
      <w:r>
        <w:t xml:space="preserve">23. Using date functions, show the current date and the current year.</w:t>
      </w:r>
      <w:r>
        <w:t xml:space="preserve"> </w:t>
      </w:r>
      <w:r>
        <w:t xml:space="preserve">24.</w:t>
      </w:r>
      <w:r>
        <w:t xml:space="preserve"> </w:t>
      </w:r>
      <w:r>
        <w:rPr>
          <w:bCs/>
          <w:b/>
        </w:rPr>
        <w:t xml:space="preserve">Mixed:</w:t>
      </w:r>
      <w:r>
        <w:t xml:space="preserve"> </w:t>
      </w:r>
      <w:r>
        <w:t xml:space="preserve">Write one query using JOIN + GROUP BY + HAVING: show departments (joined from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) with more than 2 employees and their average salary.</w:t>
      </w:r>
      <w:r>
        <w:t xml:space="preserve"> </w:t>
      </w:r>
      <w:r>
        <w:t xml:space="preserve">25.</w:t>
      </w:r>
      <w:r>
        <w:t xml:space="preserve"> </w:t>
      </w:r>
      <w:r>
        <w:rPr>
          <w:bCs/>
          <w:b/>
        </w:rPr>
        <w:t xml:space="preserve">Mixed:</w:t>
      </w:r>
      <w:r>
        <w:t xml:space="preserve"> </w:t>
      </w:r>
      <w:r>
        <w:t xml:space="preserve">Write one query using a CTE + window function: rank employees by salary within each department and show only rank 1 (highest earner per department).</w:t>
      </w:r>
      <w:r>
        <w:t xml:space="preserve"> </w:t>
      </w:r>
      <w:r>
        <w:t xml:space="preserve">26.</w:t>
      </w:r>
      <w:r>
        <w:t xml:space="preserve"> </w:t>
      </w:r>
      <w:r>
        <w:rPr>
          <w:bCs/>
          <w:b/>
        </w:rPr>
        <w:t xml:space="preserve">Mixed:</w:t>
      </w:r>
      <w:r>
        <w:t xml:space="preserve"> </w:t>
      </w:r>
      <w:r>
        <w:t xml:space="preserve">Write one query using CASE + subquery: label each employee as</w:t>
      </w:r>
      <w:r>
        <w:t xml:space="preserve"> </w:t>
      </w:r>
      <w:r>
        <w:rPr>
          <w:rStyle w:val="VerbatimChar"/>
        </w:rPr>
        <w:t xml:space="preserve">'Above Average'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'Below Average'</w:t>
      </w:r>
      <w:r>
        <w:t xml:space="preserve"> </w:t>
      </w:r>
      <w:r>
        <w:t xml:space="preserve">compared to the overall average salary.</w:t>
      </w:r>
    </w:p>
    <w:bookmarkEnd w:id="47"/>
    <w:bookmarkStart w:id="48" w:name="answer-key-day-7"/>
    <w:p>
      <w:pPr>
        <w:pStyle w:val="Heading3"/>
      </w:pPr>
      <w:r>
        <w:t xml:space="preserve">✅ Answer Key — Day 7</w:t>
      </w:r>
    </w:p>
    <w:p>
      <w:pPr>
        <w:pStyle w:val="SourceCode"/>
      </w:pPr>
      <w:r>
        <w:rPr>
          <w:rStyle w:val="NormalTok"/>
        </w:rPr>
        <w:t xml:space="preserve">DELIMITER $$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AnnualSalary(monthly_salary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DETERMINISTIC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monthly_salary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DELIMITER ;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SELECT Name, AnnualSalary(Salary) AS YearlySalary FROM Employees;</w:t>
      </w:r>
    </w:p>
    <w:p>
      <w:pPr>
        <w:pStyle w:val="SourceCode"/>
      </w:pPr>
      <w:r>
        <w:rPr>
          <w:rStyle w:val="NormalTok"/>
        </w:rPr>
        <w:t xml:space="preserve">DELIMITER $$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BonusPercent(salary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bonus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DETERMINISTIC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(bonus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salary)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DELIMITER ;</w:t>
      </w:r>
    </w:p>
    <w:p>
      <w:pPr>
        <w:pStyle w:val="SourceCode"/>
      </w:pPr>
      <w:r>
        <w:rPr>
          <w:rStyle w:val="NormalTok"/>
        </w:rPr>
        <w:t xml:space="preserve">DELIMITER $$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GetAllStudents()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DELIMITER ;</w:t>
      </w:r>
    </w:p>
    <w:p>
      <w:pPr>
        <w:pStyle w:val="SourceCode"/>
      </w:pPr>
      <w:r>
        <w:rPr>
          <w:rStyle w:val="NormalTok"/>
        </w:rPr>
        <w:t xml:space="preserve">DELIMITER $$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GetEmployeesByDept(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dept_name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Salary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dept_name;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DELIMITER ;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CALL GetEmployeesByDept('IT');</w:t>
      </w:r>
    </w:p>
    <w:p>
      <w:pPr>
        <w:numPr>
          <w:ilvl w:val="0"/>
          <w:numId w:val="1040"/>
        </w:numPr>
        <w:pStyle w:val="Compact"/>
      </w:pPr>
      <w:r>
        <w:t xml:space="preserve">It lets you save and reuse a set of SQL statements (</w:t>
      </w:r>
      <w:r>
        <w:t xml:space="preserve">“</w:t>
      </w:r>
      <w:r>
        <w:t xml:space="preserve">click a button, it runs</w:t>
      </w:r>
      <w:r>
        <w:t xml:space="preserve">”</w:t>
      </w:r>
      <w:r>
        <w:t xml:space="preserve">) instead of retyping/re-sending the full query every time — also improves consistency and security.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TopStudents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Marks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Marks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;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SELECT * FROM TopStudents;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StudentCourseView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s.Name, c.CourseName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 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Courses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s.CourseID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c.CourseID;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DeptSalarySummary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Department,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(Salary)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AvgSalary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Department;</w:t>
      </w:r>
    </w:p>
    <w:p>
      <w:pPr>
        <w:numPr>
          <w:ilvl w:val="0"/>
          <w:numId w:val="1043"/>
        </w:numPr>
        <w:pStyle w:val="Compact"/>
      </w:pPr>
      <w:r>
        <w:t xml:space="preserve">A simple view is based on a single table with no joins/aggregates; a complex view uses JOINs, GROUP BY, or aggregate functions across multiple tables.</w:t>
      </w:r>
    </w:p>
    <w:p>
      <w:pPr>
        <w:numPr>
          <w:ilvl w:val="0"/>
          <w:numId w:val="1043"/>
        </w:numPr>
        <w:pStyle w:val="Compact"/>
      </w:pPr>
      <w:r>
        <w:t xml:space="preserve">No — a view is virtual; it does not store data itself, it just stores the query definition and shows live data from the underlying table(s) each time it’s queried.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CREATE TABLE LogTable (message VARCHAR(100));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after_insert_employee</w:t>
      </w:r>
      <w:r>
        <w:br/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Employees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LogTable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 employee added'</w:t>
      </w:r>
      <w:r>
        <w:rPr>
          <w:rStyle w:val="NormalTok"/>
        </w:rPr>
        <w:t xml:space="preserve">);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INSERT INTO Employees VALUES (11, 'Tara', 'IT', 40000, 1, '2023-01-01', 1000);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SELECT * FROM LogTable;</w:t>
      </w:r>
      <w:r>
        <w:t xml:space="preserve"> </w:t>
      </w:r>
      <w:r>
        <w:t xml:space="preserve">— should show the new log row.</w:t>
      </w:r>
    </w:p>
    <w:p>
      <w:pPr>
        <w:numPr>
          <w:ilvl w:val="0"/>
          <w:numId w:val="1044"/>
        </w:numPr>
        <w:pStyle w:val="Compact"/>
      </w:pPr>
      <w:r>
        <w:t xml:space="preserve">Audit logging (tracking changes) and data validation (auto-checks/actions on insert/update).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CREATE INDEX idx_emp_name ON Employees(Name);</w:t>
      </w:r>
    </w:p>
    <w:p>
      <w:pPr>
        <w:numPr>
          <w:ilvl w:val="0"/>
          <w:numId w:val="1044"/>
        </w:numPr>
        <w:pStyle w:val="Compact"/>
      </w:pPr>
      <w:r>
        <w:t xml:space="preserve">It speeds up SELECT/search queries on that column (like an index in a book).</w:t>
      </w:r>
    </w:p>
    <w:p>
      <w:pPr>
        <w:numPr>
          <w:ilvl w:val="0"/>
          <w:numId w:val="1044"/>
        </w:numPr>
        <w:pStyle w:val="Compact"/>
      </w:pPr>
      <w:r>
        <w:t xml:space="preserve">Indexes use extra memory/storage and slow down INSERT/UPDATE/DELETE operations since the index must also be updated.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SELECT CONCAT(UPPER(Name), ' - Employee') AS Label FROM Employees;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SELECT Name, ROUND(Salary/1000, 0) AS SalaryInThousands FROM Employees;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SELECT CURRENT_DATE() AS Today, YEAR(CURRENT_DATE()) AS ThisYear;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d.DeptName,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(e.Salary)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AvgSalary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Departments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d.DeptName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d.DeptName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Ranked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Department, Salary,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Department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Ranked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Salary,</w:t>
      </w:r>
      <w:r>
        <w:br/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(Salary)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'Above Average'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'Below Average'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p>
      <w:r>
        <w:pict>
          <v:rect style="width:0;height:1.5pt" o:hralign="center" o:hrstd="t" o:hr="t"/>
        </w:pict>
      </w:r>
    </w:p>
    <w:bookmarkEnd w:id="48"/>
    <w:bookmarkStart w:id="50" w:name="one-week-overview"/>
    <w:p>
      <w:pPr>
        <w:pStyle w:val="Heading2"/>
      </w:pPr>
      <w:r>
        <w:t xml:space="preserve">📅 One-Week Overview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 Qs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Foundations, RDBMS, Normalization, Keys (theory)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DDL, Constraints, Keys (hands-on)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DML, Basic Clauses, 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BY, LIMIT, Aggregates, GROUP BY, HAVING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JOINS, SET 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CASE, NULL Handling, CTE, Window Functions, Subqueries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UDF, Stored Procedures, Views, Triggers, Index, Final 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179 practice questions across the week — all topics from your notes are covered.</w:t>
      </w:r>
    </w:p>
    <w:bookmarkStart w:id="49" w:name="tips-for-the-week"/>
    <w:p>
      <w:pPr>
        <w:pStyle w:val="Heading3"/>
      </w:pPr>
      <w:r>
        <w:t xml:space="preserve">Tips for the week</w:t>
      </w:r>
    </w:p>
    <w:p>
      <w:pPr>
        <w:numPr>
          <w:ilvl w:val="0"/>
          <w:numId w:val="1047"/>
        </w:numPr>
        <w:pStyle w:val="Compact"/>
      </w:pPr>
      <w:r>
        <w:t xml:space="preserve">Actually</w:t>
      </w:r>
      <w:r>
        <w:t xml:space="preserve"> </w:t>
      </w:r>
      <w:r>
        <w:rPr>
          <w:bCs/>
          <w:b/>
        </w:rPr>
        <w:t xml:space="preserve">run every query</w:t>
      </w:r>
      <w:r>
        <w:t xml:space="preserve"> </w:t>
      </w:r>
      <w:r>
        <w:t xml:space="preserve">in MySQL Workbench (or any online MySQL sandbox) against the Master Practice Database — don’t just read the answers.</w:t>
      </w:r>
    </w:p>
    <w:p>
      <w:pPr>
        <w:numPr>
          <w:ilvl w:val="0"/>
          <w:numId w:val="1047"/>
        </w:numPr>
        <w:pStyle w:val="Compact"/>
      </w:pPr>
      <w:r>
        <w:t xml:space="preserve">Try to write each answer yourself before checking the key.</w:t>
      </w:r>
    </w:p>
    <w:p>
      <w:pPr>
        <w:numPr>
          <w:ilvl w:val="0"/>
          <w:numId w:val="1047"/>
        </w:numPr>
        <w:pStyle w:val="Compact"/>
      </w:pPr>
      <w:r>
        <w:t xml:space="preserve">Days 5–7 are the hardest (JOINS, Window Functions, Subqueries, Views/Triggers) — if short on time, protect those days and compress Day 1’s theory review instead.</w:t>
      </w:r>
    </w:p>
    <w:p>
      <w:pPr>
        <w:numPr>
          <w:ilvl w:val="0"/>
          <w:numId w:val="1047"/>
        </w:numPr>
        <w:pStyle w:val="Compact"/>
      </w:pPr>
      <w:r>
        <w:t xml:space="preserve">On Day 7, treat the</w:t>
      </w:r>
      <w:r>
        <w:t xml:space="preserve"> </w:t>
      </w:r>
      <w:r>
        <w:t xml:space="preserve">“</w:t>
      </w:r>
      <w:r>
        <w:t xml:space="preserve">Mixed</w:t>
      </w:r>
      <w:r>
        <w:t xml:space="preserve">”</w:t>
      </w:r>
      <w:r>
        <w:t xml:space="preserve"> </w:t>
      </w:r>
      <w:r>
        <w:t xml:space="preserve">questions (24–26) as a mini mock exam — they combine multiple concepts the way interview/exam questions usually do.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6">
    <w:nsid w:val="A994126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abstractNum w:abstractNumId="994128">
    <w:nsid w:val="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5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9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30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31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32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33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34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45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46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2026-09-17T07:41:24Z</dcterms:created>
  <dcterms:modified xsi:type="dcterms:W3CDTF">2026-09-17T07:41:24Z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