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rPr>
          <w:rFonts w:ascii="Times New Roman"/>
          <w:sz w:val="20"/>
        </w:rPr>
      </w:pPr>
    </w:p>
    <w:p w:rsidR="00C23835" w:rsidRDefault="00C23835">
      <w:pPr>
        <w:pStyle w:val="BodyText"/>
        <w:spacing w:before="10"/>
        <w:rPr>
          <w:rFonts w:ascii="Times New Roman"/>
          <w:sz w:val="17"/>
        </w:rPr>
      </w:pPr>
    </w:p>
    <w:p w:rsidR="00C23835" w:rsidRDefault="00CB4A21">
      <w:pPr>
        <w:spacing w:before="34" w:line="400" w:lineRule="auto"/>
        <w:ind w:left="6287" w:right="1265" w:hanging="339"/>
        <w:jc w:val="righ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Industrial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Internship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z w:val="32"/>
        </w:rPr>
        <w:t>Report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z w:val="32"/>
        </w:rPr>
        <w:t>on Banking</w:t>
      </w:r>
      <w:r>
        <w:rPr>
          <w:rFonts w:ascii="Calibri"/>
          <w:b/>
          <w:spacing w:val="-16"/>
          <w:sz w:val="32"/>
        </w:rPr>
        <w:t xml:space="preserve"> </w:t>
      </w:r>
      <w:r>
        <w:rPr>
          <w:rFonts w:ascii="Calibri"/>
          <w:b/>
          <w:sz w:val="32"/>
        </w:rPr>
        <w:t>Information</w:t>
      </w:r>
      <w:r>
        <w:rPr>
          <w:rFonts w:ascii="Calibri"/>
          <w:b/>
          <w:spacing w:val="-1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System</w:t>
      </w:r>
    </w:p>
    <w:p w:rsidR="00C23835" w:rsidRDefault="00CB4A21" w:rsidP="008A01EF">
      <w:pPr>
        <w:spacing w:line="400" w:lineRule="auto"/>
        <w:ind w:left="8361" w:right="1266" w:firstLine="74"/>
        <w:jc w:val="righ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Prepared</w:t>
      </w:r>
      <w:r>
        <w:rPr>
          <w:rFonts w:ascii="Calibri"/>
          <w:b/>
          <w:spacing w:val="-19"/>
          <w:sz w:val="32"/>
        </w:rPr>
        <w:t xml:space="preserve"> </w:t>
      </w:r>
      <w:r>
        <w:rPr>
          <w:rFonts w:ascii="Calibri"/>
          <w:b/>
          <w:sz w:val="32"/>
        </w:rPr>
        <w:t>by</w:t>
      </w:r>
    </w:p>
    <w:p w:rsidR="008A01EF" w:rsidRDefault="008A01EF" w:rsidP="008A01EF">
      <w:pPr>
        <w:tabs>
          <w:tab w:val="left" w:pos="7920"/>
        </w:tabs>
        <w:spacing w:line="400" w:lineRule="auto"/>
        <w:ind w:left="7830" w:right="1266" w:firstLine="74"/>
        <w:jc w:val="right"/>
        <w:rPr>
          <w:rFonts w:ascii="Calibri"/>
          <w:b/>
          <w:sz w:val="20"/>
        </w:rPr>
      </w:pPr>
      <w:proofErr w:type="spellStart"/>
      <w:r>
        <w:rPr>
          <w:rFonts w:ascii="Calibri"/>
          <w:b/>
          <w:sz w:val="32"/>
        </w:rPr>
        <w:t>Saksham</w:t>
      </w:r>
      <w:proofErr w:type="spellEnd"/>
      <w:r>
        <w:rPr>
          <w:rFonts w:ascii="Calibri"/>
          <w:b/>
          <w:sz w:val="32"/>
        </w:rPr>
        <w:t xml:space="preserve"> Gupta</w:t>
      </w:r>
    </w:p>
    <w:tbl>
      <w:tblPr>
        <w:tblW w:w="0" w:type="auto"/>
        <w:tblInd w:w="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C23835">
        <w:trPr>
          <w:trHeight w:val="548"/>
        </w:trPr>
        <w:tc>
          <w:tcPr>
            <w:tcW w:w="9902" w:type="dxa"/>
            <w:shd w:val="clear" w:color="auto" w:fill="D9D9D9"/>
          </w:tcPr>
          <w:p w:rsidR="00C23835" w:rsidRDefault="00CB4A21">
            <w:pPr>
              <w:pStyle w:val="TableParagraph"/>
              <w:spacing w:before="119"/>
              <w:ind w:left="4071" w:right="4058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Executive</w:t>
            </w:r>
            <w:r>
              <w:rPr>
                <w:rFonts w:ascii="Calibri"/>
                <w:i/>
                <w:spacing w:val="-6"/>
              </w:rPr>
              <w:t xml:space="preserve"> </w:t>
            </w:r>
            <w:r>
              <w:rPr>
                <w:rFonts w:ascii="Calibri"/>
                <w:i/>
                <w:spacing w:val="-2"/>
              </w:rPr>
              <w:t>Summary</w:t>
            </w:r>
          </w:p>
        </w:tc>
      </w:tr>
      <w:tr w:rsidR="00C23835">
        <w:trPr>
          <w:trHeight w:val="2963"/>
        </w:trPr>
        <w:tc>
          <w:tcPr>
            <w:tcW w:w="9902" w:type="dxa"/>
          </w:tcPr>
          <w:p w:rsidR="00C23835" w:rsidRDefault="00CB4A21">
            <w:pPr>
              <w:pStyle w:val="TableParagraph"/>
              <w:spacing w:line="276" w:lineRule="auto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report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provides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details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Industrial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Internship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provided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2"/>
              </w:rPr>
              <w:t xml:space="preserve"> </w:t>
            </w:r>
            <w:proofErr w:type="spellStart"/>
            <w:r>
              <w:rPr>
                <w:rFonts w:ascii="Calibri"/>
              </w:rPr>
              <w:t>upskill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Campus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</w:rPr>
              <w:t>IoT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Academy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in collaboration with Industrial Partner </w:t>
            </w:r>
            <w:proofErr w:type="spellStart"/>
            <w:r>
              <w:rPr>
                <w:rFonts w:ascii="Calibri"/>
              </w:rPr>
              <w:t>UniConverge</w:t>
            </w:r>
            <w:proofErr w:type="spellEnd"/>
            <w:r>
              <w:rPr>
                <w:rFonts w:ascii="Calibri"/>
              </w:rPr>
              <w:t xml:space="preserve"> Technologies </w:t>
            </w:r>
            <w:proofErr w:type="spellStart"/>
            <w:r>
              <w:rPr>
                <w:rFonts w:ascii="Calibri"/>
              </w:rPr>
              <w:t>Pvt</w:t>
            </w:r>
            <w:proofErr w:type="spellEnd"/>
            <w:r>
              <w:rPr>
                <w:rFonts w:ascii="Calibri"/>
              </w:rPr>
              <w:t xml:space="preserve"> Ltd (UCT).</w:t>
            </w:r>
          </w:p>
          <w:p w:rsidR="00C23835" w:rsidRDefault="00CB4A21">
            <w:pPr>
              <w:pStyle w:val="TableParagraph"/>
              <w:spacing w:before="197" w:line="278" w:lineRule="auto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This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internship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was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focused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project/problem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statement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provided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by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UCT.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We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had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to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finish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the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project including the report in 6 weeks’ time.</w:t>
            </w:r>
          </w:p>
          <w:p w:rsidR="00C23835" w:rsidRDefault="00C23835">
            <w:pPr>
              <w:pStyle w:val="TableParagraph"/>
              <w:spacing w:before="3"/>
              <w:rPr>
                <w:rFonts w:ascii="Calibri"/>
                <w:b/>
                <w:sz w:val="16"/>
              </w:rPr>
            </w:pPr>
          </w:p>
          <w:p w:rsidR="00C23835" w:rsidRDefault="00CB4A21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Banking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Information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System</w:t>
            </w:r>
          </w:p>
          <w:p w:rsidR="00C23835" w:rsidRDefault="00C23835">
            <w:pPr>
              <w:pStyle w:val="TableParagraph"/>
              <w:spacing w:before="6"/>
              <w:rPr>
                <w:rFonts w:ascii="Calibri"/>
                <w:b/>
                <w:sz w:val="19"/>
              </w:rPr>
            </w:pPr>
          </w:p>
          <w:p w:rsidR="00C23835" w:rsidRDefault="00CB4A21">
            <w:pPr>
              <w:pStyle w:val="TableParagraph"/>
              <w:spacing w:line="278" w:lineRule="auto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This internship gave me a very good opportunity to get exposure to Industrial problems and design/implement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solution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that.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was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overall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great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experience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have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internship.</w:t>
            </w:r>
          </w:p>
        </w:tc>
      </w:tr>
    </w:tbl>
    <w:p w:rsidR="00C23835" w:rsidRDefault="00C23835">
      <w:pPr>
        <w:spacing w:line="278" w:lineRule="auto"/>
        <w:rPr>
          <w:rFonts w:ascii="Calibri"/>
        </w:rPr>
        <w:sectPr w:rsidR="00C23835">
          <w:headerReference w:type="default" r:id="rId8"/>
          <w:footerReference w:type="default" r:id="rId9"/>
          <w:type w:val="continuous"/>
          <w:pgSz w:w="12240" w:h="15840"/>
          <w:pgMar w:top="1840" w:right="80" w:bottom="1600" w:left="840" w:header="271" w:footer="1410" w:gutter="0"/>
          <w:pgNumType w:start="1"/>
          <w:cols w:space="720"/>
        </w:sectPr>
      </w:pPr>
    </w:p>
    <w:p w:rsidR="00C23835" w:rsidRDefault="00CB4A21">
      <w:pPr>
        <w:spacing w:before="142"/>
        <w:ind w:left="60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lastRenderedPageBreak/>
        <w:t>TABLE</w:t>
      </w:r>
      <w:r>
        <w:rPr>
          <w:rFonts w:ascii="Calibri"/>
          <w:b/>
          <w:spacing w:val="-2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</w:t>
      </w:r>
      <w:r>
        <w:rPr>
          <w:rFonts w:ascii="Calibri"/>
          <w:b/>
          <w:spacing w:val="1"/>
          <w:sz w:val="24"/>
          <w:u w:val="single"/>
        </w:rPr>
        <w:t xml:space="preserve"> </w:t>
      </w:r>
      <w:r>
        <w:rPr>
          <w:rFonts w:ascii="Calibri"/>
          <w:b/>
          <w:spacing w:val="-2"/>
          <w:sz w:val="24"/>
          <w:u w:val="single"/>
        </w:rPr>
        <w:t>CONTENTS</w:t>
      </w:r>
    </w:p>
    <w:p w:rsidR="00C23835" w:rsidRDefault="00C23835">
      <w:pPr>
        <w:pStyle w:val="BodyText"/>
        <w:spacing w:before="2"/>
        <w:rPr>
          <w:rFonts w:ascii="Calibri"/>
          <w:b/>
          <w:sz w:val="15"/>
        </w:rPr>
      </w:pPr>
    </w:p>
    <w:sdt>
      <w:sdtPr>
        <w:id w:val="201831696"/>
        <w:docPartObj>
          <w:docPartGallery w:val="Table of Contents"/>
          <w:docPartUnique/>
        </w:docPartObj>
      </w:sdtPr>
      <w:sdtEndPr/>
      <w:sdtContent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57"/>
          </w:pPr>
          <w:hyperlink w:anchor="_bookmark0" w:history="1">
            <w:r>
              <w:rPr>
                <w:spacing w:val="-2"/>
              </w:rPr>
              <w:t>Preface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39"/>
          </w:pPr>
          <w:hyperlink w:anchor="_bookmark1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bookmark2" w:history="1">
            <w:r>
              <w:t>About</w:t>
            </w:r>
            <w:r>
              <w:rPr>
                <w:spacing w:val="-7"/>
              </w:rPr>
              <w:t xml:space="preserve"> </w:t>
            </w:r>
            <w:proofErr w:type="spellStart"/>
            <w:r>
              <w:t>UniConverge</w:t>
            </w:r>
            <w:proofErr w:type="spellEnd"/>
            <w:r>
              <w:rPr>
                <w:spacing w:val="-4"/>
              </w:rPr>
              <w:t xml:space="preserve"> </w:t>
            </w:r>
            <w:r>
              <w:t>Technologies</w:t>
            </w:r>
            <w:r>
              <w:rPr>
                <w:spacing w:val="-6"/>
              </w:rPr>
              <w:t xml:space="preserve"> </w:t>
            </w:r>
            <w:proofErr w:type="spellStart"/>
            <w:r>
              <w:t>Pvt</w:t>
            </w:r>
            <w:proofErr w:type="spellEnd"/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Ltd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bookmark3" w:history="1">
            <w:r>
              <w:t>About</w:t>
            </w:r>
            <w:r>
              <w:rPr>
                <w:spacing w:val="-5"/>
              </w:rPr>
              <w:t xml:space="preserve"> </w:t>
            </w:r>
            <w:proofErr w:type="spellStart"/>
            <w:r>
              <w:t>upskill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Campus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2"/>
          </w:pPr>
          <w:hyperlink w:anchor="_bookmark4" w:history="1">
            <w:r>
              <w:rPr>
                <w:spacing w:val="-2"/>
              </w:rPr>
              <w:t>Objective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0"/>
          </w:pPr>
          <w:hyperlink w:anchor="_bookmark5" w:history="1">
            <w:r>
              <w:rPr>
                <w:spacing w:val="-2"/>
              </w:rPr>
              <w:t>Reference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3"/>
            </w:tabs>
            <w:spacing w:before="140"/>
          </w:pPr>
          <w:hyperlink w:anchor="_bookmark6" w:history="1">
            <w:r>
              <w:rPr>
                <w:spacing w:val="-2"/>
              </w:rPr>
              <w:t>Glossary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41"/>
          </w:pPr>
          <w:hyperlink w:anchor="_bookmark7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Statement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r>
            <w:t>User</w:t>
          </w:r>
          <w:r>
            <w:rPr>
              <w:spacing w:val="-1"/>
            </w:rPr>
            <w:t xml:space="preserve"> </w:t>
          </w:r>
          <w:proofErr w:type="spellStart"/>
          <w:r>
            <w:rPr>
              <w:spacing w:val="-2"/>
            </w:rPr>
            <w:t>Regiustration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9" w:history="1">
            <w:r>
              <w:t>Account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management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8" w:history="1">
            <w:r>
              <w:t>Deposit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Withdrawal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TOC_250007" w:history="1">
            <w:r>
              <w:t>Fund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Transfer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6" w:history="1">
            <w:r>
              <w:t>Account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Statements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5" w:history="1">
            <w:r>
              <w:t>Password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Protection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TOC_250004" w:history="1">
            <w:r>
              <w:t>Error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Handling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3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Interface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8" w:history="1">
            <w:r>
              <w:t>Existing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Proposed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solution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40"/>
          </w:pPr>
          <w:hyperlink w:anchor="_bookmark9" w:history="1">
            <w:r>
              <w:t>Proposed</w:t>
            </w:r>
            <w:r>
              <w:rPr>
                <w:spacing w:val="-11"/>
              </w:rPr>
              <w:t xml:space="preserve"> </w:t>
            </w:r>
            <w:r>
              <w:t>Des</w:t>
            </w:r>
            <w:r>
              <w:t>ign/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Model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2" w:history="1">
            <w:r>
              <w:t>User-Centric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Design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TOC_250001" w:history="1">
            <w:r>
              <w:t>Core</w:t>
            </w:r>
            <w:r>
              <w:rPr>
                <w:spacing w:val="-4"/>
              </w:rPr>
              <w:t xml:space="preserve"> </w:t>
            </w:r>
            <w:r>
              <w:t>Functional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Modules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TOC_250000" w:history="1">
            <w:r>
              <w:t>Backend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Logic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C23835" w:rsidRDefault="00CB4A21">
          <w:pPr>
            <w:pStyle w:val="TOC2"/>
            <w:numPr>
              <w:ilvl w:val="1"/>
              <w:numId w:val="19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r>
            <w:t>Backend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Logic</w:t>
          </w:r>
          <w:r>
            <w:tab/>
          </w:r>
          <w:r>
            <w:rPr>
              <w:spacing w:val="-5"/>
            </w:rPr>
            <w:t>16</w:t>
          </w:r>
        </w:p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10" w:history="1">
            <w:r>
              <w:t>Performance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Test</w:t>
            </w:r>
            <w:r>
              <w:tab/>
            </w:r>
            <w:r>
              <w:rPr>
                <w:spacing w:val="-7"/>
              </w:rPr>
              <w:t>18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0"/>
          </w:pPr>
          <w:hyperlink w:anchor="_bookmark11" w:history="1">
            <w:r>
              <w:t>Test</w:t>
            </w:r>
            <w:r>
              <w:rPr>
                <w:spacing w:val="-7"/>
              </w:rPr>
              <w:t xml:space="preserve"> </w:t>
            </w:r>
            <w:r>
              <w:t>Plan/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Cases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</w:pPr>
          <w:hyperlink w:anchor="_bookmark12" w:history="1">
            <w:r>
              <w:t>Test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Procedure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C23835" w:rsidRDefault="00CB4A21">
          <w:pPr>
            <w:pStyle w:val="TOC2"/>
            <w:numPr>
              <w:ilvl w:val="1"/>
              <w:numId w:val="20"/>
            </w:numPr>
            <w:tabs>
              <w:tab w:val="left" w:pos="1320"/>
              <w:tab w:val="left" w:pos="1321"/>
              <w:tab w:val="right" w:leader="dot" w:pos="10042"/>
            </w:tabs>
            <w:spacing w:before="142"/>
          </w:pPr>
          <w:hyperlink w:anchor="_bookmark13" w:history="1">
            <w:r>
              <w:t>Performance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Outcome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  <w:spacing w:before="139"/>
          </w:pPr>
          <w:hyperlink w:anchor="_bookmark14" w:history="1">
            <w:r>
              <w:t>My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learnings</w:t>
            </w:r>
            <w:proofErr w:type="spellEnd"/>
            <w:r>
              <w:tab/>
            </w:r>
            <w:r>
              <w:rPr>
                <w:spacing w:val="-5"/>
              </w:rPr>
              <w:t>19</w:t>
            </w:r>
          </w:hyperlink>
        </w:p>
        <w:p w:rsidR="00C23835" w:rsidRDefault="00CB4A21">
          <w:pPr>
            <w:pStyle w:val="TOC1"/>
            <w:numPr>
              <w:ilvl w:val="0"/>
              <w:numId w:val="20"/>
            </w:numPr>
            <w:tabs>
              <w:tab w:val="left" w:pos="1039"/>
              <w:tab w:val="left" w:pos="1040"/>
              <w:tab w:val="right" w:leader="dot" w:pos="10042"/>
            </w:tabs>
          </w:pPr>
          <w:hyperlink w:anchor="_bookmark15" w:history="1">
            <w:r>
              <w:t>Future</w:t>
            </w:r>
            <w:r>
              <w:rPr>
                <w:spacing w:val="-4"/>
              </w:rPr>
              <w:t xml:space="preserve"> </w:t>
            </w:r>
            <w:r>
              <w:t>work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scope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</w:sdtContent>
    </w:sdt>
    <w:p w:rsidR="00C23835" w:rsidRDefault="00C23835">
      <w:p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spacing w:before="647" w:after="4"/>
        <w:ind w:hanging="433"/>
      </w:pPr>
      <w:bookmarkStart w:id="0" w:name="_bookmark0"/>
      <w:bookmarkEnd w:id="0"/>
      <w:r>
        <w:rPr>
          <w:spacing w:val="-2"/>
        </w:rPr>
        <w:lastRenderedPageBreak/>
        <w:t>Preface</w:t>
      </w:r>
    </w:p>
    <w:tbl>
      <w:tblPr>
        <w:tblW w:w="0" w:type="auto"/>
        <w:tblInd w:w="576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2"/>
        <w:gridCol w:w="1553"/>
        <w:gridCol w:w="177"/>
        <w:gridCol w:w="1682"/>
        <w:gridCol w:w="3878"/>
      </w:tblGrid>
      <w:tr w:rsidR="00C23835">
        <w:trPr>
          <w:trHeight w:val="321"/>
        </w:trPr>
        <w:tc>
          <w:tcPr>
            <w:tcW w:w="5634" w:type="dxa"/>
            <w:gridSpan w:val="4"/>
            <w:tcBorders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301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Summary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of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the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Six</w:t>
            </w:r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Weeks’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Internship</w:t>
            </w:r>
            <w:r>
              <w:rPr>
                <w:b/>
                <w:color w:val="0D0D0D"/>
                <w:spacing w:val="-2"/>
                <w:sz w:val="24"/>
              </w:rPr>
              <w:t xml:space="preserve"> Experience</w:t>
            </w:r>
          </w:p>
        </w:tc>
        <w:tc>
          <w:tcPr>
            <w:tcW w:w="3878" w:type="dxa"/>
            <w:tcBorders>
              <w:top w:val="single" w:sz="2" w:space="0" w:color="E2E2E2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834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CB4A21">
            <w:pPr>
              <w:pStyle w:val="TableParagraph"/>
              <w:ind w:left="31"/>
              <w:rPr>
                <w:sz w:val="24"/>
              </w:rPr>
            </w:pPr>
            <w:r>
              <w:rPr>
                <w:color w:val="0D0D0D"/>
                <w:sz w:val="24"/>
              </w:rPr>
              <w:t>Over the last six weeks, I have had the incredible opportunity to immerse myself in a practical work environment that not only tested my theoretical knowledge but also allowed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skill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significantly.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importance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relevant internships in career development has been a cornerstone of this journey. These experiences bridge the gap between academic knowledge and real-world application, providing a platf</w:t>
            </w:r>
            <w:r>
              <w:rPr>
                <w:color w:val="0D0D0D"/>
                <w:sz w:val="24"/>
              </w:rPr>
              <w:t>orm to apply classroom theories to solve practical problems, enhance professional skills, and understand workplace dynamics.</w:t>
            </w:r>
          </w:p>
        </w:tc>
      </w:tr>
      <w:tr w:rsidR="00C23835" w:rsidTr="008A01EF">
        <w:trPr>
          <w:trHeight w:val="318"/>
        </w:trPr>
        <w:tc>
          <w:tcPr>
            <w:tcW w:w="2222" w:type="dxa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99" w:lineRule="exact"/>
              <w:ind w:left="3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Project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Overview</w:t>
            </w:r>
          </w:p>
        </w:tc>
        <w:tc>
          <w:tcPr>
            <w:tcW w:w="7290" w:type="dxa"/>
            <w:gridSpan w:val="4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515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CB4A21">
            <w:pPr>
              <w:pStyle w:val="TableParagraph"/>
              <w:ind w:left="31" w:right="98"/>
              <w:rPr>
                <w:sz w:val="24"/>
              </w:rPr>
            </w:pPr>
            <w:r>
              <w:rPr>
                <w:color w:val="0D0D0D"/>
                <w:sz w:val="24"/>
              </w:rPr>
              <w:t>My project involved developing a Banking Information System using Object-Oriented Programming (OOP) principles and core Java. The goal was to create a robust system that could manage customer and bank data efficiently, offering functionalities like account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creation,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transaction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management,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customer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support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services.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This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 was not only about coding but also about applying software engineering principles to design a system that is scalable, maintainable, and user-friendly.</w:t>
            </w:r>
          </w:p>
        </w:tc>
      </w:tr>
      <w:tr w:rsidR="00C23835">
        <w:trPr>
          <w:trHeight w:val="319"/>
        </w:trPr>
        <w:tc>
          <w:tcPr>
            <w:tcW w:w="3952" w:type="dxa"/>
            <w:gridSpan w:val="3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Opportunity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Provided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by</w:t>
            </w:r>
            <w:r>
              <w:rPr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USC/UCT</w:t>
            </w:r>
          </w:p>
        </w:tc>
        <w:tc>
          <w:tcPr>
            <w:tcW w:w="5560" w:type="dxa"/>
            <w:gridSpan w:val="2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195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CB4A21">
            <w:pPr>
              <w:pStyle w:val="TableParagraph"/>
              <w:ind w:left="31"/>
              <w:rPr>
                <w:sz w:val="24"/>
              </w:rPr>
            </w:pPr>
            <w:r>
              <w:rPr>
                <w:color w:val="0D0D0D"/>
                <w:sz w:val="24"/>
              </w:rPr>
              <w:t>The opportunity to work on this project was given by USC/UCT, highlighting their commitment to providing students with practical experiences that complement their academic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pursuits.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program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meticulously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planned,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balancing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work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 mentorship sessions, workshops on new technologies, and soft skill development, ensuring a holistic growth environment.</w:t>
            </w:r>
          </w:p>
        </w:tc>
      </w:tr>
      <w:tr w:rsidR="00C23835">
        <w:trPr>
          <w:trHeight w:val="318"/>
        </w:trPr>
        <w:tc>
          <w:tcPr>
            <w:tcW w:w="3775" w:type="dxa"/>
            <w:gridSpan w:val="2"/>
            <w:tcBorders>
              <w:top w:val="single" w:sz="2" w:space="0" w:color="E2E2E2"/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proofErr w:type="spellStart"/>
            <w:r>
              <w:rPr>
                <w:b/>
                <w:color w:val="0D0D0D"/>
                <w:sz w:val="24"/>
              </w:rPr>
              <w:t>Learnings</w:t>
            </w:r>
            <w:proofErr w:type="spellEnd"/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and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Overall</w:t>
            </w:r>
            <w:r>
              <w:rPr>
                <w:b/>
                <w:color w:val="0D0D0D"/>
                <w:spacing w:val="-2"/>
                <w:sz w:val="24"/>
              </w:rPr>
              <w:t xml:space="preserve"> Experience</w:t>
            </w:r>
          </w:p>
        </w:tc>
        <w:tc>
          <w:tcPr>
            <w:tcW w:w="5737" w:type="dxa"/>
            <w:gridSpan w:val="3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1898"/>
        </w:trPr>
        <w:tc>
          <w:tcPr>
            <w:tcW w:w="9512" w:type="dxa"/>
            <w:gridSpan w:val="5"/>
            <w:tcBorders>
              <w:top w:val="nil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CB4A21">
            <w:pPr>
              <w:pStyle w:val="TableParagraph"/>
              <w:spacing w:before="1"/>
              <w:ind w:left="31" w:right="98"/>
              <w:rPr>
                <w:sz w:val="24"/>
              </w:rPr>
            </w:pPr>
            <w:r>
              <w:rPr>
                <w:color w:val="0D0D0D"/>
                <w:sz w:val="24"/>
              </w:rPr>
              <w:t>This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internship has been a significant learning curve. It honed my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technical skills in Java 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deepened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OOP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concepts.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Moreover,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learned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importance of code readability, proper documentation, and the agile methodology in project management. Collaborating with peers, handling deadlines, and receivi</w:t>
            </w:r>
            <w:r>
              <w:rPr>
                <w:color w:val="0D0D0D"/>
                <w:sz w:val="24"/>
              </w:rPr>
              <w:t>ng constructive</w:t>
            </w:r>
          </w:p>
          <w:p w:rsidR="00C23835" w:rsidRDefault="00CB4A21">
            <w:pPr>
              <w:pStyle w:val="TableParagraph"/>
              <w:spacing w:before="2" w:line="301" w:lineRule="exact"/>
              <w:ind w:left="31"/>
              <w:rPr>
                <w:sz w:val="24"/>
              </w:rPr>
            </w:pPr>
            <w:proofErr w:type="gramStart"/>
            <w:r>
              <w:rPr>
                <w:color w:val="0D0D0D"/>
                <w:sz w:val="24"/>
              </w:rPr>
              <w:t>feedback</w:t>
            </w:r>
            <w:proofErr w:type="gramEnd"/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were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valuable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aspects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professional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development.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experience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pacing w:val="-5"/>
                <w:sz w:val="24"/>
              </w:rPr>
              <w:t>of</w:t>
            </w:r>
          </w:p>
        </w:tc>
      </w:tr>
    </w:tbl>
    <w:p w:rsidR="00C23835" w:rsidRDefault="00C23835">
      <w:pPr>
        <w:spacing w:line="301" w:lineRule="exact"/>
        <w:rPr>
          <w:sz w:val="24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tblInd w:w="576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1237"/>
        <w:gridCol w:w="6150"/>
      </w:tblGrid>
      <w:tr w:rsidR="00C23835">
        <w:trPr>
          <w:trHeight w:val="938"/>
        </w:trPr>
        <w:tc>
          <w:tcPr>
            <w:tcW w:w="9516" w:type="dxa"/>
            <w:gridSpan w:val="3"/>
            <w:tcBorders>
              <w:top w:val="nil"/>
              <w:bottom w:val="nil"/>
            </w:tcBorders>
          </w:tcPr>
          <w:p w:rsidR="00C23835" w:rsidRDefault="00CB4A21">
            <w:pPr>
              <w:pStyle w:val="TableParagraph"/>
              <w:ind w:left="31" w:right="48"/>
              <w:rPr>
                <w:sz w:val="24"/>
              </w:rPr>
            </w:pPr>
            <w:proofErr w:type="gramStart"/>
            <w:r>
              <w:rPr>
                <w:color w:val="0D0D0D"/>
                <w:sz w:val="24"/>
              </w:rPr>
              <w:t>transforming</w:t>
            </w:r>
            <w:proofErr w:type="gramEnd"/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concept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functional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software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product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immensely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satisfying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 has ignited a passion for technology-driven solutions.</w:t>
            </w:r>
          </w:p>
        </w:tc>
      </w:tr>
      <w:tr w:rsidR="00C23835">
        <w:trPr>
          <w:trHeight w:val="319"/>
        </w:trPr>
        <w:tc>
          <w:tcPr>
            <w:tcW w:w="2129" w:type="dxa"/>
            <w:tcBorders>
              <w:left w:val="double" w:sz="2" w:space="0" w:color="E2E2E2"/>
            </w:tcBorders>
          </w:tcPr>
          <w:p w:rsidR="00C23835" w:rsidRDefault="00CB4A21">
            <w:pPr>
              <w:pStyle w:val="TableParagraph"/>
              <w:spacing w:line="299" w:lineRule="exact"/>
              <w:ind w:left="30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Acknowledgments</w:t>
            </w:r>
          </w:p>
        </w:tc>
        <w:tc>
          <w:tcPr>
            <w:tcW w:w="7387" w:type="dxa"/>
            <w:gridSpan w:val="2"/>
            <w:tcBorders>
              <w:top w:val="nil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2518"/>
        </w:trPr>
        <w:tc>
          <w:tcPr>
            <w:tcW w:w="9516" w:type="dxa"/>
            <w:gridSpan w:val="3"/>
            <w:tcBorders>
              <w:top w:val="nil"/>
              <w:bottom w:val="nil"/>
            </w:tcBorders>
          </w:tcPr>
          <w:p w:rsidR="00C23835" w:rsidRDefault="00C23835">
            <w:pPr>
              <w:pStyle w:val="TableParagraph"/>
              <w:spacing w:before="1"/>
              <w:rPr>
                <w:rFonts w:ascii="Arial"/>
                <w:b/>
                <w:sz w:val="26"/>
              </w:rPr>
            </w:pPr>
          </w:p>
          <w:p w:rsidR="00C23835" w:rsidRDefault="00CB4A21">
            <w:pPr>
              <w:pStyle w:val="TableParagraph"/>
              <w:ind w:left="31" w:right="48"/>
              <w:rPr>
                <w:sz w:val="24"/>
              </w:rPr>
            </w:pPr>
            <w:r>
              <w:rPr>
                <w:color w:val="0D0D0D"/>
                <w:sz w:val="24"/>
              </w:rPr>
              <w:t>I extend my heartfelt thanks to Nikhil, my friend, whose support and insights were invaluable throughout this journey. His willingness to share knowledge and offer encouragement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was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key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factor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project's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success.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am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also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immensely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grateful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 xml:space="preserve">to </w:t>
            </w:r>
            <w:proofErr w:type="spellStart"/>
            <w:r>
              <w:rPr>
                <w:color w:val="0D0D0D"/>
                <w:sz w:val="24"/>
              </w:rPr>
              <w:t>Monu</w:t>
            </w:r>
            <w:proofErr w:type="spellEnd"/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Kumar,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mentor,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whose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expertise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guidance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helped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 navigate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challenges and learn from them. His mentorship has been a beacon of light, guiding me towards achieving project objectives and personal growth.</w:t>
            </w:r>
          </w:p>
        </w:tc>
      </w:tr>
      <w:tr w:rsidR="00C23835">
        <w:trPr>
          <w:trHeight w:val="318"/>
        </w:trPr>
        <w:tc>
          <w:tcPr>
            <w:tcW w:w="3366" w:type="dxa"/>
            <w:gridSpan w:val="2"/>
            <w:tcBorders>
              <w:left w:val="double" w:sz="2" w:space="0" w:color="E2E2E2"/>
            </w:tcBorders>
          </w:tcPr>
          <w:p w:rsidR="00C23835" w:rsidRDefault="00CB4A21">
            <w:pPr>
              <w:pStyle w:val="TableParagraph"/>
              <w:spacing w:line="299" w:lineRule="exact"/>
              <w:ind w:left="30" w:right="-1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Message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to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Juniors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and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Peers</w:t>
            </w:r>
          </w:p>
        </w:tc>
        <w:tc>
          <w:tcPr>
            <w:tcW w:w="6150" w:type="dxa"/>
            <w:tcBorders>
              <w:top w:val="nil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</w:rPr>
            </w:pPr>
          </w:p>
        </w:tc>
      </w:tr>
      <w:tr w:rsidR="00C23835">
        <w:trPr>
          <w:trHeight w:val="3792"/>
        </w:trPr>
        <w:tc>
          <w:tcPr>
            <w:tcW w:w="9516" w:type="dxa"/>
            <w:gridSpan w:val="3"/>
            <w:tcBorders>
              <w:top w:val="nil"/>
            </w:tcBorders>
          </w:tcPr>
          <w:p w:rsidR="00C23835" w:rsidRDefault="00C23835"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 w:rsidR="00C23835" w:rsidRDefault="00CB4A21">
            <w:pPr>
              <w:pStyle w:val="TableParagraph"/>
              <w:ind w:left="31" w:right="48"/>
              <w:rPr>
                <w:sz w:val="24"/>
              </w:rPr>
            </w:pPr>
            <w:r>
              <w:rPr>
                <w:color w:val="0D0D0D"/>
                <w:sz w:val="24"/>
              </w:rPr>
              <w:t>To my juniors and peers, I urge you to embrace every opportunity for an internship with open arms. It is a unique learning experience that goes beyond textbooks, allowing you to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apply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your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knowledge,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explore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your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interests,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understand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what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takes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succeed in your chosen field. Take initiative, seek feedback, and cherish every moment of this journey. Remember, it's not just about completing tasks but about growing as a professional and as an individual.</w:t>
            </w:r>
          </w:p>
          <w:p w:rsidR="00C23835" w:rsidRDefault="00CB4A21">
            <w:pPr>
              <w:pStyle w:val="TableParagraph"/>
              <w:spacing w:before="279" w:line="320" w:lineRule="atLeast"/>
              <w:ind w:left="31" w:right="148"/>
              <w:rPr>
                <w:sz w:val="24"/>
              </w:rPr>
            </w:pPr>
            <w:r>
              <w:rPr>
                <w:color w:val="0D0D0D"/>
                <w:sz w:val="24"/>
              </w:rPr>
              <w:t>In closing, this internship ha</w:t>
            </w:r>
            <w:r>
              <w:rPr>
                <w:color w:val="0D0D0D"/>
                <w:sz w:val="24"/>
              </w:rPr>
              <w:t>s been a transformative phase in my academic and professional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journey,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setting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solid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foundation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my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future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endeavors.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look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forward to carrying forward the lessons learned and contributing to the tech world with enthusiasm and dedication.</w:t>
            </w:r>
          </w:p>
        </w:tc>
      </w:tr>
    </w:tbl>
    <w:p w:rsidR="00C23835" w:rsidRDefault="00CB4A21">
      <w:pPr>
        <w:pStyle w:val="BodyText"/>
        <w:spacing w:before="5"/>
        <w:rPr>
          <w:rFonts w:ascii="Arial"/>
          <w:b/>
          <w:sz w:val="23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1010926</wp:posOffset>
            </wp:positionH>
            <wp:positionV relativeFrom="paragraph">
              <wp:posOffset>186554</wp:posOffset>
            </wp:positionV>
            <wp:extent cx="5696069" cy="19522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835" w:rsidRDefault="00C23835">
      <w:pPr>
        <w:rPr>
          <w:rFonts w:ascii="Arial"/>
          <w:sz w:val="23"/>
        </w:r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" w:name="_bookmark1"/>
      <w:bookmarkEnd w:id="1"/>
      <w:r>
        <w:rPr>
          <w:spacing w:val="-2"/>
        </w:rPr>
        <w:lastRenderedPageBreak/>
        <w:t>Introduction</w:t>
      </w: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212"/>
        <w:ind w:hanging="577"/>
      </w:pPr>
      <w:bookmarkStart w:id="2" w:name="_bookmark2"/>
      <w:bookmarkEnd w:id="2"/>
      <w:r>
        <w:t>About</w:t>
      </w:r>
      <w:r>
        <w:rPr>
          <w:spacing w:val="-12"/>
        </w:rPr>
        <w:t xml:space="preserve"> </w:t>
      </w:r>
      <w:proofErr w:type="spellStart"/>
      <w:r>
        <w:t>UniConverge</w:t>
      </w:r>
      <w:proofErr w:type="spellEnd"/>
      <w:r>
        <w:rPr>
          <w:spacing w:val="-9"/>
        </w:rPr>
        <w:t xml:space="preserve"> </w:t>
      </w:r>
      <w:r>
        <w:t>Technologies</w:t>
      </w:r>
      <w:r>
        <w:rPr>
          <w:spacing w:val="-13"/>
        </w:rPr>
        <w:t xml:space="preserve"> </w:t>
      </w:r>
      <w:proofErr w:type="spellStart"/>
      <w:r>
        <w:t>Pvt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Ltd</w:t>
      </w:r>
    </w:p>
    <w:p w:rsidR="00C23835" w:rsidRDefault="00C23835">
      <w:pPr>
        <w:pStyle w:val="BodyText"/>
        <w:spacing w:before="4"/>
        <w:rPr>
          <w:rFonts w:ascii="Arial"/>
          <w:b/>
          <w:sz w:val="20"/>
        </w:rPr>
      </w:pPr>
    </w:p>
    <w:p w:rsidR="00C23835" w:rsidRDefault="00CB4A21">
      <w:pPr>
        <w:spacing w:line="276" w:lineRule="auto"/>
        <w:ind w:left="600" w:right="1382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company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established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2013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Transformation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domain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Industrial solutions with prime focus on sustainability and </w:t>
      </w:r>
      <w:proofErr w:type="spellStart"/>
      <w:r>
        <w:rPr>
          <w:rFonts w:ascii="Calibri"/>
        </w:rPr>
        <w:t>RoI</w:t>
      </w:r>
      <w:proofErr w:type="spellEnd"/>
      <w:r>
        <w:rPr>
          <w:rFonts w:ascii="Calibri"/>
        </w:rPr>
        <w:t>.</w:t>
      </w:r>
    </w:p>
    <w:p w:rsidR="00C23835" w:rsidRDefault="00C23835">
      <w:pPr>
        <w:pStyle w:val="BodyText"/>
        <w:spacing w:before="3"/>
        <w:rPr>
          <w:rFonts w:ascii="Calibri"/>
          <w:sz w:val="16"/>
        </w:rPr>
      </w:pPr>
    </w:p>
    <w:p w:rsidR="00C23835" w:rsidRDefault="00CB4A21">
      <w:pPr>
        <w:spacing w:line="278" w:lineRule="auto"/>
        <w:ind w:left="600" w:right="1382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developing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products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leveraging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Cutting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Edge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e.g.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Internet of Things (</w:t>
      </w:r>
      <w:proofErr w:type="spellStart"/>
      <w:r>
        <w:rPr>
          <w:rFonts w:ascii="Calibri"/>
          <w:b/>
        </w:rPr>
        <w:t>IoT</w:t>
      </w:r>
      <w:proofErr w:type="spellEnd"/>
      <w:r>
        <w:rPr>
          <w:rFonts w:ascii="Calibri"/>
          <w:b/>
        </w:rPr>
        <w:t>), Cyber Security, Cloud computing (AWS, Azure), Machine Learning, Communication Technologies (4G/5G/</w:t>
      </w:r>
      <w:proofErr w:type="spellStart"/>
      <w:r>
        <w:rPr>
          <w:rFonts w:ascii="Calibri"/>
          <w:b/>
        </w:rPr>
        <w:t>LoRaWAN</w:t>
      </w:r>
      <w:proofErr w:type="spellEnd"/>
      <w:r>
        <w:rPr>
          <w:rFonts w:ascii="Calibri"/>
          <w:b/>
        </w:rPr>
        <w:t xml:space="preserve">), Java Full Stack, Python, Front end </w:t>
      </w:r>
      <w:r>
        <w:rPr>
          <w:rFonts w:ascii="Calibri"/>
        </w:rPr>
        <w:t>etc.</w:t>
      </w:r>
    </w:p>
    <w:p w:rsidR="00C23835" w:rsidRDefault="00CB4A21">
      <w:pPr>
        <w:pStyle w:val="BodyText"/>
        <w:spacing w:before="1"/>
        <w:rPr>
          <w:rFonts w:ascii="Calibri"/>
          <w:sz w:val="14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124784</wp:posOffset>
            </wp:positionV>
            <wp:extent cx="5986064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6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CB4A21">
      <w:pPr>
        <w:pStyle w:val="ListParagraph"/>
        <w:numPr>
          <w:ilvl w:val="2"/>
          <w:numId w:val="18"/>
        </w:numPr>
        <w:tabs>
          <w:tab w:val="left" w:pos="1320"/>
          <w:tab w:val="left" w:pos="1321"/>
          <w:tab w:val="left" w:pos="6190"/>
        </w:tabs>
        <w:spacing w:before="167"/>
        <w:ind w:hanging="524"/>
        <w:jc w:val="left"/>
        <w:rPr>
          <w:b/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0208" behindDoc="1" locked="0" layoutInCell="1" allowOverlap="1">
            <wp:simplePos x="0" y="0"/>
            <wp:positionH relativeFrom="page">
              <wp:posOffset>3153636</wp:posOffset>
            </wp:positionH>
            <wp:positionV relativeFrom="paragraph">
              <wp:posOffset>-72794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2"/>
        </w:rPr>
        <w:t>UCT</w:t>
      </w:r>
      <w:r>
        <w:rPr>
          <w:rFonts w:ascii="Arial"/>
          <w:b/>
          <w:spacing w:val="-15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IoT</w:t>
      </w:r>
      <w:proofErr w:type="spellEnd"/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Platform</w:t>
      </w:r>
      <w:r>
        <w:rPr>
          <w:rFonts w:ascii="Arial"/>
          <w:b/>
          <w:spacing w:val="-33"/>
          <w:sz w:val="32"/>
        </w:rPr>
        <w:t xml:space="preserve"> </w:t>
      </w:r>
      <w:r>
        <w:rPr>
          <w:b/>
          <w:spacing w:val="-10"/>
          <w:sz w:val="28"/>
          <w:u w:val="single"/>
        </w:rPr>
        <w:t>(</w:t>
      </w:r>
      <w:r>
        <w:rPr>
          <w:b/>
          <w:sz w:val="28"/>
          <w:u w:val="single"/>
        </w:rPr>
        <w:tab/>
      </w:r>
      <w:r>
        <w:rPr>
          <w:b/>
          <w:spacing w:val="-10"/>
          <w:sz w:val="28"/>
          <w:u w:val="single"/>
        </w:rPr>
        <w:t>)</w:t>
      </w:r>
    </w:p>
    <w:p w:rsidR="00C23835" w:rsidRDefault="00C23835">
      <w:pPr>
        <w:pStyle w:val="BodyText"/>
        <w:spacing w:before="4"/>
        <w:rPr>
          <w:rFonts w:ascii="Calibri"/>
          <w:b/>
          <w:sz w:val="15"/>
        </w:rPr>
      </w:pPr>
    </w:p>
    <w:p w:rsidR="00C23835" w:rsidRDefault="00CB4A21">
      <w:pPr>
        <w:spacing w:before="56"/>
        <w:ind w:left="600"/>
        <w:rPr>
          <w:rFonts w:ascii="Calibri"/>
        </w:rPr>
      </w:pPr>
      <w:r>
        <w:rPr>
          <w:rFonts w:ascii="Calibri"/>
          <w:b/>
        </w:rPr>
        <w:t>UCT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Insight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quick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deployment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applications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-4"/>
        </w:rPr>
        <w:t xml:space="preserve"> time</w:t>
      </w:r>
    </w:p>
    <w:p w:rsidR="00C23835" w:rsidRDefault="00CB4A21">
      <w:pPr>
        <w:spacing w:before="39" w:line="278" w:lineRule="auto"/>
        <w:ind w:left="600" w:right="1382"/>
        <w:rPr>
          <w:rFonts w:ascii="Calibri" w:hAnsi="Calibri"/>
        </w:rPr>
      </w:pPr>
      <w:proofErr w:type="gramStart"/>
      <w:r>
        <w:rPr>
          <w:rFonts w:ascii="Calibri" w:hAnsi="Calibri"/>
        </w:rPr>
        <w:t>providing</w:t>
      </w:r>
      <w:proofErr w:type="gramEnd"/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valuable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“insight”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process/business.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built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Java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backend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ReactJS</w:t>
      </w:r>
      <w:proofErr w:type="spellEnd"/>
      <w:r>
        <w:rPr>
          <w:rFonts w:ascii="Calibri" w:hAnsi="Calibri"/>
        </w:rPr>
        <w:t xml:space="preserve"> for Front end. It has support for MySQL and various </w:t>
      </w:r>
      <w:proofErr w:type="spellStart"/>
      <w:r>
        <w:rPr>
          <w:rFonts w:ascii="Calibri" w:hAnsi="Calibri"/>
        </w:rPr>
        <w:t>NoSql</w:t>
      </w:r>
      <w:proofErr w:type="spellEnd"/>
      <w:r>
        <w:rPr>
          <w:rFonts w:ascii="Calibri" w:hAnsi="Calibri"/>
        </w:rPr>
        <w:t xml:space="preserve"> Databases.</w:t>
      </w:r>
    </w:p>
    <w:p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195" w:line="278" w:lineRule="auto"/>
        <w:ind w:right="1497" w:hanging="360"/>
      </w:pPr>
      <w:r>
        <w:t>It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2"/>
        </w:rPr>
        <w:t xml:space="preserve"> </w:t>
      </w:r>
      <w:r>
        <w:t>protocols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MQTT,</w:t>
      </w:r>
      <w:r>
        <w:rPr>
          <w:spacing w:val="-4"/>
        </w:rPr>
        <w:t xml:space="preserve"> </w:t>
      </w:r>
      <w:proofErr w:type="spellStart"/>
      <w:r>
        <w:t>CoAP</w:t>
      </w:r>
      <w:proofErr w:type="spellEnd"/>
      <w:r>
        <w:t>,</w:t>
      </w:r>
      <w:r>
        <w:rPr>
          <w:spacing w:val="-4"/>
        </w:rPr>
        <w:t xml:space="preserve"> </w:t>
      </w:r>
      <w:r>
        <w:t>HTTP,</w:t>
      </w:r>
      <w:r>
        <w:rPr>
          <w:spacing w:val="-5"/>
        </w:rPr>
        <w:t xml:space="preserve"> </w:t>
      </w:r>
      <w:r>
        <w:t>Modbus TCP, OPC UA</w:t>
      </w:r>
    </w:p>
    <w:p w:rsidR="00C23835" w:rsidRDefault="00C23835">
      <w:pPr>
        <w:pStyle w:val="BodyText"/>
        <w:spacing w:before="2"/>
        <w:rPr>
          <w:rFonts w:ascii="Calibri"/>
          <w:sz w:val="16"/>
        </w:rPr>
      </w:pPr>
    </w:p>
    <w:p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/>
        <w:ind w:hanging="361"/>
      </w:pPr>
      <w:r>
        <w:t>It</w:t>
      </w:r>
      <w:r>
        <w:rPr>
          <w:spacing w:val="-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on-premises </w:t>
      </w:r>
      <w:r>
        <w:rPr>
          <w:spacing w:val="-2"/>
        </w:rPr>
        <w:t>deployments.</w:t>
      </w:r>
    </w:p>
    <w:p w:rsidR="00C23835" w:rsidRDefault="00C23835">
      <w:p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CB4A21">
      <w:pPr>
        <w:spacing w:before="139"/>
        <w:ind w:left="600"/>
        <w:rPr>
          <w:rFonts w:ascii="Calibri"/>
        </w:rPr>
      </w:pPr>
      <w:r>
        <w:rPr>
          <w:rFonts w:ascii="Calibri"/>
        </w:rPr>
        <w:lastRenderedPageBreak/>
        <w:t>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features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to</w:t>
      </w:r>
    </w:p>
    <w:p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Build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rPr>
          <w:spacing w:val="-2"/>
        </w:rPr>
        <w:t>dashboard</w:t>
      </w:r>
    </w:p>
    <w:p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Analytics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Reporting</w:t>
      </w:r>
    </w:p>
    <w:p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39"/>
      </w:pPr>
      <w:r>
        <w:t>Alert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Notification</w:t>
      </w:r>
    </w:p>
    <w:p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1"/>
      </w:pPr>
      <w:r>
        <w:t>Integration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third</w:t>
      </w:r>
      <w:r>
        <w:rPr>
          <w:spacing w:val="-6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application(Power</w:t>
      </w:r>
      <w:r>
        <w:rPr>
          <w:spacing w:val="-7"/>
        </w:rPr>
        <w:t xml:space="preserve"> </w:t>
      </w:r>
      <w:r>
        <w:t>BI,</w:t>
      </w:r>
      <w:r>
        <w:rPr>
          <w:spacing w:val="-4"/>
        </w:rPr>
        <w:t xml:space="preserve"> </w:t>
      </w:r>
      <w:r>
        <w:t>SAP,</w:t>
      </w:r>
      <w:r>
        <w:rPr>
          <w:spacing w:val="-4"/>
        </w:rPr>
        <w:t xml:space="preserve"> ERP)</w:t>
      </w:r>
    </w:p>
    <w:p w:rsidR="00C23835" w:rsidRDefault="00CB4A21">
      <w:pPr>
        <w:pStyle w:val="ListParagraph"/>
        <w:numPr>
          <w:ilvl w:val="0"/>
          <w:numId w:val="17"/>
        </w:numPr>
        <w:tabs>
          <w:tab w:val="left" w:pos="761"/>
        </w:tabs>
        <w:spacing w:before="43"/>
      </w:pPr>
      <w:r>
        <w:t>Rule</w:t>
      </w:r>
      <w:r>
        <w:rPr>
          <w:spacing w:val="-5"/>
        </w:rPr>
        <w:t xml:space="preserve"> </w:t>
      </w:r>
      <w:r>
        <w:rPr>
          <w:spacing w:val="-2"/>
        </w:rPr>
        <w:t>Engine</w:t>
      </w: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B4A21">
      <w:pPr>
        <w:pStyle w:val="BodyText"/>
        <w:spacing w:before="5"/>
        <w:rPr>
          <w:rFonts w:ascii="Calibri"/>
          <w:sz w:val="19"/>
        </w:rPr>
      </w:pPr>
      <w:r>
        <w:pict>
          <v:group id="docshapegroup3" o:spid="_x0000_s1156" style="position:absolute;margin-left:1in;margin-top:13.05pt;width:426pt;height:457.9pt;z-index:-15727104;mso-wrap-distance-left:0;mso-wrap-distance-right:0;mso-position-horizontal-relative:page" coordorigin="1440,261" coordsize="8520,9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158" type="#_x0000_t75" style="position:absolute;left:1440;top:260;width:8520;height:4663">
              <v:imagedata r:id="rId13" o:title=""/>
            </v:shape>
            <v:shape id="docshape5" o:spid="_x0000_s1157" type="#_x0000_t75" alt="Getting Started with Rule Engine | ThingsBoard Community Edition" style="position:absolute;left:1440;top:4963;width:8520;height:4455">
              <v:imagedata r:id="rId14" o:title=""/>
            </v:shape>
            <w10:wrap type="topAndBottom" anchorx="page"/>
          </v:group>
        </w:pict>
      </w:r>
    </w:p>
    <w:p w:rsidR="00C23835" w:rsidRDefault="00C23835">
      <w:pPr>
        <w:rPr>
          <w:rFonts w:ascii="Calibri"/>
          <w:sz w:val="19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spacing w:before="4"/>
        <w:rPr>
          <w:rFonts w:ascii="Calibri"/>
          <w:sz w:val="19"/>
        </w:rPr>
      </w:pPr>
    </w:p>
    <w:p w:rsidR="00C23835" w:rsidRDefault="00CB4A21">
      <w:pPr>
        <w:pStyle w:val="ListParagraph"/>
        <w:numPr>
          <w:ilvl w:val="2"/>
          <w:numId w:val="18"/>
        </w:numPr>
        <w:tabs>
          <w:tab w:val="left" w:pos="1320"/>
          <w:tab w:val="left" w:pos="1321"/>
          <w:tab w:val="left" w:pos="6956"/>
        </w:tabs>
        <w:spacing w:before="35"/>
        <w:ind w:hanging="589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1232" behindDoc="1" locked="0" layoutInCell="1" allowOverlap="1">
            <wp:simplePos x="0" y="0"/>
            <wp:positionH relativeFrom="page">
              <wp:posOffset>3460207</wp:posOffset>
            </wp:positionH>
            <wp:positionV relativeFrom="paragraph">
              <wp:posOffset>-318532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Smart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Factory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Platform</w:t>
      </w:r>
      <w:r>
        <w:rPr>
          <w:b/>
          <w:spacing w:val="-12"/>
          <w:sz w:val="32"/>
        </w:rPr>
        <w:t xml:space="preserve"> </w:t>
      </w:r>
      <w:r>
        <w:rPr>
          <w:b/>
          <w:spacing w:val="-10"/>
          <w:sz w:val="32"/>
        </w:rPr>
        <w:t>(</w:t>
      </w:r>
      <w:r>
        <w:rPr>
          <w:b/>
          <w:sz w:val="32"/>
        </w:rPr>
        <w:tab/>
      </w:r>
      <w:r>
        <w:rPr>
          <w:b/>
          <w:spacing w:val="-10"/>
          <w:sz w:val="32"/>
        </w:rPr>
        <w:t>)</w:t>
      </w:r>
    </w:p>
    <w:p w:rsidR="00C23835" w:rsidRDefault="00CB4A21">
      <w:pPr>
        <w:spacing w:before="259" w:line="453" w:lineRule="auto"/>
        <w:ind w:left="600" w:right="6021"/>
        <w:rPr>
          <w:rFonts w:ascii="Calibri"/>
        </w:rPr>
      </w:pPr>
      <w:r>
        <w:rPr>
          <w:rFonts w:ascii="Calibri"/>
        </w:rPr>
        <w:t>Factory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watch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factory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needs. It provides Users/ Factory</w:t>
      </w:r>
    </w:p>
    <w:p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3"/>
        <w:ind w:hanging="361"/>
      </w:pP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rPr>
          <w:spacing w:val="-2"/>
        </w:rPr>
        <w:t>monitoring</w:t>
      </w:r>
    </w:p>
    <w:p w:rsidR="00C23835" w:rsidRDefault="00C23835">
      <w:pPr>
        <w:pStyle w:val="BodyText"/>
        <w:spacing w:before="8"/>
        <w:rPr>
          <w:rFonts w:ascii="Calibri"/>
          <w:sz w:val="19"/>
        </w:rPr>
      </w:pPr>
    </w:p>
    <w:p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/>
        <w:ind w:hanging="361"/>
      </w:pPr>
      <w:r>
        <w:t>OEE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twin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assets.</w:t>
      </w:r>
    </w:p>
    <w:p w:rsidR="00C23835" w:rsidRDefault="00C23835">
      <w:pPr>
        <w:pStyle w:val="BodyText"/>
        <w:spacing w:before="6"/>
        <w:rPr>
          <w:rFonts w:ascii="Calibri"/>
          <w:sz w:val="19"/>
        </w:rPr>
      </w:pPr>
    </w:p>
    <w:p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0" w:line="278" w:lineRule="auto"/>
        <w:ind w:right="1982" w:hanging="360"/>
      </w:pPr>
      <w:proofErr w:type="gramStart"/>
      <w:r>
        <w:t>to</w:t>
      </w:r>
      <w:proofErr w:type="gramEnd"/>
      <w:r>
        <w:rPr>
          <w:spacing w:val="-1"/>
        </w:rPr>
        <w:t xml:space="preserve"> </w:t>
      </w:r>
      <w:proofErr w:type="spellStart"/>
      <w:r>
        <w:t>unleased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to identify the KPIs and also improve them.</w:t>
      </w:r>
    </w:p>
    <w:p w:rsidR="00C23835" w:rsidRDefault="00CB4A21">
      <w:pPr>
        <w:pStyle w:val="ListParagraph"/>
        <w:numPr>
          <w:ilvl w:val="3"/>
          <w:numId w:val="18"/>
        </w:numPr>
        <w:tabs>
          <w:tab w:val="left" w:pos="1320"/>
          <w:tab w:val="left" w:pos="1321"/>
        </w:tabs>
        <w:spacing w:before="196" w:line="278" w:lineRule="auto"/>
        <w:ind w:right="1494" w:hanging="360"/>
      </w:pPr>
      <w:r>
        <w:t>A</w:t>
      </w:r>
      <w:r>
        <w:rPr>
          <w:spacing w:val="-2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can scale to more complex solutions as per their demands.</w:t>
      </w:r>
    </w:p>
    <w:p w:rsidR="00C23835" w:rsidRDefault="00CB4A21">
      <w:pPr>
        <w:spacing w:before="197"/>
        <w:ind w:left="600"/>
        <w:rPr>
          <w:rFonts w:ascii="Calibri"/>
        </w:rPr>
      </w:pPr>
      <w:r>
        <w:rPr>
          <w:rFonts w:ascii="Calibri"/>
        </w:rPr>
        <w:t>Its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unique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SaaS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</w:t>
      </w:r>
      <w:r>
        <w:rPr>
          <w:rFonts w:ascii="Calibri"/>
        </w:rPr>
        <w:t>lps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money.</w:t>
      </w:r>
    </w:p>
    <w:p w:rsidR="00C23835" w:rsidRDefault="00C23835">
      <w:pPr>
        <w:rPr>
          <w:rFonts w:ascii="Calibri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8"/>
        <w:rPr>
          <w:rFonts w:ascii="Calibri"/>
          <w:sz w:val="11"/>
        </w:rPr>
      </w:pPr>
    </w:p>
    <w:p w:rsidR="00C23835" w:rsidRDefault="00CB4A21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6" o:spid="_x0000_s1153" style="width:392.25pt;height:444.85pt;mso-position-horizontal-relative:char;mso-position-vertical-relative:line" coordsize="7845,8897">
            <v:shape id="docshape7" o:spid="_x0000_s1155" type="#_x0000_t75" style="position:absolute;width:7845;height:4503">
              <v:imagedata r:id="rId16" o:title=""/>
            </v:shape>
            <v:shape id="docshape8" o:spid="_x0000_s1154" type="#_x0000_t75" style="position:absolute;top:4543;width:7739;height:4353">
              <v:imagedata r:id="rId17" o:title=""/>
            </v:shape>
            <w10:wrap type="none"/>
            <w10:anchorlock/>
          </v:group>
        </w:pict>
      </w:r>
    </w:p>
    <w:p w:rsidR="00C23835" w:rsidRDefault="00C23835">
      <w:pPr>
        <w:rPr>
          <w:rFonts w:ascii="Calibri"/>
          <w:sz w:val="20"/>
        </w:r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23835">
      <w:pPr>
        <w:pStyle w:val="BodyText"/>
        <w:spacing w:before="7"/>
        <w:rPr>
          <w:rFonts w:ascii="Calibri"/>
          <w:sz w:val="18"/>
        </w:rPr>
      </w:pPr>
    </w:p>
    <w:p w:rsidR="00C23835" w:rsidRDefault="00CB4A21">
      <w:pPr>
        <w:pStyle w:val="ListParagraph"/>
        <w:numPr>
          <w:ilvl w:val="2"/>
          <w:numId w:val="18"/>
        </w:numPr>
        <w:tabs>
          <w:tab w:val="left" w:pos="3929"/>
          <w:tab w:val="left" w:pos="3930"/>
        </w:tabs>
        <w:spacing w:before="34"/>
        <w:ind w:left="3929" w:hanging="3270"/>
        <w:jc w:val="left"/>
        <w:rPr>
          <w:sz w:val="3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487072768" behindDoc="1" locked="0" layoutInCell="1" allowOverlap="1">
            <wp:simplePos x="0" y="0"/>
            <wp:positionH relativeFrom="page">
              <wp:posOffset>1623453</wp:posOffset>
            </wp:positionH>
            <wp:positionV relativeFrom="paragraph">
              <wp:posOffset>-184757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based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Solution</w:t>
      </w:r>
    </w:p>
    <w:p w:rsidR="00C23835" w:rsidRDefault="00CB4A21">
      <w:pPr>
        <w:spacing w:before="257" w:line="276" w:lineRule="auto"/>
        <w:ind w:left="600" w:right="1382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 xml:space="preserve">is one of the early adopters of </w:t>
      </w:r>
      <w:proofErr w:type="spellStart"/>
      <w:r>
        <w:rPr>
          <w:rFonts w:ascii="Calibri"/>
        </w:rPr>
        <w:t>LoRAWAN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teschnology</w:t>
      </w:r>
      <w:proofErr w:type="spellEnd"/>
      <w:r>
        <w:rPr>
          <w:rFonts w:ascii="Calibri"/>
        </w:rPr>
        <w:t xml:space="preserve"> and providing solution in </w:t>
      </w:r>
      <w:proofErr w:type="spellStart"/>
      <w:r>
        <w:rPr>
          <w:rFonts w:ascii="Calibri"/>
        </w:rPr>
        <w:t>Agritech</w:t>
      </w:r>
      <w:proofErr w:type="spellEnd"/>
      <w:r>
        <w:rPr>
          <w:rFonts w:ascii="Calibri"/>
        </w:rPr>
        <w:t>, Smart cities,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Light,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Water/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Gas/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Electricity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metering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etc.</w:t>
      </w:r>
    </w:p>
    <w:p w:rsidR="00C23835" w:rsidRDefault="00C23835">
      <w:pPr>
        <w:pStyle w:val="BodyText"/>
        <w:spacing w:before="6"/>
        <w:rPr>
          <w:rFonts w:ascii="Calibri"/>
          <w:sz w:val="16"/>
        </w:rPr>
      </w:pPr>
    </w:p>
    <w:p w:rsidR="00C23835" w:rsidRDefault="00CB4A21">
      <w:pPr>
        <w:pStyle w:val="ListParagraph"/>
        <w:numPr>
          <w:ilvl w:val="2"/>
          <w:numId w:val="18"/>
        </w:numPr>
        <w:tabs>
          <w:tab w:val="left" w:pos="1320"/>
          <w:tab w:val="left" w:pos="1321"/>
        </w:tabs>
        <w:spacing w:before="0"/>
        <w:ind w:hanging="659"/>
        <w:jc w:val="left"/>
        <w:rPr>
          <w:sz w:val="32"/>
        </w:rPr>
      </w:pPr>
      <w:r>
        <w:rPr>
          <w:sz w:val="32"/>
        </w:rPr>
        <w:t>Predictive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Maintenance</w:t>
      </w:r>
    </w:p>
    <w:p w:rsidR="00C23835" w:rsidRDefault="00CB4A21">
      <w:pPr>
        <w:spacing w:before="257" w:line="276" w:lineRule="auto"/>
        <w:ind w:left="600" w:right="1382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health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monitoring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Predictive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maintenance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leveraging </w:t>
      </w:r>
      <w:proofErr w:type="gramStart"/>
      <w:r>
        <w:rPr>
          <w:rFonts w:ascii="Calibri"/>
        </w:rPr>
        <w:t>Embedded</w:t>
      </w:r>
      <w:proofErr w:type="gramEnd"/>
      <w:r>
        <w:rPr>
          <w:rFonts w:ascii="Calibri"/>
        </w:rPr>
        <w:t xml:space="preserve"> system, Industrial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</w:rPr>
        <w:t xml:space="preserve"> and Machine Learning Technologies by finding Remaining useful life time of various Machines used in production process.</w:t>
      </w:r>
    </w:p>
    <w:p w:rsidR="00C23835" w:rsidRDefault="00C23835">
      <w:pPr>
        <w:pStyle w:val="BodyText"/>
        <w:rPr>
          <w:rFonts w:ascii="Calibri"/>
          <w:sz w:val="20"/>
        </w:rPr>
      </w:pPr>
    </w:p>
    <w:p w:rsidR="00C23835" w:rsidRDefault="00CB4A21">
      <w:pPr>
        <w:pStyle w:val="BodyText"/>
        <w:spacing w:before="12"/>
        <w:rPr>
          <w:rFonts w:ascii="Calibri"/>
          <w:sz w:val="15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957224</wp:posOffset>
            </wp:positionH>
            <wp:positionV relativeFrom="paragraph">
              <wp:posOffset>139218</wp:posOffset>
            </wp:positionV>
            <wp:extent cx="5840448" cy="187756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835" w:rsidRDefault="00C23835">
      <w:pPr>
        <w:pStyle w:val="BodyText"/>
        <w:spacing w:before="10"/>
        <w:rPr>
          <w:rFonts w:ascii="Calibri"/>
          <w:sz w:val="30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bookmarkStart w:id="3" w:name="_bookmark3"/>
      <w:bookmarkEnd w:id="3"/>
      <w:r>
        <w:rPr>
          <w:rFonts w:ascii="Arial"/>
          <w:b/>
          <w:sz w:val="24"/>
        </w:rPr>
        <w:t>About</w:t>
      </w:r>
      <w:r>
        <w:rPr>
          <w:rFonts w:ascii="Arial"/>
          <w:b/>
          <w:spacing w:val="-7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upskill</w:t>
      </w:r>
      <w:proofErr w:type="spellEnd"/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Campus</w:t>
      </w:r>
      <w:r>
        <w:rPr>
          <w:rFonts w:ascii="Arial"/>
          <w:b/>
          <w:spacing w:val="-4"/>
          <w:sz w:val="24"/>
        </w:rPr>
        <w:t xml:space="preserve"> (USC)</w:t>
      </w:r>
    </w:p>
    <w:p w:rsidR="00C23835" w:rsidRDefault="00C23835">
      <w:pPr>
        <w:pStyle w:val="BodyText"/>
        <w:spacing w:before="7"/>
        <w:rPr>
          <w:rFonts w:ascii="Arial"/>
          <w:b/>
          <w:sz w:val="20"/>
        </w:rPr>
      </w:pPr>
    </w:p>
    <w:p w:rsidR="00C23835" w:rsidRDefault="00CB4A21">
      <w:pPr>
        <w:spacing w:line="276" w:lineRule="auto"/>
        <w:ind w:left="600" w:right="1382"/>
        <w:rPr>
          <w:rFonts w:ascii="Arial"/>
        </w:rPr>
      </w:pPr>
      <w:proofErr w:type="spellStart"/>
      <w:proofErr w:type="gramStart"/>
      <w:r>
        <w:rPr>
          <w:rFonts w:ascii="Arial"/>
        </w:rPr>
        <w:t>upskill</w:t>
      </w:r>
      <w:proofErr w:type="spellEnd"/>
      <w:proofErr w:type="gramEnd"/>
      <w:r>
        <w:rPr>
          <w:rFonts w:ascii="Arial"/>
          <w:spacing w:val="-3"/>
        </w:rPr>
        <w:t xml:space="preserve"> </w:t>
      </w:r>
      <w:r>
        <w:rPr>
          <w:rFonts w:ascii="Arial"/>
        </w:rPr>
        <w:t>Campus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along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5"/>
        </w:rPr>
        <w:t xml:space="preserve"> </w:t>
      </w:r>
      <w:proofErr w:type="spellStart"/>
      <w:r>
        <w:rPr>
          <w:rFonts w:ascii="Arial"/>
        </w:rPr>
        <w:t>IoT</w:t>
      </w:r>
      <w:proofErr w:type="spellEnd"/>
      <w:r>
        <w:rPr>
          <w:rFonts w:ascii="Arial"/>
          <w:spacing w:val="-1"/>
        </w:rPr>
        <w:t xml:space="preserve"> </w:t>
      </w:r>
      <w:r>
        <w:rPr>
          <w:rFonts w:ascii="Arial"/>
        </w:rPr>
        <w:t>Academy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association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Uniconverge</w:t>
      </w:r>
      <w:proofErr w:type="spellEnd"/>
      <w:r>
        <w:rPr>
          <w:rFonts w:ascii="Arial"/>
          <w:spacing w:val="-5"/>
        </w:rPr>
        <w:t xml:space="preserve"> </w:t>
      </w:r>
      <w:r>
        <w:rPr>
          <w:rFonts w:ascii="Arial"/>
        </w:rPr>
        <w:t>technologies has facilitated the smooth execution of the complete internship process.</w:t>
      </w:r>
    </w:p>
    <w:p w:rsidR="00C23835" w:rsidRDefault="00CB4A21">
      <w:pPr>
        <w:spacing w:before="198" w:line="278" w:lineRule="auto"/>
        <w:ind w:left="600" w:right="1382"/>
        <w:rPr>
          <w:rFonts w:ascii="Arial"/>
        </w:rPr>
      </w:pPr>
      <w:r>
        <w:rPr>
          <w:rFonts w:ascii="Arial"/>
        </w:rPr>
        <w:t>USC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career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development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platform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 xml:space="preserve">delivers </w:t>
      </w:r>
      <w:r>
        <w:rPr>
          <w:rFonts w:ascii="Arial"/>
          <w:b/>
        </w:rPr>
        <w:t>personalized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executive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coaching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 more affordable, scalable and measurable way.</w:t>
      </w:r>
    </w:p>
    <w:p w:rsidR="00C23835" w:rsidRDefault="00C23835">
      <w:pPr>
        <w:spacing w:line="278" w:lineRule="auto"/>
        <w:rPr>
          <w:rFonts w:ascii="Arial"/>
        </w:rPr>
        <w:sectPr w:rsidR="00C23835"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pStyle w:val="BodyText"/>
        <w:rPr>
          <w:rFonts w:ascii="Arial"/>
          <w:sz w:val="20"/>
        </w:rPr>
      </w:pPr>
    </w:p>
    <w:p w:rsidR="00C23835" w:rsidRDefault="00C23835">
      <w:pPr>
        <w:rPr>
          <w:rFonts w:ascii="Arial"/>
          <w:sz w:val="20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spacing w:before="169"/>
        <w:ind w:left="744" w:right="66"/>
        <w:jc w:val="both"/>
        <w:rPr>
          <w:rFonts w:ascii="Calibri"/>
          <w:sz w:val="30"/>
        </w:rPr>
      </w:pPr>
      <w:r>
        <w:lastRenderedPageBreak/>
        <w:pict>
          <v:group id="docshapegroup9" o:spid="_x0000_s1141" style="position:absolute;left:0;text-align:left;margin-left:161.95pt;margin-top:-195pt;width:412.4pt;height:209.05pt;z-index:15732736;mso-position-horizontal-relative:page" coordorigin="3239,-3900" coordsize="8248,4181">
            <v:shape id="docshape10" o:spid="_x0000_s1152" type="#_x0000_t75" style="position:absolute;left:6026;top:-3900;width:3015;height:2909">
              <v:imagedata r:id="rId20" o:title=""/>
            </v:shape>
            <v:shape id="docshape11" o:spid="_x0000_s1151" style="position:absolute;left:6160;top:-3767;width:2747;height:2643" coordorigin="6160,-3767" coordsize="2747,2643" path="m7534,-3767r-78,2l7379,-3759r-76,11l7229,-3734r-73,17l7085,-3695r-69,25l6948,-3641r-65,31l6819,-3575r-61,39l6699,-3495r-57,44l6588,-3404r-51,49l6488,-3303r-45,55l6400,-3192r-40,59l6324,-3072r-33,64l6261,-2943r-26,66l6212,-2808r-18,70l6179,-2667r-10,73l6162,-2521r-2,75l6162,-2371r7,74l6179,-2224r15,71l6212,-2083r23,69l6261,-1948r30,65l6324,-1820r36,62l6400,-1699r43,56l6488,-1588r49,52l6588,-1487r54,47l6699,-1396r59,41l6819,-1316r64,35l6948,-1250r68,29l7085,-1196r71,22l7229,-1157r74,15l7379,-1132r77,6l7534,-1124r78,-2l7688,-1132r76,-10l7838,-1157r73,-17l7982,-1196r69,-25l8119,-1250r65,-31l8248,-1316r61,-39l8368,-1396r57,-44l8479,-1487r51,-49l8579,-1588r46,-55l8667,-1699r40,-59l8743,-1820r33,-63l8806,-1948r26,-66l8855,-2083r18,-70l8888,-2224r10,-73l8905,-2371r2,-75l8905,-2521r-7,-73l8888,-2667r-15,-71l8855,-2808r-23,-69l8806,-2943r-30,-65l8743,-3072r-36,-61l8667,-3192r-42,-56l8579,-3303r-49,-52l8479,-3404r-54,-47l8368,-3495r-59,-41l8248,-3575r-64,-35l8119,-3641r-68,-29l7982,-3695r-71,-22l7838,-3734r-74,-14l7688,-3759r-76,-6l7534,-3767xe" stroked="f">
              <v:path arrowok="t"/>
            </v:shape>
            <v:shape id="docshape12" o:spid="_x0000_s1150" style="position:absolute;left:6262;top:-3701;width:2550;height:2467" coordorigin="6262,-3701" coordsize="2550,2467" path="m7537,-3701r-78,2l7383,-3692r-75,11l7234,-3666r-72,19l7092,-3624r-68,27l6958,-3567r-65,34l6832,-3495r-60,40l6716,-3411r-55,47l6610,-3315r-48,53l6517,-3207r-42,57l6436,-3090r-35,62l6369,-2964r-27,66l6318,-2830r-20,70l6283,-2689r-12,72l6264,-2543r-2,75l6264,-2392r7,74l6283,-2246r15,71l6318,-2105r24,68l6369,-1971r32,64l6436,-1845r39,60l6517,-1728r45,55l6610,-1620r51,49l6716,-1524r56,44l6832,-1440r61,38l6958,-1368r66,30l7092,-1311r70,23l7234,-1269r74,15l7383,-1243r76,7l7537,-1234r78,-2l7691,-1243r75,-11l7840,-1269r72,-19l7982,-1311r68,-27l8116,-1368r65,-34l8242,-1440r60,-40l8358,-1524r55,-47l8464,-1620r48,-53l8557,-1728r42,-57l8638,-1845r35,-62l8705,-1971r27,-66l8756,-2105r20,-70l8791,-2246r12,-72l8810,-2392r2,-76l8810,-2543r-7,-74l8791,-2689r-15,-71l8756,-2830r-24,-68l8705,-2964r-32,-64l8638,-3090r-39,-60l8557,-3207r-45,-55l8464,-3315r-51,-49l8358,-3411r-56,-44l8242,-3495r-61,-38l8116,-3567r-66,-30l7982,-3624r-70,-23l7840,-3666r-74,-15l7691,-3692r-76,-7l7537,-3701xe" fillcolor="#00af50" stroked="f">
              <v:path arrowok="t"/>
            </v:shape>
            <v:line id="_x0000_s1149" style="position:absolute" from="4881,-1498" to="6150,-2535" strokecolor="#ff5869" strokeweight="4.5pt"/>
            <v:shape id="docshape13" o:spid="_x0000_s1148" type="#_x0000_t75" alt="logo" style="position:absolute;left:6269;top:-3065;width:2617;height:1012">
              <v:imagedata r:id="rId21" o:title=""/>
            </v:shape>
            <v:shape id="docshape14" o:spid="_x0000_s1147" style="position:absolute;left:3253;top:-1214;width:2132;height:1109" coordorigin="3254,-1213" coordsize="2132,1109" path="m5385,-1186r-2,77l5376,-1033r-12,75l5346,-884r-23,71l5295,-743r-32,67l5226,-611r-42,63l5138,-489r-50,56l5034,-380r-58,49l4914,-286r-66,40l4780,-210r-70,31l4638,-154r-72,20l4492,-119r-74,9l4343,-105r-75,-1l4193,-112r-74,-12l4046,-141r-72,-22l3903,-190r-70,-32l3766,-260r-64,-42l3641,-349r-57,-50l3531,-453r-48,-57l3438,-571r-40,-63l3363,-700r-31,-68l3306,-839r-21,-72l3270,-985r-11,-75l3254,-1136r,-77e" filled="f" strokecolor="#00af50" strokeweight="1.5pt">
              <v:path arrowok="t"/>
            </v:shape>
            <v:shape id="docshape15" o:spid="_x0000_s1146" type="#_x0000_t75" style="position:absolute;left:3743;top:-1365;width:1078;height:1078">
              <v:imagedata r:id="rId22" o:title=""/>
            </v:shape>
            <v:shape id="docshape16" o:spid="_x0000_s1145" type="#_x0000_t75" style="position:absolute;left:9360;top:-1844;width:2127;height:2124">
              <v:imagedata r:id="rId23" o:title=""/>
            </v:shape>
            <v:shape id="docshape17" o:spid="_x0000_s1144" style="position:absolute;left:9523;top:-1681;width:1800;height:1800" coordorigin="9523,-1681" coordsize="1800,1800" path="m10423,-1681r-74,3l10277,-1669r-70,14l10139,-1635r-66,25l10009,-1581r-60,35l9891,-1507r-54,43l9787,-1417r-47,50l9697,-1313r-39,58l9623,-1195r-29,64l9569,-1065r-20,68l9535,-927r-9,72l9523,-781r3,74l9535,-635r14,70l9569,-497r25,66l9623,-367r35,60l9697,-249r43,54l9787,-145r50,47l9891,-55r58,39l10009,19r64,29l10139,73r68,20l10277,107r72,9l10423,119r74,-3l10569,107r70,-14l10707,73r66,-25l10837,19r60,-35l10955,-55r54,-43l11059,-145r47,-50l11149,-249r39,-58l11223,-367r29,-64l11277,-497r20,-68l11311,-635r9,-72l11323,-781r-3,-74l11311,-927r-14,-70l11277,-1065r-25,-66l11223,-1195r-35,-60l11149,-1313r-43,-54l11059,-1417r-50,-47l10955,-1507r-58,-39l10837,-1581r-64,-29l10707,-1635r-68,-20l10569,-1669r-72,-9l10423,-1681xe" fillcolor="#f1f1f1" stroked="f">
              <v:path arrowok="t"/>
            </v:shape>
            <v:shape id="docshape18" o:spid="_x0000_s1143" type="#_x0000_t75" alt="https://dz8fbjd9gwp2s.cloudfront.net/orgData/611f5ecb0cf2c7af3dfb3b03/pages/assets/images/efwzqrondystickersflyingrocket.gif" style="position:absolute;left:9569;top:-1449;width:1774;height:1353">
              <v:imagedata r:id="rId24" o:title=""/>
            </v:shape>
            <v:line id="_x0000_s1142" style="position:absolute" from="10116,-1663" to="8892,-2560" strokecolor="#ff5869" strokeweight="4.5pt"/>
            <w10:wrap anchorx="page"/>
          </v:group>
        </w:pict>
      </w:r>
      <w:r>
        <w:rPr>
          <w:rFonts w:ascii="Calibri"/>
          <w:sz w:val="30"/>
        </w:rPr>
        <w:t>Seeing</w:t>
      </w:r>
      <w:r>
        <w:rPr>
          <w:rFonts w:ascii="Calibri"/>
          <w:spacing w:val="-8"/>
          <w:sz w:val="30"/>
        </w:rPr>
        <w:t xml:space="preserve"> </w:t>
      </w:r>
      <w:r>
        <w:rPr>
          <w:rFonts w:ascii="Calibri"/>
          <w:sz w:val="30"/>
        </w:rPr>
        <w:t>need</w:t>
      </w:r>
      <w:r>
        <w:rPr>
          <w:rFonts w:ascii="Calibri"/>
          <w:spacing w:val="-9"/>
          <w:sz w:val="30"/>
        </w:rPr>
        <w:t xml:space="preserve"> </w:t>
      </w:r>
      <w:r>
        <w:rPr>
          <w:rFonts w:ascii="Calibri"/>
          <w:sz w:val="30"/>
        </w:rPr>
        <w:t>of</w:t>
      </w:r>
      <w:r>
        <w:rPr>
          <w:rFonts w:ascii="Calibri"/>
          <w:spacing w:val="-9"/>
          <w:sz w:val="30"/>
        </w:rPr>
        <w:t xml:space="preserve"> </w:t>
      </w:r>
      <w:proofErr w:type="spellStart"/>
      <w:r>
        <w:rPr>
          <w:rFonts w:ascii="Calibri"/>
          <w:sz w:val="30"/>
        </w:rPr>
        <w:t>upskilling</w:t>
      </w:r>
      <w:proofErr w:type="spellEnd"/>
      <w:r>
        <w:rPr>
          <w:rFonts w:ascii="Calibri"/>
          <w:spacing w:val="-8"/>
          <w:sz w:val="30"/>
        </w:rPr>
        <w:t xml:space="preserve"> </w:t>
      </w:r>
      <w:r>
        <w:rPr>
          <w:rFonts w:ascii="Calibri"/>
          <w:sz w:val="30"/>
        </w:rPr>
        <w:t>in</w:t>
      </w:r>
      <w:r>
        <w:rPr>
          <w:rFonts w:ascii="Calibri"/>
          <w:spacing w:val="-7"/>
          <w:sz w:val="30"/>
        </w:rPr>
        <w:t xml:space="preserve"> </w:t>
      </w:r>
      <w:proofErr w:type="spellStart"/>
      <w:r>
        <w:rPr>
          <w:rFonts w:ascii="Calibri"/>
          <w:sz w:val="30"/>
        </w:rPr>
        <w:t>self paced</w:t>
      </w:r>
      <w:proofErr w:type="spellEnd"/>
      <w:r>
        <w:rPr>
          <w:rFonts w:ascii="Calibri"/>
          <w:sz w:val="30"/>
        </w:rPr>
        <w:t xml:space="preserve"> manner along-with</w:t>
      </w:r>
    </w:p>
    <w:p w:rsidR="00C23835" w:rsidRDefault="00CB4A21">
      <w:pPr>
        <w:spacing w:before="2"/>
        <w:ind w:left="744" w:right="38"/>
        <w:jc w:val="both"/>
        <w:rPr>
          <w:rFonts w:ascii="Calibri"/>
          <w:sz w:val="30"/>
        </w:rPr>
      </w:pPr>
      <w:proofErr w:type="gramStart"/>
      <w:r>
        <w:rPr>
          <w:rFonts w:ascii="Calibri"/>
          <w:sz w:val="30"/>
        </w:rPr>
        <w:t>additional</w:t>
      </w:r>
      <w:proofErr w:type="gramEnd"/>
      <w:r>
        <w:rPr>
          <w:rFonts w:ascii="Calibri"/>
          <w:sz w:val="30"/>
        </w:rPr>
        <w:t xml:space="preserve"> support services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e.g. Internship,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projects,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interaction with Industry experts, Career</w:t>
      </w:r>
    </w:p>
    <w:p w:rsidR="00C23835" w:rsidRDefault="00CB4A21">
      <w:pPr>
        <w:spacing w:line="254" w:lineRule="exact"/>
        <w:ind w:left="744"/>
        <w:jc w:val="both"/>
        <w:rPr>
          <w:rFonts w:ascii="Calibri"/>
          <w:sz w:val="30"/>
        </w:rPr>
      </w:pPr>
      <w:proofErr w:type="gramStart"/>
      <w:r>
        <w:rPr>
          <w:rFonts w:ascii="Calibri"/>
          <w:sz w:val="30"/>
        </w:rPr>
        <w:t>growth</w:t>
      </w:r>
      <w:proofErr w:type="gramEnd"/>
      <w:r>
        <w:rPr>
          <w:rFonts w:ascii="Calibri"/>
          <w:spacing w:val="-8"/>
          <w:sz w:val="30"/>
        </w:rPr>
        <w:t xml:space="preserve"> </w:t>
      </w:r>
      <w:r>
        <w:rPr>
          <w:rFonts w:ascii="Calibri"/>
          <w:spacing w:val="-2"/>
          <w:sz w:val="30"/>
        </w:rPr>
        <w:t>Services</w:t>
      </w:r>
    </w:p>
    <w:p w:rsidR="00C23835" w:rsidRDefault="00CB4A21">
      <w:pPr>
        <w:spacing w:before="7"/>
        <w:rPr>
          <w:rFonts w:ascii="Calibri"/>
          <w:sz w:val="29"/>
        </w:rPr>
      </w:pPr>
      <w:r>
        <w:br w:type="column"/>
      </w:r>
    </w:p>
    <w:p w:rsidR="00C23835" w:rsidRDefault="00CB4A21">
      <w:pPr>
        <w:ind w:left="744" w:right="45"/>
        <w:rPr>
          <w:rFonts w:ascii="Calibri"/>
          <w:sz w:val="30"/>
        </w:rPr>
      </w:pPr>
      <w:proofErr w:type="spellStart"/>
      <w:proofErr w:type="gramStart"/>
      <w:r>
        <w:rPr>
          <w:rFonts w:ascii="Calibri"/>
          <w:sz w:val="30"/>
        </w:rPr>
        <w:t>upSkill</w:t>
      </w:r>
      <w:proofErr w:type="spellEnd"/>
      <w:proofErr w:type="gramEnd"/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>Campus</w:t>
      </w:r>
      <w:r>
        <w:rPr>
          <w:rFonts w:ascii="Calibri"/>
          <w:spacing w:val="-17"/>
          <w:sz w:val="30"/>
        </w:rPr>
        <w:t xml:space="preserve"> </w:t>
      </w:r>
      <w:r>
        <w:rPr>
          <w:rFonts w:ascii="Calibri"/>
          <w:sz w:val="30"/>
        </w:rPr>
        <w:t xml:space="preserve">aiming to </w:t>
      </w:r>
      <w:proofErr w:type="spellStart"/>
      <w:r>
        <w:rPr>
          <w:rFonts w:ascii="Calibri"/>
          <w:sz w:val="30"/>
        </w:rPr>
        <w:t>upskill</w:t>
      </w:r>
      <w:proofErr w:type="spellEnd"/>
      <w:r>
        <w:rPr>
          <w:rFonts w:ascii="Calibri"/>
          <w:sz w:val="30"/>
        </w:rPr>
        <w:t xml:space="preserve"> 1 million</w:t>
      </w:r>
    </w:p>
    <w:p w:rsidR="00C23835" w:rsidRDefault="00CB4A21">
      <w:pPr>
        <w:spacing w:line="366" w:lineRule="exact"/>
        <w:ind w:left="744"/>
        <w:rPr>
          <w:rFonts w:ascii="Calibri"/>
          <w:sz w:val="30"/>
        </w:rPr>
      </w:pPr>
      <w:proofErr w:type="gramStart"/>
      <w:r>
        <w:rPr>
          <w:rFonts w:ascii="Calibri"/>
          <w:sz w:val="30"/>
        </w:rPr>
        <w:t>learners</w:t>
      </w:r>
      <w:proofErr w:type="gramEnd"/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z w:val="30"/>
        </w:rPr>
        <w:t>in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next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5</w:t>
      </w:r>
      <w:r>
        <w:rPr>
          <w:rFonts w:ascii="Calibri"/>
          <w:spacing w:val="-5"/>
          <w:sz w:val="30"/>
        </w:rPr>
        <w:t xml:space="preserve"> </w:t>
      </w:r>
      <w:r>
        <w:rPr>
          <w:rFonts w:ascii="Calibri"/>
          <w:spacing w:val="-4"/>
          <w:sz w:val="30"/>
        </w:rPr>
        <w:t>year</w:t>
      </w:r>
    </w:p>
    <w:p w:rsidR="00C23835" w:rsidRDefault="00C23835">
      <w:pPr>
        <w:spacing w:line="366" w:lineRule="exact"/>
        <w:rPr>
          <w:rFonts w:ascii="Calibri"/>
          <w:sz w:val="30"/>
        </w:rPr>
        <w:sectPr w:rsidR="00C23835">
          <w:type w:val="continuous"/>
          <w:pgSz w:w="12240" w:h="15840"/>
          <w:pgMar w:top="1840" w:right="80" w:bottom="1600" w:left="840" w:header="271" w:footer="1410" w:gutter="0"/>
          <w:cols w:num="2" w:space="720" w:equalWidth="0">
            <w:col w:w="4615" w:space="2983"/>
            <w:col w:w="3722"/>
          </w:cols>
        </w:sectPr>
      </w:pPr>
    </w:p>
    <w:p w:rsidR="00C23835" w:rsidRDefault="00CB4A21">
      <w:pPr>
        <w:ind w:left="4385"/>
        <w:rPr>
          <w:rFonts w:ascii="Tw Cen MT"/>
          <w:sz w:val="36"/>
        </w:rPr>
      </w:pPr>
      <w:r>
        <w:lastRenderedPageBreak/>
        <w:pict>
          <v:group id="docshapegroup19" o:spid="_x0000_s1125" style="position:absolute;left:0;text-align:left;margin-left:16pt;margin-top:521.15pt;width:113.3pt;height:120.65pt;z-index:15733248;mso-position-horizontal-relative:page;mso-position-vertical-relative:page" coordorigin="320,10423" coordsize="2266,2413">
            <v:shape id="docshape20" o:spid="_x0000_s1140" style="position:absolute;left:791;top:10784;width:296;height:1691" coordorigin="791,10784" coordsize="296,1691" o:spt="100" adj="0,,0" path="m791,11629r148,l939,12475r148,m791,11629r148,l939,11911r148,m791,11629r148,l939,11348r148,m791,11629r148,l939,10784r148,e" filled="f" strokecolor="#3c6695" strokeweight="2pt">
              <v:stroke joinstyle="round"/>
              <v:formulas/>
              <v:path arrowok="t" o:connecttype="segments"/>
            </v:shape>
            <v:rect id="docshape21" o:spid="_x0000_s1139" style="position:absolute;left:340;top:10443;width:451;height:2373" fillcolor="#001f5f" stroked="f"/>
            <v:rect id="docshape22" o:spid="_x0000_s1138" style="position:absolute;left:340;top:10443;width:451;height:2373" filled="f" strokecolor="white" strokeweight="2pt"/>
            <v:rect id="docshape23" o:spid="_x0000_s1137" style="position:absolute;left:1087;top:10558;width:1479;height:451" fillcolor="#4f81bc" stroked="f"/>
            <v:rect id="docshape24" o:spid="_x0000_s1136" style="position:absolute;left:1087;top:10558;width:1479;height:451" filled="f" strokecolor="white" strokeweight="2pt"/>
            <v:rect id="docshape25" o:spid="_x0000_s1135" style="position:absolute;left:1087;top:11122;width:1479;height:451" fillcolor="#4f81bc" stroked="f"/>
            <v:rect id="docshape26" o:spid="_x0000_s1134" style="position:absolute;left:1087;top:11122;width:1479;height:451" filled="f" strokecolor="white" strokeweight="2pt"/>
            <v:rect id="docshape27" o:spid="_x0000_s1133" style="position:absolute;left:1087;top:11685;width:1479;height:451" fillcolor="#4f81bc" stroked="f"/>
            <v:rect id="docshape28" o:spid="_x0000_s1132" style="position:absolute;left:1087;top:11685;width:1479;height:451" filled="f" strokecolor="white" strokeweight="2pt"/>
            <v:rect id="docshape29" o:spid="_x0000_s1131" style="position:absolute;left:1087;top:12249;width:1479;height:451" fillcolor="#4f81bc" stroked="f"/>
            <v:rect id="docshape30" o:spid="_x0000_s1130" style="position:absolute;left:1087;top:12249;width:1479;height:451" filled="f" strokecolor="white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1" o:spid="_x0000_s1129" type="#_x0000_t202" style="position:absolute;left:1087;top:12249;width:1479;height:451" filled="f" stroked="f">
              <v:textbox inset="0,0,0,0">
                <w:txbxContent>
                  <w:p w:rsidR="00C23835" w:rsidRDefault="00CB4A21">
                    <w:pPr>
                      <w:spacing w:before="119"/>
                      <w:ind w:left="24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Profile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building</w:t>
                    </w:r>
                  </w:p>
                </w:txbxContent>
              </v:textbox>
            </v:shape>
            <v:shape id="docshape32" o:spid="_x0000_s1128" type="#_x0000_t202" style="position:absolute;left:1087;top:11685;width:1479;height:451" filled="f" stroked="f">
              <v:textbox inset="0,0,0,0">
                <w:txbxContent>
                  <w:p w:rsidR="00C23835" w:rsidRDefault="00CB4A21">
                    <w:pPr>
                      <w:spacing w:before="119"/>
                      <w:ind w:left="20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Skill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Assessment</w:t>
                    </w:r>
                  </w:p>
                </w:txbxContent>
              </v:textbox>
            </v:shape>
            <v:shape id="docshape33" o:spid="_x0000_s1127" type="#_x0000_t202" style="position:absolute;left:1087;top:11122;width:1479;height:451" filled="f" stroked="f">
              <v:textbox inset="0,0,0,0">
                <w:txbxContent>
                  <w:p w:rsidR="00C23835" w:rsidRDefault="00CB4A21">
                    <w:pPr>
                      <w:spacing w:before="118"/>
                      <w:ind w:left="159"/>
                      <w:rPr>
                        <w:rFonts w:ascii="Calibri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FFFFFF"/>
                        <w:sz w:val="16"/>
                      </w:rPr>
                      <w:t>upskilling</w:t>
                    </w:r>
                    <w:proofErr w:type="spellEnd"/>
                    <w:proofErr w:type="gramEnd"/>
                    <w:r>
                      <w:rPr>
                        <w:rFonts w:ascii="Calibri"/>
                        <w:color w:val="FFFFF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Courses</w:t>
                    </w:r>
                  </w:p>
                </w:txbxContent>
              </v:textbox>
            </v:shape>
            <v:shape id="docshape34" o:spid="_x0000_s1126" type="#_x0000_t202" style="position:absolute;left:1087;top:10558;width:1479;height:451" filled="f" stroked="f">
              <v:textbox inset="0,0,0,0">
                <w:txbxContent>
                  <w:p w:rsidR="00C23835" w:rsidRDefault="00CB4A21">
                    <w:pPr>
                      <w:spacing w:before="45" w:line="218" w:lineRule="auto"/>
                      <w:ind w:left="197" w:right="17" w:hanging="16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Interview</w:t>
                    </w:r>
                    <w:r>
                      <w:rPr>
                        <w:rFonts w:ascii="Calibri"/>
                        <w:color w:val="FFFFFF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rFonts w:ascii="Calibri"/>
                        <w:color w:val="FFFFFF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and skill building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docshapegroup35" o:spid="_x0000_s1112" style="position:absolute;left:0;text-align:left;margin-left:172.1pt;margin-top:521.15pt;width:113.3pt;height:120.65pt;z-index:15733760;mso-position-horizontal-relative:page;mso-position-vertical-relative:page" coordorigin="3442,10423" coordsize="2266,2413">
            <v:shape id="docshape36" o:spid="_x0000_s1124" style="position:absolute;left:3913;top:11065;width:296;height:1128" coordorigin="3913,11066" coordsize="296,1128" o:spt="100" adj="0,,0" path="m3913,11629r148,l4061,12193r148,m3913,11629r296,m3913,11629r148,l4061,11066r148,e" filled="f" strokecolor="#3c6695" strokeweight="2pt">
              <v:stroke joinstyle="round"/>
              <v:formulas/>
              <v:path arrowok="t" o:connecttype="segments"/>
            </v:shape>
            <v:rect id="docshape37" o:spid="_x0000_s1123" style="position:absolute;left:3462;top:10443;width:451;height:2373" fillcolor="#001f5f" stroked="f"/>
            <v:rect id="docshape38" o:spid="_x0000_s1122" style="position:absolute;left:3462;top:10443;width:451;height:2373" filled="f" strokecolor="white" strokeweight="2pt"/>
            <v:rect id="docshape39" o:spid="_x0000_s1121" style="position:absolute;left:4209;top:10840;width:1479;height:451" fillcolor="#4f81bc" stroked="f"/>
            <v:rect id="docshape40" o:spid="_x0000_s1120" style="position:absolute;left:4209;top:10840;width:1479;height:451" filled="f" strokecolor="white" strokeweight="2pt"/>
            <v:rect id="docshape41" o:spid="_x0000_s1119" style="position:absolute;left:4209;top:11403;width:1479;height:451" fillcolor="#4f81bc" stroked="f"/>
            <v:rect id="docshape42" o:spid="_x0000_s1118" style="position:absolute;left:4209;top:11403;width:1479;height:451" filled="f" strokecolor="white" strokeweight="2pt"/>
            <v:rect id="docshape43" o:spid="_x0000_s1117" style="position:absolute;left:4209;top:11967;width:1479;height:451" fillcolor="#4f81bc" stroked="f"/>
            <v:rect id="docshape44" o:spid="_x0000_s1116" style="position:absolute;left:4209;top:11967;width:1479;height:451" filled="f" strokecolor="white" strokeweight="2pt"/>
            <v:shape id="docshape45" o:spid="_x0000_s1115" type="#_x0000_t202" style="position:absolute;left:4209;top:11967;width:1479;height:451" filled="f" stroked="f">
              <v:textbox inset="0,0,0,0">
                <w:txbxContent>
                  <w:p w:rsidR="00C23835" w:rsidRDefault="00CB4A21">
                    <w:pPr>
                      <w:spacing w:before="22" w:line="218" w:lineRule="auto"/>
                      <w:ind w:left="514" w:hanging="30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Discussion/QA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forum</w:t>
                    </w:r>
                  </w:p>
                </w:txbxContent>
              </v:textbox>
            </v:shape>
            <v:shape id="docshape46" o:spid="_x0000_s1114" type="#_x0000_t202" style="position:absolute;left:4209;top:11403;width:1479;height:451" filled="f" stroked="f">
              <v:textbox inset="0,0,0,0">
                <w:txbxContent>
                  <w:p w:rsidR="00C23835" w:rsidRDefault="00CB4A21">
                    <w:pPr>
                      <w:spacing w:before="106"/>
                      <w:ind w:left="31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Mentorship</w:t>
                    </w:r>
                  </w:p>
                </w:txbxContent>
              </v:textbox>
            </v:shape>
            <v:shape id="docshape47" o:spid="_x0000_s1113" type="#_x0000_t202" style="position:absolute;left:4209;top:10840;width:1479;height:451" filled="f" stroked="f">
              <v:textbox inset="0,0,0,0">
                <w:txbxContent>
                  <w:p w:rsidR="00C23835" w:rsidRDefault="00CB4A21">
                    <w:pPr>
                      <w:spacing w:before="22" w:line="218" w:lineRule="auto"/>
                      <w:ind w:left="288" w:firstLine="19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Alumni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Connections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docshapegroup48" o:spid="_x0000_s1099" style="position:absolute;left:0;text-align:left;margin-left:328.2pt;margin-top:119.25pt;width:113.3pt;height:120.65pt;z-index:15734272;mso-position-horizontal-relative:page" coordorigin="6564,2385" coordsize="2266,2413">
            <v:shape id="docshape49" o:spid="_x0000_s1111" style="position:absolute;left:7035;top:3027;width:296;height:1128" coordorigin="7035,3028" coordsize="296,1128" o:spt="100" adj="0,,0" path="m7035,3591r148,l7183,4155r148,m7035,3591r296,m7035,3591r148,l7183,3028r148,e" filled="f" strokecolor="#3c6695" strokeweight="2pt">
              <v:stroke joinstyle="round"/>
              <v:formulas/>
              <v:path arrowok="t" o:connecttype="segments"/>
            </v:shape>
            <v:rect id="docshape50" o:spid="_x0000_s1110" style="position:absolute;left:6584;top:2404;width:451;height:2373" fillcolor="#001f5f" stroked="f"/>
            <v:rect id="docshape51" o:spid="_x0000_s1109" style="position:absolute;left:6584;top:2404;width:451;height:2373" filled="f" strokecolor="white" strokeweight="2pt"/>
            <v:rect id="docshape52" o:spid="_x0000_s1108" style="position:absolute;left:7331;top:2802;width:1479;height:451" fillcolor="#4f81bc" stroked="f"/>
            <v:rect id="docshape53" o:spid="_x0000_s1107" style="position:absolute;left:7331;top:2802;width:1479;height:451" filled="f" strokecolor="white" strokeweight="2pt"/>
            <v:rect id="docshape54" o:spid="_x0000_s1106" style="position:absolute;left:7331;top:3366;width:1479;height:451" fillcolor="#4f81bc" stroked="f"/>
            <v:rect id="docshape55" o:spid="_x0000_s1105" style="position:absolute;left:7331;top:3366;width:1479;height:451" filled="f" strokecolor="white" strokeweight="2pt"/>
            <v:rect id="docshape56" o:spid="_x0000_s1104" style="position:absolute;left:7331;top:3929;width:1479;height:451" fillcolor="#4f81bc" stroked="f"/>
            <v:rect id="docshape57" o:spid="_x0000_s1103" style="position:absolute;left:7331;top:3929;width:1479;height:451" filled="f" strokecolor="white" strokeweight="2pt"/>
            <v:shape id="docshape58" o:spid="_x0000_s1102" type="#_x0000_t202" style="position:absolute;left:7331;top:3929;width:1479;height:451" filled="f" stroked="f">
              <v:textbox inset="0,0,0,0">
                <w:txbxContent>
                  <w:p w:rsidR="00C23835" w:rsidRDefault="00CB4A21">
                    <w:pPr>
                      <w:spacing w:before="105"/>
                      <w:ind w:left="2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Tech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updates</w:t>
                    </w:r>
                  </w:p>
                </w:txbxContent>
              </v:textbox>
            </v:shape>
            <v:shape id="docshape59" o:spid="_x0000_s1101" type="#_x0000_t202" style="position:absolute;left:7331;top:3366;width:1479;height:451" filled="f" stroked="f">
              <v:textbox inset="0,0,0,0">
                <w:txbxContent>
                  <w:p w:rsidR="00C23835" w:rsidRDefault="00CB4A21">
                    <w:pPr>
                      <w:spacing w:before="105"/>
                      <w:ind w:left="11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forum</w:t>
                    </w:r>
                  </w:p>
                </w:txbxContent>
              </v:textbox>
            </v:shape>
            <v:shape id="docshape60" o:spid="_x0000_s1100" type="#_x0000_t202" style="position:absolute;left:7331;top:2802;width:1479;height:451" filled="f" stroked="f">
              <v:textbox inset="0,0,0,0">
                <w:txbxContent>
                  <w:p w:rsidR="00C23835" w:rsidRDefault="00CB4A21">
                    <w:pPr>
                      <w:spacing w:before="22" w:line="218" w:lineRule="auto"/>
                      <w:ind w:left="255" w:firstLine="22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Project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collaboration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docshapegroup61" o:spid="_x0000_s1086" style="position:absolute;left:0;text-align:left;margin-left:490.2pt;margin-top:119.25pt;width:113.3pt;height:120.65pt;z-index:15734784;mso-position-horizontal-relative:page" coordorigin="9804,2385" coordsize="2266,2413">
            <v:shape id="docshape62" o:spid="_x0000_s1098" style="position:absolute;left:10274;top:3027;width:296;height:1128" coordorigin="10275,3028" coordsize="296,1128" o:spt="100" adj="0,,0" path="m10275,3591r148,l10423,4155r148,m10275,3591r296,m10275,3591r148,l10423,3028r148,e" filled="f" strokecolor="#3c6695" strokeweight="2pt">
              <v:stroke joinstyle="round"/>
              <v:formulas/>
              <v:path arrowok="t" o:connecttype="segments"/>
            </v:shape>
            <v:rect id="docshape63" o:spid="_x0000_s1097" style="position:absolute;left:9824;top:2404;width:451;height:2373" fillcolor="#001f5f" stroked="f"/>
            <v:rect id="docshape64" o:spid="_x0000_s1096" style="position:absolute;left:9824;top:2404;width:451;height:2373" filled="f" strokecolor="white" strokeweight="2pt"/>
            <v:rect id="docshape65" o:spid="_x0000_s1095" style="position:absolute;left:10570;top:2802;width:1479;height:451" fillcolor="#4f81bc" stroked="f"/>
            <v:rect id="docshape66" o:spid="_x0000_s1094" style="position:absolute;left:10570;top:2802;width:1479;height:451" filled="f" strokecolor="white" strokeweight="2pt"/>
            <v:rect id="docshape67" o:spid="_x0000_s1093" style="position:absolute;left:10570;top:3366;width:1479;height:451" fillcolor="#4f81bc" stroked="f"/>
            <v:rect id="docshape68" o:spid="_x0000_s1092" style="position:absolute;left:10570;top:3366;width:1479;height:451" filled="f" strokecolor="white" strokeweight="2pt"/>
            <v:rect id="docshape69" o:spid="_x0000_s1091" style="position:absolute;left:10570;top:3929;width:1479;height:451" fillcolor="#4f81bc" stroked="f"/>
            <v:rect id="docshape70" o:spid="_x0000_s1090" style="position:absolute;left:10570;top:3929;width:1479;height:451" filled="f" strokecolor="white" strokeweight="2pt"/>
            <v:shape id="docshape71" o:spid="_x0000_s1089" type="#_x0000_t202" style="position:absolute;left:10570;top:3929;width:1479;height:451" filled="f" stroked="f">
              <v:textbox inset="0,0,0,0">
                <w:txbxContent>
                  <w:p w:rsidR="00C23835" w:rsidRDefault="00CB4A21">
                    <w:pPr>
                      <w:spacing w:before="22" w:line="218" w:lineRule="auto"/>
                      <w:ind w:left="445" w:right="17" w:hanging="12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Freelancing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>projects</w:t>
                    </w:r>
                  </w:p>
                </w:txbxContent>
              </v:textbox>
            </v:shape>
            <v:shape id="docshape72" o:spid="_x0000_s1088" type="#_x0000_t202" style="position:absolute;left:10570;top:3366;width:1479;height:451" filled="f" stroked="f">
              <v:textbox inset="0,0,0,0">
                <w:txbxContent>
                  <w:p w:rsidR="00C23835" w:rsidRDefault="00CB4A21">
                    <w:pPr>
                      <w:spacing w:before="105"/>
                      <w:ind w:left="12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portal</w:t>
                    </w:r>
                  </w:p>
                </w:txbxContent>
              </v:textbox>
            </v:shape>
            <v:shape id="docshape73" o:spid="_x0000_s1087" type="#_x0000_t202" style="position:absolute;left:10570;top:2802;width:1479;height:451" filled="f" stroked="f">
              <v:textbox inset="0,0,0,0">
                <w:txbxContent>
                  <w:p w:rsidR="00C23835" w:rsidRDefault="00CB4A21">
                    <w:pPr>
                      <w:spacing w:before="105"/>
                      <w:ind w:left="37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Job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portal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docshape74" o:spid="_x0000_s1085" type="#_x0000_t202" style="position:absolute;left:0;text-align:left;margin-left:22.1pt;margin-top:525.25pt;width:13.05pt;height:112.75pt;z-index:15735296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CB4A21">
                  <w:pPr>
                    <w:spacing w:line="245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Career</w:t>
                  </w:r>
                  <w:r>
                    <w:rPr>
                      <w:rFonts w:ascii="Calibri"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growth/</w:t>
                  </w:r>
                  <w:proofErr w:type="spellStart"/>
                  <w:r>
                    <w:rPr>
                      <w:rFonts w:ascii="Calibri"/>
                      <w:color w:val="FFFFFF"/>
                      <w:spacing w:val="-2"/>
                    </w:rPr>
                    <w:t>upskilling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pict>
          <v:shape id="docshape75" o:spid="_x0000_s1084" type="#_x0000_t202" style="position:absolute;left:0;text-align:left;margin-left:177.8pt;margin-top:522pt;width:14pt;height:119.2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CB4A21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2"/>
                    </w:rPr>
                    <w:t>Professional</w:t>
                  </w:r>
                  <w:r>
                    <w:rPr>
                      <w:rFonts w:ascii="Calibri"/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networking</w:t>
                  </w:r>
                </w:p>
              </w:txbxContent>
            </v:textbox>
            <w10:wrap anchorx="page" anchory="page"/>
          </v:shape>
        </w:pict>
      </w:r>
      <w:r>
        <w:pict>
          <v:shape id="docshape76" o:spid="_x0000_s1083" type="#_x0000_t202" style="position:absolute;left:0;text-align:left;margin-left:333.9pt;margin-top:524.65pt;width:14pt;height:112.7pt;z-index:15736320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CB4A21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2"/>
                    </w:rPr>
                    <w:t>Collaboration</w:t>
                  </w:r>
                  <w:r>
                    <w:rPr>
                      <w:rFonts w:ascii="Calibri"/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r>
        <w:pict>
          <v:shape id="docshape77" o:spid="_x0000_s1082" type="#_x0000_t202" style="position:absolute;left:0;text-align:left;margin-left:495.95pt;margin-top:522.25pt;width:14pt;height:117.65pt;z-index:15736832;mso-position-horizontal-relative:page;mso-position-vertical-relative:page" filled="f" stroked="f">
            <v:textbox style="layout-flow:vertical;mso-layout-flow-alt:bottom-to-top" inset="0,0,0,0">
              <w:txbxContent>
                <w:p w:rsidR="00C23835" w:rsidRDefault="00CB4A21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Job/internship</w:t>
                  </w:r>
                  <w:r>
                    <w:rPr>
                      <w:rFonts w:ascii="Calibri"/>
                      <w:color w:val="FFFFFF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  <w:spacing w:val="-2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hyperlink r:id="rId25">
        <w:r>
          <w:rPr>
            <w:rFonts w:ascii="Tw Cen MT"/>
            <w:color w:val="7E7E7E"/>
            <w:spacing w:val="-2"/>
            <w:sz w:val="36"/>
            <w:u w:val="single" w:color="7E7E7E"/>
          </w:rPr>
          <w:t>https://www.upskillcampus.com/</w:t>
        </w:r>
      </w:hyperlink>
    </w:p>
    <w:p w:rsidR="00C23835" w:rsidRDefault="00C23835">
      <w:pPr>
        <w:rPr>
          <w:rFonts w:ascii="Tw Cen MT"/>
          <w:sz w:val="36"/>
        </w:rPr>
        <w:sectPr w:rsidR="00C23835">
          <w:type w:val="continuous"/>
          <w:pgSz w:w="12240" w:h="15840"/>
          <w:pgMar w:top="1840" w:right="80" w:bottom="1600" w:left="840" w:header="271" w:footer="1410" w:gutter="0"/>
          <w:cols w:space="720"/>
        </w:sect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09"/>
        <w:ind w:hanging="577"/>
        <w:rPr>
          <w:rFonts w:ascii="Arial"/>
          <w:b/>
          <w:sz w:val="24"/>
        </w:rPr>
      </w:pPr>
      <w:bookmarkStart w:id="4" w:name="_bookmark4"/>
      <w:bookmarkEnd w:id="4"/>
      <w:r>
        <w:rPr>
          <w:rFonts w:ascii="Arial"/>
          <w:b/>
          <w:sz w:val="24"/>
        </w:rPr>
        <w:lastRenderedPageBreak/>
        <w:t xml:space="preserve">The </w:t>
      </w:r>
      <w:proofErr w:type="spellStart"/>
      <w:r>
        <w:rPr>
          <w:rFonts w:ascii="Arial"/>
          <w:b/>
          <w:sz w:val="24"/>
        </w:rPr>
        <w:t>IoT</w:t>
      </w:r>
      <w:proofErr w:type="spellEnd"/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Academy</w:t>
      </w:r>
    </w:p>
    <w:p w:rsidR="00C23835" w:rsidRDefault="00C23835">
      <w:pPr>
        <w:pStyle w:val="BodyText"/>
        <w:spacing w:before="4"/>
        <w:rPr>
          <w:rFonts w:ascii="Arial"/>
          <w:b/>
          <w:sz w:val="20"/>
        </w:rPr>
      </w:pPr>
    </w:p>
    <w:p w:rsidR="00C23835" w:rsidRDefault="00CB4A21">
      <w:pPr>
        <w:spacing w:line="278" w:lineRule="auto"/>
        <w:ind w:left="600" w:right="1382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academy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EdTech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Division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running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certification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 collaboration with EICT Academy, IITK, IITR and IITG in multiple domains.</w:t>
      </w: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C23835">
      <w:pPr>
        <w:pStyle w:val="BodyText"/>
        <w:rPr>
          <w:rFonts w:ascii="Calibri"/>
          <w:sz w:val="22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49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Objectives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Internship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program</w:t>
      </w:r>
    </w:p>
    <w:p w:rsidR="00C23835" w:rsidRDefault="00C23835">
      <w:pPr>
        <w:pStyle w:val="BodyText"/>
        <w:spacing w:before="6"/>
        <w:rPr>
          <w:rFonts w:ascii="Arial"/>
          <w:b/>
          <w:sz w:val="20"/>
        </w:rPr>
      </w:pPr>
    </w:p>
    <w:p w:rsidR="00C23835" w:rsidRDefault="00CB4A21">
      <w:pPr>
        <w:spacing w:before="1"/>
        <w:ind w:left="60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objective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5"/>
        </w:rPr>
        <w:t>to</w:t>
      </w:r>
    </w:p>
    <w:p w:rsidR="00C23835" w:rsidRDefault="00C23835">
      <w:pPr>
        <w:pStyle w:val="BodyText"/>
        <w:spacing w:before="9"/>
        <w:rPr>
          <w:rFonts w:ascii="Calibri"/>
          <w:sz w:val="19"/>
        </w:rPr>
      </w:pPr>
    </w:p>
    <w:p w:rsidR="00C23835" w:rsidRDefault="00CB4A21">
      <w:pPr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rPr>
          <w:rFonts w:ascii="Calibri" w:hAnsi="Calibri"/>
        </w:rPr>
        <w:t>get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practical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experience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working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2"/>
        </w:rPr>
        <w:t>industry.</w:t>
      </w:r>
    </w:p>
    <w:p w:rsidR="00C23835" w:rsidRDefault="00CB4A21">
      <w:pPr>
        <w:spacing w:before="244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</w:rPr>
        <w:t xml:space="preserve"> solve real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problems.</w:t>
      </w:r>
    </w:p>
    <w:p w:rsidR="00C23835" w:rsidRDefault="00CB4A21">
      <w:pPr>
        <w:spacing w:before="243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4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prospects.</w:t>
      </w:r>
    </w:p>
    <w:p w:rsidR="00C23835" w:rsidRDefault="00CB4A21">
      <w:pPr>
        <w:spacing w:before="244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7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understanding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applications.</w:t>
      </w:r>
    </w:p>
    <w:p w:rsidR="00C23835" w:rsidRDefault="00CB4A21">
      <w:pPr>
        <w:spacing w:before="243"/>
        <w:ind w:left="65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7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like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better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 xml:space="preserve">problem </w:t>
      </w:r>
      <w:r>
        <w:rPr>
          <w:rFonts w:ascii="Calibri" w:hAnsi="Calibri"/>
          <w:spacing w:val="-2"/>
        </w:rPr>
        <w:t>solving.</w:t>
      </w: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rPr>
          <w:rFonts w:ascii="Calibri"/>
          <w:sz w:val="28"/>
        </w:rPr>
      </w:pPr>
    </w:p>
    <w:p w:rsidR="00C23835" w:rsidRDefault="00C23835">
      <w:pPr>
        <w:pStyle w:val="BodyText"/>
        <w:spacing w:before="8"/>
        <w:rPr>
          <w:rFonts w:ascii="Calibri"/>
          <w:sz w:val="33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r>
        <w:pict>
          <v:shape id="docshape78" o:spid="_x0000_s1081" type="#_x0000_t202" style="position:absolute;left:0;text-align:left;margin-left:62.4pt;margin-top:25.5pt;width:486.95pt;height:64.2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67" w:type="dxa"/>
                    <w:tblBorders>
                      <w:top w:val="single" w:sz="2" w:space="0" w:color="E2E2E2"/>
                      <w:left w:val="single" w:sz="2" w:space="0" w:color="E2E2E2"/>
                      <w:bottom w:val="single" w:sz="2" w:space="0" w:color="E2E2E2"/>
                      <w:right w:val="single" w:sz="2" w:space="0" w:color="E2E2E2"/>
                      <w:insideH w:val="single" w:sz="2" w:space="0" w:color="E2E2E2"/>
                      <w:insideV w:val="single" w:sz="2" w:space="0" w:color="E2E2E2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922"/>
                    <w:gridCol w:w="2052"/>
                    <w:gridCol w:w="1877"/>
                    <w:gridCol w:w="2513"/>
                    <w:gridCol w:w="1248"/>
                  </w:tblGrid>
                  <w:tr w:rsidR="00C23835">
                    <w:trPr>
                      <w:trHeight w:val="321"/>
                    </w:trPr>
                    <w:tc>
                      <w:tcPr>
                        <w:tcW w:w="1922" w:type="dxa"/>
                        <w:tcBorders>
                          <w:bottom w:val="nil"/>
                        </w:tcBorders>
                      </w:tcPr>
                      <w:p w:rsidR="00C23835" w:rsidRDefault="00CB4A21">
                        <w:pPr>
                          <w:pStyle w:val="TableParagraph"/>
                          <w:spacing w:line="301" w:lineRule="exact"/>
                          <w:ind w:left="129"/>
                          <w:rPr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[1]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Oracle.</w:t>
                        </w:r>
                        <w:r>
                          <w:rPr>
                            <w:color w:val="0D0D0D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n.d.</w:t>
                        </w:r>
                        <w:proofErr w:type="spellEnd"/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>).</w:t>
                        </w:r>
                      </w:p>
                    </w:tc>
                    <w:tc>
                      <w:tcPr>
                        <w:tcW w:w="2052" w:type="dxa"/>
                        <w:tcBorders>
                          <w:top w:val="single" w:sz="4" w:space="0" w:color="E2E2E2"/>
                        </w:tcBorders>
                      </w:tcPr>
                      <w:p w:rsidR="00C23835" w:rsidRDefault="00CB4A21">
                        <w:pPr>
                          <w:pStyle w:val="TableParagraph"/>
                          <w:spacing w:line="301" w:lineRule="exact"/>
                          <w:ind w:left="2" w:right="-15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0D0D0D"/>
                            <w:sz w:val="24"/>
                          </w:rPr>
                          <w:t>Java™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24"/>
                          </w:rPr>
                          <w:t>Tutorials</w:t>
                        </w:r>
                      </w:p>
                    </w:tc>
                    <w:tc>
                      <w:tcPr>
                        <w:tcW w:w="5638" w:type="dxa"/>
                        <w:gridSpan w:val="3"/>
                        <w:tcBorders>
                          <w:bottom w:val="nil"/>
                        </w:tcBorders>
                      </w:tcPr>
                      <w:p w:rsidR="00C23835" w:rsidRDefault="00CB4A21">
                        <w:pPr>
                          <w:pStyle w:val="TableParagraph"/>
                          <w:spacing w:line="301" w:lineRule="exact"/>
                          <w:ind w:left="3"/>
                          <w:rPr>
                            <w:sz w:val="24"/>
                          </w:rPr>
                        </w:pPr>
                        <w:r>
                          <w:rPr>
                            <w:color w:val="0D0D0D"/>
                            <w:sz w:val="24"/>
                          </w:rPr>
                          <w:t>.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Retrieved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Month</w:t>
                        </w:r>
                        <w:r>
                          <w:rPr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Day,</w:t>
                        </w:r>
                        <w:r>
                          <w:rPr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4"/>
                          </w:rPr>
                          <w:t>Year,</w:t>
                        </w:r>
                        <w:r>
                          <w:rPr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4"/>
                            <w:sz w:val="24"/>
                          </w:rPr>
                          <w:t>from</w:t>
                        </w:r>
                      </w:p>
                    </w:tc>
                  </w:tr>
                  <w:tr w:rsidR="00C23835">
                    <w:trPr>
                      <w:trHeight w:val="638"/>
                    </w:trPr>
                    <w:tc>
                      <w:tcPr>
                        <w:tcW w:w="9612" w:type="dxa"/>
                        <w:gridSpan w:val="5"/>
                        <w:tcBorders>
                          <w:top w:val="nil"/>
                          <w:bottom w:val="single" w:sz="4" w:space="0" w:color="E2E2E2"/>
                        </w:tcBorders>
                      </w:tcPr>
                      <w:p w:rsidR="00C23835" w:rsidRDefault="00CB4A21">
                        <w:pPr>
                          <w:pStyle w:val="TableParagraph"/>
                          <w:ind w:left="129"/>
                          <w:rPr>
                            <w:sz w:val="24"/>
                          </w:rPr>
                        </w:pPr>
                        <w:hyperlink r:id="rId26">
                          <w:r>
                            <w:rPr>
                              <w:color w:val="0000FF"/>
                              <w:spacing w:val="-2"/>
                              <w:sz w:val="24"/>
                              <w:u w:val="single" w:color="0000FF"/>
                            </w:rPr>
                            <w:t>https://docs.oracle.com/javase/tutorial/</w:t>
                          </w:r>
                        </w:hyperlink>
                      </w:p>
                    </w:tc>
                  </w:tr>
                  <w:tr w:rsidR="00C23835">
                    <w:trPr>
                      <w:trHeight w:val="255"/>
                    </w:trPr>
                    <w:tc>
                      <w:tcPr>
                        <w:tcW w:w="5851" w:type="dxa"/>
                        <w:gridSpan w:val="3"/>
                        <w:tcBorders>
                          <w:left w:val="nil"/>
                          <w:bottom w:val="nil"/>
                        </w:tcBorders>
                      </w:tcPr>
                      <w:p w:rsidR="00C23835" w:rsidRDefault="00C2383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13" w:type="dxa"/>
                        <w:tcBorders>
                          <w:top w:val="single" w:sz="4" w:space="0" w:color="E2E2E2"/>
                          <w:bottom w:val="thinThickMediumGap" w:sz="3" w:space="0" w:color="0000FF"/>
                        </w:tcBorders>
                      </w:tcPr>
                      <w:p w:rsidR="00C23835" w:rsidRDefault="00CB4A21">
                        <w:pPr>
                          <w:pStyle w:val="TableParagraph"/>
                          <w:spacing w:line="236" w:lineRule="exact"/>
                          <w:ind w:left="3" w:right="-15"/>
                        </w:pPr>
                        <w:hyperlink r:id="rId27">
                          <w:r>
                            <w:rPr>
                              <w:color w:val="0000FF"/>
                              <w:spacing w:val="-2"/>
                            </w:rPr>
                            <w:t>https://stackoverflow.com</w:t>
                          </w:r>
                        </w:hyperlink>
                      </w:p>
                    </w:tc>
                    <w:tc>
                      <w:tcPr>
                        <w:tcW w:w="1248" w:type="dxa"/>
                        <w:tcBorders>
                          <w:bottom w:val="nil"/>
                          <w:right w:val="nil"/>
                        </w:tcBorders>
                      </w:tcPr>
                      <w:p w:rsidR="00C23835" w:rsidRDefault="00CB4A21">
                        <w:pPr>
                          <w:pStyle w:val="TableParagraph"/>
                          <w:spacing w:line="236" w:lineRule="exact"/>
                          <w:ind w:left="63"/>
                        </w:pPr>
                        <w:r>
                          <w:rPr>
                            <w:color w:val="0D0D0D"/>
                            <w:spacing w:val="-4"/>
                          </w:rPr>
                          <w:t>(use</w:t>
                        </w:r>
                      </w:p>
                    </w:tc>
                  </w:tr>
                </w:tbl>
                <w:p w:rsidR="00C23835" w:rsidRDefault="00C2383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5" w:name="_bookmark5"/>
      <w:bookmarkEnd w:id="5"/>
      <w:r>
        <w:rPr>
          <w:rFonts w:ascii="Arial"/>
          <w:b/>
          <w:spacing w:val="-2"/>
          <w:sz w:val="24"/>
        </w:rPr>
        <w:t>Reference</w:t>
      </w:r>
    </w:p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C23835">
      <w:pPr>
        <w:pStyle w:val="BodyText"/>
        <w:rPr>
          <w:rFonts w:ascii="Arial"/>
          <w:b/>
          <w:sz w:val="28"/>
        </w:rPr>
      </w:pPr>
    </w:p>
    <w:p w:rsidR="00C23835" w:rsidRDefault="00CB4A21">
      <w:pPr>
        <w:spacing w:line="278" w:lineRule="auto"/>
        <w:ind w:left="600" w:right="4412"/>
      </w:pPr>
      <w:r>
        <w:rPr>
          <w:rFonts w:ascii="Calibri"/>
        </w:rPr>
        <w:t>[2]</w:t>
      </w:r>
      <w:r>
        <w:rPr>
          <w:rFonts w:ascii="Calibri"/>
          <w:spacing w:val="40"/>
        </w:rPr>
        <w:t xml:space="preserve"> </w:t>
      </w:r>
      <w:r>
        <w:rPr>
          <w:color w:val="0D0D0D"/>
        </w:rPr>
        <w:t>Stack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Overflow.</w:t>
      </w:r>
      <w:r>
        <w:rPr>
          <w:color w:val="0D0D0D"/>
          <w:spacing w:val="-4"/>
        </w:rPr>
        <w:t xml:space="preserve"> </w:t>
      </w:r>
      <w:proofErr w:type="gramStart"/>
      <w:r>
        <w:rPr>
          <w:color w:val="0D0D0D"/>
        </w:rPr>
        <w:t>(</w:t>
      </w:r>
      <w:proofErr w:type="spellStart"/>
      <w:r>
        <w:rPr>
          <w:color w:val="0D0D0D"/>
        </w:rPr>
        <w:t>n.d.</w:t>
      </w:r>
      <w:proofErr w:type="spellEnd"/>
      <w:r>
        <w:rPr>
          <w:color w:val="0D0D0D"/>
        </w:rPr>
        <w:t>).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Retrieved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Month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Day,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Year,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from specific question links if applicable)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203"/>
        <w:ind w:hanging="577"/>
        <w:rPr>
          <w:rFonts w:ascii="Arial"/>
          <w:b/>
          <w:sz w:val="24"/>
        </w:rPr>
      </w:pPr>
      <w:bookmarkStart w:id="6" w:name="_bookmark6"/>
      <w:bookmarkEnd w:id="6"/>
      <w:r>
        <w:rPr>
          <w:rFonts w:ascii="Arial"/>
          <w:b/>
          <w:spacing w:val="-2"/>
          <w:sz w:val="24"/>
        </w:rPr>
        <w:t>Glossary</w:t>
      </w:r>
    </w:p>
    <w:p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"/>
        <w:gridCol w:w="1964"/>
        <w:gridCol w:w="97"/>
        <w:gridCol w:w="474"/>
        <w:gridCol w:w="356"/>
        <w:gridCol w:w="690"/>
        <w:gridCol w:w="360"/>
        <w:gridCol w:w="119"/>
        <w:gridCol w:w="328"/>
        <w:gridCol w:w="177"/>
        <w:gridCol w:w="4158"/>
      </w:tblGrid>
      <w:tr w:rsidR="00C23835" w:rsidTr="00172948">
        <w:trPr>
          <w:trHeight w:val="255"/>
        </w:trPr>
        <w:tc>
          <w:tcPr>
            <w:tcW w:w="4059" w:type="dxa"/>
            <w:gridSpan w:val="7"/>
            <w:tcBorders>
              <w:bottom w:val="nil"/>
            </w:tcBorders>
          </w:tcPr>
          <w:p w:rsidR="00C23835" w:rsidRDefault="00CB4A21">
            <w:pPr>
              <w:pStyle w:val="TableParagraph"/>
              <w:spacing w:line="223" w:lineRule="exact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Terms</w:t>
            </w:r>
          </w:p>
        </w:tc>
        <w:tc>
          <w:tcPr>
            <w:tcW w:w="4782" w:type="dxa"/>
            <w:gridSpan w:val="4"/>
            <w:tcBorders>
              <w:bottom w:val="nil"/>
            </w:tcBorders>
          </w:tcPr>
          <w:p w:rsidR="00C23835" w:rsidRDefault="00CB4A21">
            <w:pPr>
              <w:pStyle w:val="TableParagraph"/>
              <w:spacing w:line="223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Acronym</w:t>
            </w:r>
          </w:p>
        </w:tc>
      </w:tr>
      <w:tr w:rsidR="00C23835" w:rsidTr="00172948">
        <w:trPr>
          <w:trHeight w:val="243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91" w:type="dxa"/>
            <w:gridSpan w:val="4"/>
            <w:tcBorders>
              <w:top w:val="thickThinMediumGap" w:sz="2" w:space="0" w:color="000000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3" w:lineRule="exact"/>
              <w:ind w:left="4"/>
              <w:rPr>
                <w:b/>
                <w:sz w:val="20"/>
              </w:rPr>
            </w:pPr>
            <w:r>
              <w:rPr>
                <w:b/>
                <w:color w:val="0D0D0D"/>
                <w:spacing w:val="-2"/>
                <w:sz w:val="20"/>
              </w:rPr>
              <w:t>Object-Oriented</w:t>
            </w:r>
            <w:r>
              <w:rPr>
                <w:b/>
                <w:color w:val="0D0D0D"/>
                <w:spacing w:val="11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Programming</w:t>
            </w:r>
          </w:p>
        </w:tc>
        <w:tc>
          <w:tcPr>
            <w:tcW w:w="1050" w:type="dxa"/>
            <w:gridSpan w:val="2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2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3" w:lineRule="exact"/>
              <w:ind w:left="-3" w:right="-15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OOP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40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1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1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11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Development</w:t>
            </w:r>
            <w:r>
              <w:rPr>
                <w:b/>
                <w:color w:val="0D0D0D"/>
                <w:spacing w:val="-11"/>
                <w:sz w:val="20"/>
              </w:rPr>
              <w:t xml:space="preserve"> </w:t>
            </w:r>
            <w:r>
              <w:rPr>
                <w:b/>
                <w:color w:val="0D0D0D"/>
                <w:spacing w:val="-5"/>
                <w:sz w:val="20"/>
              </w:rPr>
              <w:t>Kit</w:t>
            </w:r>
          </w:p>
        </w:tc>
        <w:tc>
          <w:tcPr>
            <w:tcW w:w="1880" w:type="dxa"/>
            <w:gridSpan w:val="4"/>
            <w:tcBorders>
              <w:top w:val="single" w:sz="6" w:space="0" w:color="000000"/>
              <w:left w:val="single" w:sz="2" w:space="0" w:color="E2E2E2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1" w:lineRule="exact"/>
              <w:ind w:left="-3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JDK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40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5" w:type="dxa"/>
            <w:gridSpan w:val="3"/>
            <w:tcBorders>
              <w:top w:val="thickThinMediumGap" w:sz="3" w:space="0" w:color="000000"/>
              <w:left w:val="single" w:sz="2" w:space="0" w:color="E2E2E2"/>
              <w:bottom w:val="nil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1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7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Runtime</w:t>
            </w:r>
            <w:r>
              <w:rPr>
                <w:b/>
                <w:color w:val="0D0D0D"/>
                <w:spacing w:val="-7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Environment</w:t>
            </w:r>
          </w:p>
        </w:tc>
        <w:tc>
          <w:tcPr>
            <w:tcW w:w="1406" w:type="dxa"/>
            <w:gridSpan w:val="3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1" w:lineRule="exact"/>
              <w:ind w:left="-3" w:right="1"/>
              <w:jc w:val="center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JRE</w:t>
            </w:r>
          </w:p>
        </w:tc>
        <w:tc>
          <w:tcPr>
            <w:tcW w:w="4335" w:type="dxa"/>
            <w:gridSpan w:val="2"/>
            <w:tcBorders>
              <w:left w:val="single" w:sz="2" w:space="0" w:color="E2E2E2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42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4" w:type="dxa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3" w:lineRule="exact"/>
              <w:ind w:left="4" w:right="-15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Java</w:t>
            </w:r>
            <w:r>
              <w:rPr>
                <w:b/>
                <w:color w:val="0D0D0D"/>
                <w:spacing w:val="-6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Virtual</w:t>
            </w:r>
            <w:r>
              <w:rPr>
                <w:b/>
                <w:color w:val="0D0D0D"/>
                <w:spacing w:val="-4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Machine</w:t>
            </w:r>
          </w:p>
        </w:tc>
        <w:tc>
          <w:tcPr>
            <w:tcW w:w="1977" w:type="dxa"/>
            <w:gridSpan w:val="5"/>
            <w:tcBorders>
              <w:top w:val="single" w:sz="6" w:space="0" w:color="000000"/>
              <w:left w:val="single" w:sz="2" w:space="0" w:color="E2E2E2"/>
              <w:bottom w:val="nil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5" w:type="dxa"/>
            <w:gridSpan w:val="2"/>
            <w:tcBorders>
              <w:top w:val="thickThinMediumGap" w:sz="3" w:space="0" w:color="000000"/>
              <w:left w:val="single" w:sz="2" w:space="0" w:color="E2E2E2"/>
              <w:bottom w:val="thinThickMediumGap" w:sz="3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23" w:lineRule="exact"/>
              <w:ind w:left="-3" w:right="-15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JVM</w:t>
            </w:r>
          </w:p>
        </w:tc>
        <w:tc>
          <w:tcPr>
            <w:tcW w:w="4158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23835" w:rsidTr="00172948">
        <w:trPr>
          <w:trHeight w:val="255"/>
        </w:trPr>
        <w:tc>
          <w:tcPr>
            <w:tcW w:w="118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81" w:type="dxa"/>
            <w:gridSpan w:val="5"/>
            <w:tcBorders>
              <w:top w:val="thickThinMediumGap" w:sz="3" w:space="0" w:color="000000"/>
              <w:left w:val="single" w:sz="2" w:space="0" w:color="E2E2E2"/>
              <w:bottom w:val="single" w:sz="6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36" w:lineRule="exact"/>
              <w:ind w:left="4"/>
              <w:rPr>
                <w:b/>
                <w:sz w:val="20"/>
              </w:rPr>
            </w:pPr>
            <w:r>
              <w:rPr>
                <w:b/>
                <w:color w:val="0D0D0D"/>
                <w:sz w:val="20"/>
              </w:rPr>
              <w:t>Integrated</w:t>
            </w:r>
            <w:r>
              <w:rPr>
                <w:b/>
                <w:color w:val="0D0D0D"/>
                <w:spacing w:val="-12"/>
                <w:sz w:val="20"/>
              </w:rPr>
              <w:t xml:space="preserve"> </w:t>
            </w:r>
            <w:r>
              <w:rPr>
                <w:b/>
                <w:color w:val="0D0D0D"/>
                <w:sz w:val="20"/>
              </w:rPr>
              <w:t>Development</w:t>
            </w:r>
            <w:r>
              <w:rPr>
                <w:b/>
                <w:color w:val="0D0D0D"/>
                <w:spacing w:val="-12"/>
                <w:sz w:val="20"/>
              </w:rPr>
              <w:t xml:space="preserve"> </w:t>
            </w:r>
            <w:r>
              <w:rPr>
                <w:b/>
                <w:color w:val="0D0D0D"/>
                <w:spacing w:val="-2"/>
                <w:sz w:val="20"/>
              </w:rPr>
              <w:t>Environment</w:t>
            </w:r>
          </w:p>
        </w:tc>
        <w:tc>
          <w:tcPr>
            <w:tcW w:w="360" w:type="dxa"/>
            <w:tcBorders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" w:type="dxa"/>
            <w:tcBorders>
              <w:righ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" w:type="dxa"/>
            <w:tcBorders>
              <w:top w:val="thickThinMediumGap" w:sz="3" w:space="0" w:color="000000"/>
              <w:left w:val="single" w:sz="2" w:space="0" w:color="E2E2E2"/>
              <w:bottom w:val="single" w:sz="6" w:space="0" w:color="000000"/>
              <w:right w:val="single" w:sz="2" w:space="0" w:color="E2E2E2"/>
            </w:tcBorders>
          </w:tcPr>
          <w:p w:rsidR="00C23835" w:rsidRDefault="00CB4A21">
            <w:pPr>
              <w:pStyle w:val="TableParagraph"/>
              <w:spacing w:line="236" w:lineRule="exact"/>
              <w:ind w:left="-3" w:right="8"/>
              <w:jc w:val="center"/>
              <w:rPr>
                <w:b/>
                <w:sz w:val="20"/>
              </w:rPr>
            </w:pPr>
            <w:r>
              <w:rPr>
                <w:b/>
                <w:color w:val="0D0D0D"/>
                <w:spacing w:val="-5"/>
                <w:sz w:val="20"/>
              </w:rPr>
              <w:t>IDE</w:t>
            </w:r>
          </w:p>
        </w:tc>
        <w:tc>
          <w:tcPr>
            <w:tcW w:w="4335" w:type="dxa"/>
            <w:gridSpan w:val="2"/>
            <w:tcBorders>
              <w:top w:val="single" w:sz="6" w:space="0" w:color="000000"/>
              <w:left w:val="single" w:sz="2" w:space="0" w:color="E2E2E2"/>
            </w:tcBorders>
          </w:tcPr>
          <w:p w:rsidR="00C23835" w:rsidRDefault="00C2383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C23835" w:rsidRDefault="00C23835">
      <w:pPr>
        <w:rPr>
          <w:rFonts w:ascii="Times New Roman"/>
          <w:sz w:val="18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7" w:name="_bookmark7"/>
      <w:bookmarkEnd w:id="7"/>
      <w:r>
        <w:lastRenderedPageBreak/>
        <w:t>Problem</w:t>
      </w:r>
      <w:r>
        <w:rPr>
          <w:spacing w:val="-7"/>
        </w:rPr>
        <w:t xml:space="preserve"> </w:t>
      </w:r>
      <w:r>
        <w:rPr>
          <w:spacing w:val="-2"/>
        </w:rPr>
        <w:t>Statement-</w:t>
      </w:r>
    </w:p>
    <w:p w:rsidR="00C23835" w:rsidRDefault="00CB4A21">
      <w:pPr>
        <w:spacing w:before="72"/>
        <w:ind w:left="600"/>
        <w:rPr>
          <w:rFonts w:ascii="Arial"/>
          <w:sz w:val="21"/>
        </w:rPr>
      </w:pPr>
      <w:r>
        <w:rPr>
          <w:rFonts w:ascii="Arial"/>
          <w:sz w:val="21"/>
        </w:rPr>
        <w:t>In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the</w:t>
      </w:r>
      <w:r>
        <w:rPr>
          <w:rFonts w:ascii="Arial"/>
          <w:spacing w:val="-7"/>
          <w:sz w:val="21"/>
        </w:rPr>
        <w:t xml:space="preserve"> </w:t>
      </w:r>
      <w:r>
        <w:rPr>
          <w:rFonts w:ascii="Arial"/>
          <w:sz w:val="21"/>
        </w:rPr>
        <w:t>assigned</w:t>
      </w:r>
      <w:r>
        <w:rPr>
          <w:rFonts w:ascii="Arial"/>
          <w:spacing w:val="-6"/>
          <w:sz w:val="21"/>
        </w:rPr>
        <w:t xml:space="preserve"> </w:t>
      </w:r>
      <w:r>
        <w:rPr>
          <w:rFonts w:ascii="Arial"/>
          <w:sz w:val="21"/>
        </w:rPr>
        <w:t>problem</w:t>
      </w:r>
      <w:r>
        <w:rPr>
          <w:rFonts w:ascii="Arial"/>
          <w:spacing w:val="-6"/>
          <w:sz w:val="21"/>
        </w:rPr>
        <w:t xml:space="preserve"> </w:t>
      </w:r>
      <w:r>
        <w:rPr>
          <w:rFonts w:ascii="Arial"/>
          <w:spacing w:val="-2"/>
          <w:sz w:val="21"/>
        </w:rPr>
        <w:t>statement</w:t>
      </w:r>
    </w:p>
    <w:p w:rsidR="00C23835" w:rsidRDefault="00CB4A21">
      <w:pPr>
        <w:pStyle w:val="BodyText"/>
        <w:spacing w:before="157"/>
        <w:ind w:left="600" w:right="1382"/>
      </w:pPr>
      <w:r>
        <w:pict>
          <v:shape id="docshape79" o:spid="_x0000_s1080" style="position:absolute;left:0;text-align:left;margin-left:70.35pt;margin-top:7.7pt;width:476pt;height:539.5pt;z-index:-16238080;mso-position-horizontal-relative:page" coordorigin="1407,154" coordsize="9520,10790" o:spt="100" adj="0,,0" path="m1412,8887r-5,l1407,9506r,480l1407,10306r,319l1407,10944r5,l1412,10625r,-319l1412,9986r,-480l1412,8887xm1412,6511r-5,l1407,7130r,480l1407,7929r,319l1407,8567r,320l1412,8887r,-320l1412,8248r,-319l1412,7610r,-480l1412,6511xm1412,4132r-5,l1407,4451r,619l1407,5550r,l1407,5870r,319l1407,6511r5,l1412,6189r,-319l1412,5550r,l1412,5070r,-619l1412,4132xm1412,3174r-5,l1407,3493r,320l1407,4132r5,l1412,3813r,-320l1412,3174xm1412,2375r-5,l1407,2855r,319l1412,3174r,-319l1412,2375xm1412,154r-5,l1407,159r,319l1407,798r,319l1407,1436r,319l1407,2374r5,l1412,1755r,-319l1412,1117r,-319l1412,478r,-319l1412,154xm10922,154r-9510,l1412,159r9510,l10922,154xm10927,8887r-5,l10922,9506r,480l10922,10306r,319l10922,10944r5,l10927,10625r,-319l10927,9986r,-480l10927,8887xm10927,6511r-5,l10922,7130r,480l10922,7929r,319l10922,8567r,320l10927,8887r,-320l10927,8248r,-319l10927,7610r,-480l10927,6511xm10927,4132r-5,l10922,4451r,619l10922,5550r,l10922,5870r,319l10922,6511r5,l10927,6189r,-319l10927,5550r,l10927,5070r,-619l10927,4132xm10927,3174r-5,l10922,3493r,320l10922,4132r5,l10927,3813r,-320l10927,3174xm10927,2375r-5,l10922,2855r,319l10927,3174r,-319l10927,2375xm10927,154r-5,l10922,159r,319l10922,798r,319l10922,1436r,319l10922,2374r5,l10927,1755r,-319l10927,1117r,-319l10927,478r,-319l10927,154xe" fillcolor="#e2e2e2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D0D0D"/>
        </w:rPr>
        <w:t xml:space="preserve">This Banking Information System prototype is a foundational step towards creating a comprehensive digital banking </w:t>
      </w:r>
      <w:proofErr w:type="gramStart"/>
      <w:r>
        <w:rPr>
          <w:color w:val="0D0D0D"/>
        </w:rPr>
        <w:t>solution,</w:t>
      </w:r>
      <w:proofErr w:type="gramEnd"/>
      <w:r>
        <w:rPr>
          <w:color w:val="0D0D0D"/>
        </w:rPr>
        <w:t xml:space="preserve"> crafted using Core Java to simulate essential banking operations. The prototype is designed to showcase the system's primary capabil</w:t>
      </w:r>
      <w:r>
        <w:rPr>
          <w:color w:val="0D0D0D"/>
        </w:rPr>
        <w:t>ities,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focusing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registration,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account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management,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 xml:space="preserve">transactions, and data security. Here's an expanded overview of its key components and </w:t>
      </w:r>
      <w:r>
        <w:rPr>
          <w:color w:val="0D0D0D"/>
          <w:spacing w:val="-2"/>
        </w:rPr>
        <w:t>functionalities: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r>
        <w:rPr>
          <w:rFonts w:ascii="Segoe UI"/>
          <w:b/>
          <w:color w:val="0D0D0D"/>
          <w:sz w:val="30"/>
        </w:rPr>
        <w:t>User</w:t>
      </w:r>
      <w:r>
        <w:rPr>
          <w:rFonts w:ascii="Segoe UI"/>
          <w:b/>
          <w:color w:val="0D0D0D"/>
          <w:spacing w:val="-2"/>
          <w:sz w:val="30"/>
        </w:rPr>
        <w:t xml:space="preserve"> Registration:</w:t>
      </w:r>
    </w:p>
    <w:p w:rsidR="00C23835" w:rsidRDefault="00CB4A21">
      <w:pPr>
        <w:pStyle w:val="BodyText"/>
        <w:spacing w:before="211"/>
        <w:ind w:left="600" w:right="1382"/>
      </w:pP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prototype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begins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straightforward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registration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</w:t>
      </w:r>
      <w:r>
        <w:rPr>
          <w:color w:val="0D0D0D"/>
        </w:rPr>
        <w:t>cess.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Prospective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users are required to fill out a form detailing personal information such as name, address, contact details, and an initial deposit amount. Upon form submission, the system generates a unique account number for each user, symbolizing succ</w:t>
      </w:r>
      <w:r>
        <w:rPr>
          <w:color w:val="0D0D0D"/>
        </w:rPr>
        <w:t>essful account creation. This process is crucial for establishing a secure and personalized banking experience from the outset.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0"/>
        <w:ind w:left="1109" w:hanging="510"/>
        <w:rPr>
          <w:rFonts w:ascii="Segoe UI"/>
          <w:b/>
          <w:color w:val="0D0D0D"/>
          <w:sz w:val="30"/>
        </w:rPr>
      </w:pPr>
      <w:bookmarkStart w:id="8" w:name="_TOC_250009"/>
      <w:r>
        <w:rPr>
          <w:rFonts w:ascii="Segoe UI"/>
          <w:b/>
          <w:color w:val="0D0D0D"/>
          <w:sz w:val="30"/>
        </w:rPr>
        <w:t>Account</w:t>
      </w:r>
      <w:r>
        <w:rPr>
          <w:rFonts w:ascii="Segoe UI"/>
          <w:b/>
          <w:color w:val="0D0D0D"/>
          <w:spacing w:val="-6"/>
          <w:sz w:val="30"/>
        </w:rPr>
        <w:t xml:space="preserve"> </w:t>
      </w:r>
      <w:bookmarkEnd w:id="8"/>
      <w:r>
        <w:rPr>
          <w:rFonts w:ascii="Segoe UI"/>
          <w:b/>
          <w:color w:val="0D0D0D"/>
          <w:spacing w:val="-2"/>
          <w:sz w:val="30"/>
        </w:rPr>
        <w:t>Management:</w:t>
      </w:r>
    </w:p>
    <w:p w:rsidR="00C23835" w:rsidRDefault="00CB4A21">
      <w:pPr>
        <w:pStyle w:val="BodyText"/>
        <w:spacing w:before="211"/>
        <w:ind w:left="600" w:right="1181"/>
      </w:pPr>
      <w:r>
        <w:rPr>
          <w:color w:val="0D0D0D"/>
        </w:rPr>
        <w:t>Once registered, users have the flexibility to manage and update their account information. This feature sup</w:t>
      </w:r>
      <w:r>
        <w:rPr>
          <w:color w:val="0D0D0D"/>
        </w:rPr>
        <w:t>ports modifications to personal details, ensuring that users can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keep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current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accurate.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confirms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changes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made, reinforcing the sense of control users have over their banking details.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3"/>
        <w:ind w:left="1109" w:hanging="510"/>
        <w:rPr>
          <w:rFonts w:ascii="Segoe UI"/>
          <w:b/>
          <w:color w:val="0D0D0D"/>
          <w:sz w:val="30"/>
        </w:rPr>
      </w:pPr>
      <w:bookmarkStart w:id="9" w:name="_TOC_250008"/>
      <w:r>
        <w:rPr>
          <w:rFonts w:ascii="Segoe UI"/>
          <w:b/>
          <w:color w:val="0D0D0D"/>
          <w:sz w:val="30"/>
        </w:rPr>
        <w:t>Deposit</w:t>
      </w:r>
      <w:r>
        <w:rPr>
          <w:rFonts w:ascii="Segoe UI"/>
          <w:b/>
          <w:color w:val="0D0D0D"/>
          <w:spacing w:val="-4"/>
          <w:sz w:val="30"/>
        </w:rPr>
        <w:t xml:space="preserve"> </w:t>
      </w:r>
      <w:r>
        <w:rPr>
          <w:rFonts w:ascii="Segoe UI"/>
          <w:b/>
          <w:color w:val="0D0D0D"/>
          <w:sz w:val="30"/>
        </w:rPr>
        <w:t>and</w:t>
      </w:r>
      <w:r>
        <w:rPr>
          <w:rFonts w:ascii="Segoe UI"/>
          <w:b/>
          <w:color w:val="0D0D0D"/>
          <w:spacing w:val="-3"/>
          <w:sz w:val="30"/>
        </w:rPr>
        <w:t xml:space="preserve"> </w:t>
      </w:r>
      <w:bookmarkEnd w:id="9"/>
      <w:r>
        <w:rPr>
          <w:rFonts w:ascii="Segoe UI"/>
          <w:b/>
          <w:color w:val="0D0D0D"/>
          <w:spacing w:val="-2"/>
          <w:sz w:val="30"/>
        </w:rPr>
        <w:t>Withdrawal:</w:t>
      </w:r>
    </w:p>
    <w:p w:rsidR="00C23835" w:rsidRDefault="00CB4A21">
      <w:pPr>
        <w:pStyle w:val="BodyText"/>
        <w:spacing w:before="210"/>
        <w:ind w:left="600" w:right="1382"/>
      </w:pPr>
      <w:r>
        <w:rPr>
          <w:color w:val="0D0D0D"/>
        </w:rPr>
        <w:t>A core functionality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 the prototype, this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feature allows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users to conduct deposit and withdrawal transactions. Users input the desired transaction amount, and the system dynamically updates the account balance, providing immediate feedback through a conf</w:t>
      </w:r>
      <w:r>
        <w:rPr>
          <w:color w:val="0D0D0D"/>
        </w:rPr>
        <w:t>irmation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message.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feature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essential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maintaining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accurate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up-to- date account balance, reflecting the real-time nature of banking transactions.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0" w:name="_TOC_250007"/>
      <w:r>
        <w:rPr>
          <w:rFonts w:ascii="Segoe UI"/>
          <w:b/>
          <w:color w:val="0D0D0D"/>
          <w:sz w:val="30"/>
        </w:rPr>
        <w:t>Fund</w:t>
      </w:r>
      <w:bookmarkEnd w:id="10"/>
      <w:r>
        <w:rPr>
          <w:rFonts w:ascii="Segoe UI"/>
          <w:b/>
          <w:color w:val="0D0D0D"/>
          <w:spacing w:val="-2"/>
          <w:sz w:val="30"/>
        </w:rPr>
        <w:t xml:space="preserve"> Transfer:</w:t>
      </w:r>
    </w:p>
    <w:p w:rsidR="00C23835" w:rsidRDefault="00CB4A21">
      <w:pPr>
        <w:pStyle w:val="BodyText"/>
        <w:spacing w:before="211"/>
        <w:ind w:left="600" w:right="1647"/>
        <w:jc w:val="both"/>
      </w:pP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transfer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capability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enables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funds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accounts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 system.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entering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recipient’s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account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number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amount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transferred, users can execute transfers seamlessly. The system updates both the sender's and</w:t>
      </w:r>
    </w:p>
    <w:p w:rsidR="00C23835" w:rsidRDefault="00C23835">
      <w:pPr>
        <w:jc w:val="both"/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BodyText"/>
        <w:spacing w:before="140"/>
        <w:ind w:left="600"/>
      </w:pPr>
      <w:r>
        <w:lastRenderedPageBreak/>
        <w:pict>
          <v:shape id="docshape80" o:spid="_x0000_s1079" style="position:absolute;left:0;text-align:left;margin-left:70.35pt;margin-top:7.1pt;width:476pt;height:443.7pt;z-index:-16237568;mso-position-horizontal-relative:page" coordorigin="1407,142" coordsize="9520,8874" o:spt="100" adj="0,,0" path="m1412,9011r-5,l1407,9016r5,l1412,9011xm1412,8692r-5,l1407,9011r5,l1412,8692xm1412,7734r-5,l1407,8054r,319l1407,8692r5,l1412,8373r,-319l1412,7734xm1412,4576r-5,l1407,4895r,619l1407,5994r,319l1407,6313r,320l1407,7254r,480l1412,7734r,-480l1412,6633r,-320l1412,6313r,-319l1412,5514r,-619l1412,4576xm1412,2838r-5,l1407,3457r,480l1407,4256r,320l1412,4576r,-320l1412,3937r,-480l1412,2838xm1412,142r-5,l1407,461r,620l1407,1561r,319l1407,2199r,319l1407,2837r5,l1412,2518r,-319l1412,1880r,-319l1412,1081r,-620l1412,142xm10922,9011r-9510,l1412,9016r9510,l10922,9011xm10927,9011r-5,l10922,9016r5,l10927,9011xm10927,8692r-5,l10922,9011r5,l10927,8692xm10927,7734r-5,l10922,8054r,319l10922,8692r5,l10927,8373r,-319l10927,7734xm10927,4576r-5,l10922,4895r,619l10922,5994r,319l10922,6313r,320l10922,7254r,480l10927,7734r,-480l10927,6633r,-320l10927,6313r,-319l10927,5514r,-619l10927,4576xm10927,2838r-5,l10922,3457r,480l10922,4256r,320l10927,4576r,-320l10927,3937r,-480l10927,2838xm10927,142r-5,l10922,461r,620l10922,1561r,319l10922,2199r,319l10922,2837r5,l10927,2518r,-319l10927,1880r,-319l10927,1081r,-620l10927,142xe" fillcolor="#e2e2e2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>
        <w:rPr>
          <w:color w:val="0D0D0D"/>
        </w:rPr>
        <w:t>recipient's</w:t>
      </w:r>
      <w:proofErr w:type="gramEnd"/>
      <w:r>
        <w:rPr>
          <w:color w:val="0D0D0D"/>
          <w:spacing w:val="-6"/>
        </w:rPr>
        <w:t xml:space="preserve"> </w:t>
      </w:r>
      <w:r>
        <w:rPr>
          <w:color w:val="0D0D0D"/>
        </w:rPr>
        <w:t>account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balances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accordingly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confirms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transaction,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showcasing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 interconnectedness of user accounts within the banking system.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0"/>
        <w:ind w:left="1109" w:hanging="510"/>
        <w:rPr>
          <w:rFonts w:ascii="Segoe UI"/>
          <w:b/>
          <w:color w:val="0D0D0D"/>
          <w:sz w:val="30"/>
        </w:rPr>
      </w:pPr>
      <w:bookmarkStart w:id="11" w:name="_TOC_250006"/>
      <w:r>
        <w:rPr>
          <w:rFonts w:ascii="Segoe UI"/>
          <w:b/>
          <w:color w:val="0D0D0D"/>
          <w:sz w:val="30"/>
        </w:rPr>
        <w:t>Account</w:t>
      </w:r>
      <w:r>
        <w:rPr>
          <w:rFonts w:ascii="Segoe UI"/>
          <w:b/>
          <w:color w:val="0D0D0D"/>
          <w:spacing w:val="-6"/>
          <w:sz w:val="30"/>
        </w:rPr>
        <w:t xml:space="preserve"> </w:t>
      </w:r>
      <w:bookmarkEnd w:id="11"/>
      <w:r>
        <w:rPr>
          <w:rFonts w:ascii="Segoe UI"/>
          <w:b/>
          <w:color w:val="0D0D0D"/>
          <w:spacing w:val="-2"/>
          <w:sz w:val="30"/>
        </w:rPr>
        <w:t>Statements:</w:t>
      </w:r>
    </w:p>
    <w:p w:rsidR="00C23835" w:rsidRDefault="00CB4A21">
      <w:pPr>
        <w:pStyle w:val="BodyText"/>
        <w:spacing w:before="211"/>
        <w:ind w:left="600" w:right="1382"/>
      </w:pPr>
      <w:r>
        <w:rPr>
          <w:color w:val="0D0D0D"/>
        </w:rPr>
        <w:t>This feature offers users a detailed view of their transaction history, presenting a comprehensive account statement. It lists transaction dates,</w:t>
      </w:r>
      <w:r>
        <w:rPr>
          <w:color w:val="0D0D0D"/>
        </w:rPr>
        <w:t xml:space="preserve"> amounts, and the resulting balances, allowing users to track their financial activities over time. This functionality is vital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transparency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financial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planning,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giving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insight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spending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 saving patterns.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2" w:name="_TOC_250005"/>
      <w:r>
        <w:rPr>
          <w:rFonts w:ascii="Segoe UI"/>
          <w:b/>
          <w:color w:val="0D0D0D"/>
          <w:sz w:val="30"/>
        </w:rPr>
        <w:t>Password</w:t>
      </w:r>
      <w:r>
        <w:rPr>
          <w:rFonts w:ascii="Segoe UI"/>
          <w:b/>
          <w:color w:val="0D0D0D"/>
          <w:spacing w:val="-9"/>
          <w:sz w:val="30"/>
        </w:rPr>
        <w:t xml:space="preserve"> </w:t>
      </w:r>
      <w:bookmarkEnd w:id="12"/>
      <w:r>
        <w:rPr>
          <w:rFonts w:ascii="Segoe UI"/>
          <w:b/>
          <w:color w:val="0D0D0D"/>
          <w:spacing w:val="-2"/>
          <w:sz w:val="30"/>
        </w:rPr>
        <w:t>Protection:</w:t>
      </w:r>
    </w:p>
    <w:p w:rsidR="00C23835" w:rsidRDefault="00CB4A21">
      <w:pPr>
        <w:pStyle w:val="BodyText"/>
        <w:spacing w:before="210"/>
        <w:ind w:left="600" w:right="1382"/>
      </w:pPr>
      <w:r>
        <w:rPr>
          <w:color w:val="0D0D0D"/>
        </w:rPr>
        <w:t>Secu</w:t>
      </w:r>
      <w:r>
        <w:rPr>
          <w:color w:val="0D0D0D"/>
        </w:rPr>
        <w:t>rity is a paramount concern in digital banking, and the prototype addresses this through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basic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yet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login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system.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Password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authentication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ensures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only authorized users can access their accounts, providing a layer of security against unauthorized access.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1"/>
        <w:ind w:left="1109" w:hanging="510"/>
        <w:rPr>
          <w:rFonts w:ascii="Segoe UI"/>
          <w:b/>
          <w:color w:val="0D0D0D"/>
          <w:sz w:val="30"/>
        </w:rPr>
      </w:pPr>
      <w:bookmarkStart w:id="13" w:name="_TOC_250004"/>
      <w:r>
        <w:rPr>
          <w:rFonts w:ascii="Segoe UI"/>
          <w:b/>
          <w:color w:val="0D0D0D"/>
          <w:sz w:val="30"/>
        </w:rPr>
        <w:t>Error</w:t>
      </w:r>
      <w:r>
        <w:rPr>
          <w:rFonts w:ascii="Segoe UI"/>
          <w:b/>
          <w:color w:val="0D0D0D"/>
          <w:spacing w:val="-1"/>
          <w:sz w:val="30"/>
        </w:rPr>
        <w:t xml:space="preserve"> </w:t>
      </w:r>
      <w:bookmarkEnd w:id="13"/>
      <w:r>
        <w:rPr>
          <w:rFonts w:ascii="Segoe UI"/>
          <w:b/>
          <w:color w:val="0D0D0D"/>
          <w:spacing w:val="-2"/>
          <w:sz w:val="30"/>
        </w:rPr>
        <w:t>Handling:</w:t>
      </w:r>
    </w:p>
    <w:p w:rsidR="00C23835" w:rsidRDefault="00CB4A21">
      <w:pPr>
        <w:pStyle w:val="BodyText"/>
        <w:spacing w:before="210"/>
        <w:ind w:left="600" w:right="1382"/>
      </w:pPr>
      <w:r>
        <w:rPr>
          <w:color w:val="0D0D0D"/>
        </w:rPr>
        <w:t>The system is equipped with error handling mechanisms to address common banking errors,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insufficient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funds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incorrect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tran</w:t>
      </w:r>
      <w:r>
        <w:rPr>
          <w:color w:val="0D0D0D"/>
        </w:rPr>
        <w:t>saction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inputs.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clear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error messages,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helps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navigate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issues,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2"/>
        </w:rPr>
        <w:t xml:space="preserve"> experience.</w:t>
      </w: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10"/>
        </w:tabs>
        <w:spacing w:before="173"/>
        <w:ind w:left="1109" w:hanging="510"/>
        <w:rPr>
          <w:rFonts w:ascii="Segoe UI"/>
          <w:b/>
          <w:color w:val="0D0D0D"/>
          <w:sz w:val="30"/>
        </w:rPr>
      </w:pPr>
      <w:bookmarkStart w:id="14" w:name="_TOC_250003"/>
      <w:r>
        <w:rPr>
          <w:rFonts w:ascii="Segoe UI"/>
          <w:b/>
          <w:color w:val="0D0D0D"/>
          <w:sz w:val="30"/>
        </w:rPr>
        <w:t>User</w:t>
      </w:r>
      <w:bookmarkEnd w:id="14"/>
      <w:r>
        <w:rPr>
          <w:rFonts w:ascii="Segoe UI"/>
          <w:b/>
          <w:color w:val="0D0D0D"/>
          <w:spacing w:val="-2"/>
          <w:sz w:val="30"/>
        </w:rPr>
        <w:t xml:space="preserve"> Interface:</w:t>
      </w:r>
    </w:p>
    <w:p w:rsidR="00C23835" w:rsidRDefault="00CB4A21">
      <w:pPr>
        <w:pStyle w:val="BodyText"/>
        <w:spacing w:before="211"/>
        <w:ind w:left="600" w:right="1382"/>
      </w:pP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prototype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user-friendly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interface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designed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simplify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navigation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 make banking operations accessible to all users. The intuitive layout and clear instructions guide users through various banking processes, from registration to executing transactions</w:t>
      </w:r>
    </w:p>
    <w:p w:rsidR="00C23835" w:rsidRDefault="00C23835">
      <w:p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5" w:name="_bookmark8"/>
      <w:bookmarkEnd w:id="15"/>
      <w:r>
        <w:lastRenderedPageBreak/>
        <w:t>Existing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</w: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B4A21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81" o:spid="_x0000_s1078" type="#_x0000_t202" style="position:absolute;margin-left:70.45pt;margin-top:14.35pt;width:475.8pt;height:80.05pt;z-index:-15718400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Existing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systems,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whether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they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are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traditional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modern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digital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platforms,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offer a wide range of functionalities including account management, financial transactions, and user authentication. These systems prioritize security, user-friendliness, and comprehensive financial services. However, several common limitations are observe</w:t>
                  </w:r>
                  <w:r>
                    <w:rPr>
                      <w:color w:val="0D0D0D"/>
                    </w:rPr>
                    <w:t>d across various solutions:</w:t>
                  </w:r>
                </w:p>
              </w:txbxContent>
            </v:textbox>
            <w10:wrap type="topAndBottom" anchorx="page"/>
          </v:shape>
        </w:pict>
      </w:r>
      <w:r>
        <w:pict>
          <v:group id="docshapegroup82" o:spid="_x0000_s1074" style="position:absolute;margin-left:47.4pt;margin-top:109.5pt;width:498.95pt;height:162.65pt;z-index:-15717888;mso-wrap-distance-left:0;mso-wrap-distance-right:0;mso-position-horizontal-relative:page" coordorigin="948,2190" coordsize="9979,3253">
            <v:shape id="docshape83" o:spid="_x0000_s1077" style="position:absolute;left:948;top:2189;width:9979;height:2605" coordorigin="948,2190" coordsize="9979,2605" o:spt="100" adj="0,,0" path="m953,3820r-5,l948,4139r,331l948,4790r5,l953,4470r,-331l953,3820xm953,2195r-5,l948,2524r,319l948,2843r,329l948,3491r,329l953,3820r,-329l953,3172r,-329l953,2843r,-319l953,2195xm1445,4790r-5,l1440,4794r5,l1445,4790xm1445,2200r-5,l1440,2519r5,l1445,2200xm2600,3167r-5,l2595,3167r-1150,l1440,3167r,5l1445,3172r1150,l2595,3172r5,l2600,3167xm2600,2843r-5,l2595,2843r-1150,l1440,2843r,5l1440,3167r5,l1445,2848r1150,l2595,3167r5,l2600,2848r,-5xm2720,4139r-5,l2715,4139r,5l2715,4463r-1270,l1445,4144r1270,l2715,4139r-1270,l1440,4139r,5l1440,4463r,5l1445,4468r1270,l2715,4468r5,l2720,4463r,-319l2720,4139xm2734,2519r-5,l2729,2519r-1284,l1440,2519r,5l1445,2524r1284,l2729,2524r5,l2734,2519xm2734,2200r-5,l2729,2519r5,l2734,2200xm2734,2195r-5,l2729,2195r-1284,l1440,2195r,4l1445,2199r1284,l2729,2199r5,l2734,2195xm3075,3496r-5,l3070,3815r-1625,l1445,3496r-5,l1440,3815r,5l1445,3820r1625,l3070,3820r5,l3075,3815r,-319xm3075,3491r-5,l3070,3491r-1625,l1440,3491r,5l1445,3496r1625,l3070,3496r5,l3075,3491xm10927,3820r-5,l10922,4139r,331l10922,4790r5,l10927,4470r,-331l10927,3820xm10927,2195r-5,l10922,2524r,319l10922,2843r,329l10922,3491r,329l10927,3820r,-329l10927,3172r,-329l10927,2843r,-319l10927,2195xm10927,2190r-5,l953,2190r-5,l948,2195r5,l10922,2195r5,l10927,2190xe" fillcolor="#e2e2e2" stroked="f">
              <v:stroke joinstyle="round"/>
              <v:formulas/>
              <v:path arrowok="t" o:connecttype="segments"/>
            </v:shape>
            <v:shape id="docshape84" o:spid="_x0000_s1076" style="position:absolute;left:948;top:4789;width:9979;height:653" coordorigin="948,4790" coordsize="9979,653" o:spt="100" adj="0,,0" path="m953,4790r-5,l948,5118r5,l953,4790xm2832,5114r-4,l2828,5114r-1383,l1440,5114r,4l1445,5118r1383,l2828,5118r4,l2832,5114xm2832,4790r-4,l2828,4790r-1383,l1440,4790r,4l1440,5114r5,l1445,4794r1383,l2828,5114r4,l2832,4794r,-4xm10927,5118r-5,l10922,5438r-9969,l953,5118r-5,l948,5438r,4l953,5442r9969,l10927,5442r,-4l10927,5118xm10927,4790r-5,l10922,5118r5,l10927,4790xe" fillcolor="#e2e2e2" stroked="f">
              <v:stroke joinstyle="round"/>
              <v:formulas/>
              <v:path arrowok="t" o:connecttype="segments"/>
            </v:shape>
            <v:shape id="docshape85" o:spid="_x0000_s1075" type="#_x0000_t202" style="position:absolute;left:948;top:2189;width:9979;height:3253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7" w:line="244" w:lineRule="auto"/>
                      <w:ind w:right="227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Complexity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Many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banking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come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complex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interfaces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that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overwhelm new users or those not tech-savvy.</w:t>
                    </w:r>
                  </w:p>
                  <w:p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line="242" w:lineRule="auto"/>
                      <w:ind w:right="616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Scalability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Some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struggle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efficiently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manage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large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base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high volume of transactions without performance degradation.</w:t>
                    </w:r>
                  </w:p>
                  <w:p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1" w:line="242" w:lineRule="auto"/>
                      <w:ind w:right="46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Customization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Limited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personalization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options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users,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making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it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hard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tailor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 banking experience to individual preferences.</w:t>
                    </w:r>
                  </w:p>
                  <w:p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before="3" w:line="244" w:lineRule="auto"/>
                      <w:ind w:right="91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Integration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Challenges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seamlessly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integrating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other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</w:t>
                    </w:r>
                    <w:r>
                      <w:rPr>
                        <w:color w:val="0D0D0D"/>
                        <w:sz w:val="24"/>
                      </w:rPr>
                      <w:t>inancial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systems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or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services for a unified banking experience.</w:t>
                    </w:r>
                  </w:p>
                  <w:p w:rsidR="00C23835" w:rsidRDefault="00CB4A21">
                    <w:pPr>
                      <w:numPr>
                        <w:ilvl w:val="0"/>
                        <w:numId w:val="16"/>
                      </w:numPr>
                      <w:tabs>
                        <w:tab w:val="left" w:pos="498"/>
                      </w:tabs>
                      <w:spacing w:line="242" w:lineRule="auto"/>
                      <w:ind w:right="60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Accessibility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While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digital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banking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increased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accessibility,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there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are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still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gaps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in serving users in remote or underserved regions.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2"/>
        <w:rPr>
          <w:rFonts w:ascii="Arial"/>
          <w:b/>
        </w:rPr>
      </w:pPr>
    </w:p>
    <w:p w:rsidR="00C23835" w:rsidRDefault="00CB4A21">
      <w:pPr>
        <w:spacing w:line="268" w:lineRule="exact"/>
        <w:ind w:left="600"/>
        <w:rPr>
          <w:rFonts w:ascii="Calibri"/>
        </w:rPr>
      </w:pPr>
      <w:r>
        <w:rPr>
          <w:rFonts w:ascii="Calibri"/>
        </w:rPr>
        <w:t>What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addition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planning?</w:t>
      </w:r>
    </w:p>
    <w:p w:rsidR="00C23835" w:rsidRDefault="00C23835">
      <w:pPr>
        <w:pStyle w:val="BodyText"/>
        <w:spacing w:before="2"/>
        <w:rPr>
          <w:rFonts w:ascii="Calibri"/>
          <w:sz w:val="20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0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Proposed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Solution: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Banking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Information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System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Prototype</w:t>
      </w:r>
    </w:p>
    <w:p w:rsidR="00C23835" w:rsidRDefault="00CB4A21">
      <w:pPr>
        <w:pStyle w:val="BodyText"/>
        <w:spacing w:before="8"/>
        <w:rPr>
          <w:rFonts w:ascii="Arial"/>
          <w:b/>
          <w:sz w:val="18"/>
        </w:rPr>
      </w:pPr>
      <w:r>
        <w:pict>
          <v:shape id="docshape86" o:spid="_x0000_s1073" type="#_x0000_t202" style="position:absolute;margin-left:70.45pt;margin-top:12.1pt;width:475.8pt;height:80.05pt;z-index:-15717376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prototype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developed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Core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Java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addresses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these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limitations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through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simplified, yet comprehensive approach to banking system design. By focusing on core functionalities such as user registration, account management, and transaction</w:t>
                  </w:r>
                </w:p>
                <w:p w:rsidR="00C23835" w:rsidRDefault="00CB4A21">
                  <w:pPr>
                    <w:pStyle w:val="BodyText"/>
                    <w:ind w:left="28" w:right="135"/>
                  </w:pPr>
                  <w:proofErr w:type="gramStart"/>
                  <w:r>
                    <w:rPr>
                      <w:color w:val="0D0D0D"/>
                    </w:rPr>
                    <w:t>processing</w:t>
                  </w:r>
                  <w:proofErr w:type="gramEnd"/>
                  <w:r>
                    <w:rPr>
                      <w:color w:val="0D0D0D"/>
                    </w:rPr>
                    <w:t>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offers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streamlined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user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experience.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Here’s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how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proposed solutio</w:t>
                  </w:r>
                  <w:r>
                    <w:rPr>
                      <w:color w:val="0D0D0D"/>
                    </w:rPr>
                    <w:t>n stands out:</w:t>
                  </w:r>
                </w:p>
              </w:txbxContent>
            </v:textbox>
            <w10:wrap type="topAndBottom" anchorx="page"/>
          </v:shape>
        </w:pict>
      </w:r>
      <w:r>
        <w:pict>
          <v:group id="docshapegroup87" o:spid="_x0000_s1069" style="position:absolute;margin-left:47.4pt;margin-top:107.25pt;width:498.95pt;height:149.35pt;z-index:-15716864;mso-wrap-distance-left:0;mso-wrap-distance-right:0;mso-position-horizontal-relative:page" coordorigin="948,2145" coordsize="9979,2987">
            <v:shape id="docshape88" o:spid="_x0000_s1072" style="position:absolute;left:948;top:2145;width:9979;height:2391" coordorigin="948,2145" coordsize="9979,2391" o:spt="100" adj="0,,0" path="m953,2745r-5,l948,3048r,293l948,3643r,293l948,4239r,292l953,4531r,-292l953,3936r,-293l953,3341r,-293l953,2745xm953,2452r-5,l948,2745r5,l953,2452xm1445,4531r-5,l1440,4536r5,l1445,4531xm1445,3941r-5,l1440,4234r5,l1445,3941xm1445,2750r-5,l1440,3043r5,l1445,2750xm1445,2152r-5,l1440,2448r5,l1445,2152xm2472,2448r-4,l2468,2448r-1023,l1440,2448r,4l1445,2452r1023,l2468,2452r4,l2472,2448xm2472,2152r-4,l2468,2448r4,l2472,2152xm2602,3043r-5,l2597,3043r-1152,l1440,3043r,5l1445,3048r1152,l2597,3048r5,l2602,3043xm2602,2750r-5,l2597,3043r5,l2602,2750xm2602,2745r-5,l2597,2745r-1152,l1440,2745r,5l1445,2750r1152,l2597,2750r5,l2602,2745xm2943,3639r-5,l2938,3639r-1493,l1440,3639r,4l1445,3643r1493,l2938,3643r5,l2943,3639xm2943,3341r-5,l2938,3341r-1493,l1440,3341r,5l1440,3639r5,l1445,3346r1493,l2938,3639r5,l2943,3346r,-5xm3315,4234r-5,l3310,4234r-1865,l1440,4234r,5l1445,4239r1865,l3310,4239r5,l3315,4234xm3315,3941r-5,l3310,4234r5,l3315,3941xm3315,3936r-5,l3310,3936r-1865,l1440,3936r,5l1445,3941r1865,l3310,3941r5,l3315,3936xm10927,2745r-5,l10922,3048r,293l10922,3643r,293l10922,4239r,292l10927,4531r,-292l10927,3936r,-293l10927,3341r,-293l10927,2745xm10927,2452r-5,l10922,2745r5,l10927,2452xm10927,2145r-5,l953,2145r-5,l948,2150r,302l953,2452r,-302l1440,2150r,2l1445,2152r1023,l2468,2152r4,l2472,2150r8450,l10922,2452r5,l10927,2150r,-5xe" fillcolor="#e2e2e2" stroked="f">
              <v:stroke joinstyle="round"/>
              <v:formulas/>
              <v:path arrowok="t" o:connecttype="segments"/>
            </v:shape>
            <v:shape id="docshape89" o:spid="_x0000_s1071" style="position:absolute;left:948;top:4531;width:9979;height:600" coordorigin="948,4531" coordsize="9979,600" o:spt="100" adj="0,,0" path="m953,4531r-5,l948,4834r,l948,5126r5,l953,4834r,l953,4531xm3862,4829r-5,l3857,4829r-2412,l1440,4829r,5l1445,4834r2412,l3857,4834r5,l3862,4829xm3862,4531r-5,l3857,4531r-2412,l1440,4531r,5l1440,4829r5,l1445,4536r2412,l3857,4829r5,l3862,4536r,-5xm10927,5127r-5,l953,5127r-5,l948,5131r5,l10922,5131r5,l10927,5127xm10927,4531r-5,l10922,4834r,l10922,5126r5,l10927,4834r,l10927,4531xe" fillcolor="#e2e2e2" stroked="f">
              <v:stroke joinstyle="round"/>
              <v:formulas/>
              <v:path arrowok="t" o:connecttype="segments"/>
            </v:shape>
            <v:shape id="docshape90" o:spid="_x0000_s1070" type="#_x0000_t202" style="position:absolute;left:948;top:2145;width:9979;height:2987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7" w:line="242" w:lineRule="auto"/>
                      <w:ind w:right="540" w:hanging="361"/>
                    </w:pPr>
                    <w:r>
                      <w:rPr>
                        <w:b/>
                        <w:color w:val="0D0D0D"/>
                      </w:rPr>
                      <w:t>Simplicity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intuitive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interface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straightforward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process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flows,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reduces complexity, making it accessible to all users.</w:t>
                    </w:r>
                  </w:p>
                  <w:p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5" w:line="242" w:lineRule="auto"/>
                      <w:ind w:right="421" w:hanging="361"/>
                    </w:pPr>
                    <w:r>
                      <w:rPr>
                        <w:b/>
                        <w:color w:val="0D0D0D"/>
                      </w:rPr>
                      <w:t>Modularity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Designed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modularity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mind,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allows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scaling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incorporation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 additional features as needed.</w:t>
                    </w:r>
                  </w:p>
                  <w:p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2" w:lineRule="auto"/>
                      <w:ind w:right="522" w:hanging="361"/>
                    </w:pPr>
                    <w:r>
                      <w:rPr>
                        <w:b/>
                        <w:color w:val="0D0D0D"/>
                      </w:rPr>
                      <w:t>Customization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prototype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lays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groundwork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future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enhancements,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including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 customization options to personalize the banking experience.</w:t>
                    </w:r>
                  </w:p>
                  <w:p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2" w:lineRule="auto"/>
                      <w:ind w:right="676" w:hanging="361"/>
                    </w:pPr>
                    <w:r>
                      <w:rPr>
                        <w:b/>
                        <w:color w:val="0D0D0D"/>
                      </w:rPr>
                      <w:t>Integration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Ready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system's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designed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facilitate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 external services and systems in future developments.</w:t>
                    </w:r>
                  </w:p>
                  <w:p w:rsidR="00C23835" w:rsidRDefault="00CB4A21"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4" w:line="244" w:lineRule="auto"/>
                      <w:ind w:right="193" w:hanging="361"/>
                    </w:pPr>
                    <w:r>
                      <w:rPr>
                        <w:b/>
                        <w:color w:val="0D0D0D"/>
                      </w:rPr>
                      <w:t>Focused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Core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Needs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concentrating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essential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banking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operations,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ensures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reliability and efficiency in user transactions and account management.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2"/>
        <w:rPr>
          <w:rFonts w:ascii="Arial"/>
          <w:b/>
        </w:rPr>
      </w:pPr>
    </w:p>
    <w:p w:rsidR="00C23835" w:rsidRDefault="00C23835">
      <w:pPr>
        <w:rPr>
          <w:rFonts w:ascii="Arial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spacing w:before="3"/>
        <w:rPr>
          <w:rFonts w:ascii="Arial"/>
          <w:b/>
          <w:sz w:val="21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link)</w:t>
      </w:r>
    </w:p>
    <w:p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p w:rsidR="00C23835" w:rsidRDefault="00CB4A21">
      <w:pPr>
        <w:ind w:left="600"/>
      </w:pPr>
      <w:proofErr w:type="spellStart"/>
      <w:r>
        <w:rPr>
          <w:rFonts w:ascii="Calibri"/>
          <w:b/>
        </w:rPr>
        <w:t>GitHub</w:t>
      </w:r>
      <w:proofErr w:type="spell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Repo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1"/>
        </w:rPr>
        <w:t xml:space="preserve"> </w:t>
      </w:r>
      <w:hyperlink r:id="rId28" w:history="1">
        <w:r w:rsidR="00172948" w:rsidRPr="002879F6">
          <w:rPr>
            <w:rStyle w:val="Hyperlink"/>
          </w:rPr>
          <w:t>https://github.com/SakshamGupta200/upskillCampus.git</w:t>
        </w:r>
      </w:hyperlink>
    </w:p>
    <w:p w:rsidR="00C23835" w:rsidRDefault="00C23835">
      <w:pPr>
        <w:pStyle w:val="BodyText"/>
        <w:spacing w:before="1"/>
        <w:rPr>
          <w:rFonts w:ascii="Calibri"/>
          <w:sz w:val="15"/>
        </w:rPr>
      </w:pPr>
    </w:p>
    <w:p w:rsidR="00C23835" w:rsidRDefault="00CB4A21" w:rsidP="00172948">
      <w:pPr>
        <w:spacing w:before="57"/>
        <w:ind w:left="600"/>
      </w:pPr>
      <w:proofErr w:type="spellStart"/>
      <w:r>
        <w:rPr>
          <w:rFonts w:ascii="Calibri"/>
          <w:b/>
        </w:rPr>
        <w:t>GitHub</w:t>
      </w:r>
      <w:proofErr w:type="spellEnd"/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Code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Link</w:t>
      </w:r>
      <w:r>
        <w:rPr>
          <w:rFonts w:ascii="Calibri"/>
        </w:rPr>
        <w:t>-</w:t>
      </w:r>
      <w:r>
        <w:rPr>
          <w:rFonts w:ascii="Calibri"/>
          <w:spacing w:val="-1"/>
        </w:rPr>
        <w:t xml:space="preserve"> </w:t>
      </w:r>
      <w:hyperlink r:id="rId29" w:history="1">
        <w:r w:rsidR="00172948" w:rsidRPr="002879F6">
          <w:rPr>
            <w:rStyle w:val="Hyperlink"/>
          </w:rPr>
          <w:t>https://github.com/SakshamGupta200/upskillCampus/blob/main/Bank/src/BankingSystem.java</w:t>
        </w:r>
      </w:hyperlink>
    </w:p>
    <w:p w:rsidR="00C23835" w:rsidRDefault="00C23835">
      <w:pPr>
        <w:pStyle w:val="BodyText"/>
        <w:spacing w:before="10"/>
        <w:rPr>
          <w:rFonts w:ascii="Calibri"/>
          <w:sz w:val="21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1"/>
        <w:ind w:hanging="577"/>
        <w:rPr>
          <w:rFonts w:ascii="Arial"/>
          <w:sz w:val="24"/>
        </w:rPr>
      </w:pPr>
      <w:r>
        <w:rPr>
          <w:rFonts w:ascii="Arial"/>
          <w:b/>
          <w:sz w:val="24"/>
        </w:rPr>
        <w:t>Report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submission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link)</w:t>
      </w:r>
      <w:r>
        <w:rPr>
          <w:rFonts w:ascii="Arial"/>
          <w:b/>
          <w:spacing w:val="54"/>
          <w:sz w:val="24"/>
        </w:rPr>
        <w:t xml:space="preserve"> </w:t>
      </w:r>
      <w:r>
        <w:rPr>
          <w:rFonts w:ascii="Arial"/>
          <w:b/>
          <w:spacing w:val="-10"/>
          <w:sz w:val="24"/>
        </w:rPr>
        <w:t>:</w:t>
      </w:r>
    </w:p>
    <w:p w:rsidR="00C23835" w:rsidRDefault="00C23835">
      <w:pPr>
        <w:pStyle w:val="BodyText"/>
        <w:spacing w:before="8"/>
        <w:rPr>
          <w:rFonts w:ascii="Arial"/>
          <w:b/>
          <w:sz w:val="20"/>
        </w:rPr>
      </w:pPr>
    </w:p>
    <w:p w:rsidR="008743B2" w:rsidRDefault="00CB4A21" w:rsidP="008743B2">
      <w:pPr>
        <w:ind w:left="600"/>
      </w:pPr>
      <w:proofErr w:type="spellStart"/>
      <w:r>
        <w:rPr>
          <w:rFonts w:ascii="Calibri"/>
          <w:b/>
        </w:rPr>
        <w:t>GitHub</w:t>
      </w:r>
      <w:proofErr w:type="spell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Repo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-</w:t>
      </w:r>
      <w:hyperlink r:id="rId30" w:history="1">
        <w:r w:rsidR="008743B2" w:rsidRPr="002879F6">
          <w:rPr>
            <w:rStyle w:val="Hyperlink"/>
          </w:rPr>
          <w:t>https://github.com/SakshamGupta200/upskillCampus.git</w:t>
        </w:r>
      </w:hyperlink>
      <w:bookmarkStart w:id="16" w:name="_GoBack"/>
      <w:bookmarkEnd w:id="16"/>
    </w:p>
    <w:p w:rsidR="00C23835" w:rsidRDefault="00C23835">
      <w:pPr>
        <w:ind w:left="600"/>
        <w:rPr>
          <w:rFonts w:ascii="Calibri"/>
        </w:rPr>
      </w:pPr>
    </w:p>
    <w:p w:rsidR="00C23835" w:rsidRDefault="00C23835">
      <w:pPr>
        <w:rPr>
          <w:rFonts w:ascii="Calibri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17" w:name="_bookmark9"/>
      <w:bookmarkEnd w:id="17"/>
      <w:r>
        <w:lastRenderedPageBreak/>
        <w:t>P</w:t>
      </w:r>
      <w:r>
        <w:t>roposed</w:t>
      </w:r>
      <w:r>
        <w:rPr>
          <w:spacing w:val="-9"/>
        </w:rPr>
        <w:t xml:space="preserve"> </w:t>
      </w:r>
      <w:r>
        <w:t>Design/</w:t>
      </w:r>
      <w:r>
        <w:rPr>
          <w:spacing w:val="-8"/>
        </w:rPr>
        <w:t xml:space="preserve"> </w:t>
      </w:r>
      <w:r>
        <w:rPr>
          <w:spacing w:val="-4"/>
        </w:rPr>
        <w:t>Model</w: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B4A21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91" o:spid="_x0000_s1068" type="#_x0000_t202" style="position:absolute;margin-left:70.45pt;margin-top:14.35pt;width:475.8pt;height:48.15pt;z-index:-15716352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The proposed design model for the Banking Information System developed in Core Java focuses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simplicity,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modularity,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scalability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cater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essential 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needs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while ensuring user-friendly experiences. Here’s a brief overview of the design model: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pStyle w:val="BodyText"/>
        <w:spacing w:before="4"/>
        <w:rPr>
          <w:rFonts w:ascii="Arial"/>
          <w:b/>
          <w:sz w:val="15"/>
        </w:rPr>
      </w:pP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18" w:name="_TOC_250002"/>
      <w:r>
        <w:t>User-Centric</w:t>
      </w:r>
      <w:r>
        <w:rPr>
          <w:spacing w:val="-14"/>
        </w:rPr>
        <w:t xml:space="preserve"> </w:t>
      </w:r>
      <w:bookmarkEnd w:id="18"/>
      <w:r>
        <w:rPr>
          <w:spacing w:val="-2"/>
        </w:rPr>
        <w:t>Design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92" o:spid="_x0000_s1064" style="position:absolute;margin-left:47.4pt;margin-top:11.9pt;width:498.95pt;height:74.7pt;z-index:-15715840;mso-wrap-distance-left:0;mso-wrap-distance-right:0;mso-position-horizontal-relative:page" coordorigin="948,238" coordsize="9979,1494">
            <v:shape id="docshape93" o:spid="_x0000_s1067" style="position:absolute;left:948;top:237;width:9979;height:1494" coordorigin="948,238" coordsize="9979,1494" o:spt="100" adj="0,,0" path="m953,545r-5,l948,839r,302l948,1434r,293l953,1727r,-293l953,1141r,-302l953,545xm10927,1727r-5,l953,1727r-5,l948,1731r5,l10922,1731r5,l10927,1727xm10927,545r-5,l10922,839r,302l10922,1434r,293l10927,1727r,-293l10927,1141r,-302l10927,545xm10927,238r-5,l3404,238r,7l3404,540r-1959,l1445,245r1959,l3404,238r-2451,l948,238r,5l948,545r5,l953,243r487,l1440,245r,295l1440,545r5,l3404,545r,l3408,545r,-5l3408,245r,-2l10922,243r,302l10927,545r,-302l10927,238xe" fillcolor="#e2e2e2" stroked="f">
              <v:stroke joinstyle="round"/>
              <v:formulas/>
              <v:path arrowok="t" o:connecttype="segments"/>
            </v:shape>
            <v:shape id="docshape94" o:spid="_x0000_s1066" type="#_x0000_t202" style="position:absolute;left:948;top:237;width:9979;height:1494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14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68" w:hanging="361"/>
                    </w:pPr>
                    <w:r>
                      <w:rPr>
                        <w:b/>
                        <w:color w:val="0D0D0D"/>
                      </w:rPr>
                      <w:t xml:space="preserve">User Interface (UI): </w:t>
                    </w:r>
                    <w:r>
                      <w:rPr>
                        <w:color w:val="0D0D0D"/>
                      </w:rPr>
                      <w:t>A straightforward and intuitive UI that guides users through registration, account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management,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processes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without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overwhelming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them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complexities.</w:t>
                    </w:r>
                  </w:p>
                  <w:p w:rsidR="00C23835" w:rsidRDefault="00CB4A21">
                    <w:pPr>
                      <w:numPr>
                        <w:ilvl w:val="0"/>
                        <w:numId w:val="14"/>
                      </w:numPr>
                      <w:tabs>
                        <w:tab w:val="left" w:pos="2793"/>
                        <w:tab w:val="left" w:pos="2794"/>
                      </w:tabs>
                      <w:spacing w:before="5" w:line="242" w:lineRule="auto"/>
                      <w:ind w:right="175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Emphasis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seamless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efficient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experience,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ensuring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that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common banking operations are completed with minimal steps and clear feedback is provided for all </w:t>
                    </w:r>
                    <w:r>
                      <w:rPr>
                        <w:color w:val="0D0D0D"/>
                        <w:spacing w:val="-2"/>
                      </w:rPr>
                      <w:t>actions.</w:t>
                    </w:r>
                  </w:p>
                </w:txbxContent>
              </v:textbox>
            </v:shape>
            <v:shape id="docshape95" o:spid="_x0000_s1065" type="#_x0000_t202" style="position:absolute;left:1442;top:840;width:2237;height:298" filled="f" strokecolor="#e2e2e2" strokeweight=".24pt">
              <v:textbox inset="0,0,0,0">
                <w:txbxContent>
                  <w:p w:rsidR="00C23835" w:rsidRDefault="00CB4A21">
                    <w:pPr>
                      <w:spacing w:line="290" w:lineRule="exact"/>
                      <w:ind w:left="-1" w:right="-15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Experience</w:t>
                    </w:r>
                    <w:r>
                      <w:rPr>
                        <w:b/>
                        <w:color w:val="0D0D0D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4"/>
                      </w:rPr>
                      <w:t>(UX):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19" w:name="_TOC_250001"/>
      <w:r>
        <w:t>Core</w:t>
      </w:r>
      <w:r>
        <w:rPr>
          <w:spacing w:val="-3"/>
        </w:rPr>
        <w:t xml:space="preserve"> </w:t>
      </w:r>
      <w:r>
        <w:t>Functional</w:t>
      </w:r>
      <w:r>
        <w:rPr>
          <w:spacing w:val="-3"/>
        </w:rPr>
        <w:t xml:space="preserve"> </w:t>
      </w:r>
      <w:bookmarkEnd w:id="19"/>
      <w:r>
        <w:rPr>
          <w:spacing w:val="-2"/>
        </w:rPr>
        <w:t>Modules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96" o:spid="_x0000_s1058" style="position:absolute;margin-left:47.4pt;margin-top:11.9pt;width:498.95pt;height:149.7pt;z-index:-15715328;mso-wrap-distance-left:0;mso-wrap-distance-right:0;mso-position-horizontal-relative:page" coordorigin="948,238" coordsize="9979,2994">
            <v:shape id="docshape97" o:spid="_x0000_s1063" style="position:absolute;left:948;top:237;width:9979;height:2994" coordorigin="948,238" coordsize="9979,2994" o:spt="100" adj="0,,0" path="m953,2045r-5,l948,2338r,302l948,2933r,293l953,3226r,-293l953,2640r,-302l953,2045xm953,242r-5,l948,562r,292l948,1157r,293l948,1752r,l948,2045r5,l953,1752r,l953,1450r,-293l953,854r,-292l953,242xm4153,257r-2708,l1440,257r,5l1440,557r,5l1445,562r2708,l4153,557r-2708,l1445,262r2708,l4153,257xm4158,257r-5,l4153,262r,295l4153,562r5,l4158,557r,-295l4158,257xm10927,3226r-5,l953,3226r-5,l948,3231r5,l10922,3231r5,l10927,3226xm10927,2045r-5,l10922,2338r,302l10922,2933r,293l10927,3226r,-293l10927,2640r,-302l10927,2045xm10927,242r-5,l10922,562r,292l10922,1157r,293l10922,1752r,l10922,2045r5,l10927,1752r,l10927,1450r,-293l10927,854r,-292l10927,242xm10927,238r-5,l953,238r-5,l948,242r5,l10922,242r5,l10927,238xe" fillcolor="#e2e2e2" stroked="f">
              <v:stroke joinstyle="round"/>
              <v:formulas/>
              <v:path arrowok="t" o:connecttype="segments"/>
            </v:shape>
            <v:shape id="docshape98" o:spid="_x0000_s1062" type="#_x0000_t202" style="position:absolute;left:948;top:237;width:9979;height:2994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498"/>
                      </w:tabs>
                      <w:spacing w:before="5" w:line="237" w:lineRule="auto"/>
                      <w:ind w:right="373" w:hanging="361"/>
                      <w:rPr>
                        <w:color w:val="0D0D0D"/>
                        <w:sz w:val="24"/>
                      </w:rPr>
                    </w:pPr>
                    <w:r>
                      <w:rPr>
                        <w:b/>
                        <w:color w:val="0D0D0D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Registration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 xml:space="preserve">Module: </w:t>
                    </w:r>
                    <w:r>
                      <w:rPr>
                        <w:color w:val="0D0D0D"/>
                      </w:rPr>
                      <w:t>Facilitates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easy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sign-up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new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requiring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basic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information and initial deposit amount, and assigns a unique account number.</w:t>
                    </w:r>
                  </w:p>
                  <w:p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3768"/>
                        <w:tab w:val="left" w:pos="3769"/>
                      </w:tabs>
                      <w:spacing w:before="8" w:line="242" w:lineRule="auto"/>
                      <w:ind w:right="432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Allows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view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update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their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personal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account information, ensuring users have control over their banking details.</w:t>
                    </w:r>
                  </w:p>
                  <w:p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3852"/>
                        <w:tab w:val="left" w:pos="3853"/>
                      </w:tabs>
                      <w:spacing w:before="4" w:line="242" w:lineRule="auto"/>
                      <w:ind w:right="427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Handles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deposits,</w:t>
                    </w:r>
                    <w:r>
                      <w:rPr>
                        <w:color w:val="0D0D0D"/>
                        <w:spacing w:val="-7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withdrawals,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transfers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real-time updates to account balances, incorporating basic error handling for common issues like insufficient funds.</w:t>
                    </w:r>
                  </w:p>
                  <w:p w:rsidR="00C23835" w:rsidRDefault="00CB4A21">
                    <w:pPr>
                      <w:numPr>
                        <w:ilvl w:val="0"/>
                        <w:numId w:val="13"/>
                      </w:numPr>
                      <w:tabs>
                        <w:tab w:val="left" w:pos="2316"/>
                        <w:tab w:val="left" w:pos="2317"/>
                      </w:tabs>
                      <w:spacing w:before="2" w:line="242" w:lineRule="auto"/>
                      <w:ind w:right="166" w:hanging="361"/>
                      <w:rPr>
                        <w:color w:val="0D0D0D"/>
                      </w:rPr>
                    </w:pPr>
                    <w:r>
                      <w:tab/>
                    </w:r>
                    <w:r>
                      <w:rPr>
                        <w:color w:val="0D0D0D"/>
                      </w:rPr>
                      <w:t>Implements basic password protection for user login, laying the groundwork 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advanced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security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features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such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encryption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multi-factor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authentication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future </w:t>
                    </w:r>
                    <w:r>
                      <w:rPr>
                        <w:color w:val="0D0D0D"/>
                        <w:spacing w:val="-2"/>
                      </w:rPr>
                      <w:t>iterations.</w:t>
                    </w:r>
                  </w:p>
                </w:txbxContent>
              </v:textbox>
            </v:shape>
            <v:shape id="docshape99" o:spid="_x0000_s1061" type="#_x0000_t202" style="position:absolute;left:1442;top:2340;width:1760;height:298" filled="f" strokecolor="#e2e2e2" strokeweight=".24pt">
              <v:textbox inset="0,0,0,0">
                <w:txbxContent>
                  <w:p w:rsidR="00C23835" w:rsidRDefault="00CB4A21">
                    <w:pPr>
                      <w:spacing w:line="290" w:lineRule="exact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Security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v:shape id="docshape100" o:spid="_x0000_s1060" type="#_x0000_t202" style="position:absolute;left:1442;top:1451;width:3296;height:298" filled="f" strokecolor="#e2e2e2" strokeweight=".24pt">
              <v:textbox inset="0,0,0,0">
                <w:txbxContent>
                  <w:p w:rsidR="00C23835" w:rsidRDefault="00CB4A21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Processing</w:t>
                    </w:r>
                    <w:r>
                      <w:rPr>
                        <w:b/>
                        <w:color w:val="0D0D0D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v:shape id="docshape101" o:spid="_x0000_s1059" type="#_x0000_t202" style="position:absolute;left:1442;top:856;width:3212;height:298" filled="f" strokecolor="#e2e2e2" strokeweight=".24pt">
              <v:textbox inset="0,0,0,0">
                <w:txbxContent>
                  <w:p w:rsidR="00C23835" w:rsidRDefault="00CB4A21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Account</w:t>
                    </w:r>
                    <w:r>
                      <w:rPr>
                        <w:b/>
                        <w:color w:val="0D0D0D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Module: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bookmarkStart w:id="20" w:name="_TOC_250000"/>
      <w:r>
        <w:t>Backend</w:t>
      </w:r>
      <w:r>
        <w:rPr>
          <w:spacing w:val="-7"/>
        </w:rPr>
        <w:t xml:space="preserve"> </w:t>
      </w:r>
      <w:bookmarkEnd w:id="20"/>
      <w:r>
        <w:rPr>
          <w:spacing w:val="-2"/>
        </w:rPr>
        <w:t>Logic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02" o:spid="_x0000_s1053" style="position:absolute;margin-left:47.4pt;margin-top:11.9pt;width:498.95pt;height:89.8pt;z-index:-15714816;mso-wrap-distance-left:0;mso-wrap-distance-right:0;mso-position-horizontal-relative:page" coordorigin="948,238" coordsize="9979,1796">
            <v:shape id="docshape103" o:spid="_x0000_s1057" style="position:absolute;left:948;top:237;width:9979;height:1796" coordorigin="948,238" coordsize="9979,1796" o:spt="100" adj="0,,0" path="m953,1433r-5,l948,1736r,293l953,2029r,-293l953,1433xm953,545r-5,l948,838r,302l948,1433r5,l953,1140r,-302l953,545xm2861,540r-5,l2856,540r-1411,l1440,540r,5l1445,545r1411,l2856,545r5,l2861,540xm10927,2029r-5,l953,2029r-5,l948,2033r5,l10922,2033r5,l10927,2029xm10927,1433r-5,l10922,1736r,293l10927,2029r,-293l10927,1433xm10927,545r-5,l10922,838r,302l10922,1433r5,l10927,1140r,-302l10927,545xm10927,238r-5,l953,238r-5,l948,242r,303l953,545r,-303l1440,242r,3l1440,540r5,l1445,245r1411,l2856,540r5,l2861,245r,-3l10922,242r,303l10927,545r,-303l10927,238xe" fillcolor="#e2e2e2" stroked="f">
              <v:stroke joinstyle="round"/>
              <v:formulas/>
              <v:path arrowok="t" o:connecttype="segments"/>
            </v:shape>
            <v:shape id="docshape104" o:spid="_x0000_s1056" type="#_x0000_t202" style="position:absolute;left:948;top:237;width:9979;height:1796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12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45" w:hanging="361"/>
                    </w:pPr>
                    <w:r>
                      <w:rPr>
                        <w:b/>
                        <w:color w:val="0D0D0D"/>
                      </w:rPr>
                      <w:t>Data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 xml:space="preserve">Storage: </w:t>
                    </w:r>
                    <w:r>
                      <w:rPr>
                        <w:color w:val="0D0D0D"/>
                      </w:rPr>
                      <w:t>Utilizes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simple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in-memory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data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structure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(</w:t>
                    </w:r>
                    <w:proofErr w:type="spellStart"/>
                    <w:r>
                      <w:rPr>
                        <w:color w:val="0D0D0D"/>
                      </w:rPr>
                      <w:t>HashMap</w:t>
                    </w:r>
                    <w:proofErr w:type="spellEnd"/>
                    <w:r>
                      <w:rPr>
                        <w:color w:val="0D0D0D"/>
                      </w:rPr>
                      <w:t>)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storing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information and transaction history, demonstrating the system's capability for data persistence and retrieval.</w:t>
                    </w:r>
                  </w:p>
                  <w:p w:rsidR="00C23835" w:rsidRDefault="00CB4A21">
                    <w:pPr>
                      <w:numPr>
                        <w:ilvl w:val="0"/>
                        <w:numId w:val="12"/>
                      </w:numPr>
                      <w:tabs>
                        <w:tab w:val="left" w:pos="2150"/>
                        <w:tab w:val="left" w:pos="2151"/>
                      </w:tabs>
                      <w:spacing w:before="4" w:line="242" w:lineRule="auto"/>
                      <w:ind w:right="112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Includes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basic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mechanisms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errors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provide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informative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feedback, ensuring a robust user experience even in edge cases.</w:t>
                    </w:r>
                  </w:p>
                  <w:p w:rsidR="00C23835" w:rsidRDefault="00CB4A21">
                    <w:pPr>
                      <w:numPr>
                        <w:ilvl w:val="0"/>
                        <w:numId w:val="12"/>
                      </w:numPr>
                      <w:tabs>
                        <w:tab w:val="left" w:pos="2948"/>
                        <w:tab w:val="left" w:pos="2949"/>
                      </w:tabs>
                      <w:spacing w:before="5" w:line="244" w:lineRule="auto"/>
                      <w:ind w:right="705" w:hanging="361"/>
                    </w:pPr>
                    <w:r>
                      <w:tab/>
                    </w:r>
                    <w:r>
                      <w:rPr>
                        <w:color w:val="0D0D0D"/>
                      </w:rPr>
                      <w:t>Ensures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transactions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are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validated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criteria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such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sufficient balance before processing, minimizing errors and maintaining account integrity.</w:t>
                    </w:r>
                  </w:p>
                </w:txbxContent>
              </v:textbox>
            </v:shape>
            <v:shape id="docshape105" o:spid="_x0000_s1055" type="#_x0000_t202" style="position:absolute;left:1442;top:1435;width:2393;height:299" filled="f" strokecolor="#e2e2e2" strokeweight=".24pt">
              <v:textbox inset="0,0,0,0">
                <w:txbxContent>
                  <w:p w:rsidR="00C23835" w:rsidRDefault="00CB4A21">
                    <w:pPr>
                      <w:spacing w:line="291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Validation:</w:t>
                    </w:r>
                  </w:p>
                </w:txbxContent>
              </v:textbox>
            </v:shape>
            <v:shape id="docshape106" o:spid="_x0000_s1054" type="#_x0000_t202" style="position:absolute;left:1442;top:839;width:1594;height:298" filled="f" strokecolor="#e2e2e2" strokeweight=".24pt">
              <v:textbox inset="0,0,0,0">
                <w:txbxContent>
                  <w:p w:rsidR="00C23835" w:rsidRDefault="00CB4A21">
                    <w:pPr>
                      <w:spacing w:line="290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Error</w:t>
                    </w:r>
                    <w:r>
                      <w:rPr>
                        <w:b/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pacing w:val="-2"/>
                      </w:rPr>
                      <w:t>Handling: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Scalability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Future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Enhancements</w:t>
      </w:r>
    </w:p>
    <w:p w:rsidR="00C23835" w:rsidRDefault="00CB4A21">
      <w:pPr>
        <w:pStyle w:val="BodyText"/>
        <w:spacing w:before="5"/>
        <w:rPr>
          <w:rFonts w:ascii="Arial"/>
          <w:b/>
          <w:sz w:val="18"/>
        </w:rPr>
      </w:pPr>
      <w:r>
        <w:pict>
          <v:shape id="docshape107" o:spid="_x0000_s1052" type="#_x0000_t202" style="position:absolute;margin-left:47.5pt;margin-top:11.95pt;width:498.7pt;height:29.55pt;z-index:-15714304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numPr>
                      <w:ilvl w:val="0"/>
                      <w:numId w:val="11"/>
                    </w:numPr>
                    <w:tabs>
                      <w:tab w:val="left" w:pos="487"/>
                      <w:tab w:val="left" w:pos="488"/>
                    </w:tabs>
                    <w:ind w:right="528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design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is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modular,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allowing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easy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addition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new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features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such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loan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management, interest calculation, and integration with external financial services.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rPr>
          <w:rFonts w:ascii="Arial"/>
          <w:sz w:val="18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3" w:after="1"/>
        <w:rPr>
          <w:rFonts w:ascii="Arial"/>
          <w:b/>
          <w:sz w:val="12"/>
        </w:rPr>
      </w:pPr>
    </w:p>
    <w:p w:rsidR="00C23835" w:rsidRDefault="00CB4A21">
      <w:pPr>
        <w:pStyle w:val="BodyText"/>
        <w:ind w:left="107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shape id="docshape108" o:spid="_x0000_s1051" type="#_x0000_t202" style="width:498.7pt;height:29.55pt;mso-left-percent:-10001;mso-top-percent:-10001;mso-position-horizontal:absolute;mso-position-horizontal-relative:char;mso-position-vertical:absolute;mso-position-vertical-relative:line;mso-left-percent:-10001;mso-top-percent:-10001" filled="f" strokecolor="#e2e2e2" strokeweight=".24pt">
            <v:textbox inset="0,0,0,0">
              <w:txbxContent>
                <w:p w:rsidR="00C23835" w:rsidRDefault="00CB4A21">
                  <w:pPr>
                    <w:numPr>
                      <w:ilvl w:val="0"/>
                      <w:numId w:val="10"/>
                    </w:numPr>
                    <w:tabs>
                      <w:tab w:val="left" w:pos="487"/>
                      <w:tab w:val="left" w:pos="488"/>
                    </w:tabs>
                    <w:ind w:right="465"/>
                  </w:pPr>
                  <w:r>
                    <w:rPr>
                      <w:color w:val="0D0D0D"/>
                    </w:rPr>
                    <w:t>Plans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incorporating</w:t>
                  </w:r>
                  <w:r>
                    <w:rPr>
                      <w:color w:val="0D0D0D"/>
                      <w:spacing w:val="-7"/>
                    </w:rPr>
                    <w:t xml:space="preserve"> </w:t>
                  </w:r>
                  <w:r>
                    <w:rPr>
                      <w:color w:val="0D0D0D"/>
                    </w:rPr>
                    <w:t>advanced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technologies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like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AI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personalized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services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improved secu</w:t>
                  </w:r>
                  <w:r>
                    <w:rPr>
                      <w:color w:val="0D0D0D"/>
                    </w:rPr>
                    <w:t>rity measures to protect user data and transactions.</w:t>
                  </w:r>
                </w:p>
              </w:txbxContent>
            </v:textbox>
            <w10:wrap type="none"/>
            <w10:anchorlock/>
          </v:shape>
        </w:pict>
      </w:r>
    </w:p>
    <w:p w:rsidR="00C23835" w:rsidRDefault="00CB4A21">
      <w:pPr>
        <w:pStyle w:val="BodyText"/>
        <w:spacing w:before="11"/>
        <w:rPr>
          <w:rFonts w:ascii="Arial"/>
          <w:b/>
          <w:sz w:val="20"/>
        </w:rPr>
      </w:pPr>
      <w:r>
        <w:pict>
          <v:shape id="docshape109" o:spid="_x0000_s1050" type="#_x0000_t202" style="position:absolute;margin-left:70.45pt;margin-top:13.4pt;width:475.8pt;height:48.25pt;z-index:-15713280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This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design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model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serves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foundation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for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Information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that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is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not only functional and user-friendly but also scalable and adaptable to future banking innovations and user needs.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rPr>
          <w:rFonts w:ascii="Arial"/>
          <w:sz w:val="20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1" w:name="_bookmark10"/>
      <w:bookmarkEnd w:id="21"/>
      <w:r>
        <w:lastRenderedPageBreak/>
        <w:t>Perf</w:t>
      </w:r>
      <w:r>
        <w:t>ormance</w:t>
      </w:r>
      <w:r>
        <w:rPr>
          <w:spacing w:val="-10"/>
        </w:rPr>
        <w:t xml:space="preserve"> </w:t>
      </w:r>
      <w:r>
        <w:rPr>
          <w:spacing w:val="-4"/>
        </w:rPr>
        <w:t>Test</w:t>
      </w:r>
    </w:p>
    <w:p w:rsidR="00C23835" w:rsidRDefault="00C23835">
      <w:pPr>
        <w:pStyle w:val="BodyText"/>
        <w:rPr>
          <w:rFonts w:ascii="Arial"/>
          <w:b/>
          <w:sz w:val="30"/>
        </w:rPr>
      </w:pP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174"/>
        <w:ind w:hanging="577"/>
      </w:pPr>
      <w:bookmarkStart w:id="22" w:name="_bookmark11"/>
      <w:bookmarkEnd w:id="22"/>
      <w:r>
        <w:t>Test</w:t>
      </w:r>
      <w:r>
        <w:rPr>
          <w:spacing w:val="-6"/>
        </w:rPr>
        <w:t xml:space="preserve"> </w:t>
      </w:r>
      <w:r>
        <w:t>Plan/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rPr>
          <w:spacing w:val="-4"/>
        </w:rPr>
        <w:t>Cases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10" o:spid="_x0000_s1046" style="position:absolute;margin-left:47.4pt;margin-top:11.9pt;width:498.95pt;height:146.2pt;z-index:-15712768;mso-wrap-distance-left:0;mso-wrap-distance-right:0;mso-position-horizontal-relative:page" coordorigin="948,238" coordsize="9979,2924">
            <v:shape id="docshape111" o:spid="_x0000_s1049" style="position:absolute;left:948;top:237;width:9979;height:2924" coordorigin="948,238" coordsize="9979,2924" o:spt="100" adj="0,,0" path="m953,3157r-5,l948,3161r5,l953,3157xm953,1870r-5,l948,2189r,320l948,2837r5,l953,2509r,-320l953,1870xm3908,1541r-2463,l1440,1541r,5l1440,1865r,5l1445,1870r2463,l3908,1865r-2463,l1445,1546r2463,l3908,1541xm3913,1541r-5,l3908,1546r,319l3908,1870r5,l3913,1865r,-319l3913,1541xm4604,2833r-3159,l1445,2513r-5,l1440,2833r,4l1445,2837r3159,l4604,2833xm4604,2509r-3159,l1440,2509r,4l1445,2513r3159,l4604,2509xm4609,2513r-5,l4604,2833r,4l4609,2837r,-4l4609,2513xm4609,2509r-5,l4604,2513r5,l4609,2509xm4909,566r-3464,l1440,566r,5l1445,571r3464,l4909,566xm4909,242r-3464,l1440,242r,5l1440,566r5,l1445,247r3464,l4909,242xm4914,566r-5,l4909,571r5,l4914,566xm4914,242r-5,l4909,247r,319l4914,566r,-319l4914,242xm5701,1217r-4256,l1440,1217r,5l1445,1222r4256,l5701,1217xm5701,893r-4256,l1440,893r,5l1440,1217r5,l1445,898r4256,l5701,893xm5706,1217r-5,l5701,1222r5,l5706,1217xm5706,893r-5,l5701,898r,319l5706,1217r,-319l5706,893xm10927,1870r-5,l10922,2189r,320l10922,2837r5,l10927,2509r,-320l10927,1870xm10927,238r-5,l953,238r-5,l948,242r,329l948,893r,329l948,1541r,329l953,1870r,-329l953,1222r,-329l953,571r,-329l10922,242r,329l10922,893r,329l10922,1541r,329l10927,1870r,-329l10927,1222r,-329l10927,571r,-329l10927,238xe" fillcolor="#e2e2e2" stroked="f">
              <v:stroke joinstyle="round"/>
              <v:formulas/>
              <v:path arrowok="t" o:connecttype="segments"/>
            </v:shape>
            <v:shape id="docshape112" o:spid="_x0000_s1048" style="position:absolute;left:948;top:2837;width:9979;height:324" coordorigin="948,2837" coordsize="9979,324" o:spt="100" adj="0,,0" path="m953,2837r-5,l948,3157r5,l953,2837xm10927,3157r-5,l953,3157r-5,l948,3161r5,l10922,3161r5,l10927,3157xm10927,2837r-5,l10922,3157r5,l10927,2837xe" fillcolor="#e2e2e2" stroked="f">
              <v:stroke joinstyle="round"/>
              <v:formulas/>
              <v:path arrowok="t" o:connecttype="segments"/>
            </v:shape>
            <v:shape id="docshape113" o:spid="_x0000_s1047" type="#_x0000_t202" style="position:absolute;left:948;top:237;width:9979;height:2924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392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User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Registration</w:t>
                    </w:r>
                    <w:r>
                      <w:rPr>
                        <w:b/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Performance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Test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system's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ability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to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handle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multiple simultaneous user registrations without significant delays or errors.</w:t>
                    </w:r>
                  </w:p>
                  <w:p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6" w:line="242" w:lineRule="auto"/>
                      <w:ind w:right="313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Account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Response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Time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Evaluate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how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quickly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system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updates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and reflects changes in user account details.</w:t>
                    </w:r>
                  </w:p>
                  <w:p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before="3" w:line="242" w:lineRule="auto"/>
                      <w:ind w:right="832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Transaction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Efficiency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Measure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the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time</w:t>
                    </w:r>
                    <w:r>
                      <w:rPr>
                        <w:color w:val="0D0D0D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taken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for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deposit,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withdrawal,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and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 xml:space="preserve">fund transfer operations to complete and the system's capability to handle concurrent </w:t>
                    </w:r>
                    <w:r>
                      <w:rPr>
                        <w:color w:val="0D0D0D"/>
                        <w:spacing w:val="-2"/>
                        <w:sz w:val="24"/>
                      </w:rPr>
                      <w:t>transactions.</w:t>
                    </w:r>
                  </w:p>
                  <w:p w:rsidR="00C23835" w:rsidRDefault="00CB4A21">
                    <w:pPr>
                      <w:numPr>
                        <w:ilvl w:val="0"/>
                        <w:numId w:val="9"/>
                      </w:numPr>
                      <w:tabs>
                        <w:tab w:val="left" w:pos="497"/>
                        <w:tab w:val="left" w:pos="498"/>
                      </w:tabs>
                      <w:spacing w:line="242" w:lineRule="auto"/>
                      <w:ind w:right="690" w:hanging="361"/>
                      <w:rPr>
                        <w:sz w:val="24"/>
                      </w:rPr>
                    </w:pPr>
                    <w:r>
                      <w:rPr>
                        <w:b/>
                        <w:color w:val="0D0D0D"/>
                        <w:sz w:val="24"/>
                      </w:rPr>
                      <w:t>System</w:t>
                    </w:r>
                    <w:r>
                      <w:rPr>
                        <w:b/>
                        <w:color w:val="0D0D0D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Stability</w:t>
                    </w:r>
                    <w:r>
                      <w:rPr>
                        <w:b/>
                        <w:color w:val="0D0D0D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D0D0D"/>
                        <w:sz w:val="24"/>
                      </w:rPr>
                      <w:t>under Loa</w:t>
                    </w:r>
                    <w:r>
                      <w:rPr>
                        <w:b/>
                        <w:color w:val="0D0D0D"/>
                        <w:sz w:val="24"/>
                      </w:rPr>
                      <w:t>d</w:t>
                    </w:r>
                    <w:r>
                      <w:rPr>
                        <w:color w:val="0D0D0D"/>
                        <w:sz w:val="24"/>
                      </w:rPr>
                      <w:t>: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Simulate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a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high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number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of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users</w:t>
                    </w:r>
                    <w:r>
                      <w:rPr>
                        <w:color w:val="0D0D0D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performing</w:t>
                    </w:r>
                    <w:r>
                      <w:rPr>
                        <w:color w:val="0D0D0D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D0D0D"/>
                        <w:sz w:val="24"/>
                      </w:rPr>
                      <w:t>various operations simultaneously to assess the system's stability and response time.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23835">
      <w:pPr>
        <w:pStyle w:val="BodyText"/>
        <w:spacing w:before="7"/>
        <w:rPr>
          <w:rFonts w:ascii="Arial"/>
          <w:b/>
          <w:sz w:val="16"/>
        </w:rPr>
      </w:pP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93"/>
        <w:ind w:hanging="577"/>
      </w:pPr>
      <w:r>
        <w:pict>
          <v:shape id="docshape114" o:spid="_x0000_s1045" style="position:absolute;left:0;text-align:left;margin-left:1in;margin-top:63.05pt;width:55.6pt;height:16.45pt;z-index:-16230912;mso-position-horizontal-relative:page" coordorigin="1440,1261" coordsize="1112,329" o:spt="100" adj="0,,0" path="m1445,1266r-5,l1440,1585r5,l1445,1266xm2552,1585r-5,l2547,1585r-1102,l1440,1585r,5l1445,1590r1102,l2547,1590r5,l2552,1585xm2552,1266r-5,l2547,1585r5,l2552,1266xm2552,1261r-5,l2547,1261r-1102,l1440,1261r,5l1445,1266r1102,l2547,1266r5,l2552,1261xe" fillcolor="#e2e2e2" stroked="f">
            <v:stroke joinstyle="round"/>
            <v:formulas/>
            <v:path arrowok="t" o:connecttype="segments"/>
            <w10:wrap anchorx="page"/>
          </v:shape>
        </w:pict>
      </w:r>
      <w:bookmarkStart w:id="23" w:name="_bookmark12"/>
      <w:bookmarkEnd w:id="23"/>
      <w:r>
        <w:t>Test</w:t>
      </w:r>
      <w:r>
        <w:rPr>
          <w:spacing w:val="-5"/>
        </w:rPr>
        <w:t xml:space="preserve"> </w:t>
      </w:r>
      <w:r>
        <w:rPr>
          <w:spacing w:val="-2"/>
        </w:rPr>
        <w:t>Procedure</w:t>
      </w:r>
    </w:p>
    <w:p w:rsidR="00C23835" w:rsidRDefault="00C23835">
      <w:pPr>
        <w:pStyle w:val="BodyText"/>
        <w:spacing w:before="7"/>
        <w:rPr>
          <w:rFonts w:ascii="Arial"/>
          <w:b/>
          <w:sz w:val="20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655"/>
        <w:gridCol w:w="266"/>
        <w:gridCol w:w="8560"/>
      </w:tblGrid>
      <w:tr w:rsidR="00C23835">
        <w:trPr>
          <w:trHeight w:val="321"/>
        </w:trPr>
        <w:tc>
          <w:tcPr>
            <w:tcW w:w="492" w:type="dxa"/>
            <w:tcBorders>
              <w:bottom w:val="nil"/>
            </w:tcBorders>
          </w:tcPr>
          <w:p w:rsidR="00C23835" w:rsidRDefault="00CB4A21">
            <w:pPr>
              <w:pStyle w:val="TableParagraph"/>
              <w:spacing w:line="301" w:lineRule="exact"/>
              <w:ind w:left="115" w:right="159"/>
              <w:jc w:val="center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1.</w:t>
            </w:r>
          </w:p>
        </w:tc>
        <w:tc>
          <w:tcPr>
            <w:tcW w:w="655" w:type="dxa"/>
            <w:tcBorders>
              <w:top w:val="single" w:sz="4" w:space="0" w:color="E2E2E2"/>
            </w:tcBorders>
          </w:tcPr>
          <w:p w:rsidR="00C23835" w:rsidRDefault="00CB4A21">
            <w:pPr>
              <w:pStyle w:val="TableParagraph"/>
              <w:spacing w:line="301" w:lineRule="exact"/>
              <w:ind w:left="2" w:right="-15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Setup</w:t>
            </w:r>
          </w:p>
        </w:tc>
        <w:tc>
          <w:tcPr>
            <w:tcW w:w="8826" w:type="dxa"/>
            <w:gridSpan w:val="2"/>
            <w:tcBorders>
              <w:bottom w:val="nil"/>
            </w:tcBorders>
          </w:tcPr>
          <w:p w:rsidR="00C23835" w:rsidRDefault="00CB4A21">
            <w:pPr>
              <w:pStyle w:val="TableParagraph"/>
              <w:spacing w:line="301" w:lineRule="exact"/>
              <w:ind w:left="2"/>
              <w:rPr>
                <w:sz w:val="24"/>
              </w:rPr>
            </w:pP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Prepare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environment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with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necessary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data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tools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monitoring</w:t>
            </w:r>
            <w:r>
              <w:rPr>
                <w:color w:val="0D0D0D"/>
                <w:spacing w:val="-2"/>
                <w:sz w:val="24"/>
              </w:rPr>
              <w:t xml:space="preserve"> system</w:t>
            </w:r>
          </w:p>
        </w:tc>
      </w:tr>
      <w:tr w:rsidR="00C23835">
        <w:trPr>
          <w:trHeight w:val="1615"/>
        </w:trPr>
        <w:tc>
          <w:tcPr>
            <w:tcW w:w="9973" w:type="dxa"/>
            <w:gridSpan w:val="4"/>
            <w:tcBorders>
              <w:top w:val="nil"/>
              <w:bottom w:val="nil"/>
            </w:tcBorders>
          </w:tcPr>
          <w:p w:rsidR="00C23835" w:rsidRDefault="00CB4A21">
            <w:pPr>
              <w:pStyle w:val="TableParagraph"/>
              <w:spacing w:line="317" w:lineRule="exact"/>
              <w:ind w:left="489"/>
              <w:rPr>
                <w:sz w:val="24"/>
              </w:rPr>
            </w:pPr>
            <w:proofErr w:type="gramStart"/>
            <w:r>
              <w:rPr>
                <w:color w:val="0D0D0D"/>
                <w:spacing w:val="-2"/>
                <w:sz w:val="24"/>
              </w:rPr>
              <w:t>performance</w:t>
            </w:r>
            <w:proofErr w:type="gramEnd"/>
            <w:r>
              <w:rPr>
                <w:color w:val="0D0D0D"/>
                <w:spacing w:val="-2"/>
                <w:sz w:val="24"/>
              </w:rPr>
              <w:t>.</w:t>
            </w:r>
          </w:p>
          <w:p w:rsidR="00C23835" w:rsidRDefault="00CB4A21">
            <w:pPr>
              <w:pStyle w:val="TableParagraph"/>
              <w:numPr>
                <w:ilvl w:val="0"/>
                <w:numId w:val="8"/>
              </w:numPr>
              <w:tabs>
                <w:tab w:val="left" w:pos="495"/>
              </w:tabs>
              <w:spacing w:before="4" w:line="244" w:lineRule="auto"/>
              <w:ind w:right="889" w:hanging="361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Execution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Run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defined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test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cases,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simulating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various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operations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such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as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user registrations, deposits, withdrawals, and fund transfers.</w:t>
            </w:r>
          </w:p>
          <w:p w:rsidR="00C23835" w:rsidRDefault="00CB4A21">
            <w:pPr>
              <w:pStyle w:val="TableParagraph"/>
              <w:numPr>
                <w:ilvl w:val="0"/>
                <w:numId w:val="8"/>
              </w:numPr>
              <w:tabs>
                <w:tab w:val="left" w:pos="495"/>
              </w:tabs>
              <w:spacing w:line="316" w:lineRule="exact"/>
              <w:ind w:left="494"/>
              <w:rPr>
                <w:sz w:val="24"/>
              </w:rPr>
            </w:pPr>
            <w:r>
              <w:rPr>
                <w:b/>
                <w:color w:val="0D0D0D"/>
                <w:sz w:val="24"/>
              </w:rPr>
              <w:t>Monitoring</w:t>
            </w: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Use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tools to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monitor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system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metrics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like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response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time,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error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rates,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pacing w:val="-5"/>
                <w:sz w:val="24"/>
              </w:rPr>
              <w:t>and</w:t>
            </w:r>
          </w:p>
          <w:p w:rsidR="00C23835" w:rsidRDefault="00CB4A21">
            <w:pPr>
              <w:pStyle w:val="TableParagraph"/>
              <w:spacing w:before="5" w:line="301" w:lineRule="exact"/>
              <w:ind w:left="489"/>
              <w:rPr>
                <w:sz w:val="24"/>
              </w:rPr>
            </w:pPr>
            <w:proofErr w:type="gramStart"/>
            <w:r>
              <w:rPr>
                <w:color w:val="0D0D0D"/>
                <w:sz w:val="24"/>
              </w:rPr>
              <w:t>resource</w:t>
            </w:r>
            <w:proofErr w:type="gramEnd"/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pacing w:val="-2"/>
                <w:sz w:val="24"/>
              </w:rPr>
              <w:t>utilization.</w:t>
            </w:r>
          </w:p>
        </w:tc>
      </w:tr>
      <w:tr w:rsidR="00C23835">
        <w:trPr>
          <w:trHeight w:val="321"/>
        </w:trPr>
        <w:tc>
          <w:tcPr>
            <w:tcW w:w="492" w:type="dxa"/>
            <w:tcBorders>
              <w:top w:val="nil"/>
            </w:tcBorders>
          </w:tcPr>
          <w:p w:rsidR="00C23835" w:rsidRDefault="00CB4A21">
            <w:pPr>
              <w:pStyle w:val="TableParagraph"/>
              <w:spacing w:line="301" w:lineRule="exact"/>
              <w:ind w:left="115" w:right="159"/>
              <w:jc w:val="center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4.</w:t>
            </w:r>
          </w:p>
        </w:tc>
        <w:tc>
          <w:tcPr>
            <w:tcW w:w="921" w:type="dxa"/>
            <w:gridSpan w:val="2"/>
            <w:tcBorders>
              <w:bottom w:val="double" w:sz="2" w:space="0" w:color="E2E2E2"/>
            </w:tcBorders>
          </w:tcPr>
          <w:p w:rsidR="00C23835" w:rsidRDefault="00CB4A21">
            <w:pPr>
              <w:pStyle w:val="TableParagraph"/>
              <w:spacing w:line="301" w:lineRule="exact"/>
              <w:ind w:left="2" w:right="-15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Analysis</w:t>
            </w:r>
          </w:p>
        </w:tc>
        <w:tc>
          <w:tcPr>
            <w:tcW w:w="8560" w:type="dxa"/>
            <w:tcBorders>
              <w:top w:val="nil"/>
            </w:tcBorders>
          </w:tcPr>
          <w:p w:rsidR="00C23835" w:rsidRDefault="00CB4A21">
            <w:pPr>
              <w:pStyle w:val="TableParagraph"/>
              <w:spacing w:line="301" w:lineRule="exact"/>
              <w:ind w:left="3"/>
              <w:rPr>
                <w:sz w:val="24"/>
              </w:rPr>
            </w:pPr>
            <w:r>
              <w:rPr>
                <w:color w:val="0D0D0D"/>
                <w:sz w:val="24"/>
              </w:rPr>
              <w:t>: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Analyze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results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identify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any bottlenecks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or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performance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pacing w:val="-2"/>
                <w:sz w:val="24"/>
              </w:rPr>
              <w:t>issues.</w:t>
            </w:r>
          </w:p>
        </w:tc>
      </w:tr>
    </w:tbl>
    <w:p w:rsidR="00C23835" w:rsidRDefault="00C23835">
      <w:pPr>
        <w:pStyle w:val="BodyText"/>
        <w:rPr>
          <w:rFonts w:ascii="Arial"/>
          <w:b/>
          <w:sz w:val="26"/>
        </w:rPr>
      </w:pP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spacing w:before="210"/>
        <w:ind w:hanging="577"/>
      </w:pPr>
      <w:r>
        <w:pict>
          <v:shape id="docshape115" o:spid="_x0000_s1044" style="position:absolute;left:0;text-align:left;margin-left:1in;margin-top:-64.4pt;width:64.8pt;height:16.45pt;z-index:-16230400;mso-position-horizontal-relative:page" coordorigin="1440,-1288" coordsize="1296,329" o:spt="100" adj="0,,0" path="m2736,-964r-4,l2732,-964r-1287,l1440,-964r,5l1445,-959r1287,l2732,-959r4,l2736,-964xm2736,-1288r-4,l2732,-1288r-1287,l1440,-1288r,5l1440,-964r5,l1445,-1283r1287,l2732,-964r4,l2736,-1283r,-5xe" fillcolor="#e2e2e2" stroked="f">
            <v:stroke joinstyle="round"/>
            <v:formulas/>
            <v:path arrowok="t" o:connecttype="segments"/>
            <w10:wrap anchorx="page"/>
          </v:shape>
        </w:pict>
      </w:r>
      <w:bookmarkStart w:id="24" w:name="_bookmark13"/>
      <w:bookmarkEnd w:id="24"/>
      <w:r>
        <w:t>Performance</w:t>
      </w:r>
      <w:r>
        <w:rPr>
          <w:spacing w:val="-16"/>
        </w:rPr>
        <w:t xml:space="preserve"> </w:t>
      </w:r>
      <w:r>
        <w:rPr>
          <w:spacing w:val="-2"/>
        </w:rPr>
        <w:t>Outcome</w:t>
      </w:r>
    </w:p>
    <w:p w:rsidR="00C23835" w:rsidRDefault="00C23835">
      <w:pPr>
        <w:pStyle w:val="BodyText"/>
        <w:spacing w:before="5"/>
        <w:rPr>
          <w:rFonts w:ascii="Arial"/>
          <w:b/>
          <w:sz w:val="20"/>
        </w:rPr>
      </w:pPr>
    </w:p>
    <w:p w:rsidR="00C23835" w:rsidRDefault="00CB4A21">
      <w:pPr>
        <w:spacing w:line="276" w:lineRule="auto"/>
        <w:ind w:left="600" w:right="1382"/>
      </w:pP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outcome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should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detail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system's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performance,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managed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high-load scenarios, its stability, and any limitations observed. It will highlight areas for optimization, ensuring the system can handle real-world usage efficiently.</w:t>
      </w:r>
    </w:p>
    <w:p w:rsidR="00C23835" w:rsidRDefault="00C23835">
      <w:pPr>
        <w:spacing w:line="276" w:lineRule="auto"/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5" w:name="_bookmark14"/>
      <w:bookmarkEnd w:id="25"/>
      <w:r>
        <w:lastRenderedPageBreak/>
        <w:t>My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learnings</w:t>
      </w:r>
      <w:proofErr w:type="spellEnd"/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B4A21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116" o:spid="_x0000_s1043" type="#_x0000_t202" style="position:absolute;margin-left:70.45pt;margin-top:14.3pt;width:475.8pt;height:253.75pt;z-index:-15711232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pStyle w:val="BodyText"/>
                    <w:ind w:left="28" w:right="135"/>
                  </w:pPr>
                  <w:r>
                    <w:rPr>
                      <w:color w:val="0D0D0D"/>
                    </w:rPr>
                    <w:t>Throughout this project, I gained valuable experience in applying Object-Oriented Programming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(OOP)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principles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using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Java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solve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real-world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problems.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learned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about the importance of designing a system with both user experience and performance in mind. Implementing features like user registration, account management, and transactions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deepened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my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understanding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data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structures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algorithms,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specifically in ha</w:t>
                  </w:r>
                  <w:r>
                    <w:rPr>
                      <w:color w:val="0D0D0D"/>
                    </w:rPr>
                    <w:t>ndling and securing sensitive user data.</w:t>
                  </w:r>
                </w:p>
                <w:p w:rsidR="00C23835" w:rsidRDefault="00C23835">
                  <w:pPr>
                    <w:pStyle w:val="BodyText"/>
                    <w:spacing w:before="5"/>
                    <w:rPr>
                      <w:sz w:val="22"/>
                    </w:rPr>
                  </w:pPr>
                </w:p>
                <w:p w:rsidR="00C23835" w:rsidRDefault="00CB4A21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This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project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also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improved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my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problem-solving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skills,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as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navigated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challenges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related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to system design, data persistence, and error handling. Working on performance testing taught me about the critical aspects of</w:t>
                  </w:r>
                  <w:r>
                    <w:rPr>
                      <w:color w:val="0D0D0D"/>
                    </w:rPr>
                    <w:t xml:space="preserve"> software quality assurance and the importance of building scalable systems.</w:t>
                  </w:r>
                </w:p>
                <w:p w:rsidR="00C23835" w:rsidRDefault="00C23835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:rsidR="00C23835" w:rsidRDefault="00CB4A21">
                  <w:pPr>
                    <w:pStyle w:val="BodyText"/>
                    <w:ind w:left="28" w:right="47"/>
                  </w:pPr>
                  <w:r>
                    <w:rPr>
                      <w:color w:val="0D0D0D"/>
                    </w:rPr>
                    <w:t>These skills are crucial for my career growth, as they are applicable across a wide range</w:t>
                  </w:r>
                  <w:r>
                    <w:rPr>
                      <w:color w:val="0D0D0D"/>
                      <w:spacing w:val="40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software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development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roles.</w:t>
                  </w:r>
                  <w:r>
                    <w:rPr>
                      <w:color w:val="0D0D0D"/>
                      <w:spacing w:val="-1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experience</w:t>
                  </w:r>
                  <w:r>
                    <w:rPr>
                      <w:color w:val="0D0D0D"/>
                      <w:spacing w:val="-6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designing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implementing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 information system from scratch has prepared me for tackling complex projects in the future, making me a more competent and versatile software developer.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rPr>
          <w:rFonts w:ascii="Arial"/>
        </w:rPr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B4A21">
      <w:pPr>
        <w:pStyle w:val="Heading1"/>
        <w:numPr>
          <w:ilvl w:val="0"/>
          <w:numId w:val="18"/>
        </w:numPr>
        <w:tabs>
          <w:tab w:val="left" w:pos="1032"/>
          <w:tab w:val="left" w:pos="1033"/>
        </w:tabs>
        <w:ind w:hanging="433"/>
      </w:pPr>
      <w:bookmarkStart w:id="26" w:name="_bookmark15"/>
      <w:bookmarkEnd w:id="26"/>
      <w:r>
        <w:lastRenderedPageBreak/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4"/>
        </w:rPr>
        <w:t xml:space="preserve"> scope</w:t>
      </w:r>
    </w:p>
    <w:p w:rsidR="00C23835" w:rsidRDefault="00C23835">
      <w:pPr>
        <w:pStyle w:val="BodyText"/>
        <w:rPr>
          <w:rFonts w:ascii="Arial"/>
          <w:b/>
          <w:sz w:val="20"/>
        </w:rPr>
      </w:pPr>
    </w:p>
    <w:p w:rsidR="00C23835" w:rsidRDefault="00CB4A21">
      <w:pPr>
        <w:pStyle w:val="BodyText"/>
        <w:spacing w:before="6"/>
        <w:rPr>
          <w:rFonts w:ascii="Arial"/>
          <w:b/>
          <w:sz w:val="22"/>
        </w:rPr>
      </w:pPr>
      <w:r>
        <w:pict>
          <v:shape id="docshape117" o:spid="_x0000_s1042" type="#_x0000_t202" style="position:absolute;margin-left:70.45pt;margin-top:14.35pt;width:475.8pt;height:64.1pt;z-index:-15710720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pStyle w:val="BodyText"/>
                    <w:ind w:left="28" w:right="105"/>
                  </w:pP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prototype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Banking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Information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System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developed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presents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solid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foundation for a comprehensive banking solution. However, due to time constraints, several enhancements and features were not implemented but can be considered for future work to elevate the system's capabilities and user experience.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pStyle w:val="BodyText"/>
        <w:spacing w:before="4"/>
        <w:rPr>
          <w:rFonts w:ascii="Arial"/>
          <w:b/>
          <w:sz w:val="15"/>
        </w:rPr>
      </w:pPr>
    </w:p>
    <w:p w:rsidR="00C23835" w:rsidRDefault="00CB4A21">
      <w:pPr>
        <w:pStyle w:val="Heading2"/>
        <w:numPr>
          <w:ilvl w:val="1"/>
          <w:numId w:val="18"/>
        </w:numPr>
        <w:tabs>
          <w:tab w:val="left" w:pos="1176"/>
          <w:tab w:val="left" w:pos="1177"/>
        </w:tabs>
        <w:ind w:hanging="577"/>
      </w:pPr>
      <w:r>
        <w:t>Ad</w:t>
      </w:r>
      <w:r>
        <w:t>vanced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Measures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18" o:spid="_x0000_s1039" style="position:absolute;margin-left:47.4pt;margin-top:11.9pt;width:498.95pt;height:60.05pt;z-index:-15710208;mso-wrap-distance-left:0;mso-wrap-distance-right:0;mso-position-horizontal-relative:page" coordorigin="948,238" coordsize="9979,1201">
            <v:shape id="docshape119" o:spid="_x0000_s1041" style="position:absolute;left:948;top:237;width:9979;height:1201" coordorigin="948,238" coordsize="9979,1201" o:spt="100" adj="0,,0" path="m953,243r-5,l948,546r,293l948,1141r5,l953,839r,-293l953,243xm1445,245r-5,l1440,541r5,l1445,245xm4369,1136r-2924,l1440,1136r,5l1445,1141r2924,l4369,1136xm4369,839r-2924,l1440,839r,4l1440,1136r5,l1445,843r2924,l4369,839xm4374,1136r-5,l4369,1141r5,l4374,1136xm4374,839r-5,l4369,843r,293l4374,1136r,-293l4374,839xm4846,541r-3401,l1440,541r,5l1445,546r3401,l4846,541xm4851,541r-4,l4847,546r4,l4851,541xm4851,245r-4,l4847,541r4,l4851,245xm10927,1141r-5,l10922,1434r-9969,l953,1141r-5,l948,1434r,5l953,1439r9969,l10927,1439r,-5l10927,1141xm10927,243r-5,l10922,546r,293l10922,1141r5,l10927,839r,-293l10927,243xm10927,238r-5,l953,238r-5,l948,243r5,l1440,243r,2l1445,245r3401,l4846,243r1,l4847,245r4,l4851,243r6071,l10927,243r,-5xe" fillcolor="#e2e2e2" stroked="f">
              <v:stroke joinstyle="round"/>
              <v:formulas/>
              <v:path arrowok="t" o:connecttype="segments"/>
            </v:shape>
            <v:shape id="docshape120" o:spid="_x0000_s1040" type="#_x0000_t202" style="position:absolute;left:948;top:237;width:9979;height:1201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7"/>
                      </w:numPr>
                      <w:tabs>
                        <w:tab w:val="left" w:pos="497"/>
                        <w:tab w:val="left" w:pos="498"/>
                      </w:tabs>
                      <w:spacing w:before="8" w:line="242" w:lineRule="auto"/>
                      <w:ind w:right="241" w:hanging="361"/>
                    </w:pPr>
                    <w:r>
                      <w:rPr>
                        <w:b/>
                        <w:color w:val="0D0D0D"/>
                      </w:rPr>
                      <w:t>Two-Factor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Authentication</w:t>
                    </w:r>
                    <w:r>
                      <w:rPr>
                        <w:b/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(2FA)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two-factor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authentication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add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extra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layer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 security for user logins and critical operations like fund transfers.</w:t>
                    </w:r>
                  </w:p>
                  <w:p w:rsidR="00C23835" w:rsidRDefault="00CB4A21">
                    <w:pPr>
                      <w:numPr>
                        <w:ilvl w:val="0"/>
                        <w:numId w:val="7"/>
                      </w:numPr>
                      <w:tabs>
                        <w:tab w:val="left" w:pos="497"/>
                        <w:tab w:val="left" w:pos="498"/>
                      </w:tabs>
                      <w:spacing w:before="4" w:line="244" w:lineRule="auto"/>
                      <w:ind w:right="47" w:hanging="361"/>
                    </w:pPr>
                    <w:r>
                      <w:rPr>
                        <w:b/>
                        <w:color w:val="0D0D0D"/>
                      </w:rPr>
                      <w:t>Encryption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of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Sensitive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Data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Implement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encryption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sensitive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data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storage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transmission, ensuring user information and transaction details are protected against unauthorized access.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Enhanced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Experience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21" o:spid="_x0000_s1036" style="position:absolute;margin-left:47.4pt;margin-top:11.9pt;width:498.95pt;height:74.65pt;z-index:-15709696;mso-wrap-distance-left:0;mso-wrap-distance-right:0;mso-position-horizontal-relative:page" coordorigin="948,238" coordsize="9979,1493">
            <v:shape id="docshape122" o:spid="_x0000_s1038" style="position:absolute;left:948;top:237;width:9979;height:1493" coordorigin="948,238" coordsize="9979,1493" o:spt="100" adj="0,,0" path="m953,1140r-5,l948,1433r,293l953,1726r,-293l953,1140xm1445,842r-5,l1440,1135r5,l1445,842xm3507,540r-5,l3502,540r-2057,l1440,540r,5l1445,545r2057,l3502,545r5,l3507,540xm4016,1135r-2571,l1440,1135r,5l1445,1140r2571,l4016,1135xm4016,838r-2571,l1440,838r,4l1445,842r2571,l4016,838xm4021,1135r-5,l4016,1140r5,l4021,1135xm4021,842r-5,l4016,1135r5,l4021,842xm4021,838r-5,l4016,842r5,l4021,838xm10927,1726r-5,l953,1726r-5,l948,1730r5,l10922,1730r5,l10927,1726xm10927,1140r-5,l10922,1433r,293l10927,1726r,-293l10927,1140xm10927,238r-5,l953,238r-5,l948,242r,303l948,838r,302l953,1140r,-302l953,545r,-303l1440,242r,3l1440,540r5,l1445,245r2057,l3502,540r5,l3507,245r,-3l10922,242r,303l10922,838r,302l10927,1140r,-302l10927,545r,-303l10927,238xe" fillcolor="#e2e2e2" stroked="f">
              <v:stroke joinstyle="round"/>
              <v:formulas/>
              <v:path arrowok="t" o:connecttype="segments"/>
            </v:shape>
            <v:shape id="docshape123" o:spid="_x0000_s1037" type="#_x0000_t202" style="position:absolute;left:948;top:237;width:9979;height:1493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6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258" w:hanging="361"/>
                    </w:pPr>
                    <w:r>
                      <w:rPr>
                        <w:b/>
                        <w:color w:val="0D0D0D"/>
                      </w:rPr>
                      <w:t>Mobile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App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Version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Develop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mobile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application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version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provide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with the convenience of banking services on their smartphones.</w:t>
                    </w:r>
                  </w:p>
                  <w:p w:rsidR="00C23835" w:rsidRDefault="00CB4A21">
                    <w:pPr>
                      <w:numPr>
                        <w:ilvl w:val="0"/>
                        <w:numId w:val="6"/>
                      </w:numPr>
                      <w:tabs>
                        <w:tab w:val="left" w:pos="497"/>
                        <w:tab w:val="left" w:pos="498"/>
                      </w:tabs>
                      <w:spacing w:before="4" w:line="242" w:lineRule="auto"/>
                      <w:ind w:right="52" w:hanging="361"/>
                    </w:pPr>
                    <w:r>
                      <w:rPr>
                        <w:b/>
                        <w:color w:val="0D0D0D"/>
                      </w:rPr>
                      <w:t>User-Friendly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Dashboard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Create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more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interactive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intuitive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dashboard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a quick overview of their account status, recent transactions, and quick access to common </w:t>
                    </w:r>
                    <w:r>
                      <w:rPr>
                        <w:color w:val="0D0D0D"/>
                        <w:spacing w:val="-2"/>
                      </w:rPr>
                      <w:t>operations.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rPr>
          <w:rFonts w:ascii="Arial"/>
          <w:b/>
          <w:sz w:val="10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Additional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Banking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Features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24" o:spid="_x0000_s1033" style="position:absolute;margin-left:47.4pt;margin-top:11.85pt;width:498.95pt;height:60pt;z-index:-15709184;mso-wrap-distance-left:0;mso-wrap-distance-right:0;mso-position-horizontal-relative:page" coordorigin="948,237" coordsize="9979,1200">
            <v:shape id="docshape125" o:spid="_x0000_s1035" style="position:absolute;left:948;top:237;width:9979;height:1200" coordorigin="948,237" coordsize="9979,1200" o:spt="100" adj="0,,0" path="m3509,1135r-5,l3504,1135r-2059,l1440,1135r,5l1445,1140r2059,l3504,1140r5,l3509,1135xm3509,837r-5,l3504,837r-2059,l1440,837r,5l1440,1135r5,l1445,842r2059,l3504,1135r5,l3509,842r,-5xm4186,540r-2741,l1440,540r,5l1445,545r2741,l4186,540xm4191,540r-4,l4187,545r4,l4191,540xm10927,237r-5,l10922,242r,303l10922,837r,303l10922,1433r-9969,l953,1140r,-303l953,545r,-303l1440,242r,3l1440,540r5,l1445,245r2741,l4186,242r1,l4187,245r,295l4191,540r,-295l4191,242r6731,l10922,237r-9969,l948,237r,5l948,545r,292l948,1140r,293l948,1437r5,l10922,1437r5,l10927,1433r,-293l10927,837r,-292l10927,242r,-5xe" fillcolor="#e2e2e2" stroked="f">
              <v:stroke joinstyle="round"/>
              <v:formulas/>
              <v:path arrowok="t" o:connecttype="segments"/>
            </v:shape>
            <v:shape id="docshape126" o:spid="_x0000_s1034" type="#_x0000_t202" style="position:absolute;left:948;top:237;width:9979;height:1200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5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463" w:hanging="361"/>
                    </w:pPr>
                    <w:r>
                      <w:rPr>
                        <w:b/>
                        <w:color w:val="0D0D0D"/>
                      </w:rPr>
                      <w:t>Loan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Management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System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Integrate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loan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management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feature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where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can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apply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for loans, view loan offers, and manage loan repayments.</w:t>
                    </w:r>
                  </w:p>
                  <w:p w:rsidR="00C23835" w:rsidRDefault="00CB4A21">
                    <w:pPr>
                      <w:numPr>
                        <w:ilvl w:val="0"/>
                        <w:numId w:val="5"/>
                      </w:numPr>
                      <w:tabs>
                        <w:tab w:val="left" w:pos="497"/>
                        <w:tab w:val="left" w:pos="498"/>
                      </w:tabs>
                      <w:spacing w:before="4" w:line="244" w:lineRule="auto"/>
                      <w:ind w:right="322" w:hanging="361"/>
                    </w:pPr>
                    <w:r>
                      <w:rPr>
                        <w:b/>
                        <w:color w:val="0D0D0D"/>
                      </w:rPr>
                      <w:t>Investment</w:t>
                    </w:r>
                    <w:r>
                      <w:rPr>
                        <w:b/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Services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investment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services,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allowing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users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explore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different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investment options, monitor their investments, and receive personalized investment advice.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Scalability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Performance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Enhancements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27" o:spid="_x0000_s1030" style="position:absolute;margin-left:47.4pt;margin-top:11.9pt;width:498.95pt;height:74.7pt;z-index:-15708672;mso-wrap-distance-left:0;mso-wrap-distance-right:0;mso-position-horizontal-relative:page" coordorigin="948,238" coordsize="9979,1494">
            <v:shape id="docshape128" o:spid="_x0000_s1032" style="position:absolute;left:948;top:237;width:9979;height:1494" coordorigin="948,238" coordsize="9979,1494" o:spt="100" adj="0,,0" path="m953,1433r-5,l948,1726r5,l953,1433xm953,838r-5,l948,1141r,292l953,1433r,-292l953,838xm1445,842r-5,l1440,1136r5,l1445,842xm3389,540r-5,l3384,540r-1939,l1440,540r,5l1445,545r1939,l3384,545r5,l3389,540xm4911,1136r-3466,l1440,1136r,5l1445,1141r3466,l4911,1136xm4911,838r-3466,l1440,838r,4l1445,842r3466,l4911,838xm4916,1136r-5,l4911,1141r5,l4916,1136xm4916,842r-5,l4911,1136r5,l4916,842xm4916,838r-5,l4911,842r5,l4916,838xm10927,1726r-5,l953,1726r-5,l948,1731r5,l10922,1731r5,l10927,1726xm10927,1433r-5,l10922,1726r5,l10927,1433xm10927,838r-5,l10922,1141r,292l10927,1433r,-292l10927,838xm10927,238r-5,l953,238r-5,l948,242r,303l948,838r5,l953,545r,-303l1440,242r,3l1440,540r5,l1445,245r1939,l3384,540r5,l3389,245r,-3l10922,242r,303l10922,838r5,l10927,545r,-303l10927,238xe" fillcolor="#e2e2e2" stroked="f">
              <v:stroke joinstyle="round"/>
              <v:formulas/>
              <v:path arrowok="t" o:connecttype="segments"/>
            </v:shape>
            <v:shape id="docshape129" o:spid="_x0000_s1031" type="#_x0000_t202" style="position:absolute;left:948;top:237;width:9979;height:1494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4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96" w:hanging="361"/>
                    </w:pPr>
                    <w:r>
                      <w:rPr>
                        <w:b/>
                        <w:color w:val="0D0D0D"/>
                      </w:rPr>
                      <w:t>Cloud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Deployment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color w:val="0D0D0D"/>
                      </w:rPr>
                      <w:t>Migrate</w:t>
                    </w:r>
                    <w:proofErr w:type="gramEnd"/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cloud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platform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improve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scalability</w:t>
                    </w:r>
                    <w:r>
                      <w:rPr>
                        <w:color w:val="0D0D0D"/>
                        <w:spacing w:val="-1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reliability, ensuring the system can handle a growing number of users and transactions efficiently.</w:t>
                    </w:r>
                  </w:p>
                  <w:p w:rsidR="00C23835" w:rsidRDefault="00CB4A21">
                    <w:pPr>
                      <w:numPr>
                        <w:ilvl w:val="0"/>
                        <w:numId w:val="4"/>
                      </w:numPr>
                      <w:tabs>
                        <w:tab w:val="left" w:pos="497"/>
                        <w:tab w:val="left" w:pos="498"/>
                      </w:tabs>
                      <w:spacing w:before="5" w:line="242" w:lineRule="auto"/>
                      <w:ind w:right="536" w:hanging="361"/>
                    </w:pPr>
                    <w:r>
                      <w:rPr>
                        <w:b/>
                        <w:color w:val="0D0D0D"/>
                      </w:rPr>
                      <w:t>Use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of</w:t>
                    </w:r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0D0D0D"/>
                      </w:rPr>
                      <w:t>Microservices</w:t>
                    </w:r>
                    <w:proofErr w:type="spellEnd"/>
                    <w:r>
                      <w:rPr>
                        <w:b/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Refactor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the</w:t>
                    </w:r>
                    <w:r>
                      <w:rPr>
                        <w:color w:val="0D0D0D"/>
                        <w:spacing w:val="-6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system</w:t>
                    </w:r>
                    <w:r>
                      <w:rPr>
                        <w:color w:val="0D0D0D"/>
                        <w:spacing w:val="-4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into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0D0D0D"/>
                      </w:rPr>
                      <w:t>microservices</w:t>
                    </w:r>
                    <w:proofErr w:type="spellEnd"/>
                    <w:proofErr w:type="gramEnd"/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architecture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 xml:space="preserve">to enhance modularity, facilitate easier updates and maintenance, and improve system </w:t>
                    </w:r>
                    <w:r>
                      <w:rPr>
                        <w:color w:val="0D0D0D"/>
                        <w:spacing w:val="-2"/>
                      </w:rPr>
                      <w:t>performance.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23835" w:rsidRDefault="00C23835">
      <w:pPr>
        <w:pStyle w:val="BodyText"/>
        <w:spacing w:before="11"/>
        <w:rPr>
          <w:rFonts w:ascii="Arial"/>
          <w:b/>
          <w:sz w:val="9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Integration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with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External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Services</w:t>
      </w:r>
    </w:p>
    <w:p w:rsidR="00C23835" w:rsidRDefault="00C23835">
      <w:pPr>
        <w:pStyle w:val="BodyText"/>
        <w:spacing w:before="6"/>
        <w:rPr>
          <w:rFonts w:ascii="Arial"/>
          <w:b/>
          <w:sz w:val="20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3098"/>
        <w:gridCol w:w="6382"/>
      </w:tblGrid>
      <w:tr w:rsidR="00C23835">
        <w:trPr>
          <w:trHeight w:val="294"/>
        </w:trPr>
        <w:tc>
          <w:tcPr>
            <w:tcW w:w="492" w:type="dxa"/>
            <w:tcBorders>
              <w:bottom w:val="nil"/>
            </w:tcBorders>
          </w:tcPr>
          <w:p w:rsidR="00C23835" w:rsidRDefault="00C23835">
            <w:pPr>
              <w:pStyle w:val="TableParagraph"/>
              <w:numPr>
                <w:ilvl w:val="0"/>
                <w:numId w:val="3"/>
              </w:numPr>
              <w:tabs>
                <w:tab w:val="left" w:pos="223"/>
              </w:tabs>
              <w:spacing w:before="36" w:line="239" w:lineRule="exact"/>
              <w:ind w:hanging="94"/>
              <w:rPr>
                <w:rFonts w:ascii="Symbol" w:hAnsi="Symbol"/>
                <w:sz w:val="20"/>
              </w:rPr>
            </w:pPr>
          </w:p>
        </w:tc>
        <w:tc>
          <w:tcPr>
            <w:tcW w:w="3098" w:type="dxa"/>
            <w:tcBorders>
              <w:top w:val="single" w:sz="4" w:space="0" w:color="E2E2E2"/>
            </w:tcBorders>
          </w:tcPr>
          <w:p w:rsidR="00C23835" w:rsidRDefault="00CB4A21">
            <w:pPr>
              <w:pStyle w:val="TableParagraph"/>
              <w:spacing w:line="275" w:lineRule="exact"/>
              <w:ind w:left="2" w:right="-15"/>
              <w:rPr>
                <w:b/>
              </w:rPr>
            </w:pPr>
            <w:r>
              <w:rPr>
                <w:b/>
                <w:color w:val="0D0D0D"/>
              </w:rPr>
              <w:t>Payment</w:t>
            </w:r>
            <w:r>
              <w:rPr>
                <w:b/>
                <w:color w:val="0D0D0D"/>
                <w:spacing w:val="-8"/>
              </w:rPr>
              <w:t xml:space="preserve"> </w:t>
            </w:r>
            <w:r>
              <w:rPr>
                <w:b/>
                <w:color w:val="0D0D0D"/>
              </w:rPr>
              <w:t>Gateway</w:t>
            </w:r>
            <w:r>
              <w:rPr>
                <w:b/>
                <w:color w:val="0D0D0D"/>
                <w:spacing w:val="-7"/>
              </w:rPr>
              <w:t xml:space="preserve"> </w:t>
            </w:r>
            <w:r>
              <w:rPr>
                <w:b/>
                <w:color w:val="0D0D0D"/>
                <w:spacing w:val="-2"/>
              </w:rPr>
              <w:t>Integration</w:t>
            </w:r>
          </w:p>
        </w:tc>
        <w:tc>
          <w:tcPr>
            <w:tcW w:w="6382" w:type="dxa"/>
            <w:tcBorders>
              <w:bottom w:val="nil"/>
            </w:tcBorders>
          </w:tcPr>
          <w:p w:rsidR="00C23835" w:rsidRDefault="00CB4A21">
            <w:pPr>
              <w:pStyle w:val="TableParagraph"/>
              <w:spacing w:line="275" w:lineRule="exact"/>
              <w:ind w:left="3"/>
            </w:pPr>
            <w:r>
              <w:rPr>
                <w:color w:val="0D0D0D"/>
              </w:rPr>
              <w:t>: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Integrate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with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payment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gateways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to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enable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users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to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4"/>
              </w:rPr>
              <w:t>make</w:t>
            </w:r>
          </w:p>
        </w:tc>
      </w:tr>
      <w:tr w:rsidR="00C23835">
        <w:trPr>
          <w:trHeight w:val="295"/>
        </w:trPr>
        <w:tc>
          <w:tcPr>
            <w:tcW w:w="9972" w:type="dxa"/>
            <w:gridSpan w:val="3"/>
            <w:tcBorders>
              <w:top w:val="nil"/>
            </w:tcBorders>
          </w:tcPr>
          <w:p w:rsidR="00C23835" w:rsidRDefault="00CB4A21">
            <w:pPr>
              <w:pStyle w:val="TableParagraph"/>
              <w:spacing w:line="275" w:lineRule="exact"/>
              <w:ind w:left="489"/>
            </w:pPr>
            <w:proofErr w:type="gramStart"/>
            <w:r>
              <w:rPr>
                <w:color w:val="0D0D0D"/>
              </w:rPr>
              <w:t>payments</w:t>
            </w:r>
            <w:proofErr w:type="gramEnd"/>
            <w:r>
              <w:rPr>
                <w:color w:val="0D0D0D"/>
                <w:spacing w:val="-7"/>
              </w:rPr>
              <w:t xml:space="preserve"> </w:t>
            </w:r>
            <w:r>
              <w:rPr>
                <w:color w:val="0D0D0D"/>
              </w:rPr>
              <w:t>for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various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services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directly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from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their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  <w:spacing w:val="-2"/>
              </w:rPr>
              <w:t>accounts.</w:t>
            </w:r>
          </w:p>
        </w:tc>
      </w:tr>
    </w:tbl>
    <w:p w:rsidR="00C23835" w:rsidRDefault="00C23835">
      <w:pPr>
        <w:spacing w:line="275" w:lineRule="exact"/>
        <w:sectPr w:rsidR="00C23835">
          <w:pgSz w:w="12240" w:h="15840"/>
          <w:pgMar w:top="1840" w:right="80" w:bottom="1680" w:left="840" w:header="271" w:footer="1410" w:gutter="0"/>
          <w:cols w:space="720"/>
        </w:sectPr>
      </w:pPr>
    </w:p>
    <w:p w:rsidR="00C23835" w:rsidRDefault="00C23835">
      <w:pPr>
        <w:pStyle w:val="BodyText"/>
        <w:spacing w:before="3"/>
        <w:rPr>
          <w:rFonts w:ascii="Arial"/>
          <w:b/>
          <w:sz w:val="12"/>
        </w:rPr>
      </w:pPr>
    </w:p>
    <w:tbl>
      <w:tblPr>
        <w:tblW w:w="0" w:type="auto"/>
        <w:tblInd w:w="113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"/>
        <w:gridCol w:w="2407"/>
        <w:gridCol w:w="7074"/>
      </w:tblGrid>
      <w:tr w:rsidR="00C23835">
        <w:trPr>
          <w:trHeight w:val="294"/>
        </w:trPr>
        <w:tc>
          <w:tcPr>
            <w:tcW w:w="492" w:type="dxa"/>
            <w:tcBorders>
              <w:bottom w:val="nil"/>
            </w:tcBorders>
          </w:tcPr>
          <w:p w:rsidR="00C23835" w:rsidRDefault="00C23835">
            <w:pPr>
              <w:pStyle w:val="TableParagraph"/>
              <w:numPr>
                <w:ilvl w:val="0"/>
                <w:numId w:val="2"/>
              </w:numPr>
              <w:tabs>
                <w:tab w:val="left" w:pos="223"/>
              </w:tabs>
              <w:spacing w:before="36" w:line="239" w:lineRule="exact"/>
              <w:ind w:hanging="94"/>
              <w:rPr>
                <w:rFonts w:ascii="Symbol" w:hAnsi="Symbol"/>
                <w:sz w:val="20"/>
              </w:rPr>
            </w:pPr>
          </w:p>
        </w:tc>
        <w:tc>
          <w:tcPr>
            <w:tcW w:w="2407" w:type="dxa"/>
            <w:tcBorders>
              <w:top w:val="single" w:sz="4" w:space="0" w:color="E2E2E2"/>
            </w:tcBorders>
          </w:tcPr>
          <w:p w:rsidR="00C23835" w:rsidRDefault="00CB4A21">
            <w:pPr>
              <w:pStyle w:val="TableParagraph"/>
              <w:spacing w:line="275" w:lineRule="exact"/>
              <w:ind w:left="2" w:right="-15"/>
              <w:rPr>
                <w:b/>
              </w:rPr>
            </w:pPr>
            <w:r>
              <w:rPr>
                <w:b/>
                <w:color w:val="0D0D0D"/>
              </w:rPr>
              <w:t>Real-time</w:t>
            </w:r>
            <w:r>
              <w:rPr>
                <w:b/>
                <w:color w:val="0D0D0D"/>
                <w:spacing w:val="-7"/>
              </w:rPr>
              <w:t xml:space="preserve"> </w:t>
            </w:r>
            <w:r>
              <w:rPr>
                <w:b/>
                <w:color w:val="0D0D0D"/>
                <w:spacing w:val="-2"/>
              </w:rPr>
              <w:t>Notifications</w:t>
            </w:r>
          </w:p>
        </w:tc>
        <w:tc>
          <w:tcPr>
            <w:tcW w:w="7074" w:type="dxa"/>
            <w:tcBorders>
              <w:bottom w:val="nil"/>
            </w:tcBorders>
          </w:tcPr>
          <w:p w:rsidR="00C23835" w:rsidRDefault="00CB4A21">
            <w:pPr>
              <w:pStyle w:val="TableParagraph"/>
              <w:spacing w:line="275" w:lineRule="exact"/>
              <w:ind w:left="2"/>
            </w:pPr>
            <w:r>
              <w:rPr>
                <w:color w:val="0D0D0D"/>
              </w:rPr>
              <w:t>:</w:t>
            </w:r>
            <w:r>
              <w:rPr>
                <w:color w:val="0D0D0D"/>
                <w:spacing w:val="-6"/>
              </w:rPr>
              <w:t xml:space="preserve"> </w:t>
            </w:r>
            <w:r>
              <w:rPr>
                <w:color w:val="0D0D0D"/>
              </w:rPr>
              <w:t>Implement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real-time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notifications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for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transactions,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account</w:t>
            </w:r>
            <w:r>
              <w:rPr>
                <w:color w:val="0D0D0D"/>
                <w:spacing w:val="-5"/>
              </w:rPr>
              <w:t xml:space="preserve"> </w:t>
            </w:r>
            <w:r>
              <w:rPr>
                <w:color w:val="0D0D0D"/>
              </w:rPr>
              <w:t>alerts,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5"/>
              </w:rPr>
              <w:t>and</w:t>
            </w:r>
          </w:p>
        </w:tc>
      </w:tr>
      <w:tr w:rsidR="00C23835">
        <w:trPr>
          <w:trHeight w:val="295"/>
        </w:trPr>
        <w:tc>
          <w:tcPr>
            <w:tcW w:w="9973" w:type="dxa"/>
            <w:gridSpan w:val="3"/>
            <w:tcBorders>
              <w:top w:val="nil"/>
            </w:tcBorders>
          </w:tcPr>
          <w:p w:rsidR="00C23835" w:rsidRDefault="00CB4A21">
            <w:pPr>
              <w:pStyle w:val="TableParagraph"/>
              <w:spacing w:line="275" w:lineRule="exact"/>
              <w:ind w:left="489"/>
            </w:pPr>
            <w:proofErr w:type="gramStart"/>
            <w:r>
              <w:rPr>
                <w:color w:val="0D0D0D"/>
              </w:rPr>
              <w:t>personalized</w:t>
            </w:r>
            <w:proofErr w:type="gramEnd"/>
            <w:r>
              <w:rPr>
                <w:color w:val="0D0D0D"/>
                <w:spacing w:val="-9"/>
              </w:rPr>
              <w:t xml:space="preserve"> </w:t>
            </w:r>
            <w:r>
              <w:rPr>
                <w:color w:val="0D0D0D"/>
              </w:rPr>
              <w:t>offers,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</w:rPr>
              <w:t>enhancing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user</w:t>
            </w:r>
            <w:r>
              <w:rPr>
                <w:color w:val="0D0D0D"/>
                <w:spacing w:val="-4"/>
              </w:rPr>
              <w:t xml:space="preserve"> </w:t>
            </w:r>
            <w:r>
              <w:rPr>
                <w:color w:val="0D0D0D"/>
              </w:rPr>
              <w:t>engagement</w:t>
            </w:r>
            <w:r>
              <w:rPr>
                <w:color w:val="0D0D0D"/>
                <w:spacing w:val="-7"/>
              </w:rPr>
              <w:t xml:space="preserve"> </w:t>
            </w:r>
            <w:r>
              <w:rPr>
                <w:color w:val="0D0D0D"/>
              </w:rPr>
              <w:t>and</w:t>
            </w:r>
            <w:r>
              <w:rPr>
                <w:color w:val="0D0D0D"/>
                <w:spacing w:val="-3"/>
              </w:rPr>
              <w:t xml:space="preserve"> </w:t>
            </w:r>
            <w:r>
              <w:rPr>
                <w:color w:val="0D0D0D"/>
                <w:spacing w:val="-2"/>
              </w:rPr>
              <w:t>satisfaction.</w:t>
            </w:r>
          </w:p>
        </w:tc>
      </w:tr>
    </w:tbl>
    <w:p w:rsidR="00C23835" w:rsidRDefault="00C23835">
      <w:pPr>
        <w:pStyle w:val="BodyText"/>
        <w:spacing w:before="10"/>
        <w:rPr>
          <w:rFonts w:ascii="Arial"/>
          <w:b/>
          <w:sz w:val="9"/>
        </w:rPr>
      </w:pPr>
    </w:p>
    <w:p w:rsidR="00C23835" w:rsidRDefault="00CB4A21">
      <w:pPr>
        <w:pStyle w:val="ListParagraph"/>
        <w:numPr>
          <w:ilvl w:val="1"/>
          <w:numId w:val="18"/>
        </w:numPr>
        <w:tabs>
          <w:tab w:val="left" w:pos="1176"/>
          <w:tab w:val="left" w:pos="1177"/>
        </w:tabs>
        <w:spacing w:before="92"/>
        <w:ind w:hanging="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Artificial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Intelligence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Machine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Learning</w:t>
      </w:r>
    </w:p>
    <w:p w:rsidR="00C23835" w:rsidRDefault="00CB4A21">
      <w:pPr>
        <w:pStyle w:val="BodyText"/>
        <w:spacing w:before="6"/>
        <w:rPr>
          <w:rFonts w:ascii="Arial"/>
          <w:b/>
          <w:sz w:val="18"/>
        </w:rPr>
      </w:pPr>
      <w:r>
        <w:pict>
          <v:group id="docshapegroup130" o:spid="_x0000_s1027" style="position:absolute;margin-left:47.4pt;margin-top:11.9pt;width:498.95pt;height:74.65pt;z-index:-15708160;mso-wrap-distance-left:0;mso-wrap-distance-right:0;mso-position-horizontal-relative:page" coordorigin="948,238" coordsize="9979,1493">
            <v:shape id="docshape131" o:spid="_x0000_s1029" style="position:absolute;left:948;top:237;width:9979;height:1493" coordorigin="948,238" coordsize="9979,1493" o:spt="100" adj="0,,0" path="m4846,1136r-3401,l1440,1136r,4l1445,1140r3401,l4846,1136xm4846,838r-3401,l1440,838r,5l1440,1136r5,l1445,843r3401,l4846,838xm4851,1136r-4,l4847,1140r4,l4851,1136xm4851,838r-4,l4847,843r,293l4851,1136r,-293l4851,838xm10927,238r-5,l10922,243r,302l10922,838r,302l10922,1433r,293l953,1726r,-293l953,1140r,-302l953,545r,-302l1440,243r,2l1440,540r,5l1445,545r1661,l3106,545r5,l3111,540r,-295l3111,243r7811,l10922,238r-7816,l3106,245r,295l1445,540r,-295l3106,245r,-7l953,238r-5,l948,243r,302l948,838r,302l948,1433r,293l948,1731r5,l10922,1731r5,l10927,1726r,-293l10927,1140r,-302l10927,545r,-302l10927,238xe" fillcolor="#e2e2e2" stroked="f">
              <v:stroke joinstyle="round"/>
              <v:formulas/>
              <v:path arrowok="t" o:connecttype="segments"/>
            </v:shape>
            <v:shape id="docshape132" o:spid="_x0000_s1028" type="#_x0000_t202" style="position:absolute;left:948;top:237;width:9979;height:1493" filled="f" stroked="f">
              <v:textbox inset="0,0,0,0">
                <w:txbxContent>
                  <w:p w:rsidR="00C23835" w:rsidRDefault="00CB4A21">
                    <w:pPr>
                      <w:numPr>
                        <w:ilvl w:val="0"/>
                        <w:numId w:val="1"/>
                      </w:numPr>
                      <w:tabs>
                        <w:tab w:val="left" w:pos="497"/>
                        <w:tab w:val="left" w:pos="498"/>
                      </w:tabs>
                      <w:spacing w:before="7" w:line="242" w:lineRule="auto"/>
                      <w:ind w:right="139" w:hanging="361"/>
                    </w:pPr>
                    <w:r>
                      <w:rPr>
                        <w:b/>
                        <w:color w:val="0D0D0D"/>
                      </w:rPr>
                      <w:t>Fraud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Detection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Utilize</w:t>
                    </w:r>
                    <w:r>
                      <w:rPr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machine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learning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algorithms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analyze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transaction</w:t>
                    </w:r>
                    <w:r>
                      <w:rPr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patterns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and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detect potential fraudulent activities, enhancing the security of the banking system.</w:t>
                    </w:r>
                  </w:p>
                  <w:p w:rsidR="00C23835" w:rsidRDefault="00CB4A21">
                    <w:pPr>
                      <w:numPr>
                        <w:ilvl w:val="0"/>
                        <w:numId w:val="1"/>
                      </w:numPr>
                      <w:tabs>
                        <w:tab w:val="left" w:pos="497"/>
                        <w:tab w:val="left" w:pos="498"/>
                      </w:tabs>
                      <w:spacing w:before="4" w:line="242" w:lineRule="auto"/>
                      <w:ind w:right="238" w:hanging="361"/>
                    </w:pPr>
                    <w:r>
                      <w:rPr>
                        <w:b/>
                        <w:color w:val="0D0D0D"/>
                      </w:rPr>
                      <w:t>Personalized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Banking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Experience</w:t>
                    </w:r>
                    <w:r>
                      <w:rPr>
                        <w:color w:val="0D0D0D"/>
                      </w:rPr>
                      <w:t>: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Implement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AI-driven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insights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offer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personalized</w:t>
                    </w:r>
                    <w:r>
                      <w:rPr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banking advice, financial tips, and product recommendations based on users' spending habits and financial goals.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docshape133" o:spid="_x0000_s1026" type="#_x0000_t202" style="position:absolute;margin-left:70.45pt;margin-top:101.7pt;width:475.8pt;height:48.15pt;z-index:-15707648;mso-wrap-distance-left:0;mso-wrap-distance-right:0;mso-position-horizontal-relative:page" filled="f" strokecolor="#e2e2e2" strokeweight=".24pt">
            <v:textbox inset="0,0,0,0">
              <w:txbxContent>
                <w:p w:rsidR="00C23835" w:rsidRDefault="00CB4A21">
                  <w:pPr>
                    <w:pStyle w:val="BodyText"/>
                    <w:ind w:left="28" w:right="105"/>
                  </w:pPr>
                  <w:r>
                    <w:rPr>
                      <w:color w:val="0D0D0D"/>
                    </w:rPr>
                    <w:t>These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future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enhancements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not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only</w:t>
                  </w:r>
                  <w:r>
                    <w:rPr>
                      <w:color w:val="0D0D0D"/>
                      <w:spacing w:val="-5"/>
                    </w:rPr>
                    <w:t xml:space="preserve"> </w:t>
                  </w:r>
                  <w:r>
                    <w:rPr>
                      <w:color w:val="0D0D0D"/>
                    </w:rPr>
                    <w:t>aim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to</w:t>
                  </w:r>
                  <w:r>
                    <w:rPr>
                      <w:color w:val="0D0D0D"/>
                      <w:spacing w:val="-2"/>
                    </w:rPr>
                    <w:t xml:space="preserve"> </w:t>
                  </w:r>
                  <w:r>
                    <w:rPr>
                      <w:color w:val="0D0D0D"/>
                    </w:rPr>
                    <w:t>improve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functionality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and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security</w:t>
                  </w:r>
                  <w:r>
                    <w:rPr>
                      <w:color w:val="0D0D0D"/>
                      <w:spacing w:val="-3"/>
                    </w:rPr>
                    <w:t xml:space="preserve"> </w:t>
                  </w:r>
                  <w:r>
                    <w:rPr>
                      <w:color w:val="0D0D0D"/>
                    </w:rPr>
                    <w:t>of</w:t>
                  </w:r>
                  <w:r>
                    <w:rPr>
                      <w:color w:val="0D0D0D"/>
                      <w:spacing w:val="-4"/>
                    </w:rPr>
                    <w:t xml:space="preserve"> </w:t>
                  </w:r>
                  <w:r>
                    <w:rPr>
                      <w:color w:val="0D0D0D"/>
                    </w:rPr>
                    <w:t>the Banking Information System but also seek to provide a more personalized and convenient banking experience for users.</w:t>
                  </w:r>
                </w:p>
              </w:txbxContent>
            </v:textbox>
            <w10:wrap type="topAndBottom" anchorx="page"/>
          </v:shape>
        </w:pict>
      </w:r>
    </w:p>
    <w:p w:rsidR="00C23835" w:rsidRDefault="00C23835">
      <w:pPr>
        <w:pStyle w:val="BodyText"/>
        <w:rPr>
          <w:rFonts w:ascii="Arial"/>
          <w:b/>
        </w:rPr>
      </w:pPr>
    </w:p>
    <w:sectPr w:rsidR="00C23835">
      <w:pgSz w:w="12240" w:h="15840"/>
      <w:pgMar w:top="1840" w:right="80" w:bottom="1680" w:left="840" w:header="271" w:footer="141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4A21" w:rsidRDefault="00CB4A21">
      <w:r>
        <w:separator/>
      </w:r>
    </w:p>
  </w:endnote>
  <w:endnote w:type="continuationSeparator" w:id="0">
    <w:p w:rsidR="00CB4A21" w:rsidRDefault="00CB4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835" w:rsidRDefault="00CB4A21">
    <w:pPr>
      <w:pStyle w:val="BodyText"/>
      <w:spacing w:line="14" w:lineRule="auto"/>
      <w:rPr>
        <w:sz w:val="20"/>
      </w:rPr>
    </w:pPr>
    <w:r>
      <w:pict>
        <v:line id="_x0000_s2051" style="position:absolute;z-index:-16245760;mso-position-horizontal-relative:page;mso-position-vertical-relative:page" from="85.8pt,709.05pt" to="559.25pt,707.9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0" type="#_x0000_t202" style="position:absolute;margin-left:253.1pt;margin-top:716.8pt;width:125.45pt;height:13.05pt;z-index:-16245248;mso-position-horizontal-relative:page;mso-position-vertical-relative:page" filled="f" stroked="f">
          <v:textbox inset="0,0,0,0">
            <w:txbxContent>
              <w:p w:rsidR="00C23835" w:rsidRDefault="00CB4A2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9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  <w:spacing w:val="-2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>
        <v:shape id="docshape2" o:spid="_x0000_s2049" type="#_x0000_t202" style="position:absolute;margin-left:508.5pt;margin-top:716.8pt;width:40.2pt;height:13.05pt;z-index:-16244736;mso-position-horizontal-relative:page;mso-position-vertical-relative:page" filled="f" stroked="f">
          <v:textbox inset="0,0,0,0">
            <w:txbxContent>
              <w:p w:rsidR="00C23835" w:rsidRDefault="00CB4A2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8743B2">
                  <w:rPr>
                    <w:rFonts w:ascii="Calibri"/>
                    <w:noProof/>
                    <w:spacing w:val="-5"/>
                  </w:rPr>
                  <w:t>15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4A21" w:rsidRDefault="00CB4A21">
      <w:r>
        <w:separator/>
      </w:r>
    </w:p>
  </w:footnote>
  <w:footnote w:type="continuationSeparator" w:id="0">
    <w:p w:rsidR="00CB4A21" w:rsidRDefault="00CB4A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835" w:rsidRDefault="00CB4A21">
    <w:pPr>
      <w:pStyle w:val="BodyText"/>
      <w:spacing w:line="14" w:lineRule="auto"/>
      <w:rPr>
        <w:sz w:val="20"/>
      </w:rPr>
    </w:pPr>
    <w:r>
      <w:rPr>
        <w:noProof/>
        <w:lang w:val="en-IN" w:eastAsia="en-IN" w:bidi="hi-IN"/>
      </w:rPr>
      <w:drawing>
        <wp:anchor distT="0" distB="0" distL="0" distR="0" simplePos="0" relativeHeight="487069184" behindDoc="1" locked="0" layoutInCell="1" allowOverlap="1">
          <wp:simplePos x="0" y="0"/>
          <wp:positionH relativeFrom="page">
            <wp:posOffset>3392198</wp:posOffset>
          </wp:positionH>
          <wp:positionV relativeFrom="page">
            <wp:posOffset>166255</wp:posOffset>
          </wp:positionV>
          <wp:extent cx="995795" cy="91515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795" cy="91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n-IN" w:eastAsia="en-IN" w:bidi="hi-IN"/>
      </w:rPr>
      <w:drawing>
        <wp:anchor distT="0" distB="0" distL="0" distR="0" simplePos="0" relativeHeight="487069696" behindDoc="1" locked="0" layoutInCell="1" allowOverlap="1">
          <wp:simplePos x="0" y="0"/>
          <wp:positionH relativeFrom="page">
            <wp:posOffset>5793650</wp:posOffset>
          </wp:positionH>
          <wp:positionV relativeFrom="page">
            <wp:posOffset>391571</wp:posOffset>
          </wp:positionV>
          <wp:extent cx="1032034" cy="70951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34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hi-IN"/>
      </w:rPr>
      <w:drawing>
        <wp:anchor distT="0" distB="0" distL="0" distR="0" simplePos="0" relativeHeight="487070208" behindDoc="1" locked="0" layoutInCell="1" allowOverlap="1">
          <wp:simplePos x="0" y="0"/>
          <wp:positionH relativeFrom="page">
            <wp:posOffset>189420</wp:posOffset>
          </wp:positionH>
          <wp:positionV relativeFrom="page">
            <wp:posOffset>689712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4738"/>
    <w:multiLevelType w:val="hybridMultilevel"/>
    <w:tmpl w:val="CCC2C218"/>
    <w:lvl w:ilvl="0" w:tplc="CABC2FE8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3CD0672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D42DC2E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78F26D98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EE48194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AA76E85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E4E00EA2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E2BE477E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170A3E0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">
    <w:nsid w:val="1F0B2F49"/>
    <w:multiLevelType w:val="multilevel"/>
    <w:tmpl w:val="E2021AFA"/>
    <w:lvl w:ilvl="0">
      <w:start w:val="1"/>
      <w:numFmt w:val="decimal"/>
      <w:lvlText w:val="%1"/>
      <w:lvlJc w:val="left"/>
      <w:pPr>
        <w:ind w:left="1039" w:hanging="44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5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31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2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7" w:hanging="500"/>
      </w:pPr>
      <w:rPr>
        <w:rFonts w:hint="default"/>
        <w:lang w:val="en-US" w:eastAsia="en-US" w:bidi="ar-SA"/>
      </w:rPr>
    </w:lvl>
  </w:abstractNum>
  <w:abstractNum w:abstractNumId="2">
    <w:nsid w:val="1F150FB4"/>
    <w:multiLevelType w:val="hybridMultilevel"/>
    <w:tmpl w:val="6024D508"/>
    <w:lvl w:ilvl="0" w:tplc="2168007A">
      <w:numFmt w:val="bullet"/>
      <w:lvlText w:val="•"/>
      <w:lvlJc w:val="left"/>
      <w:pPr>
        <w:ind w:left="761" w:hanging="16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08AA7EE">
      <w:numFmt w:val="bullet"/>
      <w:lvlText w:val="•"/>
      <w:lvlJc w:val="left"/>
      <w:pPr>
        <w:ind w:left="1816" w:hanging="161"/>
      </w:pPr>
      <w:rPr>
        <w:rFonts w:hint="default"/>
        <w:lang w:val="en-US" w:eastAsia="en-US" w:bidi="ar-SA"/>
      </w:rPr>
    </w:lvl>
    <w:lvl w:ilvl="2" w:tplc="FC586F4E">
      <w:numFmt w:val="bullet"/>
      <w:lvlText w:val="•"/>
      <w:lvlJc w:val="left"/>
      <w:pPr>
        <w:ind w:left="2872" w:hanging="161"/>
      </w:pPr>
      <w:rPr>
        <w:rFonts w:hint="default"/>
        <w:lang w:val="en-US" w:eastAsia="en-US" w:bidi="ar-SA"/>
      </w:rPr>
    </w:lvl>
    <w:lvl w:ilvl="3" w:tplc="95AA10CE">
      <w:numFmt w:val="bullet"/>
      <w:lvlText w:val="•"/>
      <w:lvlJc w:val="left"/>
      <w:pPr>
        <w:ind w:left="3928" w:hanging="161"/>
      </w:pPr>
      <w:rPr>
        <w:rFonts w:hint="default"/>
        <w:lang w:val="en-US" w:eastAsia="en-US" w:bidi="ar-SA"/>
      </w:rPr>
    </w:lvl>
    <w:lvl w:ilvl="4" w:tplc="FBEA0BA6">
      <w:numFmt w:val="bullet"/>
      <w:lvlText w:val="•"/>
      <w:lvlJc w:val="left"/>
      <w:pPr>
        <w:ind w:left="4984" w:hanging="161"/>
      </w:pPr>
      <w:rPr>
        <w:rFonts w:hint="default"/>
        <w:lang w:val="en-US" w:eastAsia="en-US" w:bidi="ar-SA"/>
      </w:rPr>
    </w:lvl>
    <w:lvl w:ilvl="5" w:tplc="3000D524">
      <w:numFmt w:val="bullet"/>
      <w:lvlText w:val="•"/>
      <w:lvlJc w:val="left"/>
      <w:pPr>
        <w:ind w:left="6040" w:hanging="161"/>
      </w:pPr>
      <w:rPr>
        <w:rFonts w:hint="default"/>
        <w:lang w:val="en-US" w:eastAsia="en-US" w:bidi="ar-SA"/>
      </w:rPr>
    </w:lvl>
    <w:lvl w:ilvl="6" w:tplc="5D586F12">
      <w:numFmt w:val="bullet"/>
      <w:lvlText w:val="•"/>
      <w:lvlJc w:val="left"/>
      <w:pPr>
        <w:ind w:left="7096" w:hanging="161"/>
      </w:pPr>
      <w:rPr>
        <w:rFonts w:hint="default"/>
        <w:lang w:val="en-US" w:eastAsia="en-US" w:bidi="ar-SA"/>
      </w:rPr>
    </w:lvl>
    <w:lvl w:ilvl="7" w:tplc="72D2833E">
      <w:numFmt w:val="bullet"/>
      <w:lvlText w:val="•"/>
      <w:lvlJc w:val="left"/>
      <w:pPr>
        <w:ind w:left="8152" w:hanging="161"/>
      </w:pPr>
      <w:rPr>
        <w:rFonts w:hint="default"/>
        <w:lang w:val="en-US" w:eastAsia="en-US" w:bidi="ar-SA"/>
      </w:rPr>
    </w:lvl>
    <w:lvl w:ilvl="8" w:tplc="64AA2F58">
      <w:numFmt w:val="bullet"/>
      <w:lvlText w:val="•"/>
      <w:lvlJc w:val="left"/>
      <w:pPr>
        <w:ind w:left="9208" w:hanging="161"/>
      </w:pPr>
      <w:rPr>
        <w:rFonts w:hint="default"/>
        <w:lang w:val="en-US" w:eastAsia="en-US" w:bidi="ar-SA"/>
      </w:rPr>
    </w:lvl>
  </w:abstractNum>
  <w:abstractNum w:abstractNumId="3">
    <w:nsid w:val="21420EC9"/>
    <w:multiLevelType w:val="hybridMultilevel"/>
    <w:tmpl w:val="CB8EBBC6"/>
    <w:lvl w:ilvl="0" w:tplc="32B0F1EA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2E34E3A2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E782A4C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11A899EC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7714B7C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ECE80602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1EABC3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031EE96A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1E2E1936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4">
    <w:nsid w:val="27605750"/>
    <w:multiLevelType w:val="hybridMultilevel"/>
    <w:tmpl w:val="B4DA9D7E"/>
    <w:lvl w:ilvl="0" w:tplc="877046BC">
      <w:numFmt w:val="bullet"/>
      <w:lvlText w:val=""/>
      <w:lvlJc w:val="left"/>
      <w:pPr>
        <w:ind w:left="222" w:hanging="9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18"/>
        <w:szCs w:val="18"/>
        <w:lang w:val="en-US" w:eastAsia="en-US" w:bidi="ar-SA"/>
      </w:rPr>
    </w:lvl>
    <w:lvl w:ilvl="1" w:tplc="3050ED3E">
      <w:numFmt w:val="bullet"/>
      <w:lvlText w:val="•"/>
      <w:lvlJc w:val="left"/>
      <w:pPr>
        <w:ind w:left="246" w:hanging="93"/>
      </w:pPr>
      <w:rPr>
        <w:rFonts w:hint="default"/>
        <w:lang w:val="en-US" w:eastAsia="en-US" w:bidi="ar-SA"/>
      </w:rPr>
    </w:lvl>
    <w:lvl w:ilvl="2" w:tplc="0EC29F0A">
      <w:numFmt w:val="bullet"/>
      <w:lvlText w:val="•"/>
      <w:lvlJc w:val="left"/>
      <w:pPr>
        <w:ind w:left="273" w:hanging="93"/>
      </w:pPr>
      <w:rPr>
        <w:rFonts w:hint="default"/>
        <w:lang w:val="en-US" w:eastAsia="en-US" w:bidi="ar-SA"/>
      </w:rPr>
    </w:lvl>
    <w:lvl w:ilvl="3" w:tplc="ADAAC13A">
      <w:numFmt w:val="bullet"/>
      <w:lvlText w:val="•"/>
      <w:lvlJc w:val="left"/>
      <w:pPr>
        <w:ind w:left="300" w:hanging="93"/>
      </w:pPr>
      <w:rPr>
        <w:rFonts w:hint="default"/>
        <w:lang w:val="en-US" w:eastAsia="en-US" w:bidi="ar-SA"/>
      </w:rPr>
    </w:lvl>
    <w:lvl w:ilvl="4" w:tplc="45808F74">
      <w:numFmt w:val="bullet"/>
      <w:lvlText w:val="•"/>
      <w:lvlJc w:val="left"/>
      <w:pPr>
        <w:ind w:left="326" w:hanging="93"/>
      </w:pPr>
      <w:rPr>
        <w:rFonts w:hint="default"/>
        <w:lang w:val="en-US" w:eastAsia="en-US" w:bidi="ar-SA"/>
      </w:rPr>
    </w:lvl>
    <w:lvl w:ilvl="5" w:tplc="E230E836">
      <w:numFmt w:val="bullet"/>
      <w:lvlText w:val="•"/>
      <w:lvlJc w:val="left"/>
      <w:pPr>
        <w:ind w:left="353" w:hanging="93"/>
      </w:pPr>
      <w:rPr>
        <w:rFonts w:hint="default"/>
        <w:lang w:val="en-US" w:eastAsia="en-US" w:bidi="ar-SA"/>
      </w:rPr>
    </w:lvl>
    <w:lvl w:ilvl="6" w:tplc="FB76640E">
      <w:numFmt w:val="bullet"/>
      <w:lvlText w:val="•"/>
      <w:lvlJc w:val="left"/>
      <w:pPr>
        <w:ind w:left="380" w:hanging="93"/>
      </w:pPr>
      <w:rPr>
        <w:rFonts w:hint="default"/>
        <w:lang w:val="en-US" w:eastAsia="en-US" w:bidi="ar-SA"/>
      </w:rPr>
    </w:lvl>
    <w:lvl w:ilvl="7" w:tplc="C3C0424A">
      <w:numFmt w:val="bullet"/>
      <w:lvlText w:val="•"/>
      <w:lvlJc w:val="left"/>
      <w:pPr>
        <w:ind w:left="406" w:hanging="93"/>
      </w:pPr>
      <w:rPr>
        <w:rFonts w:hint="default"/>
        <w:lang w:val="en-US" w:eastAsia="en-US" w:bidi="ar-SA"/>
      </w:rPr>
    </w:lvl>
    <w:lvl w:ilvl="8" w:tplc="663EE9B6">
      <w:numFmt w:val="bullet"/>
      <w:lvlText w:val="•"/>
      <w:lvlJc w:val="left"/>
      <w:pPr>
        <w:ind w:left="433" w:hanging="93"/>
      </w:pPr>
      <w:rPr>
        <w:rFonts w:hint="default"/>
        <w:lang w:val="en-US" w:eastAsia="en-US" w:bidi="ar-SA"/>
      </w:rPr>
    </w:lvl>
  </w:abstractNum>
  <w:abstractNum w:abstractNumId="5">
    <w:nsid w:val="35A24FB4"/>
    <w:multiLevelType w:val="hybridMultilevel"/>
    <w:tmpl w:val="E6D87E26"/>
    <w:lvl w:ilvl="0" w:tplc="09B235AA">
      <w:start w:val="1"/>
      <w:numFmt w:val="decimal"/>
      <w:lvlText w:val="%1."/>
      <w:lvlJc w:val="left"/>
      <w:pPr>
        <w:ind w:left="492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2"/>
        <w:szCs w:val="22"/>
        <w:lang w:val="en-US" w:eastAsia="en-US" w:bidi="ar-SA"/>
      </w:rPr>
    </w:lvl>
    <w:lvl w:ilvl="1" w:tplc="30A0C72C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724C5B7E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69688E4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1516486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0F5ED452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F718076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0B004DA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B494105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6">
    <w:nsid w:val="3947173B"/>
    <w:multiLevelType w:val="hybridMultilevel"/>
    <w:tmpl w:val="BFBE97EA"/>
    <w:lvl w:ilvl="0" w:tplc="5934B254">
      <w:numFmt w:val="bullet"/>
      <w:lvlText w:val=""/>
      <w:lvlJc w:val="left"/>
      <w:pPr>
        <w:ind w:left="487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BEDA69A6">
      <w:numFmt w:val="bullet"/>
      <w:lvlText w:val="•"/>
      <w:lvlJc w:val="left"/>
      <w:pPr>
        <w:ind w:left="1428" w:hanging="361"/>
      </w:pPr>
      <w:rPr>
        <w:rFonts w:hint="default"/>
        <w:lang w:val="en-US" w:eastAsia="en-US" w:bidi="ar-SA"/>
      </w:rPr>
    </w:lvl>
    <w:lvl w:ilvl="2" w:tplc="8856B33C">
      <w:numFmt w:val="bullet"/>
      <w:lvlText w:val="•"/>
      <w:lvlJc w:val="left"/>
      <w:pPr>
        <w:ind w:left="2377" w:hanging="361"/>
      </w:pPr>
      <w:rPr>
        <w:rFonts w:hint="default"/>
        <w:lang w:val="en-US" w:eastAsia="en-US" w:bidi="ar-SA"/>
      </w:rPr>
    </w:lvl>
    <w:lvl w:ilvl="3" w:tplc="99FE2970"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4" w:tplc="03C4BF5A">
      <w:numFmt w:val="bullet"/>
      <w:lvlText w:val="•"/>
      <w:lvlJc w:val="left"/>
      <w:pPr>
        <w:ind w:left="4275" w:hanging="361"/>
      </w:pPr>
      <w:rPr>
        <w:rFonts w:hint="default"/>
        <w:lang w:val="en-US" w:eastAsia="en-US" w:bidi="ar-SA"/>
      </w:rPr>
    </w:lvl>
    <w:lvl w:ilvl="5" w:tplc="53FAF950">
      <w:numFmt w:val="bullet"/>
      <w:lvlText w:val="•"/>
      <w:lvlJc w:val="left"/>
      <w:pPr>
        <w:ind w:left="5224" w:hanging="361"/>
      </w:pPr>
      <w:rPr>
        <w:rFonts w:hint="default"/>
        <w:lang w:val="en-US" w:eastAsia="en-US" w:bidi="ar-SA"/>
      </w:rPr>
    </w:lvl>
    <w:lvl w:ilvl="6" w:tplc="1E4A7D2A">
      <w:numFmt w:val="bullet"/>
      <w:lvlText w:val="•"/>
      <w:lvlJc w:val="left"/>
      <w:pPr>
        <w:ind w:left="6173" w:hanging="361"/>
      </w:pPr>
      <w:rPr>
        <w:rFonts w:hint="default"/>
        <w:lang w:val="en-US" w:eastAsia="en-US" w:bidi="ar-SA"/>
      </w:rPr>
    </w:lvl>
    <w:lvl w:ilvl="7" w:tplc="1BDC1D88">
      <w:numFmt w:val="bullet"/>
      <w:lvlText w:val="•"/>
      <w:lvlJc w:val="left"/>
      <w:pPr>
        <w:ind w:left="7122" w:hanging="361"/>
      </w:pPr>
      <w:rPr>
        <w:rFonts w:hint="default"/>
        <w:lang w:val="en-US" w:eastAsia="en-US" w:bidi="ar-SA"/>
      </w:rPr>
    </w:lvl>
    <w:lvl w:ilvl="8" w:tplc="61BAB4CC">
      <w:numFmt w:val="bullet"/>
      <w:lvlText w:val="•"/>
      <w:lvlJc w:val="left"/>
      <w:pPr>
        <w:ind w:left="8071" w:hanging="361"/>
      </w:pPr>
      <w:rPr>
        <w:rFonts w:hint="default"/>
        <w:lang w:val="en-US" w:eastAsia="en-US" w:bidi="ar-SA"/>
      </w:rPr>
    </w:lvl>
  </w:abstractNum>
  <w:abstractNum w:abstractNumId="7">
    <w:nsid w:val="3E976D09"/>
    <w:multiLevelType w:val="hybridMultilevel"/>
    <w:tmpl w:val="8AD0BD36"/>
    <w:lvl w:ilvl="0" w:tplc="41BA121A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E3B0548C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348C7D4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B5CE2444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A2D4227A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1986707C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A2E4945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2092D7D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EADC9A7A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8">
    <w:nsid w:val="42E3303B"/>
    <w:multiLevelType w:val="multilevel"/>
    <w:tmpl w:val="5F8CD1B2"/>
    <w:lvl w:ilvl="0">
      <w:start w:val="5"/>
      <w:numFmt w:val="decimal"/>
      <w:lvlText w:val="%1"/>
      <w:lvlJc w:val="left"/>
      <w:pPr>
        <w:ind w:left="1320" w:hanging="5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0" w:hanging="5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0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0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0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0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500"/>
      </w:pPr>
      <w:rPr>
        <w:rFonts w:hint="default"/>
        <w:lang w:val="en-US" w:eastAsia="en-US" w:bidi="ar-SA"/>
      </w:rPr>
    </w:lvl>
  </w:abstractNum>
  <w:abstractNum w:abstractNumId="9">
    <w:nsid w:val="4CA10D92"/>
    <w:multiLevelType w:val="hybridMultilevel"/>
    <w:tmpl w:val="72F22CC6"/>
    <w:lvl w:ilvl="0" w:tplc="0706E088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3CBEC4E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1FAC4AA2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842EBA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FDA07346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B4B62B94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23E441A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CACEBB0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962E10C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0">
    <w:nsid w:val="56067613"/>
    <w:multiLevelType w:val="hybridMultilevel"/>
    <w:tmpl w:val="09CE9ADC"/>
    <w:lvl w:ilvl="0" w:tplc="76062CB2">
      <w:numFmt w:val="bullet"/>
      <w:lvlText w:val=""/>
      <w:lvlJc w:val="left"/>
      <w:pPr>
        <w:ind w:left="487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F9668722">
      <w:numFmt w:val="bullet"/>
      <w:lvlText w:val="•"/>
      <w:lvlJc w:val="left"/>
      <w:pPr>
        <w:ind w:left="1428" w:hanging="361"/>
      </w:pPr>
      <w:rPr>
        <w:rFonts w:hint="default"/>
        <w:lang w:val="en-US" w:eastAsia="en-US" w:bidi="ar-SA"/>
      </w:rPr>
    </w:lvl>
    <w:lvl w:ilvl="2" w:tplc="940611D0">
      <w:numFmt w:val="bullet"/>
      <w:lvlText w:val="•"/>
      <w:lvlJc w:val="left"/>
      <w:pPr>
        <w:ind w:left="2377" w:hanging="361"/>
      </w:pPr>
      <w:rPr>
        <w:rFonts w:hint="default"/>
        <w:lang w:val="en-US" w:eastAsia="en-US" w:bidi="ar-SA"/>
      </w:rPr>
    </w:lvl>
    <w:lvl w:ilvl="3" w:tplc="C5420718"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4" w:tplc="5CB4F3B8">
      <w:numFmt w:val="bullet"/>
      <w:lvlText w:val="•"/>
      <w:lvlJc w:val="left"/>
      <w:pPr>
        <w:ind w:left="4275" w:hanging="361"/>
      </w:pPr>
      <w:rPr>
        <w:rFonts w:hint="default"/>
        <w:lang w:val="en-US" w:eastAsia="en-US" w:bidi="ar-SA"/>
      </w:rPr>
    </w:lvl>
    <w:lvl w:ilvl="5" w:tplc="6EC039F8">
      <w:numFmt w:val="bullet"/>
      <w:lvlText w:val="•"/>
      <w:lvlJc w:val="left"/>
      <w:pPr>
        <w:ind w:left="5224" w:hanging="361"/>
      </w:pPr>
      <w:rPr>
        <w:rFonts w:hint="default"/>
        <w:lang w:val="en-US" w:eastAsia="en-US" w:bidi="ar-SA"/>
      </w:rPr>
    </w:lvl>
    <w:lvl w:ilvl="6" w:tplc="2B44156C">
      <w:numFmt w:val="bullet"/>
      <w:lvlText w:val="•"/>
      <w:lvlJc w:val="left"/>
      <w:pPr>
        <w:ind w:left="6173" w:hanging="361"/>
      </w:pPr>
      <w:rPr>
        <w:rFonts w:hint="default"/>
        <w:lang w:val="en-US" w:eastAsia="en-US" w:bidi="ar-SA"/>
      </w:rPr>
    </w:lvl>
    <w:lvl w:ilvl="7" w:tplc="3C04CCB2">
      <w:numFmt w:val="bullet"/>
      <w:lvlText w:val="•"/>
      <w:lvlJc w:val="left"/>
      <w:pPr>
        <w:ind w:left="7122" w:hanging="361"/>
      </w:pPr>
      <w:rPr>
        <w:rFonts w:hint="default"/>
        <w:lang w:val="en-US" w:eastAsia="en-US" w:bidi="ar-SA"/>
      </w:rPr>
    </w:lvl>
    <w:lvl w:ilvl="8" w:tplc="63EA90B8">
      <w:numFmt w:val="bullet"/>
      <w:lvlText w:val="•"/>
      <w:lvlJc w:val="left"/>
      <w:pPr>
        <w:ind w:left="8071" w:hanging="361"/>
      </w:pPr>
      <w:rPr>
        <w:rFonts w:hint="default"/>
        <w:lang w:val="en-US" w:eastAsia="en-US" w:bidi="ar-SA"/>
      </w:rPr>
    </w:lvl>
  </w:abstractNum>
  <w:abstractNum w:abstractNumId="11">
    <w:nsid w:val="57D14772"/>
    <w:multiLevelType w:val="hybridMultilevel"/>
    <w:tmpl w:val="5DA60BEC"/>
    <w:lvl w:ilvl="0" w:tplc="9A82DA7A">
      <w:numFmt w:val="bullet"/>
      <w:lvlText w:val=""/>
      <w:lvlJc w:val="left"/>
      <w:pPr>
        <w:ind w:left="222" w:hanging="9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18"/>
        <w:szCs w:val="18"/>
        <w:lang w:val="en-US" w:eastAsia="en-US" w:bidi="ar-SA"/>
      </w:rPr>
    </w:lvl>
    <w:lvl w:ilvl="1" w:tplc="027E08C8">
      <w:numFmt w:val="bullet"/>
      <w:lvlText w:val="•"/>
      <w:lvlJc w:val="left"/>
      <w:pPr>
        <w:ind w:left="246" w:hanging="93"/>
      </w:pPr>
      <w:rPr>
        <w:rFonts w:hint="default"/>
        <w:lang w:val="en-US" w:eastAsia="en-US" w:bidi="ar-SA"/>
      </w:rPr>
    </w:lvl>
    <w:lvl w:ilvl="2" w:tplc="23F258FE">
      <w:numFmt w:val="bullet"/>
      <w:lvlText w:val="•"/>
      <w:lvlJc w:val="left"/>
      <w:pPr>
        <w:ind w:left="273" w:hanging="93"/>
      </w:pPr>
      <w:rPr>
        <w:rFonts w:hint="default"/>
        <w:lang w:val="en-US" w:eastAsia="en-US" w:bidi="ar-SA"/>
      </w:rPr>
    </w:lvl>
    <w:lvl w:ilvl="3" w:tplc="5D526628">
      <w:numFmt w:val="bullet"/>
      <w:lvlText w:val="•"/>
      <w:lvlJc w:val="left"/>
      <w:pPr>
        <w:ind w:left="300" w:hanging="93"/>
      </w:pPr>
      <w:rPr>
        <w:rFonts w:hint="default"/>
        <w:lang w:val="en-US" w:eastAsia="en-US" w:bidi="ar-SA"/>
      </w:rPr>
    </w:lvl>
    <w:lvl w:ilvl="4" w:tplc="77D23342">
      <w:numFmt w:val="bullet"/>
      <w:lvlText w:val="•"/>
      <w:lvlJc w:val="left"/>
      <w:pPr>
        <w:ind w:left="326" w:hanging="93"/>
      </w:pPr>
      <w:rPr>
        <w:rFonts w:hint="default"/>
        <w:lang w:val="en-US" w:eastAsia="en-US" w:bidi="ar-SA"/>
      </w:rPr>
    </w:lvl>
    <w:lvl w:ilvl="5" w:tplc="D1065F78">
      <w:numFmt w:val="bullet"/>
      <w:lvlText w:val="•"/>
      <w:lvlJc w:val="left"/>
      <w:pPr>
        <w:ind w:left="353" w:hanging="93"/>
      </w:pPr>
      <w:rPr>
        <w:rFonts w:hint="default"/>
        <w:lang w:val="en-US" w:eastAsia="en-US" w:bidi="ar-SA"/>
      </w:rPr>
    </w:lvl>
    <w:lvl w:ilvl="6" w:tplc="13E0F4C6">
      <w:numFmt w:val="bullet"/>
      <w:lvlText w:val="•"/>
      <w:lvlJc w:val="left"/>
      <w:pPr>
        <w:ind w:left="380" w:hanging="93"/>
      </w:pPr>
      <w:rPr>
        <w:rFonts w:hint="default"/>
        <w:lang w:val="en-US" w:eastAsia="en-US" w:bidi="ar-SA"/>
      </w:rPr>
    </w:lvl>
    <w:lvl w:ilvl="7" w:tplc="D13EF6F0">
      <w:numFmt w:val="bullet"/>
      <w:lvlText w:val="•"/>
      <w:lvlJc w:val="left"/>
      <w:pPr>
        <w:ind w:left="406" w:hanging="93"/>
      </w:pPr>
      <w:rPr>
        <w:rFonts w:hint="default"/>
        <w:lang w:val="en-US" w:eastAsia="en-US" w:bidi="ar-SA"/>
      </w:rPr>
    </w:lvl>
    <w:lvl w:ilvl="8" w:tplc="1A8A6CFE">
      <w:numFmt w:val="bullet"/>
      <w:lvlText w:val="•"/>
      <w:lvlJc w:val="left"/>
      <w:pPr>
        <w:ind w:left="433" w:hanging="93"/>
      </w:pPr>
      <w:rPr>
        <w:rFonts w:hint="default"/>
        <w:lang w:val="en-US" w:eastAsia="en-US" w:bidi="ar-SA"/>
      </w:rPr>
    </w:lvl>
  </w:abstractNum>
  <w:abstractNum w:abstractNumId="12">
    <w:nsid w:val="599E5C99"/>
    <w:multiLevelType w:val="hybridMultilevel"/>
    <w:tmpl w:val="20C822A4"/>
    <w:lvl w:ilvl="0" w:tplc="6AE0A954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98208BD6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558BBEA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7F6014A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6C5C77E8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68920E98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2C2E3BDE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2FBA506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DA44DAEE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3">
    <w:nsid w:val="5A58334E"/>
    <w:multiLevelType w:val="hybridMultilevel"/>
    <w:tmpl w:val="D86E83BA"/>
    <w:lvl w:ilvl="0" w:tplc="1188FBD6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D82A49E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FF143750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678CF62A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376EF33A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ABF2DBB8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B322A33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6B8C50FE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7780E724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4">
    <w:nsid w:val="5CF029F8"/>
    <w:multiLevelType w:val="multilevel"/>
    <w:tmpl w:val="43A8DFEC"/>
    <w:lvl w:ilvl="0">
      <w:start w:val="1"/>
      <w:numFmt w:val="decimal"/>
      <w:lvlText w:val="%1"/>
      <w:lvlJc w:val="left"/>
      <w:pPr>
        <w:ind w:left="1032" w:hanging="432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6" w:hanging="576"/>
        <w:jc w:val="left"/>
      </w:pPr>
      <w:rPr>
        <w:rFonts w:hint="default"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320" w:hanging="576"/>
        <w:jc w:val="right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1320" w:hanging="576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748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77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5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4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576"/>
      </w:pPr>
      <w:rPr>
        <w:rFonts w:hint="default"/>
        <w:lang w:val="en-US" w:eastAsia="en-US" w:bidi="ar-SA"/>
      </w:rPr>
    </w:lvl>
  </w:abstractNum>
  <w:abstractNum w:abstractNumId="15">
    <w:nsid w:val="62CD0B4C"/>
    <w:multiLevelType w:val="hybridMultilevel"/>
    <w:tmpl w:val="0B52C90A"/>
    <w:lvl w:ilvl="0" w:tplc="06067074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920ECB6E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D5189054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6D00F258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A0F0BCD0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0046D3DA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BA022A0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B7A26B46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CEA8BCF4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6">
    <w:nsid w:val="66AF1A79"/>
    <w:multiLevelType w:val="hybridMultilevel"/>
    <w:tmpl w:val="7EDAEFB8"/>
    <w:lvl w:ilvl="0" w:tplc="05749A2A">
      <w:start w:val="1"/>
      <w:numFmt w:val="decimal"/>
      <w:lvlText w:val="%1."/>
      <w:lvlJc w:val="left"/>
      <w:pPr>
        <w:ind w:left="492" w:hanging="366"/>
        <w:jc w:val="left"/>
      </w:pPr>
      <w:rPr>
        <w:rFonts w:hint="default"/>
        <w:w w:val="100"/>
        <w:lang w:val="en-US" w:eastAsia="en-US" w:bidi="ar-SA"/>
      </w:rPr>
    </w:lvl>
    <w:lvl w:ilvl="1" w:tplc="E246154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41FE10A0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43DE31BE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B982764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7A92A7C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D91454FC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AB5C5670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677802AA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7">
    <w:nsid w:val="6F4B65E3"/>
    <w:multiLevelType w:val="hybridMultilevel"/>
    <w:tmpl w:val="08F0378E"/>
    <w:lvl w:ilvl="0" w:tplc="A70AD23E">
      <w:start w:val="2"/>
      <w:numFmt w:val="decimal"/>
      <w:lvlText w:val="%1."/>
      <w:lvlJc w:val="left"/>
      <w:pPr>
        <w:ind w:left="489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4"/>
        <w:szCs w:val="24"/>
        <w:lang w:val="en-US" w:eastAsia="en-US" w:bidi="ar-SA"/>
      </w:rPr>
    </w:lvl>
    <w:lvl w:ilvl="1" w:tplc="15BE8E6C">
      <w:numFmt w:val="bullet"/>
      <w:lvlText w:val="•"/>
      <w:lvlJc w:val="left"/>
      <w:pPr>
        <w:ind w:left="1428" w:hanging="366"/>
      </w:pPr>
      <w:rPr>
        <w:rFonts w:hint="default"/>
        <w:lang w:val="en-US" w:eastAsia="en-US" w:bidi="ar-SA"/>
      </w:rPr>
    </w:lvl>
    <w:lvl w:ilvl="2" w:tplc="36222C02">
      <w:numFmt w:val="bullet"/>
      <w:lvlText w:val="•"/>
      <w:lvlJc w:val="left"/>
      <w:pPr>
        <w:ind w:left="2377" w:hanging="366"/>
      </w:pPr>
      <w:rPr>
        <w:rFonts w:hint="default"/>
        <w:lang w:val="en-US" w:eastAsia="en-US" w:bidi="ar-SA"/>
      </w:rPr>
    </w:lvl>
    <w:lvl w:ilvl="3" w:tplc="D2A0D0FA">
      <w:numFmt w:val="bullet"/>
      <w:lvlText w:val="•"/>
      <w:lvlJc w:val="left"/>
      <w:pPr>
        <w:ind w:left="3326" w:hanging="366"/>
      </w:pPr>
      <w:rPr>
        <w:rFonts w:hint="default"/>
        <w:lang w:val="en-US" w:eastAsia="en-US" w:bidi="ar-SA"/>
      </w:rPr>
    </w:lvl>
    <w:lvl w:ilvl="4" w:tplc="940892C0">
      <w:numFmt w:val="bullet"/>
      <w:lvlText w:val="•"/>
      <w:lvlJc w:val="left"/>
      <w:pPr>
        <w:ind w:left="4275" w:hanging="366"/>
      </w:pPr>
      <w:rPr>
        <w:rFonts w:hint="default"/>
        <w:lang w:val="en-US" w:eastAsia="en-US" w:bidi="ar-SA"/>
      </w:rPr>
    </w:lvl>
    <w:lvl w:ilvl="5" w:tplc="3D926DF8">
      <w:numFmt w:val="bullet"/>
      <w:lvlText w:val="•"/>
      <w:lvlJc w:val="left"/>
      <w:pPr>
        <w:ind w:left="5224" w:hanging="366"/>
      </w:pPr>
      <w:rPr>
        <w:rFonts w:hint="default"/>
        <w:lang w:val="en-US" w:eastAsia="en-US" w:bidi="ar-SA"/>
      </w:rPr>
    </w:lvl>
    <w:lvl w:ilvl="6" w:tplc="35489D22">
      <w:numFmt w:val="bullet"/>
      <w:lvlText w:val="•"/>
      <w:lvlJc w:val="left"/>
      <w:pPr>
        <w:ind w:left="6172" w:hanging="366"/>
      </w:pPr>
      <w:rPr>
        <w:rFonts w:hint="default"/>
        <w:lang w:val="en-US" w:eastAsia="en-US" w:bidi="ar-SA"/>
      </w:rPr>
    </w:lvl>
    <w:lvl w:ilvl="7" w:tplc="8A8CA9EA">
      <w:numFmt w:val="bullet"/>
      <w:lvlText w:val="•"/>
      <w:lvlJc w:val="left"/>
      <w:pPr>
        <w:ind w:left="7121" w:hanging="366"/>
      </w:pPr>
      <w:rPr>
        <w:rFonts w:hint="default"/>
        <w:lang w:val="en-US" w:eastAsia="en-US" w:bidi="ar-SA"/>
      </w:rPr>
    </w:lvl>
    <w:lvl w:ilvl="8" w:tplc="0422E36C">
      <w:numFmt w:val="bullet"/>
      <w:lvlText w:val="•"/>
      <w:lvlJc w:val="left"/>
      <w:pPr>
        <w:ind w:left="8070" w:hanging="366"/>
      </w:pPr>
      <w:rPr>
        <w:rFonts w:hint="default"/>
        <w:lang w:val="en-US" w:eastAsia="en-US" w:bidi="ar-SA"/>
      </w:rPr>
    </w:lvl>
  </w:abstractNum>
  <w:abstractNum w:abstractNumId="18">
    <w:nsid w:val="70EE3188"/>
    <w:multiLevelType w:val="hybridMultilevel"/>
    <w:tmpl w:val="DFBCDF8A"/>
    <w:lvl w:ilvl="0" w:tplc="6610DDA8">
      <w:start w:val="1"/>
      <w:numFmt w:val="decimal"/>
      <w:lvlText w:val="%1."/>
      <w:lvlJc w:val="left"/>
      <w:pPr>
        <w:ind w:left="492" w:hanging="36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D0D0D"/>
        <w:w w:val="100"/>
        <w:sz w:val="24"/>
        <w:szCs w:val="24"/>
        <w:lang w:val="en-US" w:eastAsia="en-US" w:bidi="ar-SA"/>
      </w:rPr>
    </w:lvl>
    <w:lvl w:ilvl="1" w:tplc="2A08F8C4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261A3B2C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8E9A32E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1804998E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78FCC116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EAE282B4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9C9EF64C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621C5E2C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abstractNum w:abstractNumId="19">
    <w:nsid w:val="7E3632F4"/>
    <w:multiLevelType w:val="hybridMultilevel"/>
    <w:tmpl w:val="DB1C8446"/>
    <w:lvl w:ilvl="0" w:tplc="0DFE0C6C">
      <w:numFmt w:val="bullet"/>
      <w:lvlText w:val=""/>
      <w:lvlJc w:val="left"/>
      <w:pPr>
        <w:ind w:left="492" w:hanging="36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w w:val="99"/>
        <w:sz w:val="20"/>
        <w:szCs w:val="20"/>
        <w:lang w:val="en-US" w:eastAsia="en-US" w:bidi="ar-SA"/>
      </w:rPr>
    </w:lvl>
    <w:lvl w:ilvl="1" w:tplc="DF4E6820">
      <w:numFmt w:val="bullet"/>
      <w:lvlText w:val="•"/>
      <w:lvlJc w:val="left"/>
      <w:pPr>
        <w:ind w:left="1447" w:hanging="366"/>
      </w:pPr>
      <w:rPr>
        <w:rFonts w:hint="default"/>
        <w:lang w:val="en-US" w:eastAsia="en-US" w:bidi="ar-SA"/>
      </w:rPr>
    </w:lvl>
    <w:lvl w:ilvl="2" w:tplc="1DB893CA">
      <w:numFmt w:val="bullet"/>
      <w:lvlText w:val="•"/>
      <w:lvlJc w:val="left"/>
      <w:pPr>
        <w:ind w:left="2395" w:hanging="366"/>
      </w:pPr>
      <w:rPr>
        <w:rFonts w:hint="default"/>
        <w:lang w:val="en-US" w:eastAsia="en-US" w:bidi="ar-SA"/>
      </w:rPr>
    </w:lvl>
    <w:lvl w:ilvl="3" w:tplc="2BD29266">
      <w:numFmt w:val="bullet"/>
      <w:lvlText w:val="•"/>
      <w:lvlJc w:val="left"/>
      <w:pPr>
        <w:ind w:left="3343" w:hanging="366"/>
      </w:pPr>
      <w:rPr>
        <w:rFonts w:hint="default"/>
        <w:lang w:val="en-US" w:eastAsia="en-US" w:bidi="ar-SA"/>
      </w:rPr>
    </w:lvl>
    <w:lvl w:ilvl="4" w:tplc="CD9C9496">
      <w:numFmt w:val="bullet"/>
      <w:lvlText w:val="•"/>
      <w:lvlJc w:val="left"/>
      <w:pPr>
        <w:ind w:left="4291" w:hanging="366"/>
      </w:pPr>
      <w:rPr>
        <w:rFonts w:hint="default"/>
        <w:lang w:val="en-US" w:eastAsia="en-US" w:bidi="ar-SA"/>
      </w:rPr>
    </w:lvl>
    <w:lvl w:ilvl="5" w:tplc="BDCA7E4E">
      <w:numFmt w:val="bullet"/>
      <w:lvlText w:val="•"/>
      <w:lvlJc w:val="left"/>
      <w:pPr>
        <w:ind w:left="5239" w:hanging="366"/>
      </w:pPr>
      <w:rPr>
        <w:rFonts w:hint="default"/>
        <w:lang w:val="en-US" w:eastAsia="en-US" w:bidi="ar-SA"/>
      </w:rPr>
    </w:lvl>
    <w:lvl w:ilvl="6" w:tplc="F88C9640">
      <w:numFmt w:val="bullet"/>
      <w:lvlText w:val="•"/>
      <w:lvlJc w:val="left"/>
      <w:pPr>
        <w:ind w:left="6187" w:hanging="366"/>
      </w:pPr>
      <w:rPr>
        <w:rFonts w:hint="default"/>
        <w:lang w:val="en-US" w:eastAsia="en-US" w:bidi="ar-SA"/>
      </w:rPr>
    </w:lvl>
    <w:lvl w:ilvl="7" w:tplc="A98A8A48">
      <w:numFmt w:val="bullet"/>
      <w:lvlText w:val="•"/>
      <w:lvlJc w:val="left"/>
      <w:pPr>
        <w:ind w:left="7135" w:hanging="366"/>
      </w:pPr>
      <w:rPr>
        <w:rFonts w:hint="default"/>
        <w:lang w:val="en-US" w:eastAsia="en-US" w:bidi="ar-SA"/>
      </w:rPr>
    </w:lvl>
    <w:lvl w:ilvl="8" w:tplc="72CEE1CE">
      <w:numFmt w:val="bullet"/>
      <w:lvlText w:val="•"/>
      <w:lvlJc w:val="left"/>
      <w:pPr>
        <w:ind w:left="8083" w:hanging="366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4"/>
  </w:num>
  <w:num w:numId="3">
    <w:abstractNumId w:val="11"/>
  </w:num>
  <w:num w:numId="4">
    <w:abstractNumId w:val="15"/>
  </w:num>
  <w:num w:numId="5">
    <w:abstractNumId w:val="7"/>
  </w:num>
  <w:num w:numId="6">
    <w:abstractNumId w:val="13"/>
  </w:num>
  <w:num w:numId="7">
    <w:abstractNumId w:val="0"/>
  </w:num>
  <w:num w:numId="8">
    <w:abstractNumId w:val="17"/>
  </w:num>
  <w:num w:numId="9">
    <w:abstractNumId w:val="3"/>
  </w:num>
  <w:num w:numId="10">
    <w:abstractNumId w:val="10"/>
  </w:num>
  <w:num w:numId="11">
    <w:abstractNumId w:val="6"/>
  </w:num>
  <w:num w:numId="12">
    <w:abstractNumId w:val="9"/>
  </w:num>
  <w:num w:numId="13">
    <w:abstractNumId w:val="16"/>
  </w:num>
  <w:num w:numId="14">
    <w:abstractNumId w:val="12"/>
  </w:num>
  <w:num w:numId="15">
    <w:abstractNumId w:val="5"/>
  </w:num>
  <w:num w:numId="16">
    <w:abstractNumId w:val="18"/>
  </w:num>
  <w:num w:numId="17">
    <w:abstractNumId w:val="2"/>
  </w:num>
  <w:num w:numId="18">
    <w:abstractNumId w:val="14"/>
  </w:num>
  <w:num w:numId="19">
    <w:abstractNumId w:val="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23835"/>
    <w:rsid w:val="00172948"/>
    <w:rsid w:val="008743B2"/>
    <w:rsid w:val="008A01EF"/>
    <w:rsid w:val="00C23835"/>
    <w:rsid w:val="00C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139"/>
      <w:ind w:left="1032" w:hanging="43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2"/>
      <w:ind w:left="1176" w:hanging="577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03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132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1320" w:hanging="57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A0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1EF"/>
    <w:rPr>
      <w:rFonts w:ascii="Tahoma" w:eastAsia="Segoe U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1EF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1EF"/>
    <w:rPr>
      <w:rFonts w:ascii="Segoe UI" w:eastAsia="Segoe UI" w:hAnsi="Segoe UI" w:cs="Segoe UI"/>
    </w:rPr>
  </w:style>
  <w:style w:type="character" w:styleId="Hyperlink">
    <w:name w:val="Hyperlink"/>
    <w:basedOn w:val="DefaultParagraphFont"/>
    <w:uiPriority w:val="99"/>
    <w:unhideWhenUsed/>
    <w:rsid w:val="0017294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spacing w:before="139"/>
      <w:ind w:left="1032" w:hanging="43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2"/>
      <w:ind w:left="1176" w:hanging="577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03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132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1320" w:hanging="57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A01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1EF"/>
    <w:rPr>
      <w:rFonts w:ascii="Tahoma" w:eastAsia="Segoe U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1EF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8A01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1EF"/>
    <w:rPr>
      <w:rFonts w:ascii="Segoe UI" w:eastAsia="Segoe UI" w:hAnsi="Segoe UI" w:cs="Segoe UI"/>
    </w:rPr>
  </w:style>
  <w:style w:type="character" w:styleId="Hyperlink">
    <w:name w:val="Hyperlink"/>
    <w:basedOn w:val="DefaultParagraphFont"/>
    <w:uiPriority w:val="99"/>
    <w:unhideWhenUsed/>
    <w:rsid w:val="001729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oracle.com/javase/tutorial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www.upskillcamp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SakshamGupta200/upskillCampus/blob/main/Bank/src/BankingSystem.java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SakshamGupta200/upskillCampus.git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ckoverflow.com/" TargetMode="External"/><Relationship Id="rId30" Type="http://schemas.openxmlformats.org/officeDocument/2006/relationships/hyperlink" Target="https://github.com/SakshamGupta200/upskillCampus.git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2221</Words>
  <Characters>12665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mailm</cp:lastModifiedBy>
  <cp:revision>3</cp:revision>
  <dcterms:created xsi:type="dcterms:W3CDTF">2024-03-14T13:22:00Z</dcterms:created>
  <dcterms:modified xsi:type="dcterms:W3CDTF">2024-03-14T13:24:00Z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2024-03-14T00:00:00Z</vt:filetime>
  </property>
  <property fmtid="{D5CDD505-2E9C-101B-9397-08002B2CF9AE}" pid="5" name="Producer">
    <vt:lpwstr>Microsoft® Word 2010</vt:lpwstr>
  </property>
</Properties>
</file>