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D3" w:rsidRDefault="00CA4F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Problem:</w:t>
      </w:r>
    </w:p>
    <w:p w:rsidR="00CA4F68" w:rsidRPr="00CA4F68" w:rsidRDefault="00CA4F68" w:rsidP="00CA4F68">
      <w:pPr>
        <w:pStyle w:val="NormalWeb"/>
        <w:shd w:val="clear" w:color="auto" w:fill="FFFFFF"/>
        <w:rPr>
          <w:rFonts w:asciiTheme="minorHAnsi" w:hAnsiTheme="minorHAnsi" w:cs="Arial"/>
          <w:color w:val="252C33"/>
        </w:rPr>
      </w:pPr>
      <w:r w:rsidRPr="00CA4F68">
        <w:rPr>
          <w:rFonts w:asciiTheme="minorHAnsi" w:hAnsiTheme="minorHAnsi" w:cs="Arial"/>
          <w:color w:val="252C33"/>
        </w:rPr>
        <w:t>You have been given two strings, </w:t>
      </w:r>
      <w:r w:rsidRPr="00CA4F68">
        <w:rPr>
          <w:rStyle w:val="Emphasis"/>
          <w:rFonts w:asciiTheme="minorHAnsi" w:hAnsiTheme="minorHAnsi" w:cs="Arial"/>
          <w:color w:val="252C33"/>
        </w:rPr>
        <w:t>A</w:t>
      </w:r>
      <w:r w:rsidRPr="00CA4F68">
        <w:rPr>
          <w:rFonts w:asciiTheme="minorHAnsi" w:hAnsiTheme="minorHAnsi" w:cs="Arial"/>
          <w:color w:val="252C33"/>
        </w:rPr>
        <w:t> and </w:t>
      </w:r>
      <w:r w:rsidRPr="00CA4F68">
        <w:rPr>
          <w:rStyle w:val="Emphasis"/>
          <w:rFonts w:asciiTheme="minorHAnsi" w:hAnsiTheme="minorHAnsi" w:cs="Arial"/>
          <w:color w:val="252C33"/>
        </w:rPr>
        <w:t>B</w:t>
      </w:r>
      <w:r w:rsidRPr="00CA4F68">
        <w:rPr>
          <w:rFonts w:asciiTheme="minorHAnsi" w:hAnsiTheme="minorHAnsi" w:cs="Arial"/>
          <w:color w:val="252C33"/>
        </w:rPr>
        <w:t> (of length </w:t>
      </w:r>
      <w:r w:rsidRPr="00CA4F68">
        <w:rPr>
          <w:rStyle w:val="Emphasis"/>
          <w:rFonts w:asciiTheme="minorHAnsi" w:hAnsiTheme="minorHAnsi" w:cs="Arial"/>
          <w:color w:val="252C33"/>
        </w:rPr>
        <w:t>N </w:t>
      </w:r>
      <w:r w:rsidRPr="00CA4F68">
        <w:rPr>
          <w:rFonts w:asciiTheme="minorHAnsi" w:hAnsiTheme="minorHAnsi" w:cs="Arial"/>
          <w:color w:val="252C33"/>
        </w:rPr>
        <w:t>each) and </w:t>
      </w:r>
      <w:r w:rsidRPr="00CA4F68">
        <w:rPr>
          <w:rStyle w:val="Emphasis"/>
          <w:rFonts w:asciiTheme="minorHAnsi" w:hAnsiTheme="minorHAnsi" w:cs="Arial"/>
          <w:color w:val="252C33"/>
        </w:rPr>
        <w:t>Q</w:t>
      </w:r>
      <w:r w:rsidRPr="00CA4F68">
        <w:rPr>
          <w:rFonts w:asciiTheme="minorHAnsi" w:hAnsiTheme="minorHAnsi" w:cs="Arial"/>
          <w:color w:val="252C33"/>
        </w:rPr>
        <w:t> queries.</w:t>
      </w:r>
      <w:r w:rsidRPr="00CA4F68">
        <w:rPr>
          <w:rFonts w:asciiTheme="minorHAnsi" w:hAnsiTheme="minorHAnsi" w:cs="Arial"/>
          <w:color w:val="252C33"/>
        </w:rPr>
        <w:br/>
        <w:t>The strings contain only </w:t>
      </w:r>
      <w:r w:rsidRPr="00CA4F68">
        <w:rPr>
          <w:rStyle w:val="Emphasis"/>
          <w:rFonts w:asciiTheme="minorHAnsi" w:hAnsiTheme="minorHAnsi" w:cs="Arial"/>
          <w:color w:val="252C33"/>
        </w:rPr>
        <w:t>0s</w:t>
      </w:r>
      <w:r w:rsidRPr="00CA4F68">
        <w:rPr>
          <w:rFonts w:asciiTheme="minorHAnsi" w:hAnsiTheme="minorHAnsi" w:cs="Arial"/>
          <w:color w:val="252C33"/>
        </w:rPr>
        <w:t> and/or </w:t>
      </w:r>
      <w:r w:rsidRPr="00CA4F68">
        <w:rPr>
          <w:rStyle w:val="Emphasis"/>
          <w:rFonts w:asciiTheme="minorHAnsi" w:hAnsiTheme="minorHAnsi" w:cs="Arial"/>
          <w:color w:val="252C33"/>
        </w:rPr>
        <w:t>1s</w:t>
      </w:r>
      <w:r w:rsidRPr="00CA4F68">
        <w:rPr>
          <w:rFonts w:asciiTheme="minorHAnsi" w:hAnsiTheme="minorHAnsi" w:cs="Arial"/>
          <w:color w:val="252C33"/>
        </w:rPr>
        <w:t>.</w:t>
      </w:r>
    </w:p>
    <w:p w:rsidR="00CA4F68" w:rsidRDefault="00CA4F68" w:rsidP="00CA4F68">
      <w:pPr>
        <w:pStyle w:val="NormalWeb"/>
        <w:shd w:val="clear" w:color="auto" w:fill="FFFFFF"/>
        <w:spacing w:before="0" w:after="0"/>
        <w:rPr>
          <w:rFonts w:asciiTheme="minorHAnsi" w:hAnsiTheme="minorHAnsi" w:cs="Arial"/>
          <w:color w:val="252C33"/>
        </w:rPr>
      </w:pPr>
      <w:r w:rsidRPr="00CA4F68">
        <w:rPr>
          <w:rFonts w:asciiTheme="minorHAnsi" w:hAnsiTheme="minorHAnsi" w:cs="Arial"/>
          <w:color w:val="252C33"/>
        </w:rPr>
        <w:t>For every query, you are given an index </w:t>
      </w:r>
      <w:proofErr w:type="spellStart"/>
      <w:r w:rsidRPr="00CA4F68">
        <w:rPr>
          <w:rStyle w:val="Emphasis"/>
          <w:rFonts w:asciiTheme="minorHAnsi" w:hAnsiTheme="minorHAnsi" w:cs="Arial"/>
          <w:color w:val="252C33"/>
        </w:rPr>
        <w:t>i</w:t>
      </w:r>
      <w:proofErr w:type="spellEnd"/>
      <w:r w:rsidRPr="00CA4F68">
        <w:rPr>
          <w:rFonts w:asciiTheme="minorHAnsi" w:hAnsiTheme="minorHAnsi" w:cs="Arial"/>
          <w:color w:val="252C33"/>
        </w:rPr>
        <w:t xml:space="preserve">. You have to update the value at index </w:t>
      </w:r>
      <w:proofErr w:type="spellStart"/>
      <w:r w:rsidRPr="00CA4F68">
        <w:rPr>
          <w:rFonts w:asciiTheme="minorHAnsi" w:hAnsiTheme="minorHAnsi" w:cs="Arial"/>
          <w:color w:val="252C33"/>
        </w:rPr>
        <w:t>i</w:t>
      </w:r>
      <w:proofErr w:type="spellEnd"/>
      <w:r w:rsidRPr="00CA4F68">
        <w:rPr>
          <w:rFonts w:asciiTheme="minorHAnsi" w:hAnsiTheme="minorHAnsi" w:cs="Arial"/>
          <w:color w:val="252C33"/>
        </w:rPr>
        <w:t> to </w:t>
      </w:r>
      <w:r w:rsidRPr="00CA4F68">
        <w:rPr>
          <w:rStyle w:val="Emphasis"/>
          <w:rFonts w:asciiTheme="minorHAnsi" w:hAnsiTheme="minorHAnsi" w:cs="Arial"/>
          <w:color w:val="252C33"/>
        </w:rPr>
        <w:t>1</w:t>
      </w:r>
      <w:r w:rsidRPr="00CA4F68">
        <w:rPr>
          <w:rFonts w:asciiTheme="minorHAnsi" w:hAnsiTheme="minorHAnsi" w:cs="Arial"/>
          <w:color w:val="252C33"/>
        </w:rPr>
        <w:t> in string B and check if </w:t>
      </w:r>
      <w:r w:rsidRPr="00CA4F68">
        <w:rPr>
          <w:rStyle w:val="Emphasis"/>
          <w:rFonts w:asciiTheme="minorHAnsi" w:hAnsiTheme="minorHAnsi" w:cs="Arial"/>
          <w:color w:val="252C33"/>
        </w:rPr>
        <w:t>B</w:t>
      </w:r>
      <w:r w:rsidRPr="00CA4F68">
        <w:rPr>
          <w:rFonts w:asciiTheme="minorHAnsi" w:hAnsiTheme="minorHAnsi" w:cs="Arial"/>
          <w:color w:val="252C33"/>
        </w:rPr>
        <w:t> is lexicographically equal to or larger than </w:t>
      </w:r>
      <w:r w:rsidRPr="00CA4F68">
        <w:rPr>
          <w:rStyle w:val="Emphasis"/>
          <w:rFonts w:asciiTheme="minorHAnsi" w:hAnsiTheme="minorHAnsi" w:cs="Arial"/>
          <w:color w:val="252C33"/>
        </w:rPr>
        <w:t>A</w:t>
      </w:r>
      <w:r w:rsidRPr="00CA4F68">
        <w:rPr>
          <w:rFonts w:asciiTheme="minorHAnsi" w:hAnsiTheme="minorHAnsi" w:cs="Arial"/>
          <w:color w:val="252C33"/>
        </w:rPr>
        <w:t> or not.</w:t>
      </w:r>
      <w:r w:rsidRPr="00CA4F68">
        <w:rPr>
          <w:rFonts w:asciiTheme="minorHAnsi" w:hAnsiTheme="minorHAnsi" w:cs="Arial"/>
          <w:color w:val="252C33"/>
        </w:rPr>
        <w:br/>
        <w:t>If yes, then print "</w:t>
      </w:r>
      <w:r w:rsidRPr="00CA4F68"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  <w:t>YES</w:t>
      </w:r>
      <w:r w:rsidRPr="00CA4F68">
        <w:rPr>
          <w:rFonts w:asciiTheme="minorHAnsi" w:hAnsiTheme="minorHAnsi" w:cs="Arial"/>
          <w:color w:val="252C33"/>
        </w:rPr>
        <w:t>" and if not, print "</w:t>
      </w:r>
      <w:r w:rsidRPr="00CA4F68"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  <w:t>NO</w:t>
      </w:r>
      <w:r w:rsidRPr="00CA4F68">
        <w:rPr>
          <w:rFonts w:asciiTheme="minorHAnsi" w:hAnsiTheme="minorHAnsi" w:cs="Arial"/>
          <w:color w:val="252C33"/>
        </w:rPr>
        <w:t>" (without quotes).</w:t>
      </w:r>
    </w:p>
    <w:p w:rsidR="00CA4F68" w:rsidRDefault="00CA4F68" w:rsidP="00CA4F68">
      <w:pPr>
        <w:pStyle w:val="NormalWeb"/>
        <w:shd w:val="clear" w:color="auto" w:fill="FFFFFF"/>
        <w:spacing w:before="0" w:after="0"/>
        <w:rPr>
          <w:rFonts w:asciiTheme="minorHAnsi" w:hAnsiTheme="minorHAnsi" w:cs="Arial"/>
          <w:b/>
          <w:bCs/>
          <w:color w:val="252C33"/>
          <w:sz w:val="28"/>
          <w:szCs w:val="28"/>
        </w:rPr>
      </w:pPr>
      <w:r>
        <w:rPr>
          <w:rFonts w:asciiTheme="minorHAnsi" w:hAnsiTheme="minorHAnsi" w:cs="Arial"/>
          <w:b/>
          <w:bCs/>
          <w:color w:val="252C33"/>
          <w:sz w:val="28"/>
          <w:szCs w:val="28"/>
        </w:rPr>
        <w:t>Description:</w:t>
      </w:r>
    </w:p>
    <w:p w:rsidR="00CA4F68" w:rsidRDefault="00CA4F68" w:rsidP="00CA4F68">
      <w:pPr>
        <w:pStyle w:val="NormalWeb"/>
        <w:shd w:val="clear" w:color="auto" w:fill="FFFFFF"/>
        <w:spacing w:before="0" w:after="0"/>
        <w:rPr>
          <w:rFonts w:asciiTheme="minorHAnsi" w:hAnsiTheme="minorHAnsi" w:cs="Arial"/>
          <w:color w:val="252C33"/>
        </w:rPr>
      </w:pPr>
      <w:r>
        <w:rPr>
          <w:rFonts w:asciiTheme="minorHAnsi" w:hAnsiTheme="minorHAnsi" w:cs="Arial"/>
          <w:color w:val="252C33"/>
        </w:rPr>
        <w:t xml:space="preserve">In the given program we take two integers and two strings as input. </w:t>
      </w:r>
      <w:proofErr w:type="gramStart"/>
      <w:r>
        <w:rPr>
          <w:rFonts w:asciiTheme="minorHAnsi" w:hAnsiTheme="minorHAnsi" w:cs="Arial"/>
          <w:color w:val="252C33"/>
        </w:rPr>
        <w:t>We  compare</w:t>
      </w:r>
      <w:proofErr w:type="gramEnd"/>
      <w:r>
        <w:rPr>
          <w:rFonts w:asciiTheme="minorHAnsi" w:hAnsiTheme="minorHAnsi" w:cs="Arial"/>
          <w:color w:val="252C33"/>
        </w:rPr>
        <w:t xml:space="preserve"> the two strings and print “YES” if they are equal else “NO”.</w:t>
      </w:r>
    </w:p>
    <w:p w:rsidR="00CA4F68" w:rsidRDefault="00CA4F68" w:rsidP="00CA4F68">
      <w:pPr>
        <w:pStyle w:val="NormalWeb"/>
        <w:shd w:val="clear" w:color="auto" w:fill="FFFFFF"/>
        <w:spacing w:before="0" w:after="0"/>
        <w:rPr>
          <w:rFonts w:asciiTheme="minorHAnsi" w:hAnsiTheme="minorHAnsi" w:cs="Arial"/>
          <w:b/>
          <w:bCs/>
          <w:color w:val="252C33"/>
          <w:sz w:val="28"/>
          <w:szCs w:val="28"/>
        </w:rPr>
      </w:pPr>
      <w:r>
        <w:rPr>
          <w:rFonts w:asciiTheme="minorHAnsi" w:hAnsiTheme="minorHAnsi" w:cs="Arial"/>
          <w:b/>
          <w:bCs/>
          <w:color w:val="252C33"/>
          <w:sz w:val="28"/>
          <w:szCs w:val="28"/>
        </w:rPr>
        <w:t>Input and Output:</w:t>
      </w:r>
    </w:p>
    <w:p w:rsidR="00CA4F68" w:rsidRDefault="00CA4F68" w:rsidP="00CA4F68">
      <w:pPr>
        <w:shd w:val="clear" w:color="auto" w:fill="FFFFFF"/>
        <w:spacing w:before="100" w:beforeAutospacing="1" w:after="75" w:line="240" w:lineRule="auto"/>
        <w:rPr>
          <w:rFonts w:eastAsia="Times New Roman" w:cs="Arial"/>
          <w:color w:val="252C33"/>
          <w:sz w:val="24"/>
          <w:szCs w:val="24"/>
          <w:lang w:eastAsia="en-IN" w:bidi="te-IN"/>
        </w:rPr>
      </w:pPr>
      <w:r w:rsidRPr="00CA4F68">
        <w:rPr>
          <w:rFonts w:eastAsia="Times New Roman" w:cs="Arial"/>
          <w:color w:val="252C33"/>
          <w:sz w:val="24"/>
          <w:szCs w:val="24"/>
          <w:lang w:eastAsia="en-IN" w:bidi="te-IN"/>
        </w:rPr>
        <w:t>First line contains two space-separated integers </w:t>
      </w:r>
      <w:r w:rsidRPr="00CA4F68">
        <w:rPr>
          <w:rFonts w:eastAsia="Times New Roman" w:cs="Arial"/>
          <w:i/>
          <w:iCs/>
          <w:color w:val="252C33"/>
          <w:sz w:val="24"/>
          <w:szCs w:val="24"/>
          <w:lang w:eastAsia="en-IN" w:bidi="te-IN"/>
        </w:rPr>
        <w:t>N</w:t>
      </w:r>
      <w:r w:rsidRPr="00CA4F68">
        <w:rPr>
          <w:rFonts w:eastAsia="Times New Roman" w:cs="Arial"/>
          <w:color w:val="252C33"/>
          <w:sz w:val="24"/>
          <w:szCs w:val="24"/>
          <w:lang w:eastAsia="en-IN" w:bidi="te-IN"/>
        </w:rPr>
        <w:t> and </w:t>
      </w:r>
      <w:r w:rsidRPr="00CA4F68">
        <w:rPr>
          <w:rFonts w:eastAsia="Times New Roman" w:cs="Arial"/>
          <w:i/>
          <w:iCs/>
          <w:color w:val="252C33"/>
          <w:sz w:val="24"/>
          <w:szCs w:val="24"/>
          <w:lang w:eastAsia="en-IN" w:bidi="te-IN"/>
        </w:rPr>
        <w:t>Q</w:t>
      </w:r>
      <w:r w:rsidRPr="00CA4F68">
        <w:rPr>
          <w:rFonts w:eastAsia="Times New Roman" w:cs="Arial"/>
          <w:color w:val="252C33"/>
          <w:sz w:val="24"/>
          <w:szCs w:val="24"/>
          <w:lang w:eastAsia="en-IN" w:bidi="te-IN"/>
        </w:rPr>
        <w:t>.</w:t>
      </w:r>
      <w:r w:rsidR="00CE3E15">
        <w:rPr>
          <w:rFonts w:eastAsia="Times New Roman" w:cs="Arial"/>
          <w:color w:val="252C33"/>
          <w:sz w:val="24"/>
          <w:szCs w:val="24"/>
          <w:lang w:eastAsia="en-IN" w:bidi="te-IN"/>
        </w:rPr>
        <w:t xml:space="preserve"> </w:t>
      </w:r>
      <w:r w:rsidRPr="00CA4F68">
        <w:rPr>
          <w:rFonts w:eastAsia="Times New Roman" w:cs="Arial"/>
          <w:color w:val="252C33"/>
          <w:sz w:val="24"/>
          <w:szCs w:val="24"/>
          <w:lang w:eastAsia="en-IN" w:bidi="te-IN"/>
        </w:rPr>
        <w:t>Next line contains the string </w:t>
      </w:r>
      <w:r w:rsidRPr="00CA4F68">
        <w:rPr>
          <w:rFonts w:eastAsia="Times New Roman" w:cs="Arial"/>
          <w:i/>
          <w:iCs/>
          <w:color w:val="252C33"/>
          <w:sz w:val="24"/>
          <w:szCs w:val="24"/>
          <w:lang w:eastAsia="en-IN" w:bidi="te-IN"/>
        </w:rPr>
        <w:t>A</w:t>
      </w:r>
      <w:r w:rsidRPr="00CA4F68">
        <w:rPr>
          <w:rFonts w:eastAsia="Times New Roman" w:cs="Arial"/>
          <w:color w:val="252C33"/>
          <w:sz w:val="24"/>
          <w:szCs w:val="24"/>
          <w:lang w:eastAsia="en-IN" w:bidi="te-IN"/>
        </w:rPr>
        <w:t>.</w:t>
      </w:r>
      <w:r w:rsidR="00CE3E15">
        <w:rPr>
          <w:rFonts w:eastAsia="Times New Roman" w:cs="Arial"/>
          <w:color w:val="252C33"/>
          <w:sz w:val="24"/>
          <w:szCs w:val="24"/>
          <w:lang w:eastAsia="en-IN" w:bidi="te-IN"/>
        </w:rPr>
        <w:t xml:space="preserve"> </w:t>
      </w:r>
      <w:r w:rsidRPr="00CA4F68">
        <w:rPr>
          <w:rFonts w:eastAsia="Times New Roman" w:cs="Arial"/>
          <w:color w:val="252C33"/>
          <w:sz w:val="24"/>
          <w:szCs w:val="24"/>
          <w:lang w:eastAsia="en-IN" w:bidi="te-IN"/>
        </w:rPr>
        <w:t>Next line contains the string </w:t>
      </w:r>
      <w:r w:rsidRPr="00CA4F68">
        <w:rPr>
          <w:rFonts w:eastAsia="Times New Roman" w:cs="Arial"/>
          <w:i/>
          <w:iCs/>
          <w:color w:val="252C33"/>
          <w:sz w:val="24"/>
          <w:szCs w:val="24"/>
          <w:lang w:eastAsia="en-IN" w:bidi="te-IN"/>
        </w:rPr>
        <w:t>B</w:t>
      </w:r>
      <w:r w:rsidRPr="00CA4F68">
        <w:rPr>
          <w:rFonts w:eastAsia="Times New Roman" w:cs="Arial"/>
          <w:color w:val="252C33"/>
          <w:sz w:val="24"/>
          <w:szCs w:val="24"/>
          <w:lang w:eastAsia="en-IN" w:bidi="te-IN"/>
        </w:rPr>
        <w:t>.</w:t>
      </w:r>
    </w:p>
    <w:p w:rsidR="00CE3E15" w:rsidRPr="00CE3E15" w:rsidRDefault="00CA4F68" w:rsidP="00CE3E15">
      <w:pPr>
        <w:shd w:val="clear" w:color="auto" w:fill="FFFFFF"/>
        <w:spacing w:before="100" w:beforeAutospacing="1" w:after="75" w:line="240" w:lineRule="auto"/>
        <w:rPr>
          <w:rStyle w:val="mjxassistivemathml"/>
          <w:rFonts w:cs="Arial"/>
          <w:color w:val="252C33"/>
          <w:sz w:val="24"/>
          <w:szCs w:val="24"/>
          <w:shd w:val="clear" w:color="auto" w:fill="FFFFFF"/>
        </w:rPr>
      </w:pPr>
      <w:r>
        <w:rPr>
          <w:rFonts w:eastAsia="Times New Roman" w:cs="Arial"/>
          <w:color w:val="252C33"/>
          <w:sz w:val="24"/>
          <w:szCs w:val="24"/>
          <w:lang w:eastAsia="en-IN" w:bidi="te-IN"/>
        </w:rPr>
        <w:t>Output:</w:t>
      </w:r>
      <w:r w:rsidRPr="00CA4F68"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</w:t>
      </w:r>
      <w:r w:rsidRPr="00CA4F68">
        <w:rPr>
          <w:rFonts w:cs="Arial"/>
          <w:color w:val="252C33"/>
          <w:sz w:val="24"/>
          <w:szCs w:val="24"/>
          <w:shd w:val="clear" w:color="auto" w:fill="FFFFFF"/>
        </w:rPr>
        <w:t>For each query, print the desired output in a new line.</w:t>
      </w:r>
    </w:p>
    <w:p w:rsidR="00CE3E15" w:rsidRDefault="00CE3E15" w:rsidP="00CA4F68">
      <w:pPr>
        <w:pStyle w:val="NormalWeb"/>
        <w:spacing w:before="0" w:after="0"/>
        <w:rPr>
          <w:rStyle w:val="mjxassistivemathml"/>
          <w:rFonts w:asciiTheme="minorHAnsi" w:hAnsiTheme="minorHAnsi" w:cs="Arial"/>
          <w:b/>
          <w:bCs/>
          <w:color w:val="252C33"/>
          <w:sz w:val="28"/>
          <w:szCs w:val="28"/>
          <w:bdr w:val="none" w:sz="0" w:space="0" w:color="auto" w:frame="1"/>
        </w:rPr>
      </w:pPr>
      <w:r>
        <w:rPr>
          <w:rStyle w:val="mjxassistivemathml"/>
          <w:rFonts w:asciiTheme="minorHAnsi" w:hAnsiTheme="minorHAnsi" w:cs="Arial"/>
          <w:b/>
          <w:bCs/>
          <w:color w:val="252C33"/>
          <w:sz w:val="28"/>
          <w:szCs w:val="28"/>
          <w:bdr w:val="none" w:sz="0" w:space="0" w:color="auto" w:frame="1"/>
        </w:rPr>
        <w:t>Code: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proofErr w:type="spellStart"/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li</w:t>
      </w:r>
      <w:proofErr w:type="spell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=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list(map(</w:t>
      </w:r>
      <w:proofErr w:type="spell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int,input</w:t>
      </w:r>
      <w:proofErr w:type="spell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().split()))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n=</w:t>
      </w:r>
      <w:proofErr w:type="spellStart"/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li</w:t>
      </w:r>
      <w:proofErr w:type="spell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[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0]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q=</w:t>
      </w:r>
      <w:proofErr w:type="spellStart"/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li</w:t>
      </w:r>
      <w:proofErr w:type="spell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[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1]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a=</w:t>
      </w: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input()</w:t>
      </w:r>
      <w:proofErr w:type="gramEnd"/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b=</w:t>
      </w: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input()</w:t>
      </w:r>
      <w:proofErr w:type="gramEnd"/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def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truthvalue</w:t>
      </w:r>
      <w:proofErr w:type="spell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(</w:t>
      </w:r>
      <w:proofErr w:type="spell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a,b,n,q</w:t>
      </w:r>
      <w:proofErr w:type="spell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):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x=</w:t>
      </w:r>
      <w:proofErr w:type="spellStart"/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int</w:t>
      </w:r>
      <w:proofErr w:type="spell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(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a,2)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y=</w:t>
      </w:r>
      <w:proofErr w:type="spellStart"/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int</w:t>
      </w:r>
      <w:proofErr w:type="spell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(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b,2)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for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i</w:t>
      </w:r>
      <w:proofErr w:type="spell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in range(0,q):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    </w:t>
      </w: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if(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y&gt;=x):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        </w:t>
      </w: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print(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"YES")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    </w:t>
      </w: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else :</w:t>
      </w:r>
      <w:proofErr w:type="gramEnd"/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lastRenderedPageBreak/>
        <w:t xml:space="preserve">            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        b=</w:t>
      </w: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list(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b)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        </w:t>
      </w: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if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b[</w:t>
      </w:r>
      <w:proofErr w:type="spell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i</w:t>
      </w:r>
      <w:proofErr w:type="spell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]=='0':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            </w:t>
      </w: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b[</w:t>
      </w:r>
      <w:proofErr w:type="spellStart"/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i</w:t>
      </w:r>
      <w:proofErr w:type="spell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]='1'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            b="".</w:t>
      </w: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join(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b)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            y=</w:t>
      </w:r>
      <w:proofErr w:type="spellStart"/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int</w:t>
      </w:r>
      <w:proofErr w:type="spell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(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b,2)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            </w:t>
      </w: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if(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y&gt;=x):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                </w:t>
      </w: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print(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"YES")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            </w:t>
      </w: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else :</w:t>
      </w:r>
      <w:proofErr w:type="gramEnd"/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                </w:t>
      </w: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print(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"NO")         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        </w:t>
      </w: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else :</w:t>
      </w:r>
      <w:proofErr w:type="gramEnd"/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            </w:t>
      </w:r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print(</w:t>
      </w:r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"NO")</w:t>
      </w:r>
    </w:p>
    <w:p w:rsid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proofErr w:type="spellStart"/>
      <w:proofErr w:type="gramStart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truthvalue</w:t>
      </w:r>
      <w:proofErr w:type="spell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a,b,n,q</w:t>
      </w:r>
      <w:proofErr w:type="spellEnd"/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>)</w:t>
      </w:r>
    </w:p>
    <w:p w:rsid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b/>
          <w:bCs/>
          <w:color w:val="252C33"/>
          <w:sz w:val="28"/>
          <w:szCs w:val="28"/>
          <w:bdr w:val="none" w:sz="0" w:space="0" w:color="auto" w:frame="1"/>
        </w:rPr>
      </w:pPr>
      <w:r>
        <w:rPr>
          <w:rStyle w:val="mjxassistivemathml"/>
          <w:rFonts w:asciiTheme="minorHAnsi" w:hAnsiTheme="minorHAnsi" w:cs="Arial"/>
          <w:b/>
          <w:bCs/>
          <w:color w:val="252C33"/>
          <w:sz w:val="28"/>
          <w:szCs w:val="28"/>
          <w:bdr w:val="none" w:sz="0" w:space="0" w:color="auto" w:frame="1"/>
        </w:rPr>
        <w:t>Sample input:</w:t>
      </w:r>
    </w:p>
    <w:p w:rsid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</w:pPr>
      <w:proofErr w:type="gramStart"/>
      <w:r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  <w:t xml:space="preserve">5  </w:t>
      </w:r>
      <w:proofErr w:type="spellStart"/>
      <w:r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  <w:t>5</w:t>
      </w:r>
      <w:proofErr w:type="spellEnd"/>
      <w:proofErr w:type="gramEnd"/>
    </w:p>
    <w:p w:rsid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</w:pPr>
      <w:r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  <w:t>11111</w:t>
      </w:r>
    </w:p>
    <w:p w:rsid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</w:pPr>
      <w:r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  <w:t>00010</w:t>
      </w:r>
    </w:p>
    <w:p w:rsid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b/>
          <w:bCs/>
          <w:color w:val="252C33"/>
          <w:sz w:val="28"/>
          <w:szCs w:val="28"/>
          <w:bdr w:val="none" w:sz="0" w:space="0" w:color="auto" w:frame="1"/>
        </w:rPr>
      </w:pPr>
      <w:r>
        <w:rPr>
          <w:rStyle w:val="mjxassistivemathml"/>
          <w:rFonts w:asciiTheme="minorHAnsi" w:hAnsiTheme="minorHAnsi" w:cs="Arial"/>
          <w:b/>
          <w:bCs/>
          <w:color w:val="252C33"/>
          <w:sz w:val="28"/>
          <w:szCs w:val="28"/>
          <w:bdr w:val="none" w:sz="0" w:space="0" w:color="auto" w:frame="1"/>
        </w:rPr>
        <w:t>Sample output:</w:t>
      </w:r>
    </w:p>
    <w:p w:rsid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</w:pPr>
      <w:r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  <w:t>NO</w:t>
      </w:r>
    </w:p>
    <w:p w:rsid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</w:pPr>
      <w:r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  <w:t>NO</w:t>
      </w:r>
    </w:p>
    <w:p w:rsid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</w:pPr>
      <w:r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  <w:t>NO</w:t>
      </w:r>
    </w:p>
    <w:p w:rsid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</w:pPr>
      <w:r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  <w:t>NO</w:t>
      </w:r>
    </w:p>
    <w:p w:rsid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</w:pPr>
      <w:r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  <w:t>YES</w:t>
      </w:r>
    </w:p>
    <w:p w:rsid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b/>
          <w:bCs/>
          <w:color w:val="252C33"/>
          <w:sz w:val="28"/>
          <w:szCs w:val="28"/>
          <w:bdr w:val="none" w:sz="0" w:space="0" w:color="auto" w:frame="1"/>
        </w:rPr>
      </w:pPr>
      <w:r>
        <w:rPr>
          <w:rStyle w:val="mjxassistivemathml"/>
          <w:rFonts w:asciiTheme="minorHAnsi" w:hAnsiTheme="minorHAnsi" w:cs="Arial"/>
          <w:b/>
          <w:bCs/>
          <w:color w:val="252C33"/>
          <w:sz w:val="28"/>
          <w:szCs w:val="28"/>
          <w:bdr w:val="none" w:sz="0" w:space="0" w:color="auto" w:frame="1"/>
        </w:rPr>
        <w:lastRenderedPageBreak/>
        <w:t>Time Complexity: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</w:pPr>
      <w:r>
        <w:rPr>
          <w:rStyle w:val="mjxassistivemathml"/>
          <w:rFonts w:asciiTheme="minorHAnsi" w:hAnsiTheme="minorHAnsi" w:cs="Arial"/>
          <w:color w:val="252C33"/>
          <w:bdr w:val="none" w:sz="0" w:space="0" w:color="auto" w:frame="1"/>
        </w:rPr>
        <w:t>The time complexity of this program is O(n).</w:t>
      </w:r>
    </w:p>
    <w:p w:rsidR="00CE3E15" w:rsidRPr="00CE3E15" w:rsidRDefault="00CE3E15" w:rsidP="00CE3E15">
      <w:pPr>
        <w:pStyle w:val="NormalWeb"/>
        <w:spacing w:after="0"/>
        <w:rPr>
          <w:rStyle w:val="mjxassistivemathml"/>
          <w:rFonts w:asciiTheme="minorHAnsi" w:hAnsiTheme="minorHAnsi" w:cs="Arial"/>
          <w:b/>
          <w:bCs/>
          <w:color w:val="252C33"/>
          <w:sz w:val="28"/>
          <w:szCs w:val="28"/>
          <w:bdr w:val="none" w:sz="0" w:space="0" w:color="auto" w:frame="1"/>
        </w:rPr>
      </w:pPr>
      <w:r>
        <w:rPr>
          <w:rStyle w:val="mjxassistivemathml"/>
          <w:rFonts w:asciiTheme="minorHAnsi" w:hAnsiTheme="minorHAnsi" w:cs="Arial"/>
          <w:b/>
          <w:bCs/>
          <w:color w:val="252C33"/>
          <w:sz w:val="28"/>
          <w:szCs w:val="28"/>
          <w:bdr w:val="none" w:sz="0" w:space="0" w:color="auto" w:frame="1"/>
        </w:rPr>
        <w:t xml:space="preserve">           </w:t>
      </w:r>
    </w:p>
    <w:p w:rsidR="00CE3E15" w:rsidRPr="00CE3E15" w:rsidRDefault="00CE3E15" w:rsidP="00CE3E15">
      <w:pPr>
        <w:pStyle w:val="NormalWeb"/>
        <w:spacing w:before="0" w:after="0"/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</w:pPr>
      <w:r w:rsidRPr="00CE3E15">
        <w:rPr>
          <w:rStyle w:val="mjxassistivemathml"/>
          <w:rFonts w:asciiTheme="minorHAnsi" w:hAnsiTheme="minorHAnsi" w:cs="Arial"/>
          <w:color w:val="252C33"/>
          <w:sz w:val="28"/>
          <w:szCs w:val="28"/>
          <w:bdr w:val="none" w:sz="0" w:space="0" w:color="auto" w:frame="1"/>
        </w:rPr>
        <w:t xml:space="preserve">            </w:t>
      </w:r>
    </w:p>
    <w:p w:rsidR="00CE3E15" w:rsidRPr="00CA4F68" w:rsidRDefault="00CE3E15" w:rsidP="00CA4F68">
      <w:pPr>
        <w:pStyle w:val="NormalWeb"/>
        <w:spacing w:before="0" w:after="0"/>
        <w:rPr>
          <w:rFonts w:ascii="Arial" w:hAnsi="Arial" w:cs="Arial"/>
          <w:b/>
          <w:bCs/>
          <w:color w:val="252C33"/>
          <w:sz w:val="21"/>
          <w:szCs w:val="21"/>
        </w:rPr>
      </w:pPr>
    </w:p>
    <w:p w:rsidR="00CA4F68" w:rsidRPr="00CA4F68" w:rsidRDefault="00CA4F68" w:rsidP="00CA4F68">
      <w:pPr>
        <w:shd w:val="clear" w:color="auto" w:fill="FFFFFF"/>
        <w:spacing w:before="100" w:beforeAutospacing="1" w:after="75" w:line="240" w:lineRule="auto"/>
        <w:rPr>
          <w:rFonts w:eastAsia="Times New Roman" w:cs="Arial"/>
          <w:color w:val="252C33"/>
          <w:sz w:val="24"/>
          <w:szCs w:val="24"/>
          <w:lang w:eastAsia="en-IN" w:bidi="te-IN"/>
        </w:rPr>
      </w:pPr>
    </w:p>
    <w:p w:rsidR="00CA4F68" w:rsidRPr="00CA4F68" w:rsidRDefault="00CA4F68" w:rsidP="00CA4F68">
      <w:pPr>
        <w:pStyle w:val="NormalWeb"/>
        <w:shd w:val="clear" w:color="auto" w:fill="FFFFFF"/>
        <w:spacing w:before="0" w:after="0"/>
        <w:rPr>
          <w:rFonts w:asciiTheme="minorHAnsi" w:hAnsiTheme="minorHAnsi" w:cs="Arial"/>
          <w:b/>
          <w:bCs/>
          <w:color w:val="252C33"/>
          <w:sz w:val="28"/>
          <w:szCs w:val="28"/>
        </w:rPr>
      </w:pPr>
    </w:p>
    <w:p w:rsidR="00CA4F68" w:rsidRPr="00CA4F68" w:rsidRDefault="00CA4F68">
      <w:pPr>
        <w:rPr>
          <w:sz w:val="24"/>
          <w:szCs w:val="24"/>
        </w:rPr>
      </w:pPr>
    </w:p>
    <w:sectPr w:rsidR="00CA4F68" w:rsidRPr="00CA4F68" w:rsidSect="00FF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70303"/>
    <w:multiLevelType w:val="multilevel"/>
    <w:tmpl w:val="5C6C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F68"/>
    <w:rsid w:val="00CA4F68"/>
    <w:rsid w:val="00CE3E15"/>
    <w:rsid w:val="00FF3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Emphasis">
    <w:name w:val="Emphasis"/>
    <w:basedOn w:val="DefaultParagraphFont"/>
    <w:uiPriority w:val="20"/>
    <w:qFormat/>
    <w:rsid w:val="00CA4F68"/>
    <w:rPr>
      <w:i/>
      <w:iCs/>
    </w:rPr>
  </w:style>
  <w:style w:type="character" w:customStyle="1" w:styleId="mjxassistivemathml">
    <w:name w:val="mjx_assistive_mathml"/>
    <w:basedOn w:val="DefaultParagraphFont"/>
    <w:rsid w:val="00CA4F68"/>
  </w:style>
  <w:style w:type="character" w:styleId="Strong">
    <w:name w:val="Strong"/>
    <w:basedOn w:val="DefaultParagraphFont"/>
    <w:uiPriority w:val="22"/>
    <w:qFormat/>
    <w:rsid w:val="00CA4F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2019-09-23T16:48:00Z</dcterms:created>
  <dcterms:modified xsi:type="dcterms:W3CDTF">2019-09-23T17:04:00Z</dcterms:modified>
</cp:coreProperties>
</file>