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5EA47" w14:textId="55221ECA" w:rsidR="002440FA" w:rsidRPr="00285EAF" w:rsidRDefault="002440FA" w:rsidP="003D66E8">
      <w:pPr>
        <w:pStyle w:val="affa"/>
        <w:keepNext/>
        <w:keepLines/>
        <w:ind w:firstLine="0"/>
        <w:jc w:val="right"/>
        <w:rPr>
          <w:b/>
        </w:rPr>
      </w:pPr>
      <w:r w:rsidRPr="00285EAF">
        <w:rPr>
          <w:b/>
        </w:rPr>
        <w:t xml:space="preserve">Приложение </w:t>
      </w:r>
      <w:r w:rsidR="005C4FD9" w:rsidRPr="00285EAF">
        <w:rPr>
          <w:b/>
        </w:rPr>
        <w:t>5</w:t>
      </w:r>
    </w:p>
    <w:p w14:paraId="2EB0F124" w14:textId="77777777" w:rsidR="003864AA" w:rsidRDefault="003864AA" w:rsidP="003864AA">
      <w:pPr>
        <w:pStyle w:val="affa"/>
        <w:spacing w:before="9"/>
        <w:rPr>
          <w:rFonts w:ascii="Calibri"/>
          <w:b/>
          <w:i/>
          <w:sz w:val="37"/>
        </w:rPr>
      </w:pPr>
    </w:p>
    <w:p w14:paraId="551FCC97" w14:textId="6CB5265D" w:rsidR="003864AA" w:rsidRDefault="00D25B58" w:rsidP="003864AA">
      <w:pPr>
        <w:pStyle w:val="affa"/>
        <w:ind w:left="92"/>
        <w:jc w:val="center"/>
      </w:pPr>
      <w:r>
        <w:t>ОТЧЕТ</w:t>
      </w:r>
    </w:p>
    <w:p w14:paraId="3FF8A6E1" w14:textId="77777777" w:rsidR="003864AA" w:rsidRDefault="003864AA" w:rsidP="003864AA">
      <w:pPr>
        <w:pStyle w:val="affa"/>
        <w:tabs>
          <w:tab w:val="left" w:pos="12381"/>
        </w:tabs>
        <w:spacing w:before="59"/>
        <w:ind w:left="157"/>
        <w:jc w:val="center"/>
        <w:rPr>
          <w:b/>
        </w:rPr>
      </w:pPr>
      <w:r>
        <w:t>о мониторинге животных в городских</w:t>
      </w:r>
      <w:r>
        <w:rPr>
          <w:spacing w:val="-18"/>
        </w:rPr>
        <w:t xml:space="preserve"> </w:t>
      </w:r>
      <w:r>
        <w:t>приютах</w:t>
      </w:r>
      <w:r>
        <w:rPr>
          <w:spacing w:val="1"/>
        </w:rPr>
        <w:t xml:space="preserve"> </w:t>
      </w:r>
      <w:r>
        <w:rPr>
          <w:u w:val="single"/>
        </w:rPr>
        <w:t xml:space="preserve"> </w:t>
      </w:r>
      <w:r>
        <w:rPr>
          <w:u w:val="single"/>
        </w:rPr>
        <w:tab/>
      </w:r>
    </w:p>
    <w:p w14:paraId="4126E067" w14:textId="5F439E94" w:rsidR="003864AA" w:rsidRDefault="003864AA" w:rsidP="003864AA">
      <w:pPr>
        <w:pStyle w:val="affa"/>
        <w:tabs>
          <w:tab w:val="left" w:pos="3925"/>
          <w:tab w:val="left" w:pos="5463"/>
          <w:tab w:val="left" w:pos="6026"/>
          <w:tab w:val="left" w:pos="7247"/>
          <w:tab w:val="left" w:pos="7293"/>
          <w:tab w:val="left" w:pos="9041"/>
          <w:tab w:val="left" w:pos="9667"/>
        </w:tabs>
        <w:spacing w:before="62" w:line="424" w:lineRule="auto"/>
        <w:ind w:left="3170" w:right="3079"/>
        <w:jc w:val="center"/>
      </w:pPr>
      <w:r>
        <w:t>(</w:t>
      </w:r>
      <w:r>
        <w:rPr>
          <w:u w:val="single"/>
        </w:rPr>
        <w:t xml:space="preserve"> </w:t>
      </w:r>
      <w:r>
        <w:rPr>
          <w:u w:val="single"/>
        </w:rPr>
        <w:tab/>
      </w:r>
      <w:r>
        <w:rPr>
          <w:u w:val="single"/>
        </w:rPr>
        <w:tab/>
      </w:r>
      <w:r>
        <w:rPr>
          <w:u w:val="single"/>
        </w:rPr>
        <w:tab/>
      </w:r>
      <w:r>
        <w:rPr>
          <w:u w:val="single"/>
        </w:rPr>
        <w:tab/>
      </w:r>
      <w:r>
        <w:t>административного округа</w:t>
      </w:r>
      <w:r>
        <w:rPr>
          <w:spacing w:val="-15"/>
        </w:rPr>
        <w:t xml:space="preserve"> </w:t>
      </w:r>
      <w:r>
        <w:t xml:space="preserve">г.Москвы)  </w:t>
      </w:r>
      <w:r w:rsidR="003D66E8">
        <w:t>с</w:t>
      </w:r>
      <w:r w:rsidR="00FE77CE">
        <w:t xml:space="preserve"> </w:t>
      </w:r>
      <w:r>
        <w:t>«</w:t>
      </w:r>
      <w:r w:rsidR="00E94BF6" w:rsidRPr="00E94BF6">
        <w:rPr>
          <w:u w:val="single"/>
        </w:rPr>
        <w:t>[[</w:t>
      </w:r>
      <w:r w:rsidR="006C1D5B">
        <w:rPr>
          <w:u w:val="single"/>
          <w:lang w:val="en-US"/>
        </w:rPr>
        <w:t>fdd</w:t>
      </w:r>
      <w:r w:rsidR="00E94BF6" w:rsidRPr="00E94BF6">
        <w:rPr>
          <w:u w:val="single"/>
        </w:rPr>
        <w:t>]]</w:t>
      </w:r>
      <w:r>
        <w:t>»</w:t>
      </w:r>
      <w:r w:rsidR="00E94BF6">
        <w:rPr>
          <w:u w:val="single"/>
        </w:rPr>
        <w:t>[[</w:t>
      </w:r>
      <w:r w:rsidR="006C1D5B">
        <w:rPr>
          <w:u w:val="single"/>
          <w:lang w:val="en-US"/>
        </w:rPr>
        <w:t>fdm</w:t>
      </w:r>
      <w:r w:rsidR="00E94BF6">
        <w:rPr>
          <w:u w:val="single"/>
        </w:rPr>
        <w:t>]]</w:t>
      </w:r>
      <w:r w:rsidR="006C1D5B" w:rsidRPr="006C1D5B">
        <w:rPr>
          <w:u w:val="single"/>
        </w:rPr>
        <w:t xml:space="preserve"> </w:t>
      </w:r>
      <w:r w:rsidR="006C1D5B">
        <w:t>[[</w:t>
      </w:r>
      <w:r w:rsidR="006C1D5B">
        <w:rPr>
          <w:lang w:val="en-US"/>
        </w:rPr>
        <w:t>fdy</w:t>
      </w:r>
      <w:r w:rsidR="006C1D5B">
        <w:t>]]</w:t>
      </w:r>
      <w:r>
        <w:t>г.</w:t>
      </w:r>
      <w:r>
        <w:rPr>
          <w:spacing w:val="67"/>
        </w:rPr>
        <w:t xml:space="preserve"> </w:t>
      </w:r>
      <w:r>
        <w:t>по</w:t>
      </w:r>
      <w:r>
        <w:rPr>
          <w:spacing w:val="1"/>
        </w:rPr>
        <w:t xml:space="preserve"> </w:t>
      </w:r>
      <w:r>
        <w:t>«</w:t>
      </w:r>
      <w:r w:rsidR="006C1D5B" w:rsidRPr="006C1D5B">
        <w:t>[[</w:t>
      </w:r>
      <w:r w:rsidR="006C1D5B">
        <w:rPr>
          <w:lang w:val="en-US"/>
        </w:rPr>
        <w:t>cdd</w:t>
      </w:r>
      <w:r w:rsidR="006C1D5B" w:rsidRPr="006C1D5B">
        <w:t>]]</w:t>
      </w:r>
      <w:r>
        <w:t>»</w:t>
      </w:r>
      <w:r w:rsidR="006C1D5B">
        <w:rPr>
          <w:u w:val="single"/>
        </w:rPr>
        <w:t>[[</w:t>
      </w:r>
      <w:r w:rsidR="006C1D5B">
        <w:rPr>
          <w:u w:val="single"/>
          <w:lang w:val="en-US"/>
        </w:rPr>
        <w:t>cdm</w:t>
      </w:r>
      <w:r w:rsidR="006C1D5B">
        <w:rPr>
          <w:u w:val="single"/>
        </w:rPr>
        <w:t>]]</w:t>
      </w:r>
      <w:r w:rsidR="006C1D5B">
        <w:t xml:space="preserve"> </w:t>
      </w:r>
      <w:r w:rsidR="006C1D5B">
        <w:rPr>
          <w:lang w:val="en-US"/>
        </w:rPr>
        <w:t>[[cdy</w:t>
      </w:r>
      <w:bookmarkStart w:id="0" w:name="_GoBack"/>
      <w:bookmarkEnd w:id="0"/>
      <w:r w:rsidR="006C1D5B">
        <w:rPr>
          <w:lang w:val="en-US"/>
        </w:rPr>
        <w:t>]]</w:t>
      </w:r>
      <w:r>
        <w:t>г.</w:t>
      </w:r>
    </w:p>
    <w:p w14:paraId="0B7BA105" w14:textId="77777777" w:rsidR="003864AA" w:rsidRDefault="003864AA" w:rsidP="003864AA">
      <w:pPr>
        <w:rPr>
          <w:b/>
          <w:sz w:val="20"/>
        </w:rPr>
      </w:pPr>
    </w:p>
    <w:p w14:paraId="20DCE8E0" w14:textId="77777777" w:rsidR="003864AA" w:rsidRDefault="003864AA" w:rsidP="003864AA">
      <w:pPr>
        <w:spacing w:before="2"/>
        <w:rPr>
          <w:b/>
          <w:sz w:val="15"/>
        </w:rPr>
      </w:pPr>
    </w:p>
    <w:tbl>
      <w:tblPr>
        <w:tblStyle w:val="TableNormal1"/>
        <w:tblW w:w="1455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8"/>
        <w:gridCol w:w="972"/>
        <w:gridCol w:w="1034"/>
        <w:gridCol w:w="1133"/>
        <w:gridCol w:w="1053"/>
        <w:gridCol w:w="1031"/>
        <w:gridCol w:w="1093"/>
        <w:gridCol w:w="990"/>
        <w:gridCol w:w="1134"/>
        <w:gridCol w:w="1132"/>
        <w:gridCol w:w="1087"/>
        <w:gridCol w:w="1086"/>
        <w:gridCol w:w="1086"/>
      </w:tblGrid>
      <w:tr w:rsidR="003864AA" w14:paraId="66942047" w14:textId="77777777" w:rsidTr="002C77FD">
        <w:trPr>
          <w:trHeight w:val="580"/>
        </w:trPr>
        <w:tc>
          <w:tcPr>
            <w:tcW w:w="1728" w:type="dxa"/>
            <w:vMerge w:val="restart"/>
          </w:tcPr>
          <w:p w14:paraId="55DEABB8" w14:textId="335A5561" w:rsidR="003864AA" w:rsidRDefault="00610B0D" w:rsidP="00610B0D">
            <w:pPr>
              <w:pStyle w:val="TableParagraph"/>
              <w:ind w:left="254" w:firstLine="103"/>
              <w:rPr>
                <w:sz w:val="20"/>
              </w:rPr>
            </w:pPr>
            <w:r>
              <w:rPr>
                <w:sz w:val="20"/>
              </w:rPr>
              <w:t>На</w:t>
            </w:r>
            <w:r>
              <w:rPr>
                <w:sz w:val="20"/>
                <w:lang w:val="ru-RU"/>
              </w:rPr>
              <w:t>именова</w:t>
            </w:r>
            <w:r w:rsidR="003864AA">
              <w:rPr>
                <w:sz w:val="20"/>
              </w:rPr>
              <w:t>ние и адрес приюта</w:t>
            </w:r>
          </w:p>
        </w:tc>
        <w:tc>
          <w:tcPr>
            <w:tcW w:w="3139" w:type="dxa"/>
            <w:gridSpan w:val="3"/>
          </w:tcPr>
          <w:p w14:paraId="5A6EA395" w14:textId="77777777" w:rsidR="003864AA" w:rsidRPr="003864AA" w:rsidRDefault="003864AA" w:rsidP="0000724A">
            <w:pPr>
              <w:pStyle w:val="TableParagraph"/>
              <w:ind w:left="189" w:right="162" w:firstLine="33"/>
              <w:rPr>
                <w:sz w:val="20"/>
                <w:lang w:val="ru-RU"/>
              </w:rPr>
            </w:pPr>
            <w:r w:rsidRPr="003864AA">
              <w:rPr>
                <w:sz w:val="20"/>
                <w:lang w:val="ru-RU"/>
              </w:rPr>
              <w:t>Количество животных в приюте на начало отчетного периода, ед.</w:t>
            </w:r>
          </w:p>
        </w:tc>
        <w:tc>
          <w:tcPr>
            <w:tcW w:w="3177" w:type="dxa"/>
            <w:gridSpan w:val="3"/>
          </w:tcPr>
          <w:p w14:paraId="618680FD" w14:textId="77777777" w:rsidR="003864AA" w:rsidRPr="003864AA" w:rsidRDefault="003864AA" w:rsidP="0000724A">
            <w:pPr>
              <w:pStyle w:val="TableParagraph"/>
              <w:ind w:left="622" w:hanging="228"/>
              <w:rPr>
                <w:sz w:val="20"/>
                <w:lang w:val="ru-RU"/>
              </w:rPr>
            </w:pPr>
            <w:r w:rsidRPr="003864AA">
              <w:rPr>
                <w:sz w:val="20"/>
                <w:lang w:val="ru-RU"/>
              </w:rPr>
              <w:t>Прибыло в приют в течение отчетного периода, ед.</w:t>
            </w:r>
          </w:p>
        </w:tc>
        <w:tc>
          <w:tcPr>
            <w:tcW w:w="3256" w:type="dxa"/>
            <w:gridSpan w:val="3"/>
          </w:tcPr>
          <w:p w14:paraId="000F5F67" w14:textId="77777777" w:rsidR="003864AA" w:rsidRPr="003864AA" w:rsidRDefault="003864AA" w:rsidP="0000724A">
            <w:pPr>
              <w:pStyle w:val="TableParagraph"/>
              <w:ind w:left="666" w:right="346" w:hanging="279"/>
              <w:rPr>
                <w:sz w:val="20"/>
                <w:lang w:val="ru-RU"/>
              </w:rPr>
            </w:pPr>
            <w:r w:rsidRPr="003864AA">
              <w:rPr>
                <w:sz w:val="20"/>
                <w:lang w:val="ru-RU"/>
              </w:rPr>
              <w:t>Выбыло из приюта в течение отчетного периода, ед.</w:t>
            </w:r>
          </w:p>
        </w:tc>
        <w:tc>
          <w:tcPr>
            <w:tcW w:w="3259" w:type="dxa"/>
            <w:gridSpan w:val="3"/>
          </w:tcPr>
          <w:p w14:paraId="68CB9EB3" w14:textId="77777777" w:rsidR="003864AA" w:rsidRPr="003864AA" w:rsidRDefault="003864AA" w:rsidP="0000724A">
            <w:pPr>
              <w:pStyle w:val="TableParagraph"/>
              <w:ind w:left="396" w:hanging="255"/>
              <w:rPr>
                <w:sz w:val="20"/>
                <w:lang w:val="ru-RU"/>
              </w:rPr>
            </w:pPr>
            <w:r w:rsidRPr="003864AA">
              <w:rPr>
                <w:sz w:val="20"/>
                <w:lang w:val="ru-RU"/>
              </w:rPr>
              <w:t>Количество животных в приюте на конец отчетного периода, ед.</w:t>
            </w:r>
          </w:p>
        </w:tc>
      </w:tr>
      <w:tr w:rsidR="003864AA" w14:paraId="7CA10F62" w14:textId="77777777" w:rsidTr="002C77FD">
        <w:trPr>
          <w:trHeight w:val="810"/>
        </w:trPr>
        <w:tc>
          <w:tcPr>
            <w:tcW w:w="1728" w:type="dxa"/>
            <w:vMerge/>
            <w:tcBorders>
              <w:top w:val="nil"/>
            </w:tcBorders>
          </w:tcPr>
          <w:p w14:paraId="5BA736CE" w14:textId="77777777" w:rsidR="003864AA" w:rsidRPr="003864AA" w:rsidRDefault="003864AA" w:rsidP="0000724A">
            <w:pPr>
              <w:rPr>
                <w:sz w:val="2"/>
                <w:szCs w:val="2"/>
                <w:lang w:val="ru-RU"/>
              </w:rPr>
            </w:pPr>
          </w:p>
        </w:tc>
        <w:tc>
          <w:tcPr>
            <w:tcW w:w="972" w:type="dxa"/>
          </w:tcPr>
          <w:p w14:paraId="38EE7612" w14:textId="77777777" w:rsidR="003864AA" w:rsidRDefault="003864AA" w:rsidP="0000724A">
            <w:pPr>
              <w:pStyle w:val="TableParagraph"/>
              <w:ind w:left="245" w:right="144" w:hanging="75"/>
              <w:rPr>
                <w:sz w:val="20"/>
              </w:rPr>
            </w:pPr>
            <w:r>
              <w:rPr>
                <w:sz w:val="20"/>
              </w:rPr>
              <w:t>Всего, в том числе:</w:t>
            </w:r>
          </w:p>
        </w:tc>
        <w:tc>
          <w:tcPr>
            <w:tcW w:w="1034" w:type="dxa"/>
          </w:tcPr>
          <w:p w14:paraId="2F346655" w14:textId="77777777" w:rsidR="003864AA" w:rsidRDefault="003864AA" w:rsidP="0000724A">
            <w:pPr>
              <w:pStyle w:val="TableParagraph"/>
              <w:spacing w:line="223" w:lineRule="exact"/>
              <w:ind w:left="225"/>
              <w:rPr>
                <w:sz w:val="20"/>
              </w:rPr>
            </w:pPr>
            <w:r>
              <w:rPr>
                <w:sz w:val="20"/>
              </w:rPr>
              <w:t>собаки</w:t>
            </w:r>
          </w:p>
        </w:tc>
        <w:tc>
          <w:tcPr>
            <w:tcW w:w="1133" w:type="dxa"/>
          </w:tcPr>
          <w:p w14:paraId="0846A3E6" w14:textId="77777777" w:rsidR="003864AA" w:rsidRDefault="003864AA" w:rsidP="0000724A">
            <w:pPr>
              <w:pStyle w:val="TableParagraph"/>
              <w:spacing w:line="223" w:lineRule="exact"/>
              <w:ind w:left="288"/>
              <w:rPr>
                <w:sz w:val="20"/>
              </w:rPr>
            </w:pPr>
            <w:r>
              <w:rPr>
                <w:sz w:val="20"/>
              </w:rPr>
              <w:t>кошки</w:t>
            </w:r>
          </w:p>
        </w:tc>
        <w:tc>
          <w:tcPr>
            <w:tcW w:w="1053" w:type="dxa"/>
          </w:tcPr>
          <w:p w14:paraId="190A59F1" w14:textId="77777777" w:rsidR="003864AA" w:rsidRDefault="003864AA" w:rsidP="0000724A">
            <w:pPr>
              <w:pStyle w:val="TableParagraph"/>
              <w:ind w:left="257" w:right="153" w:hanging="75"/>
              <w:rPr>
                <w:sz w:val="20"/>
              </w:rPr>
            </w:pPr>
            <w:r>
              <w:rPr>
                <w:sz w:val="20"/>
              </w:rPr>
              <w:t>Всего, в том числе:</w:t>
            </w:r>
          </w:p>
        </w:tc>
        <w:tc>
          <w:tcPr>
            <w:tcW w:w="1031" w:type="dxa"/>
          </w:tcPr>
          <w:p w14:paraId="3D292C8C" w14:textId="77777777" w:rsidR="003864AA" w:rsidRDefault="003864AA" w:rsidP="0000724A">
            <w:pPr>
              <w:pStyle w:val="TableParagraph"/>
              <w:spacing w:line="223" w:lineRule="exact"/>
              <w:ind w:left="224"/>
              <w:rPr>
                <w:sz w:val="20"/>
              </w:rPr>
            </w:pPr>
            <w:r>
              <w:rPr>
                <w:sz w:val="20"/>
              </w:rPr>
              <w:t>собаки</w:t>
            </w:r>
          </w:p>
        </w:tc>
        <w:tc>
          <w:tcPr>
            <w:tcW w:w="1093" w:type="dxa"/>
          </w:tcPr>
          <w:p w14:paraId="6F9EC0F6" w14:textId="77777777" w:rsidR="003864AA" w:rsidRDefault="003864AA" w:rsidP="0000724A">
            <w:pPr>
              <w:pStyle w:val="TableParagraph"/>
              <w:spacing w:line="223" w:lineRule="exact"/>
              <w:ind w:left="273"/>
              <w:rPr>
                <w:sz w:val="20"/>
              </w:rPr>
            </w:pPr>
            <w:r>
              <w:rPr>
                <w:sz w:val="20"/>
              </w:rPr>
              <w:t>кошки</w:t>
            </w:r>
          </w:p>
        </w:tc>
        <w:tc>
          <w:tcPr>
            <w:tcW w:w="990" w:type="dxa"/>
          </w:tcPr>
          <w:p w14:paraId="385D8FDC" w14:textId="77777777" w:rsidR="003864AA" w:rsidRDefault="003864AA" w:rsidP="0000724A">
            <w:pPr>
              <w:pStyle w:val="TableParagraph"/>
              <w:ind w:left="229" w:right="118" w:hanging="75"/>
              <w:rPr>
                <w:sz w:val="20"/>
              </w:rPr>
            </w:pPr>
            <w:r>
              <w:rPr>
                <w:sz w:val="20"/>
              </w:rPr>
              <w:t>Всего, в том числе:</w:t>
            </w:r>
          </w:p>
        </w:tc>
        <w:tc>
          <w:tcPr>
            <w:tcW w:w="1134" w:type="dxa"/>
          </w:tcPr>
          <w:p w14:paraId="7864B360" w14:textId="77777777" w:rsidR="003864AA" w:rsidRDefault="003864AA" w:rsidP="0000724A">
            <w:pPr>
              <w:pStyle w:val="TableParagraph"/>
              <w:spacing w:line="223" w:lineRule="exact"/>
              <w:ind w:left="281"/>
              <w:rPr>
                <w:sz w:val="20"/>
              </w:rPr>
            </w:pPr>
            <w:r>
              <w:rPr>
                <w:sz w:val="20"/>
              </w:rPr>
              <w:t>собаки</w:t>
            </w:r>
          </w:p>
        </w:tc>
        <w:tc>
          <w:tcPr>
            <w:tcW w:w="1132" w:type="dxa"/>
          </w:tcPr>
          <w:p w14:paraId="4A425C84" w14:textId="77777777" w:rsidR="003864AA" w:rsidRDefault="003864AA" w:rsidP="0000724A">
            <w:pPr>
              <w:pStyle w:val="TableParagraph"/>
              <w:spacing w:line="223" w:lineRule="exact"/>
              <w:ind w:left="294"/>
              <w:rPr>
                <w:sz w:val="20"/>
              </w:rPr>
            </w:pPr>
            <w:r>
              <w:rPr>
                <w:sz w:val="20"/>
              </w:rPr>
              <w:t>кошки</w:t>
            </w:r>
          </w:p>
        </w:tc>
        <w:tc>
          <w:tcPr>
            <w:tcW w:w="1087" w:type="dxa"/>
          </w:tcPr>
          <w:p w14:paraId="6EE40A7E" w14:textId="77777777" w:rsidR="003864AA" w:rsidRDefault="003864AA" w:rsidP="0000724A">
            <w:pPr>
              <w:pStyle w:val="TableParagraph"/>
              <w:ind w:left="283" w:right="161" w:hanging="75"/>
              <w:rPr>
                <w:sz w:val="20"/>
              </w:rPr>
            </w:pPr>
            <w:r>
              <w:rPr>
                <w:sz w:val="20"/>
              </w:rPr>
              <w:t>Всего, в том числе:</w:t>
            </w:r>
          </w:p>
        </w:tc>
        <w:tc>
          <w:tcPr>
            <w:tcW w:w="1086" w:type="dxa"/>
          </w:tcPr>
          <w:p w14:paraId="3D737C1C" w14:textId="77777777" w:rsidR="003864AA" w:rsidRDefault="003864AA" w:rsidP="0000724A">
            <w:pPr>
              <w:pStyle w:val="TableParagraph"/>
              <w:spacing w:line="223" w:lineRule="exact"/>
              <w:ind w:left="262"/>
              <w:rPr>
                <w:sz w:val="20"/>
              </w:rPr>
            </w:pPr>
            <w:r>
              <w:rPr>
                <w:sz w:val="20"/>
              </w:rPr>
              <w:t>собаки</w:t>
            </w:r>
          </w:p>
        </w:tc>
        <w:tc>
          <w:tcPr>
            <w:tcW w:w="1086" w:type="dxa"/>
          </w:tcPr>
          <w:p w14:paraId="126D0D39" w14:textId="77777777" w:rsidR="003864AA" w:rsidRDefault="003864AA" w:rsidP="0000724A">
            <w:pPr>
              <w:pStyle w:val="TableParagraph"/>
              <w:spacing w:line="223" w:lineRule="exact"/>
              <w:ind w:left="278"/>
              <w:rPr>
                <w:sz w:val="20"/>
              </w:rPr>
            </w:pPr>
            <w:r>
              <w:rPr>
                <w:sz w:val="20"/>
              </w:rPr>
              <w:t>кошки</w:t>
            </w:r>
          </w:p>
        </w:tc>
      </w:tr>
      <w:tr w:rsidR="003864AA" w:rsidRPr="00E1725A" w14:paraId="7C0C7C8C" w14:textId="77777777" w:rsidTr="002C77FD">
        <w:trPr>
          <w:trHeight w:val="395"/>
        </w:trPr>
        <w:tc>
          <w:tcPr>
            <w:tcW w:w="1728" w:type="dxa"/>
          </w:tcPr>
          <w:p w14:paraId="49D80DF9" w14:textId="71CF2EA7" w:rsidR="003864AA" w:rsidRDefault="00761DF2" w:rsidP="00761DF2">
            <w:pPr>
              <w:pStyle w:val="TableParagraph"/>
            </w:pPr>
            <w:r>
              <w:t>[[name</w:t>
            </w:r>
            <w:r w:rsidR="002C77FD">
              <w:t>:cell(students)]]</w:t>
            </w:r>
            <w:r>
              <w:t>, [[address:cell(students)]]</w:t>
            </w:r>
          </w:p>
        </w:tc>
        <w:tc>
          <w:tcPr>
            <w:tcW w:w="972" w:type="dxa"/>
          </w:tcPr>
          <w:p w14:paraId="009CEE8A" w14:textId="7882EE18" w:rsidR="003864AA" w:rsidRDefault="00E1725A" w:rsidP="00E1725A">
            <w:pPr>
              <w:pStyle w:val="TableParagraph"/>
            </w:pPr>
            <w:r>
              <w:t>[[</w:t>
            </w:r>
            <w:r>
              <w:t>allCount</w:t>
            </w:r>
            <w:r>
              <w:t>:cell(students)]]</w:t>
            </w:r>
          </w:p>
        </w:tc>
        <w:tc>
          <w:tcPr>
            <w:tcW w:w="1034" w:type="dxa"/>
          </w:tcPr>
          <w:p w14:paraId="1F77D8E2" w14:textId="37507EEA" w:rsidR="003864AA" w:rsidRDefault="00E1725A" w:rsidP="00E1725A">
            <w:pPr>
              <w:pStyle w:val="TableParagraph"/>
            </w:pPr>
            <w:r>
              <w:t>[[</w:t>
            </w:r>
            <w:r>
              <w:t>dogCount</w:t>
            </w:r>
            <w:r>
              <w:t>:cell(students)]]</w:t>
            </w:r>
          </w:p>
        </w:tc>
        <w:tc>
          <w:tcPr>
            <w:tcW w:w="1133" w:type="dxa"/>
          </w:tcPr>
          <w:p w14:paraId="53C82B25" w14:textId="116518D8" w:rsidR="003864AA" w:rsidRDefault="00E1725A" w:rsidP="00E1725A">
            <w:pPr>
              <w:pStyle w:val="TableParagraph"/>
            </w:pPr>
            <w:r>
              <w:t>[[</w:t>
            </w:r>
            <w:r>
              <w:t>catCount</w:t>
            </w:r>
            <w:r>
              <w:t>:cell(students)]]</w:t>
            </w:r>
          </w:p>
        </w:tc>
        <w:tc>
          <w:tcPr>
            <w:tcW w:w="1053" w:type="dxa"/>
          </w:tcPr>
          <w:p w14:paraId="412C1600" w14:textId="36A8D782" w:rsidR="003864AA" w:rsidRDefault="0043723F" w:rsidP="0000724A">
            <w:pPr>
              <w:pStyle w:val="TableParagraph"/>
            </w:pPr>
            <w:r>
              <w:t>0</w:t>
            </w:r>
          </w:p>
        </w:tc>
        <w:tc>
          <w:tcPr>
            <w:tcW w:w="1031" w:type="dxa"/>
          </w:tcPr>
          <w:p w14:paraId="5354E134" w14:textId="06605EB0" w:rsidR="003864AA" w:rsidRDefault="0043723F" w:rsidP="0000724A">
            <w:pPr>
              <w:pStyle w:val="TableParagraph"/>
            </w:pPr>
            <w:r>
              <w:t>0</w:t>
            </w:r>
          </w:p>
        </w:tc>
        <w:tc>
          <w:tcPr>
            <w:tcW w:w="1093" w:type="dxa"/>
          </w:tcPr>
          <w:p w14:paraId="7A50749C" w14:textId="3A1D2BDA" w:rsidR="003864AA" w:rsidRDefault="0043723F" w:rsidP="0000724A">
            <w:pPr>
              <w:pStyle w:val="TableParagraph"/>
            </w:pPr>
            <w:r>
              <w:t>0</w:t>
            </w:r>
          </w:p>
        </w:tc>
        <w:tc>
          <w:tcPr>
            <w:tcW w:w="990" w:type="dxa"/>
          </w:tcPr>
          <w:p w14:paraId="7B967403" w14:textId="3A5DD84E" w:rsidR="003864AA" w:rsidRDefault="00BB254C" w:rsidP="00CD0A76">
            <w:pPr>
              <w:pStyle w:val="TableParagraph"/>
            </w:pPr>
            <w:r>
              <w:t>[[</w:t>
            </w:r>
            <w:r w:rsidR="00CD0A76">
              <w:t>leftA</w:t>
            </w:r>
            <w:r>
              <w:t>llCount:cell(students)]]</w:t>
            </w:r>
          </w:p>
        </w:tc>
        <w:tc>
          <w:tcPr>
            <w:tcW w:w="1134" w:type="dxa"/>
          </w:tcPr>
          <w:p w14:paraId="55ED944B" w14:textId="52EC1D63" w:rsidR="003864AA" w:rsidRDefault="00CD0A76" w:rsidP="00CD0A76">
            <w:pPr>
              <w:pStyle w:val="TableParagraph"/>
            </w:pPr>
            <w:r>
              <w:t>[[</w:t>
            </w:r>
            <w:r>
              <w:t>leftDog</w:t>
            </w:r>
            <w:r>
              <w:t>Count:cell(students)]]</w:t>
            </w:r>
          </w:p>
        </w:tc>
        <w:tc>
          <w:tcPr>
            <w:tcW w:w="1132" w:type="dxa"/>
          </w:tcPr>
          <w:p w14:paraId="165EEF2B" w14:textId="49AADAE7" w:rsidR="003864AA" w:rsidRDefault="00CD0A76" w:rsidP="0000724A">
            <w:pPr>
              <w:pStyle w:val="TableParagraph"/>
            </w:pPr>
            <w:r>
              <w:t>[[</w:t>
            </w:r>
            <w:r>
              <w:t>leftCat</w:t>
            </w:r>
            <w:r>
              <w:t>Count:cell(students)]]</w:t>
            </w:r>
          </w:p>
        </w:tc>
        <w:tc>
          <w:tcPr>
            <w:tcW w:w="1087" w:type="dxa"/>
          </w:tcPr>
          <w:p w14:paraId="530A0A01" w14:textId="1D7C129D" w:rsidR="003864AA" w:rsidRDefault="005E7B86" w:rsidP="005E7B86">
            <w:pPr>
              <w:pStyle w:val="TableParagraph"/>
            </w:pPr>
            <w:r>
              <w:t>[[</w:t>
            </w:r>
            <w:r>
              <w:t>currentAllCount</w:t>
            </w:r>
            <w:r>
              <w:t>:cell(students)]]</w:t>
            </w:r>
          </w:p>
        </w:tc>
        <w:tc>
          <w:tcPr>
            <w:tcW w:w="1086" w:type="dxa"/>
          </w:tcPr>
          <w:p w14:paraId="432EA9D8" w14:textId="2B01ED18" w:rsidR="003864AA" w:rsidRDefault="005E7B86" w:rsidP="005E7B86">
            <w:pPr>
              <w:pStyle w:val="TableParagraph"/>
            </w:pPr>
            <w:r>
              <w:t>[[</w:t>
            </w:r>
            <w:r>
              <w:t>currentDogCount</w:t>
            </w:r>
            <w:r>
              <w:t>:cell(students)]]</w:t>
            </w:r>
          </w:p>
        </w:tc>
        <w:tc>
          <w:tcPr>
            <w:tcW w:w="1086" w:type="dxa"/>
          </w:tcPr>
          <w:p w14:paraId="7036A95E" w14:textId="1C778A21" w:rsidR="003864AA" w:rsidRDefault="005E7B86" w:rsidP="005E7B86">
            <w:pPr>
              <w:pStyle w:val="TableParagraph"/>
            </w:pPr>
            <w:r>
              <w:t>[[</w:t>
            </w:r>
            <w:r>
              <w:t>currentCatCount</w:t>
            </w:r>
            <w:r>
              <w:t>:cell(students)]]</w:t>
            </w:r>
          </w:p>
        </w:tc>
      </w:tr>
      <w:tr w:rsidR="003864AA" w14:paraId="2910B5D3" w14:textId="77777777" w:rsidTr="002C77FD">
        <w:trPr>
          <w:trHeight w:val="395"/>
        </w:trPr>
        <w:tc>
          <w:tcPr>
            <w:tcW w:w="1728" w:type="dxa"/>
          </w:tcPr>
          <w:p w14:paraId="58B86348" w14:textId="77777777" w:rsidR="003864AA" w:rsidRDefault="003864AA" w:rsidP="0000724A">
            <w:pPr>
              <w:pStyle w:val="TableParagraph"/>
              <w:spacing w:line="223" w:lineRule="exact"/>
              <w:ind w:left="107"/>
              <w:rPr>
                <w:sz w:val="20"/>
              </w:rPr>
            </w:pPr>
            <w:r>
              <w:rPr>
                <w:sz w:val="20"/>
              </w:rPr>
              <w:t>Итого</w:t>
            </w:r>
          </w:p>
        </w:tc>
        <w:tc>
          <w:tcPr>
            <w:tcW w:w="972" w:type="dxa"/>
          </w:tcPr>
          <w:p w14:paraId="34C59620" w14:textId="7A277F45" w:rsidR="003864AA" w:rsidRDefault="007E4558" w:rsidP="0000724A">
            <w:pPr>
              <w:pStyle w:val="TableParagraph"/>
            </w:pPr>
            <w:r>
              <w:t>[[</w:t>
            </w:r>
            <w:r w:rsidR="003941FE">
              <w:t>startCountAll</w:t>
            </w:r>
            <w:r>
              <w:t>]]</w:t>
            </w:r>
          </w:p>
        </w:tc>
        <w:tc>
          <w:tcPr>
            <w:tcW w:w="1034" w:type="dxa"/>
          </w:tcPr>
          <w:p w14:paraId="1B1D22B8" w14:textId="43475FAD" w:rsidR="003864AA" w:rsidRDefault="003941FE" w:rsidP="003941FE">
            <w:pPr>
              <w:pStyle w:val="TableParagraph"/>
            </w:pPr>
            <w:r>
              <w:t>[[startCountDogs]]</w:t>
            </w:r>
          </w:p>
        </w:tc>
        <w:tc>
          <w:tcPr>
            <w:tcW w:w="1133" w:type="dxa"/>
          </w:tcPr>
          <w:p w14:paraId="47C99F32" w14:textId="6764B412" w:rsidR="003864AA" w:rsidRDefault="003941FE" w:rsidP="0000724A">
            <w:pPr>
              <w:pStyle w:val="TableParagraph"/>
            </w:pPr>
            <w:r>
              <w:t>[[startCountCats]]</w:t>
            </w:r>
          </w:p>
        </w:tc>
        <w:tc>
          <w:tcPr>
            <w:tcW w:w="1053" w:type="dxa"/>
          </w:tcPr>
          <w:p w14:paraId="1CED1D67" w14:textId="0CD13F17" w:rsidR="003864AA" w:rsidRDefault="007E4558" w:rsidP="0000724A">
            <w:pPr>
              <w:pStyle w:val="TableParagraph"/>
            </w:pPr>
            <w:r>
              <w:t>0</w:t>
            </w:r>
          </w:p>
        </w:tc>
        <w:tc>
          <w:tcPr>
            <w:tcW w:w="1031" w:type="dxa"/>
          </w:tcPr>
          <w:p w14:paraId="4F8DC2E5" w14:textId="526E14AC" w:rsidR="003864AA" w:rsidRDefault="007E4558" w:rsidP="0000724A">
            <w:pPr>
              <w:pStyle w:val="TableParagraph"/>
            </w:pPr>
            <w:r>
              <w:t>0</w:t>
            </w:r>
          </w:p>
        </w:tc>
        <w:tc>
          <w:tcPr>
            <w:tcW w:w="1093" w:type="dxa"/>
          </w:tcPr>
          <w:p w14:paraId="0C7ABA2A" w14:textId="641BE79C" w:rsidR="003864AA" w:rsidRDefault="007E4558" w:rsidP="0000724A">
            <w:pPr>
              <w:pStyle w:val="TableParagraph"/>
            </w:pPr>
            <w:r>
              <w:t>0</w:t>
            </w:r>
          </w:p>
        </w:tc>
        <w:tc>
          <w:tcPr>
            <w:tcW w:w="990" w:type="dxa"/>
          </w:tcPr>
          <w:p w14:paraId="5B44911B" w14:textId="068D3761" w:rsidR="003864AA" w:rsidRDefault="003941FE" w:rsidP="0000724A">
            <w:pPr>
              <w:pStyle w:val="TableParagraph"/>
            </w:pPr>
            <w:r>
              <w:t>[[leftCountTotal]]</w:t>
            </w:r>
          </w:p>
        </w:tc>
        <w:tc>
          <w:tcPr>
            <w:tcW w:w="1134" w:type="dxa"/>
          </w:tcPr>
          <w:p w14:paraId="707FAD52" w14:textId="4EEE094A" w:rsidR="003864AA" w:rsidRDefault="003941FE" w:rsidP="0000724A">
            <w:pPr>
              <w:pStyle w:val="TableParagraph"/>
            </w:pPr>
            <w:r>
              <w:t>[[leftCountDogsTotal]]</w:t>
            </w:r>
          </w:p>
        </w:tc>
        <w:tc>
          <w:tcPr>
            <w:tcW w:w="1132" w:type="dxa"/>
          </w:tcPr>
          <w:p w14:paraId="6D290DEF" w14:textId="42DB37CB" w:rsidR="003864AA" w:rsidRDefault="003941FE" w:rsidP="0000724A">
            <w:pPr>
              <w:pStyle w:val="TableParagraph"/>
            </w:pPr>
            <w:r>
              <w:t>[[leftCountCatsTotal]]</w:t>
            </w:r>
          </w:p>
        </w:tc>
        <w:tc>
          <w:tcPr>
            <w:tcW w:w="1087" w:type="dxa"/>
          </w:tcPr>
          <w:p w14:paraId="5B08806F" w14:textId="3AACD24B" w:rsidR="003864AA" w:rsidRDefault="003941FE" w:rsidP="0000724A">
            <w:pPr>
              <w:pStyle w:val="TableParagraph"/>
            </w:pPr>
            <w:r>
              <w:t>[[currentCountTotal]]</w:t>
            </w:r>
          </w:p>
        </w:tc>
        <w:tc>
          <w:tcPr>
            <w:tcW w:w="1086" w:type="dxa"/>
          </w:tcPr>
          <w:p w14:paraId="703410D7" w14:textId="49E42596" w:rsidR="003864AA" w:rsidRDefault="003941FE" w:rsidP="0000724A">
            <w:pPr>
              <w:pStyle w:val="TableParagraph"/>
            </w:pPr>
            <w:r>
              <w:t>[[currentCountDogsTotal]]</w:t>
            </w:r>
          </w:p>
        </w:tc>
        <w:tc>
          <w:tcPr>
            <w:tcW w:w="1086" w:type="dxa"/>
          </w:tcPr>
          <w:p w14:paraId="1877053D" w14:textId="0BE10FC6" w:rsidR="003864AA" w:rsidRDefault="003941FE" w:rsidP="0000724A">
            <w:pPr>
              <w:pStyle w:val="TableParagraph"/>
            </w:pPr>
            <w:r>
              <w:t>[[currentCountCatsTotal]]</w:t>
            </w:r>
          </w:p>
        </w:tc>
      </w:tr>
    </w:tbl>
    <w:p w14:paraId="011C3021" w14:textId="77777777" w:rsidR="003864AA" w:rsidRDefault="003864AA" w:rsidP="003864AA">
      <w:pPr>
        <w:rPr>
          <w:b/>
          <w:sz w:val="20"/>
        </w:rPr>
      </w:pPr>
    </w:p>
    <w:p w14:paraId="316F189D" w14:textId="77777777" w:rsidR="003864AA" w:rsidRDefault="003864AA" w:rsidP="003864AA">
      <w:pPr>
        <w:rPr>
          <w:b/>
          <w:sz w:val="20"/>
        </w:rPr>
      </w:pPr>
    </w:p>
    <w:p w14:paraId="0E10027A" w14:textId="77777777" w:rsidR="003864AA" w:rsidRDefault="003864AA" w:rsidP="003864AA">
      <w:pPr>
        <w:spacing w:before="6"/>
        <w:rPr>
          <w:b/>
          <w:sz w:val="19"/>
        </w:rPr>
      </w:pPr>
    </w:p>
    <w:p w14:paraId="173BAD38" w14:textId="77777777" w:rsidR="003864AA" w:rsidRDefault="003864AA" w:rsidP="003864AA">
      <w:pPr>
        <w:tabs>
          <w:tab w:val="left" w:pos="2622"/>
          <w:tab w:val="left" w:pos="2877"/>
          <w:tab w:val="left" w:pos="5219"/>
          <w:tab w:val="left" w:pos="7687"/>
        </w:tabs>
        <w:ind w:left="81"/>
        <w:jc w:val="center"/>
        <w:rPr>
          <w:sz w:val="20"/>
        </w:rPr>
      </w:pPr>
      <w:r>
        <w:rPr>
          <w:sz w:val="20"/>
        </w:rPr>
        <w:t>Должность</w:t>
      </w:r>
      <w:r>
        <w:rPr>
          <w:sz w:val="20"/>
          <w:u w:val="single"/>
        </w:rPr>
        <w:t xml:space="preserve"> </w:t>
      </w:r>
      <w:r>
        <w:rPr>
          <w:sz w:val="20"/>
          <w:u w:val="single"/>
        </w:rPr>
        <w:tab/>
      </w:r>
      <w:r>
        <w:rPr>
          <w:sz w:val="20"/>
        </w:rPr>
        <w:tab/>
      </w:r>
      <w:r>
        <w:rPr>
          <w:sz w:val="20"/>
          <w:u w:val="single"/>
        </w:rPr>
        <w:t xml:space="preserve"> </w:t>
      </w:r>
      <w:r>
        <w:rPr>
          <w:sz w:val="20"/>
          <w:u w:val="single"/>
        </w:rPr>
        <w:tab/>
      </w:r>
      <w:r>
        <w:rPr>
          <w:sz w:val="20"/>
        </w:rPr>
        <w:t>(</w:t>
      </w:r>
      <w:r>
        <w:rPr>
          <w:sz w:val="20"/>
          <w:u w:val="single"/>
        </w:rPr>
        <w:t xml:space="preserve"> </w:t>
      </w:r>
      <w:r>
        <w:rPr>
          <w:sz w:val="20"/>
          <w:u w:val="single"/>
        </w:rPr>
        <w:tab/>
      </w:r>
      <w:r>
        <w:rPr>
          <w:sz w:val="20"/>
        </w:rPr>
        <w:t>)</w:t>
      </w:r>
    </w:p>
    <w:p w14:paraId="67710396" w14:textId="77777777" w:rsidR="003864AA" w:rsidRDefault="003864AA" w:rsidP="003864AA">
      <w:pPr>
        <w:tabs>
          <w:tab w:val="left" w:pos="6475"/>
        </w:tabs>
        <w:spacing w:before="1"/>
        <w:ind w:left="2925"/>
        <w:jc w:val="center"/>
      </w:pPr>
      <w:r>
        <w:t>(подпись)</w:t>
      </w:r>
      <w:r>
        <w:tab/>
        <w:t>(ф.и.о.)</w:t>
      </w:r>
    </w:p>
    <w:p w14:paraId="58EF6BFF" w14:textId="2E5C2D42" w:rsidR="00466F01" w:rsidRPr="00466F01" w:rsidRDefault="00466F01" w:rsidP="00466F01">
      <w:pPr>
        <w:pStyle w:val="affa"/>
        <w:keepNext/>
        <w:keepLines/>
        <w:ind w:firstLine="0"/>
        <w:rPr>
          <w:sz w:val="28"/>
        </w:rPr>
      </w:pPr>
    </w:p>
    <w:sectPr w:rsidR="00466F01" w:rsidRPr="00466F01" w:rsidSect="003864AA">
      <w:footnotePr>
        <w:numRestart w:val="eachSect"/>
      </w:footnotePr>
      <w:pgSz w:w="16838" w:h="11906" w:orient="landscape" w:code="9"/>
      <w:pgMar w:top="1531" w:right="851" w:bottom="709" w:left="155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97F64" w14:textId="77777777" w:rsidR="00EA4821" w:rsidRDefault="00EA4821" w:rsidP="00CD34AA">
      <w:r>
        <w:separator/>
      </w:r>
    </w:p>
    <w:p w14:paraId="6F790826" w14:textId="77777777" w:rsidR="00EA4821" w:rsidRDefault="00EA4821" w:rsidP="00CD34AA"/>
    <w:p w14:paraId="113A9E6E" w14:textId="77777777" w:rsidR="00EA4821" w:rsidRDefault="00EA4821" w:rsidP="00CD34AA"/>
    <w:p w14:paraId="10DCA8EC" w14:textId="77777777" w:rsidR="00EA4821" w:rsidRDefault="00EA4821" w:rsidP="00CD34AA"/>
  </w:endnote>
  <w:endnote w:type="continuationSeparator" w:id="0">
    <w:p w14:paraId="1B6D1D63" w14:textId="77777777" w:rsidR="00EA4821" w:rsidRDefault="00EA4821" w:rsidP="00CD34AA">
      <w:r>
        <w:continuationSeparator/>
      </w:r>
    </w:p>
    <w:p w14:paraId="440D1B95" w14:textId="77777777" w:rsidR="00EA4821" w:rsidRDefault="00EA4821" w:rsidP="00CD34AA"/>
    <w:p w14:paraId="45E7FAF2" w14:textId="77777777" w:rsidR="00EA4821" w:rsidRDefault="00EA4821" w:rsidP="00CD34AA"/>
    <w:p w14:paraId="6F92EB41" w14:textId="77777777" w:rsidR="00EA4821" w:rsidRDefault="00EA4821"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D1DA7" w14:textId="77777777" w:rsidR="00EA4821" w:rsidRDefault="00EA4821" w:rsidP="00CD34AA">
      <w:r>
        <w:separator/>
      </w:r>
    </w:p>
    <w:p w14:paraId="71077A97" w14:textId="77777777" w:rsidR="00EA4821" w:rsidRDefault="00EA4821" w:rsidP="00CD34AA"/>
    <w:p w14:paraId="46F6D469" w14:textId="77777777" w:rsidR="00EA4821" w:rsidRDefault="00EA4821" w:rsidP="00CD34AA"/>
    <w:p w14:paraId="063FAD2B" w14:textId="77777777" w:rsidR="00EA4821" w:rsidRDefault="00EA4821" w:rsidP="00CD34AA"/>
  </w:footnote>
  <w:footnote w:type="continuationSeparator" w:id="0">
    <w:p w14:paraId="47E163BE" w14:textId="77777777" w:rsidR="00EA4821" w:rsidRDefault="00EA4821" w:rsidP="00CD34AA">
      <w:r>
        <w:continuationSeparator/>
      </w:r>
    </w:p>
    <w:p w14:paraId="2CBC516F" w14:textId="77777777" w:rsidR="00EA4821" w:rsidRDefault="00EA4821" w:rsidP="00CD34AA"/>
    <w:p w14:paraId="4F8CC7E5" w14:textId="77777777" w:rsidR="00EA4821" w:rsidRDefault="00EA4821" w:rsidP="00CD34AA"/>
    <w:p w14:paraId="66DD7B59" w14:textId="77777777" w:rsidR="00EA4821" w:rsidRDefault="00EA4821" w:rsidP="00CD34A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29C"/>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D1B"/>
    <w:rsid w:val="000F5F72"/>
    <w:rsid w:val="000F6C9C"/>
    <w:rsid w:val="000F7399"/>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2AD4"/>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5EAF"/>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C77FD"/>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2F62A9"/>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1FE"/>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3723F"/>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50DB"/>
    <w:rsid w:val="00485C7A"/>
    <w:rsid w:val="0048697B"/>
    <w:rsid w:val="004870A0"/>
    <w:rsid w:val="004872CD"/>
    <w:rsid w:val="0048789A"/>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4FD9"/>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E7B86"/>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0B0D"/>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00C"/>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1D5B"/>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1DF2"/>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2911"/>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58"/>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48E2"/>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253BD"/>
    <w:rsid w:val="00A317AD"/>
    <w:rsid w:val="00A3228B"/>
    <w:rsid w:val="00A325A3"/>
    <w:rsid w:val="00A3278B"/>
    <w:rsid w:val="00A33330"/>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1B27"/>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5BC8"/>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67E8D"/>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54C"/>
    <w:rsid w:val="00BB2EE7"/>
    <w:rsid w:val="00BB3333"/>
    <w:rsid w:val="00BB36CD"/>
    <w:rsid w:val="00BB3F7F"/>
    <w:rsid w:val="00BB5261"/>
    <w:rsid w:val="00BB73C9"/>
    <w:rsid w:val="00BB7DC2"/>
    <w:rsid w:val="00BB7DC9"/>
    <w:rsid w:val="00BC03E5"/>
    <w:rsid w:val="00BC2013"/>
    <w:rsid w:val="00BC3243"/>
    <w:rsid w:val="00BC3500"/>
    <w:rsid w:val="00BC3A21"/>
    <w:rsid w:val="00BC3E97"/>
    <w:rsid w:val="00BC69A3"/>
    <w:rsid w:val="00BC6E8E"/>
    <w:rsid w:val="00BC7786"/>
    <w:rsid w:val="00BC792B"/>
    <w:rsid w:val="00BC7CA5"/>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A76"/>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5B58"/>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25A"/>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C3D"/>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BF6"/>
    <w:rsid w:val="00E94F1E"/>
    <w:rsid w:val="00E95E09"/>
    <w:rsid w:val="00E95FA4"/>
    <w:rsid w:val="00E96E47"/>
    <w:rsid w:val="00E976B8"/>
    <w:rsid w:val="00EA0907"/>
    <w:rsid w:val="00EA1842"/>
    <w:rsid w:val="00EA2FA3"/>
    <w:rsid w:val="00EA453F"/>
    <w:rsid w:val="00EA4821"/>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D21"/>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58545715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7220D39-09E1-4765-A230-0E7A057E5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54</TotalTime>
  <Pages>1</Pages>
  <Words>171</Words>
  <Characters>977</Characters>
  <Application>Microsoft Office Word</Application>
  <DocSecurity>0</DocSecurity>
  <Lines>8</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K</cp:lastModifiedBy>
  <cp:revision>21</cp:revision>
  <cp:lastPrinted>2020-10-15T07:24:00Z</cp:lastPrinted>
  <dcterms:created xsi:type="dcterms:W3CDTF">2020-10-20T11:45:00Z</dcterms:created>
  <dcterms:modified xsi:type="dcterms:W3CDTF">2020-10-31T23:37:00Z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