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2902F" w14:textId="77777777" w:rsidR="00101801" w:rsidRDefault="00101801" w:rsidP="00101801">
      <w:pPr>
        <w:jc w:val="center"/>
        <w:rPr>
          <w:rFonts w:ascii="Times New Roman" w:hAnsi="Times New Roman" w:cs="Times New Roman"/>
          <w:sz w:val="24"/>
          <w:szCs w:val="24"/>
        </w:rPr>
      </w:pPr>
    </w:p>
    <w:p w14:paraId="21BC9D4C" w14:textId="77777777" w:rsidR="00101801" w:rsidRDefault="00101801" w:rsidP="00101801">
      <w:pPr>
        <w:jc w:val="center"/>
        <w:rPr>
          <w:rFonts w:ascii="Times New Roman" w:hAnsi="Times New Roman" w:cs="Times New Roman"/>
          <w:sz w:val="24"/>
          <w:szCs w:val="24"/>
        </w:rPr>
      </w:pPr>
    </w:p>
    <w:p w14:paraId="69C1550E" w14:textId="77777777" w:rsidR="00101801" w:rsidRDefault="00101801" w:rsidP="00101801">
      <w:pPr>
        <w:jc w:val="center"/>
        <w:rPr>
          <w:rFonts w:ascii="Times New Roman" w:hAnsi="Times New Roman" w:cs="Times New Roman"/>
          <w:sz w:val="24"/>
          <w:szCs w:val="24"/>
        </w:rPr>
      </w:pPr>
    </w:p>
    <w:p w14:paraId="58926BB3" w14:textId="77777777" w:rsidR="00101801" w:rsidRDefault="00101801" w:rsidP="00101801">
      <w:pPr>
        <w:jc w:val="center"/>
        <w:rPr>
          <w:rFonts w:ascii="Times New Roman" w:hAnsi="Times New Roman" w:cs="Times New Roman"/>
          <w:sz w:val="24"/>
          <w:szCs w:val="24"/>
        </w:rPr>
      </w:pPr>
    </w:p>
    <w:p w14:paraId="53FAE1FE" w14:textId="77777777" w:rsidR="00101801" w:rsidRDefault="00101801" w:rsidP="00101801">
      <w:pPr>
        <w:jc w:val="center"/>
        <w:rPr>
          <w:rFonts w:ascii="Times New Roman" w:hAnsi="Times New Roman" w:cs="Times New Roman"/>
          <w:sz w:val="24"/>
          <w:szCs w:val="24"/>
        </w:rPr>
      </w:pPr>
    </w:p>
    <w:p w14:paraId="155AB311" w14:textId="77777777" w:rsidR="00101801" w:rsidRDefault="00101801" w:rsidP="00101801">
      <w:pPr>
        <w:jc w:val="center"/>
        <w:rPr>
          <w:rFonts w:ascii="Times New Roman" w:hAnsi="Times New Roman" w:cs="Times New Roman"/>
          <w:sz w:val="24"/>
          <w:szCs w:val="24"/>
        </w:rPr>
      </w:pPr>
    </w:p>
    <w:p w14:paraId="7E04DCB2" w14:textId="77777777" w:rsidR="00101801" w:rsidRDefault="00101801" w:rsidP="00101801">
      <w:pPr>
        <w:jc w:val="center"/>
        <w:rPr>
          <w:rFonts w:ascii="Times New Roman" w:hAnsi="Times New Roman" w:cs="Times New Roman"/>
          <w:sz w:val="24"/>
          <w:szCs w:val="24"/>
        </w:rPr>
      </w:pPr>
    </w:p>
    <w:p w14:paraId="04E6F63B" w14:textId="77777777" w:rsidR="00101801" w:rsidRDefault="00101801" w:rsidP="00101801">
      <w:pPr>
        <w:jc w:val="center"/>
        <w:rPr>
          <w:rFonts w:ascii="Times New Roman" w:hAnsi="Times New Roman" w:cs="Times New Roman"/>
          <w:sz w:val="24"/>
          <w:szCs w:val="24"/>
        </w:rPr>
      </w:pPr>
    </w:p>
    <w:p w14:paraId="0CEC9361" w14:textId="77777777" w:rsidR="00101801" w:rsidRDefault="00101801" w:rsidP="00101801">
      <w:pPr>
        <w:jc w:val="center"/>
        <w:rPr>
          <w:rFonts w:ascii="Times New Roman" w:hAnsi="Times New Roman" w:cs="Times New Roman"/>
          <w:sz w:val="24"/>
          <w:szCs w:val="24"/>
        </w:rPr>
      </w:pPr>
    </w:p>
    <w:p w14:paraId="565ED4FF" w14:textId="2B80F2BA" w:rsidR="00101801" w:rsidRPr="00242581" w:rsidRDefault="00101801" w:rsidP="00101801">
      <w:pPr>
        <w:jc w:val="center"/>
        <w:rPr>
          <w:rFonts w:ascii="Times New Roman" w:hAnsi="Times New Roman" w:cs="Times New Roman"/>
          <w:sz w:val="24"/>
          <w:szCs w:val="24"/>
        </w:rPr>
      </w:pPr>
      <w:r w:rsidRPr="00242581">
        <w:rPr>
          <w:rFonts w:ascii="Times New Roman" w:hAnsi="Times New Roman" w:cs="Times New Roman"/>
          <w:sz w:val="24"/>
          <w:szCs w:val="24"/>
        </w:rPr>
        <w:t>STUDENT’S NAME: EBENEZER ESSILFIE WILSON</w:t>
      </w:r>
    </w:p>
    <w:p w14:paraId="0F1E1D78" w14:textId="77777777" w:rsidR="00101801" w:rsidRPr="00242581" w:rsidRDefault="00101801" w:rsidP="00101801">
      <w:pPr>
        <w:jc w:val="center"/>
        <w:rPr>
          <w:rFonts w:ascii="Times New Roman" w:hAnsi="Times New Roman" w:cs="Times New Roman"/>
          <w:sz w:val="24"/>
          <w:szCs w:val="24"/>
        </w:rPr>
      </w:pPr>
      <w:r w:rsidRPr="00242581">
        <w:rPr>
          <w:rFonts w:ascii="Times New Roman" w:hAnsi="Times New Roman" w:cs="Times New Roman"/>
          <w:sz w:val="24"/>
          <w:szCs w:val="24"/>
        </w:rPr>
        <w:t>COURSE INSTRUCTOR’S NAME: DR. SHERIN ALY</w:t>
      </w:r>
    </w:p>
    <w:p w14:paraId="115D4E7A" w14:textId="7781944B" w:rsidR="00101801" w:rsidRPr="00242581" w:rsidRDefault="00101801" w:rsidP="00101801">
      <w:pPr>
        <w:jc w:val="center"/>
        <w:rPr>
          <w:rFonts w:ascii="Times New Roman" w:hAnsi="Times New Roman" w:cs="Times New Roman"/>
          <w:sz w:val="24"/>
          <w:szCs w:val="24"/>
        </w:rPr>
      </w:pPr>
      <w:r w:rsidRPr="00242581">
        <w:rPr>
          <w:rFonts w:ascii="Times New Roman" w:hAnsi="Times New Roman" w:cs="Times New Roman"/>
          <w:sz w:val="24"/>
          <w:szCs w:val="24"/>
        </w:rPr>
        <w:t xml:space="preserve">COURSE TITLE: ADVANCED DATA ANALYTICS TASK </w:t>
      </w:r>
      <w:r>
        <w:rPr>
          <w:rFonts w:ascii="Times New Roman" w:hAnsi="Times New Roman" w:cs="Times New Roman"/>
          <w:sz w:val="24"/>
          <w:szCs w:val="24"/>
        </w:rPr>
        <w:t>2</w:t>
      </w:r>
      <w:r w:rsidRPr="00242581">
        <w:rPr>
          <w:rFonts w:ascii="Times New Roman" w:hAnsi="Times New Roman" w:cs="Times New Roman"/>
          <w:sz w:val="24"/>
          <w:szCs w:val="24"/>
        </w:rPr>
        <w:t xml:space="preserve"> (</w:t>
      </w:r>
      <w:r>
        <w:rPr>
          <w:rFonts w:ascii="Times New Roman" w:hAnsi="Times New Roman" w:cs="Times New Roman"/>
          <w:sz w:val="24"/>
          <w:szCs w:val="24"/>
        </w:rPr>
        <w:t>SENTIMENT ANALYSIS USING NEURAL NETWORKS</w:t>
      </w:r>
      <w:r w:rsidRPr="00242581">
        <w:rPr>
          <w:rFonts w:ascii="Times New Roman" w:hAnsi="Times New Roman" w:cs="Times New Roman"/>
          <w:sz w:val="24"/>
          <w:szCs w:val="24"/>
        </w:rPr>
        <w:t>)</w:t>
      </w:r>
    </w:p>
    <w:p w14:paraId="4398558B" w14:textId="77777777" w:rsidR="00101801" w:rsidRPr="00242581" w:rsidRDefault="00101801" w:rsidP="00101801">
      <w:pPr>
        <w:jc w:val="center"/>
        <w:rPr>
          <w:rFonts w:ascii="Times New Roman" w:hAnsi="Times New Roman" w:cs="Times New Roman"/>
          <w:sz w:val="24"/>
          <w:szCs w:val="24"/>
        </w:rPr>
      </w:pPr>
      <w:r>
        <w:rPr>
          <w:rFonts w:ascii="Times New Roman" w:hAnsi="Times New Roman" w:cs="Times New Roman"/>
          <w:sz w:val="24"/>
          <w:szCs w:val="24"/>
        </w:rPr>
        <w:t>APRIL</w:t>
      </w:r>
      <w:r w:rsidRPr="00242581">
        <w:rPr>
          <w:rFonts w:ascii="Times New Roman" w:hAnsi="Times New Roman" w:cs="Times New Roman"/>
          <w:sz w:val="24"/>
          <w:szCs w:val="24"/>
        </w:rPr>
        <w:t xml:space="preserve"> 1, 2025</w:t>
      </w:r>
    </w:p>
    <w:p w14:paraId="46168A51" w14:textId="77777777" w:rsidR="00101801" w:rsidRPr="00242581" w:rsidRDefault="00101801" w:rsidP="00101801">
      <w:pPr>
        <w:jc w:val="center"/>
        <w:rPr>
          <w:rFonts w:ascii="Times New Roman" w:hAnsi="Times New Roman" w:cs="Times New Roman"/>
          <w:sz w:val="24"/>
          <w:szCs w:val="24"/>
        </w:rPr>
      </w:pPr>
    </w:p>
    <w:p w14:paraId="0A3139FD" w14:textId="77777777" w:rsidR="001D0488" w:rsidRDefault="001D0488"/>
    <w:p w14:paraId="363F635E" w14:textId="77777777" w:rsidR="00335314" w:rsidRDefault="00335314"/>
    <w:p w14:paraId="3559BDAF" w14:textId="77777777" w:rsidR="00335314" w:rsidRDefault="00335314"/>
    <w:p w14:paraId="6CBA3932" w14:textId="77777777" w:rsidR="00335314" w:rsidRDefault="00335314"/>
    <w:p w14:paraId="58E0A4B2" w14:textId="77777777" w:rsidR="00335314" w:rsidRDefault="00335314"/>
    <w:p w14:paraId="5302C1FA" w14:textId="77777777" w:rsidR="00335314" w:rsidRDefault="00335314"/>
    <w:p w14:paraId="27F9A952" w14:textId="77777777" w:rsidR="00335314" w:rsidRDefault="00335314"/>
    <w:p w14:paraId="766F2642" w14:textId="77777777" w:rsidR="00335314" w:rsidRDefault="00335314"/>
    <w:p w14:paraId="3C5ED99A" w14:textId="77777777" w:rsidR="00335314" w:rsidRDefault="00335314"/>
    <w:p w14:paraId="1FB48EF6" w14:textId="77777777" w:rsidR="00335314" w:rsidRDefault="00335314"/>
    <w:p w14:paraId="7E38BAD5" w14:textId="77777777" w:rsidR="00335314" w:rsidRDefault="00335314"/>
    <w:p w14:paraId="6544251E" w14:textId="77777777" w:rsidR="00335314" w:rsidRDefault="00335314"/>
    <w:p w14:paraId="740F9E86" w14:textId="77777777" w:rsidR="00335314" w:rsidRDefault="00335314"/>
    <w:p w14:paraId="65CF9E7C" w14:textId="77777777" w:rsidR="00335314" w:rsidRDefault="00335314"/>
    <w:p w14:paraId="3AB36D56" w14:textId="549411C2" w:rsidR="00335314" w:rsidRDefault="0076752B" w:rsidP="00EE3ACC">
      <w:pPr>
        <w:ind w:left="360"/>
        <w:rPr>
          <w:rFonts w:ascii="Times New Roman" w:hAnsi="Times New Roman" w:cs="Times New Roman"/>
        </w:rPr>
      </w:pPr>
      <w:r>
        <w:rPr>
          <w:rFonts w:ascii="Times New Roman" w:hAnsi="Times New Roman" w:cs="Times New Roman"/>
        </w:rPr>
        <w:lastRenderedPageBreak/>
        <w:t xml:space="preserve">A1. </w:t>
      </w:r>
    </w:p>
    <w:p w14:paraId="6ACD3450" w14:textId="4A3A2550" w:rsidR="00637D87" w:rsidRDefault="00637D87" w:rsidP="0076752B">
      <w:pPr>
        <w:ind w:left="360"/>
        <w:rPr>
          <w:rFonts w:ascii="Times New Roman" w:hAnsi="Times New Roman" w:cs="Times New Roman"/>
        </w:rPr>
      </w:pPr>
      <w:r w:rsidRPr="00637D87">
        <w:rPr>
          <w:rFonts w:ascii="Times New Roman" w:hAnsi="Times New Roman" w:cs="Times New Roman"/>
        </w:rPr>
        <w:t>What impact do customer reviews have on product perception, and can sentiment analysis using neural network models effectively classify these reviews as positive or negative to support data-driven marketing strategies?</w:t>
      </w:r>
    </w:p>
    <w:p w14:paraId="7092B5E0" w14:textId="72FA1FD8" w:rsidR="00EE3ACC" w:rsidRDefault="00EE3ACC" w:rsidP="0076752B">
      <w:pPr>
        <w:ind w:left="360"/>
        <w:rPr>
          <w:rFonts w:ascii="Times New Roman" w:hAnsi="Times New Roman" w:cs="Times New Roman"/>
        </w:rPr>
      </w:pPr>
      <w:r w:rsidRPr="00EE3ACC">
        <w:rPr>
          <w:rFonts w:ascii="Times New Roman" w:hAnsi="Times New Roman" w:cs="Times New Roman"/>
        </w:rPr>
        <w:t>This research aims to explore how customer sentiment expressed in online reviews affects brand reputation and consumer behavior within an e-commerce organization. Using Natural Language Processing (NLP) and neural network models (such as LSTM or a feedforward network with word embeddings), the project will classify the sentiment of each review as positive or negative.</w:t>
      </w:r>
      <w:r>
        <w:rPr>
          <w:rFonts w:ascii="Times New Roman" w:hAnsi="Times New Roman" w:cs="Times New Roman"/>
        </w:rPr>
        <w:t xml:space="preserve"> Based on the customer reviews, a customer could suggest a product or not. </w:t>
      </w:r>
    </w:p>
    <w:p w14:paraId="2123BA8D" w14:textId="77777777" w:rsidR="0076752B" w:rsidRDefault="0076752B" w:rsidP="0076752B">
      <w:pPr>
        <w:ind w:left="360"/>
        <w:rPr>
          <w:rFonts w:ascii="Times New Roman" w:hAnsi="Times New Roman" w:cs="Times New Roman"/>
        </w:rPr>
      </w:pPr>
    </w:p>
    <w:p w14:paraId="2998D80F" w14:textId="477F79D9" w:rsidR="0076752B" w:rsidRDefault="0076752B" w:rsidP="0076752B">
      <w:pPr>
        <w:ind w:left="360"/>
        <w:rPr>
          <w:rFonts w:ascii="Times New Roman" w:hAnsi="Times New Roman" w:cs="Times New Roman"/>
        </w:rPr>
      </w:pPr>
      <w:r>
        <w:rPr>
          <w:rFonts w:ascii="Times New Roman" w:hAnsi="Times New Roman" w:cs="Times New Roman"/>
        </w:rPr>
        <w:t>A2.</w:t>
      </w:r>
    </w:p>
    <w:p w14:paraId="358B16D9" w14:textId="77777777" w:rsidR="00D619D7" w:rsidRPr="00D619D7" w:rsidRDefault="00D619D7" w:rsidP="00D619D7">
      <w:pPr>
        <w:ind w:left="360"/>
        <w:rPr>
          <w:rFonts w:ascii="Times New Roman" w:hAnsi="Times New Roman" w:cs="Times New Roman"/>
          <w:sz w:val="24"/>
          <w:szCs w:val="24"/>
        </w:rPr>
      </w:pPr>
      <w:r w:rsidRPr="00D619D7">
        <w:rPr>
          <w:rFonts w:ascii="Times New Roman" w:hAnsi="Times New Roman" w:cs="Times New Roman"/>
          <w:sz w:val="24"/>
          <w:szCs w:val="24"/>
        </w:rPr>
        <w:t>Analyze Customer Sentiment in Textual Data</w:t>
      </w:r>
    </w:p>
    <w:p w14:paraId="33F85F38" w14:textId="77777777" w:rsidR="00D619D7" w:rsidRPr="00D619D7" w:rsidRDefault="00D619D7" w:rsidP="00D619D7">
      <w:pPr>
        <w:ind w:left="360"/>
        <w:rPr>
          <w:rFonts w:ascii="Times New Roman" w:hAnsi="Times New Roman" w:cs="Times New Roman"/>
          <w:sz w:val="24"/>
          <w:szCs w:val="24"/>
        </w:rPr>
      </w:pPr>
      <w:r w:rsidRPr="00D619D7">
        <w:rPr>
          <w:rFonts w:ascii="Times New Roman" w:hAnsi="Times New Roman" w:cs="Times New Roman"/>
          <w:sz w:val="24"/>
          <w:szCs w:val="24"/>
        </w:rPr>
        <w:t>Apply natural language processing techniques such as tokenization, lemmatization, and sentiment analysis to determine emotional tone and opinion (polarity and subjectivity) from customer feedback like reviews, support chats, or survey responses.</w:t>
      </w:r>
    </w:p>
    <w:p w14:paraId="5A69BFC2" w14:textId="77777777" w:rsidR="00D619D7" w:rsidRPr="00D619D7" w:rsidRDefault="00D619D7" w:rsidP="00D619D7">
      <w:pPr>
        <w:ind w:left="360"/>
        <w:rPr>
          <w:rFonts w:ascii="Times New Roman" w:hAnsi="Times New Roman" w:cs="Times New Roman"/>
          <w:sz w:val="24"/>
          <w:szCs w:val="24"/>
        </w:rPr>
      </w:pPr>
    </w:p>
    <w:p w14:paraId="25EE5C35" w14:textId="77777777" w:rsidR="00D619D7" w:rsidRPr="00D619D7" w:rsidRDefault="00D619D7" w:rsidP="00D619D7">
      <w:pPr>
        <w:ind w:left="360"/>
        <w:rPr>
          <w:rFonts w:ascii="Times New Roman" w:hAnsi="Times New Roman" w:cs="Times New Roman"/>
          <w:sz w:val="24"/>
          <w:szCs w:val="24"/>
        </w:rPr>
      </w:pPr>
      <w:r w:rsidRPr="00D619D7">
        <w:rPr>
          <w:rFonts w:ascii="Times New Roman" w:hAnsi="Times New Roman" w:cs="Times New Roman"/>
          <w:sz w:val="24"/>
          <w:szCs w:val="24"/>
        </w:rPr>
        <w:t>Prepare and Transform Text for Modeling</w:t>
      </w:r>
    </w:p>
    <w:p w14:paraId="445411DB" w14:textId="77777777" w:rsidR="00D619D7" w:rsidRPr="00D619D7" w:rsidRDefault="00D619D7" w:rsidP="00D619D7">
      <w:pPr>
        <w:ind w:left="360"/>
        <w:rPr>
          <w:rFonts w:ascii="Times New Roman" w:hAnsi="Times New Roman" w:cs="Times New Roman"/>
          <w:sz w:val="24"/>
          <w:szCs w:val="24"/>
        </w:rPr>
      </w:pPr>
      <w:r w:rsidRPr="00D619D7">
        <w:rPr>
          <w:rFonts w:ascii="Times New Roman" w:hAnsi="Times New Roman" w:cs="Times New Roman"/>
          <w:sz w:val="24"/>
          <w:szCs w:val="24"/>
        </w:rPr>
        <w:t>Convert raw text into machine-readable formats using vectorization techniques like TF-IDF, Word2Vec, or BERT embeddings to serve as inputs for neural network models.</w:t>
      </w:r>
    </w:p>
    <w:p w14:paraId="683DC5AA" w14:textId="77777777" w:rsidR="00D619D7" w:rsidRPr="00D619D7" w:rsidRDefault="00D619D7" w:rsidP="00D619D7">
      <w:pPr>
        <w:ind w:left="360"/>
        <w:rPr>
          <w:rFonts w:ascii="Times New Roman" w:hAnsi="Times New Roman" w:cs="Times New Roman"/>
          <w:sz w:val="24"/>
          <w:szCs w:val="24"/>
        </w:rPr>
      </w:pPr>
    </w:p>
    <w:p w14:paraId="24D4F30F" w14:textId="77777777" w:rsidR="00D619D7" w:rsidRPr="00D619D7" w:rsidRDefault="00D619D7" w:rsidP="00D619D7">
      <w:pPr>
        <w:ind w:left="360"/>
        <w:rPr>
          <w:rFonts w:ascii="Times New Roman" w:hAnsi="Times New Roman" w:cs="Times New Roman"/>
          <w:sz w:val="24"/>
          <w:szCs w:val="24"/>
        </w:rPr>
      </w:pPr>
      <w:r w:rsidRPr="00D619D7">
        <w:rPr>
          <w:rFonts w:ascii="Times New Roman" w:hAnsi="Times New Roman" w:cs="Times New Roman"/>
          <w:sz w:val="24"/>
          <w:szCs w:val="24"/>
        </w:rPr>
        <w:t>Design and Train Deep Learning Models</w:t>
      </w:r>
    </w:p>
    <w:p w14:paraId="187D5A4C" w14:textId="77777777" w:rsidR="00D619D7" w:rsidRPr="00D619D7" w:rsidRDefault="00D619D7" w:rsidP="00D619D7">
      <w:pPr>
        <w:ind w:left="360"/>
        <w:rPr>
          <w:rFonts w:ascii="Times New Roman" w:hAnsi="Times New Roman" w:cs="Times New Roman"/>
          <w:sz w:val="24"/>
          <w:szCs w:val="24"/>
        </w:rPr>
      </w:pPr>
      <w:r w:rsidRPr="00D619D7">
        <w:rPr>
          <w:rFonts w:ascii="Times New Roman" w:hAnsi="Times New Roman" w:cs="Times New Roman"/>
          <w:sz w:val="24"/>
          <w:szCs w:val="24"/>
        </w:rPr>
        <w:t>Create and train neural networks (e.g., LSTM, GRU, or transformer-based models) to detect sentiment trends and predict customer churn based on textual data.</w:t>
      </w:r>
    </w:p>
    <w:p w14:paraId="1BFDD2E7" w14:textId="77777777" w:rsidR="00D619D7" w:rsidRPr="00D619D7" w:rsidRDefault="00D619D7" w:rsidP="00D619D7">
      <w:pPr>
        <w:ind w:left="360"/>
        <w:rPr>
          <w:rFonts w:ascii="Times New Roman" w:hAnsi="Times New Roman" w:cs="Times New Roman"/>
          <w:sz w:val="24"/>
          <w:szCs w:val="24"/>
        </w:rPr>
      </w:pPr>
    </w:p>
    <w:p w14:paraId="7390B1B8" w14:textId="5735BFBF" w:rsidR="00D619D7" w:rsidRPr="00D619D7" w:rsidRDefault="008F54DC" w:rsidP="00D619D7">
      <w:pPr>
        <w:ind w:left="360"/>
        <w:rPr>
          <w:rFonts w:ascii="Times New Roman" w:hAnsi="Times New Roman" w:cs="Times New Roman"/>
          <w:sz w:val="24"/>
          <w:szCs w:val="24"/>
        </w:rPr>
      </w:pPr>
      <w:r w:rsidRPr="00D619D7">
        <w:rPr>
          <w:rFonts w:ascii="Times New Roman" w:hAnsi="Times New Roman" w:cs="Times New Roman"/>
          <w:sz w:val="24"/>
          <w:szCs w:val="24"/>
        </w:rPr>
        <w:t>Assessing</w:t>
      </w:r>
      <w:r w:rsidR="00D619D7" w:rsidRPr="00D619D7">
        <w:rPr>
          <w:rFonts w:ascii="Times New Roman" w:hAnsi="Times New Roman" w:cs="Times New Roman"/>
          <w:sz w:val="24"/>
          <w:szCs w:val="24"/>
        </w:rPr>
        <w:t xml:space="preserve"> Model Accuracy and Effectiveness</w:t>
      </w:r>
    </w:p>
    <w:p w14:paraId="10FEDCD4" w14:textId="77777777" w:rsidR="00D619D7" w:rsidRPr="00D619D7" w:rsidRDefault="00D619D7" w:rsidP="00D619D7">
      <w:pPr>
        <w:ind w:left="360"/>
        <w:rPr>
          <w:rFonts w:ascii="Times New Roman" w:hAnsi="Times New Roman" w:cs="Times New Roman"/>
          <w:sz w:val="24"/>
          <w:szCs w:val="24"/>
        </w:rPr>
      </w:pPr>
      <w:r w:rsidRPr="00D619D7">
        <w:rPr>
          <w:rFonts w:ascii="Times New Roman" w:hAnsi="Times New Roman" w:cs="Times New Roman"/>
          <w:sz w:val="24"/>
          <w:szCs w:val="24"/>
        </w:rPr>
        <w:t>Evaluate the performance of the predictive models using standard classification metrics such as accuracy, precision, recall, F1-score, and ROC-AUC.</w:t>
      </w:r>
    </w:p>
    <w:p w14:paraId="1C6A6398" w14:textId="77777777" w:rsidR="00D619D7" w:rsidRPr="00D619D7" w:rsidRDefault="00D619D7" w:rsidP="00D619D7">
      <w:pPr>
        <w:ind w:left="360"/>
        <w:rPr>
          <w:rFonts w:ascii="Times New Roman" w:hAnsi="Times New Roman" w:cs="Times New Roman"/>
          <w:sz w:val="24"/>
          <w:szCs w:val="24"/>
        </w:rPr>
      </w:pPr>
    </w:p>
    <w:p w14:paraId="387B88FF" w14:textId="77777777" w:rsidR="00D619D7" w:rsidRPr="00D619D7" w:rsidRDefault="00D619D7" w:rsidP="00D619D7">
      <w:pPr>
        <w:ind w:left="360"/>
        <w:rPr>
          <w:rFonts w:ascii="Times New Roman" w:hAnsi="Times New Roman" w:cs="Times New Roman"/>
          <w:sz w:val="24"/>
          <w:szCs w:val="24"/>
        </w:rPr>
      </w:pPr>
      <w:r w:rsidRPr="00D619D7">
        <w:rPr>
          <w:rFonts w:ascii="Times New Roman" w:hAnsi="Times New Roman" w:cs="Times New Roman"/>
          <w:sz w:val="24"/>
          <w:szCs w:val="24"/>
        </w:rPr>
        <w:t>Extract Meaningful Business Insights</w:t>
      </w:r>
    </w:p>
    <w:p w14:paraId="7643831D" w14:textId="70EEDC66" w:rsidR="00D619D7" w:rsidRPr="00D619D7" w:rsidRDefault="00D619D7" w:rsidP="00D619D7">
      <w:pPr>
        <w:ind w:left="360"/>
        <w:rPr>
          <w:rFonts w:ascii="Times New Roman" w:hAnsi="Times New Roman" w:cs="Times New Roman"/>
          <w:sz w:val="24"/>
          <w:szCs w:val="24"/>
        </w:rPr>
      </w:pPr>
      <w:r w:rsidRPr="00D619D7">
        <w:rPr>
          <w:rFonts w:ascii="Times New Roman" w:hAnsi="Times New Roman" w:cs="Times New Roman"/>
          <w:sz w:val="24"/>
          <w:szCs w:val="24"/>
        </w:rPr>
        <w:t>Discover key sentiment patterns, recurring topics, or phrases that are strongly linked to churn, offering telecom leaders valuable insights to guide retention strategies and improve customer satisfaction.</w:t>
      </w:r>
      <w:r w:rsidR="00630648">
        <w:rPr>
          <w:rFonts w:ascii="Times New Roman" w:hAnsi="Times New Roman" w:cs="Times New Roman"/>
          <w:sz w:val="24"/>
          <w:szCs w:val="24"/>
        </w:rPr>
        <w:t xml:space="preserve"> </w:t>
      </w:r>
      <w:r w:rsidR="00630648" w:rsidRPr="00630648">
        <w:rPr>
          <w:rFonts w:ascii="Times New Roman" w:hAnsi="Times New Roman" w:cs="Times New Roman"/>
          <w:sz w:val="24"/>
          <w:szCs w:val="24"/>
        </w:rPr>
        <w:t>Deep learning models, a type of neural network, have proven highly effective in sentiment analysis because they can automatically learn and extract intricate features from textual data</w:t>
      </w:r>
      <w:r w:rsidR="008F54DC">
        <w:rPr>
          <w:rFonts w:ascii="Times New Roman" w:hAnsi="Times New Roman" w:cs="Times New Roman"/>
          <w:sz w:val="24"/>
          <w:szCs w:val="24"/>
        </w:rPr>
        <w:t>.</w:t>
      </w:r>
    </w:p>
    <w:p w14:paraId="3CF81F8B" w14:textId="77777777" w:rsidR="0076752B" w:rsidRDefault="0076752B" w:rsidP="0076752B">
      <w:pPr>
        <w:ind w:left="360"/>
        <w:rPr>
          <w:rFonts w:ascii="Times New Roman" w:hAnsi="Times New Roman" w:cs="Times New Roman"/>
          <w:sz w:val="24"/>
          <w:szCs w:val="24"/>
        </w:rPr>
      </w:pPr>
    </w:p>
    <w:p w14:paraId="4395A839" w14:textId="56CD77C6" w:rsidR="00D619D7" w:rsidRDefault="00D619D7" w:rsidP="0076752B">
      <w:pPr>
        <w:ind w:left="360"/>
        <w:rPr>
          <w:rFonts w:ascii="Times New Roman" w:hAnsi="Times New Roman" w:cs="Times New Roman"/>
          <w:sz w:val="24"/>
          <w:szCs w:val="24"/>
        </w:rPr>
      </w:pPr>
      <w:r>
        <w:rPr>
          <w:rFonts w:ascii="Times New Roman" w:hAnsi="Times New Roman" w:cs="Times New Roman"/>
          <w:sz w:val="24"/>
          <w:szCs w:val="24"/>
        </w:rPr>
        <w:t>A3.</w:t>
      </w:r>
    </w:p>
    <w:p w14:paraId="6C991671" w14:textId="0EB9F511" w:rsidR="00D619D7" w:rsidRDefault="00D619D7" w:rsidP="0076752B">
      <w:pPr>
        <w:ind w:left="360"/>
        <w:rPr>
          <w:rFonts w:ascii="Times New Roman" w:hAnsi="Times New Roman" w:cs="Times New Roman"/>
          <w:sz w:val="24"/>
          <w:szCs w:val="24"/>
        </w:rPr>
      </w:pPr>
      <w:r w:rsidRPr="00D619D7">
        <w:rPr>
          <w:rFonts w:ascii="Times New Roman" w:hAnsi="Times New Roman" w:cs="Times New Roman"/>
          <w:sz w:val="24"/>
          <w:szCs w:val="24"/>
        </w:rPr>
        <w:t>An excellent neural network choice for text classification is the Long Short-Term Memory (LSTM) model, which is a variant of the Recurrent Neural Network (RNN). LSTMs are specifically designed to recognize patterns in sequential data like text, making them highly suitable for understanding the structure and meaning within written language.</w:t>
      </w:r>
      <w:r w:rsidR="008D714E">
        <w:rPr>
          <w:rFonts w:ascii="Times New Roman" w:hAnsi="Times New Roman" w:cs="Times New Roman"/>
          <w:sz w:val="24"/>
          <w:szCs w:val="24"/>
        </w:rPr>
        <w:t xml:space="preserve"> </w:t>
      </w:r>
      <w:r w:rsidR="008D714E" w:rsidRPr="008D714E">
        <w:rPr>
          <w:rFonts w:ascii="Times New Roman" w:hAnsi="Times New Roman" w:cs="Times New Roman"/>
          <w:sz w:val="24"/>
          <w:szCs w:val="24"/>
        </w:rPr>
        <w:t>LSTM networks are particularly effective for modeling sequential data due to their ability to retain long-term dependencies in tex</w:t>
      </w:r>
      <w:r w:rsidR="008F54DC">
        <w:rPr>
          <w:rFonts w:ascii="Times New Roman" w:hAnsi="Times New Roman" w:cs="Times New Roman"/>
          <w:sz w:val="24"/>
          <w:szCs w:val="24"/>
        </w:rPr>
        <w:t xml:space="preserve">t. </w:t>
      </w:r>
    </w:p>
    <w:p w14:paraId="25C1810F" w14:textId="51F574E3" w:rsidR="00D619D7" w:rsidRDefault="00D619D7" w:rsidP="0076752B">
      <w:pPr>
        <w:ind w:left="360"/>
        <w:rPr>
          <w:rFonts w:ascii="Times New Roman" w:hAnsi="Times New Roman" w:cs="Times New Roman"/>
          <w:sz w:val="24"/>
          <w:szCs w:val="24"/>
        </w:rPr>
      </w:pPr>
      <w:r>
        <w:rPr>
          <w:rFonts w:ascii="Times New Roman" w:hAnsi="Times New Roman" w:cs="Times New Roman"/>
          <w:sz w:val="24"/>
          <w:szCs w:val="24"/>
        </w:rPr>
        <w:t xml:space="preserve">B1. </w:t>
      </w:r>
    </w:p>
    <w:p w14:paraId="34DA8DF3" w14:textId="77777777" w:rsidR="00F54650" w:rsidRPr="00F54650" w:rsidRDefault="00F54650" w:rsidP="00F54650">
      <w:pPr>
        <w:ind w:left="360"/>
        <w:rPr>
          <w:rFonts w:ascii="Times New Roman" w:hAnsi="Times New Roman" w:cs="Times New Roman"/>
          <w:sz w:val="24"/>
          <w:szCs w:val="24"/>
        </w:rPr>
      </w:pPr>
      <w:r w:rsidRPr="00F54650">
        <w:rPr>
          <w:rFonts w:ascii="Times New Roman" w:hAnsi="Times New Roman" w:cs="Times New Roman"/>
          <w:sz w:val="24"/>
          <w:szCs w:val="24"/>
        </w:rPr>
        <w:t>1. Presence of Unusual Characters</w:t>
      </w:r>
    </w:p>
    <w:p w14:paraId="605A09A7" w14:textId="77777777" w:rsidR="00F54650" w:rsidRDefault="00F54650" w:rsidP="00F54650">
      <w:pPr>
        <w:ind w:left="360"/>
        <w:rPr>
          <w:rFonts w:ascii="Times New Roman" w:hAnsi="Times New Roman" w:cs="Times New Roman"/>
          <w:sz w:val="24"/>
          <w:szCs w:val="24"/>
        </w:rPr>
      </w:pPr>
      <w:r w:rsidRPr="00F54650">
        <w:rPr>
          <w:rFonts w:ascii="Times New Roman" w:hAnsi="Times New Roman" w:cs="Times New Roman"/>
          <w:sz w:val="24"/>
          <w:szCs w:val="24"/>
        </w:rPr>
        <w:t>Observation: The dataset likely contains special characters such as emojis, non-English characters, or punctuation that are irrelevant or noisy for text classification.</w:t>
      </w:r>
      <w:r>
        <w:rPr>
          <w:rFonts w:ascii="Times New Roman" w:hAnsi="Times New Roman" w:cs="Times New Roman"/>
          <w:sz w:val="24"/>
          <w:szCs w:val="24"/>
        </w:rPr>
        <w:t xml:space="preserve"> </w:t>
      </w:r>
    </w:p>
    <w:p w14:paraId="3DA0EBBE" w14:textId="3A918C38" w:rsidR="00F54650" w:rsidRDefault="00F54650" w:rsidP="00F54650">
      <w:pPr>
        <w:ind w:left="360"/>
        <w:rPr>
          <w:rFonts w:ascii="Times New Roman" w:hAnsi="Times New Roman" w:cs="Times New Roman"/>
          <w:sz w:val="24"/>
          <w:szCs w:val="24"/>
        </w:rPr>
      </w:pPr>
      <w:r w:rsidRPr="00F54650">
        <w:rPr>
          <w:rFonts w:ascii="Times New Roman" w:hAnsi="Times New Roman" w:cs="Times New Roman"/>
          <w:sz w:val="24"/>
          <w:szCs w:val="24"/>
        </w:rPr>
        <w:t>Action Taken: A cleaning function (clean_sentence) was applied to normalize text, remove unwanted symbols, and prepare the dataset for tokenization. This ensures uniform formatting and better model performance.</w:t>
      </w:r>
      <w:r w:rsidR="00175540">
        <w:rPr>
          <w:rFonts w:ascii="Times New Roman" w:hAnsi="Times New Roman" w:cs="Times New Roman"/>
          <w:sz w:val="24"/>
          <w:szCs w:val="24"/>
        </w:rPr>
        <w:t xml:space="preserve"> </w:t>
      </w:r>
    </w:p>
    <w:p w14:paraId="6E318907" w14:textId="3E792E16" w:rsidR="00175540" w:rsidRPr="00175540" w:rsidRDefault="00175540" w:rsidP="00175540">
      <w:pPr>
        <w:ind w:left="360"/>
        <w:rPr>
          <w:rFonts w:ascii="Times New Roman" w:hAnsi="Times New Roman" w:cs="Times New Roman"/>
          <w:sz w:val="24"/>
          <w:szCs w:val="24"/>
        </w:rPr>
      </w:pPr>
      <w:r w:rsidRPr="00175540">
        <w:rPr>
          <w:rFonts w:ascii="Times New Roman" w:hAnsi="Times New Roman" w:cs="Times New Roman"/>
          <w:sz w:val="24"/>
          <w:szCs w:val="24"/>
        </w:rPr>
        <w:drawing>
          <wp:inline distT="0" distB="0" distL="0" distR="0" wp14:anchorId="7F90B9B6" wp14:editId="773373A0">
            <wp:extent cx="3409950" cy="3962400"/>
            <wp:effectExtent l="0" t="0" r="0" b="0"/>
            <wp:docPr id="151291971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19711" name="Picture 3"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9950" cy="3962400"/>
                    </a:xfrm>
                    <a:prstGeom prst="rect">
                      <a:avLst/>
                    </a:prstGeom>
                    <a:noFill/>
                    <a:ln>
                      <a:noFill/>
                    </a:ln>
                  </pic:spPr>
                </pic:pic>
              </a:graphicData>
            </a:graphic>
          </wp:inline>
        </w:drawing>
      </w:r>
    </w:p>
    <w:p w14:paraId="7B2B9F3C" w14:textId="776912CD" w:rsidR="00175540" w:rsidRPr="00175540" w:rsidRDefault="00175540" w:rsidP="00175540">
      <w:pPr>
        <w:ind w:left="360"/>
        <w:rPr>
          <w:rFonts w:ascii="Times New Roman" w:hAnsi="Times New Roman" w:cs="Times New Roman"/>
          <w:sz w:val="24"/>
          <w:szCs w:val="24"/>
        </w:rPr>
      </w:pPr>
      <w:r w:rsidRPr="00175540">
        <w:rPr>
          <w:rFonts w:ascii="Times New Roman" w:hAnsi="Times New Roman" w:cs="Times New Roman"/>
          <w:sz w:val="24"/>
          <w:szCs w:val="24"/>
        </w:rPr>
        <w:lastRenderedPageBreak/>
        <w:drawing>
          <wp:inline distT="0" distB="0" distL="0" distR="0" wp14:anchorId="7B86BDC8" wp14:editId="7220B959">
            <wp:extent cx="4070350" cy="5391150"/>
            <wp:effectExtent l="0" t="0" r="6350" b="0"/>
            <wp:docPr id="80043638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36389" name="Picture 4"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0350" cy="5391150"/>
                    </a:xfrm>
                    <a:prstGeom prst="rect">
                      <a:avLst/>
                    </a:prstGeom>
                    <a:noFill/>
                    <a:ln>
                      <a:noFill/>
                    </a:ln>
                  </pic:spPr>
                </pic:pic>
              </a:graphicData>
            </a:graphic>
          </wp:inline>
        </w:drawing>
      </w:r>
    </w:p>
    <w:p w14:paraId="36C1C9E6" w14:textId="77777777" w:rsidR="00175540" w:rsidRDefault="00175540" w:rsidP="00F54650">
      <w:pPr>
        <w:ind w:left="360"/>
        <w:rPr>
          <w:rFonts w:ascii="Times New Roman" w:hAnsi="Times New Roman" w:cs="Times New Roman"/>
          <w:sz w:val="24"/>
          <w:szCs w:val="24"/>
        </w:rPr>
      </w:pPr>
    </w:p>
    <w:p w14:paraId="7A3B55EE" w14:textId="77777777" w:rsidR="00175540" w:rsidRDefault="00175540" w:rsidP="00F54650">
      <w:pPr>
        <w:ind w:left="360"/>
        <w:rPr>
          <w:rFonts w:ascii="Times New Roman" w:hAnsi="Times New Roman" w:cs="Times New Roman"/>
          <w:sz w:val="24"/>
          <w:szCs w:val="24"/>
        </w:rPr>
      </w:pPr>
    </w:p>
    <w:p w14:paraId="4B23D929" w14:textId="77777777" w:rsidR="00F54650" w:rsidRDefault="00F54650" w:rsidP="00F54650">
      <w:pPr>
        <w:ind w:left="360"/>
        <w:rPr>
          <w:rFonts w:ascii="Times New Roman" w:hAnsi="Times New Roman" w:cs="Times New Roman"/>
          <w:sz w:val="24"/>
          <w:szCs w:val="24"/>
        </w:rPr>
      </w:pPr>
    </w:p>
    <w:p w14:paraId="2031C411" w14:textId="45E096E9" w:rsidR="00F54650" w:rsidRDefault="00F54650" w:rsidP="00F54650">
      <w:pPr>
        <w:ind w:left="360"/>
        <w:rPr>
          <w:rFonts w:ascii="Times New Roman" w:hAnsi="Times New Roman" w:cs="Times New Roman"/>
          <w:sz w:val="24"/>
          <w:szCs w:val="24"/>
        </w:rPr>
      </w:pPr>
      <w:r>
        <w:rPr>
          <w:rFonts w:ascii="Times New Roman" w:hAnsi="Times New Roman" w:cs="Times New Roman"/>
          <w:sz w:val="24"/>
          <w:szCs w:val="24"/>
        </w:rPr>
        <w:t>2. Vocabulary size</w:t>
      </w:r>
    </w:p>
    <w:p w14:paraId="2B1D6EFF" w14:textId="09BEEDEF" w:rsidR="00F54650" w:rsidRDefault="00F54650" w:rsidP="00F54650">
      <w:pPr>
        <w:ind w:left="360"/>
        <w:rPr>
          <w:rFonts w:ascii="Times New Roman" w:hAnsi="Times New Roman" w:cs="Times New Roman"/>
          <w:sz w:val="24"/>
          <w:szCs w:val="24"/>
        </w:rPr>
      </w:pPr>
      <w:r w:rsidRPr="00F54650">
        <w:rPr>
          <w:rFonts w:ascii="Times New Roman" w:hAnsi="Times New Roman" w:cs="Times New Roman"/>
          <w:sz w:val="24"/>
          <w:szCs w:val="24"/>
        </w:rPr>
        <w:drawing>
          <wp:inline distT="0" distB="0" distL="0" distR="0" wp14:anchorId="7CBA93C8" wp14:editId="33005F4B">
            <wp:extent cx="5220429" cy="905001"/>
            <wp:effectExtent l="0" t="0" r="0" b="9525"/>
            <wp:docPr id="16036781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78104" name="Picture 1" descr="A screenshot of a computer&#10;&#10;AI-generated content may be incorrect."/>
                    <pic:cNvPicPr/>
                  </pic:nvPicPr>
                  <pic:blipFill>
                    <a:blip r:embed="rId7"/>
                    <a:stretch>
                      <a:fillRect/>
                    </a:stretch>
                  </pic:blipFill>
                  <pic:spPr>
                    <a:xfrm>
                      <a:off x="0" y="0"/>
                      <a:ext cx="5220429" cy="905001"/>
                    </a:xfrm>
                    <a:prstGeom prst="rect">
                      <a:avLst/>
                    </a:prstGeom>
                  </pic:spPr>
                </pic:pic>
              </a:graphicData>
            </a:graphic>
          </wp:inline>
        </w:drawing>
      </w:r>
    </w:p>
    <w:p w14:paraId="7A37DF52" w14:textId="18ED5AEC" w:rsidR="00F54650" w:rsidRPr="00F54650" w:rsidRDefault="00F54650" w:rsidP="00F54650">
      <w:pPr>
        <w:rPr>
          <w:rFonts w:ascii="Times New Roman" w:hAnsi="Times New Roman" w:cs="Times New Roman"/>
          <w:sz w:val="24"/>
          <w:szCs w:val="24"/>
        </w:rPr>
      </w:pPr>
      <w:r w:rsidRPr="00F54650">
        <w:rPr>
          <w:rFonts w:ascii="Times New Roman" w:hAnsi="Times New Roman" w:cs="Times New Roman"/>
          <w:sz w:val="24"/>
          <w:szCs w:val="24"/>
        </w:rPr>
        <w:t xml:space="preserve">After cleaning, </w:t>
      </w:r>
      <w:r w:rsidR="00293BE9">
        <w:rPr>
          <w:rFonts w:ascii="Times New Roman" w:hAnsi="Times New Roman" w:cs="Times New Roman"/>
          <w:sz w:val="24"/>
          <w:szCs w:val="24"/>
        </w:rPr>
        <w:t>my</w:t>
      </w:r>
      <w:r w:rsidRPr="00F54650">
        <w:rPr>
          <w:rFonts w:ascii="Times New Roman" w:hAnsi="Times New Roman" w:cs="Times New Roman"/>
          <w:sz w:val="24"/>
          <w:szCs w:val="24"/>
        </w:rPr>
        <w:t xml:space="preserve"> dataset has 7,349 unique words, which form the input space for embedding and tokenization.</w:t>
      </w:r>
    </w:p>
    <w:p w14:paraId="36944797" w14:textId="561BA45C" w:rsidR="00F54650" w:rsidRDefault="008C1B36" w:rsidP="00F54650">
      <w:pPr>
        <w:ind w:left="360"/>
        <w:rPr>
          <w:rFonts w:ascii="Times New Roman" w:hAnsi="Times New Roman" w:cs="Times New Roman"/>
          <w:sz w:val="24"/>
          <w:szCs w:val="24"/>
        </w:rPr>
      </w:pPr>
      <w:r>
        <w:rPr>
          <w:rFonts w:ascii="Times New Roman" w:hAnsi="Times New Roman" w:cs="Times New Roman"/>
          <w:sz w:val="24"/>
          <w:szCs w:val="24"/>
        </w:rPr>
        <w:lastRenderedPageBreak/>
        <w:t>3.</w:t>
      </w:r>
      <w:r w:rsidRPr="008C1B36">
        <w:rPr>
          <w:rFonts w:ascii="Times New Roman" w:hAnsi="Times New Roman" w:cs="Times New Roman"/>
          <w:sz w:val="24"/>
          <w:szCs w:val="24"/>
        </w:rPr>
        <w:t xml:space="preserve"> Proposed Word Embedding Length</w:t>
      </w:r>
    </w:p>
    <w:p w14:paraId="3DC51F2F" w14:textId="1EF81210" w:rsidR="008C1B36" w:rsidRPr="008C1B36" w:rsidRDefault="008C1B36" w:rsidP="008C1B36">
      <w:pPr>
        <w:ind w:left="360"/>
        <w:rPr>
          <w:rFonts w:ascii="Times New Roman" w:hAnsi="Times New Roman" w:cs="Times New Roman"/>
          <w:sz w:val="24"/>
          <w:szCs w:val="24"/>
        </w:rPr>
      </w:pPr>
      <w:r w:rsidRPr="008C1B36">
        <w:rPr>
          <w:rFonts w:ascii="Times New Roman" w:hAnsi="Times New Roman" w:cs="Times New Roman"/>
          <w:sz w:val="24"/>
          <w:szCs w:val="24"/>
        </w:rPr>
        <w:drawing>
          <wp:inline distT="0" distB="0" distL="0" distR="0" wp14:anchorId="605526FA" wp14:editId="27DEDA8A">
            <wp:extent cx="5943600" cy="3230245"/>
            <wp:effectExtent l="0" t="0" r="0" b="8255"/>
            <wp:docPr id="193506962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69627" name="Picture 1" descr="A screenshot of a computer cod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0245"/>
                    </a:xfrm>
                    <a:prstGeom prst="rect">
                      <a:avLst/>
                    </a:prstGeom>
                    <a:noFill/>
                    <a:ln>
                      <a:noFill/>
                    </a:ln>
                  </pic:spPr>
                </pic:pic>
              </a:graphicData>
            </a:graphic>
          </wp:inline>
        </w:drawing>
      </w:r>
    </w:p>
    <w:p w14:paraId="2C3A6951" w14:textId="77777777" w:rsidR="008C1B36" w:rsidRPr="008C1B36" w:rsidRDefault="008C1B36" w:rsidP="008C1B36">
      <w:pPr>
        <w:ind w:left="360"/>
        <w:rPr>
          <w:rFonts w:ascii="Times New Roman" w:hAnsi="Times New Roman" w:cs="Times New Roman"/>
          <w:sz w:val="24"/>
          <w:szCs w:val="24"/>
        </w:rPr>
      </w:pPr>
      <w:r w:rsidRPr="008C1B36">
        <w:rPr>
          <w:rFonts w:ascii="Times New Roman" w:hAnsi="Times New Roman" w:cs="Times New Roman"/>
          <w:sz w:val="24"/>
          <w:szCs w:val="24"/>
        </w:rPr>
        <w:t>Based on vocab size = 7349</w:t>
      </w:r>
    </w:p>
    <w:p w14:paraId="57E71ED1" w14:textId="77777777" w:rsidR="008C1B36" w:rsidRPr="008C1B36" w:rsidRDefault="008C1B36" w:rsidP="008C1B36">
      <w:pPr>
        <w:ind w:left="360"/>
        <w:rPr>
          <w:rFonts w:ascii="Times New Roman" w:hAnsi="Times New Roman" w:cs="Times New Roman"/>
          <w:sz w:val="24"/>
          <w:szCs w:val="24"/>
        </w:rPr>
      </w:pPr>
      <w:r w:rsidRPr="008C1B36">
        <w:rPr>
          <w:rFonts w:ascii="Times New Roman" w:hAnsi="Times New Roman" w:cs="Times New Roman"/>
          <w:sz w:val="24"/>
          <w:szCs w:val="24"/>
        </w:rPr>
        <w:t xml:space="preserve">→ </w:t>
      </w:r>
      <w:proofErr w:type="gramStart"/>
      <w:r w:rsidRPr="008C1B36">
        <w:rPr>
          <w:rFonts w:ascii="Times New Roman" w:hAnsi="Times New Roman" w:cs="Times New Roman"/>
          <w:sz w:val="24"/>
          <w:szCs w:val="24"/>
        </w:rPr>
        <w:t>√(</w:t>
      </w:r>
      <w:proofErr w:type="gramEnd"/>
      <w:r w:rsidRPr="008C1B36">
        <w:rPr>
          <w:rFonts w:ascii="Times New Roman" w:hAnsi="Times New Roman" w:cs="Times New Roman"/>
          <w:sz w:val="24"/>
          <w:szCs w:val="24"/>
        </w:rPr>
        <w:t>√7349) ≈ 9</w:t>
      </w:r>
    </w:p>
    <w:p w14:paraId="58962253" w14:textId="77777777" w:rsidR="008C1B36" w:rsidRPr="008C1B36" w:rsidRDefault="008C1B36" w:rsidP="008C1B36">
      <w:pPr>
        <w:ind w:left="360"/>
        <w:rPr>
          <w:rFonts w:ascii="Times New Roman" w:hAnsi="Times New Roman" w:cs="Times New Roman"/>
          <w:sz w:val="24"/>
          <w:szCs w:val="24"/>
        </w:rPr>
      </w:pPr>
    </w:p>
    <w:p w14:paraId="68423962" w14:textId="77777777" w:rsidR="008C1B36" w:rsidRDefault="008C1B36" w:rsidP="008C1B36">
      <w:pPr>
        <w:ind w:left="360"/>
        <w:rPr>
          <w:rFonts w:ascii="Times New Roman" w:hAnsi="Times New Roman" w:cs="Times New Roman"/>
          <w:sz w:val="24"/>
          <w:szCs w:val="24"/>
        </w:rPr>
      </w:pPr>
      <w:r w:rsidRPr="008C1B36">
        <w:rPr>
          <w:rFonts w:ascii="Times New Roman" w:hAnsi="Times New Roman" w:cs="Times New Roman"/>
          <w:sz w:val="24"/>
          <w:szCs w:val="24"/>
        </w:rPr>
        <w:t>Rationale:</w:t>
      </w:r>
    </w:p>
    <w:p w14:paraId="470B9F08" w14:textId="50EC444F" w:rsidR="008C1B36" w:rsidRDefault="008C1B36" w:rsidP="008C1B36">
      <w:pPr>
        <w:ind w:left="360"/>
        <w:rPr>
          <w:rFonts w:ascii="Times New Roman" w:hAnsi="Times New Roman" w:cs="Times New Roman"/>
          <w:sz w:val="24"/>
          <w:szCs w:val="24"/>
        </w:rPr>
      </w:pPr>
      <w:r w:rsidRPr="008C1B36">
        <w:rPr>
          <w:rFonts w:ascii="Times New Roman" w:hAnsi="Times New Roman" w:cs="Times New Roman"/>
          <w:sz w:val="24"/>
          <w:szCs w:val="24"/>
        </w:rPr>
        <w:t>This is a commonly used heuristic when domain-specific tuning isn’t available.</w:t>
      </w:r>
      <w:r>
        <w:rPr>
          <w:rFonts w:ascii="Times New Roman" w:hAnsi="Times New Roman" w:cs="Times New Roman"/>
          <w:sz w:val="24"/>
          <w:szCs w:val="24"/>
        </w:rPr>
        <w:t xml:space="preserve"> </w:t>
      </w:r>
      <w:r w:rsidRPr="008C1B36">
        <w:rPr>
          <w:rFonts w:ascii="Times New Roman" w:hAnsi="Times New Roman" w:cs="Times New Roman"/>
          <w:sz w:val="24"/>
          <w:szCs w:val="24"/>
        </w:rPr>
        <w:t xml:space="preserve">Helps reduce model complexity and </w:t>
      </w:r>
      <w:r w:rsidR="00175540" w:rsidRPr="008C1B36">
        <w:rPr>
          <w:rFonts w:ascii="Times New Roman" w:hAnsi="Times New Roman" w:cs="Times New Roman"/>
          <w:sz w:val="24"/>
          <w:szCs w:val="24"/>
        </w:rPr>
        <w:t>speed</w:t>
      </w:r>
      <w:r w:rsidRPr="008C1B36">
        <w:rPr>
          <w:rFonts w:ascii="Times New Roman" w:hAnsi="Times New Roman" w:cs="Times New Roman"/>
          <w:sz w:val="24"/>
          <w:szCs w:val="24"/>
        </w:rPr>
        <w:t xml:space="preserve"> up training while maintaining semantic richness</w:t>
      </w:r>
      <w:r w:rsidR="00175540">
        <w:rPr>
          <w:rFonts w:ascii="Times New Roman" w:hAnsi="Times New Roman" w:cs="Times New Roman"/>
          <w:sz w:val="24"/>
          <w:szCs w:val="24"/>
        </w:rPr>
        <w:t>.</w:t>
      </w:r>
    </w:p>
    <w:p w14:paraId="6227E3E1" w14:textId="7D5926CF" w:rsidR="00175540" w:rsidRPr="00175540" w:rsidRDefault="00175540" w:rsidP="00175540">
      <w:pPr>
        <w:ind w:left="360"/>
        <w:rPr>
          <w:rFonts w:ascii="Times New Roman" w:hAnsi="Times New Roman" w:cs="Times New Roman"/>
          <w:sz w:val="24"/>
          <w:szCs w:val="24"/>
        </w:rPr>
      </w:pPr>
      <w:r>
        <w:rPr>
          <w:rFonts w:ascii="Times New Roman" w:hAnsi="Times New Roman" w:cs="Times New Roman"/>
          <w:sz w:val="24"/>
          <w:szCs w:val="24"/>
        </w:rPr>
        <w:t xml:space="preserve">4. </w:t>
      </w:r>
      <w:r w:rsidRPr="00175540">
        <w:rPr>
          <w:rFonts w:ascii="Times New Roman" w:hAnsi="Times New Roman" w:cs="Times New Roman"/>
          <w:sz w:val="24"/>
          <w:szCs w:val="24"/>
        </w:rPr>
        <w:t>Maximum Sequence Length (Statistical Justification)</w:t>
      </w:r>
    </w:p>
    <w:p w14:paraId="5458AC7D" w14:textId="4C74DEBB" w:rsidR="00175540" w:rsidRDefault="00175540" w:rsidP="00175540">
      <w:pPr>
        <w:ind w:left="360"/>
        <w:rPr>
          <w:rFonts w:ascii="Times New Roman" w:hAnsi="Times New Roman" w:cs="Times New Roman"/>
          <w:sz w:val="24"/>
          <w:szCs w:val="24"/>
        </w:rPr>
      </w:pPr>
      <w:r w:rsidRPr="00175540">
        <w:rPr>
          <w:rFonts w:ascii="Times New Roman" w:hAnsi="Times New Roman" w:cs="Times New Roman"/>
          <w:sz w:val="24"/>
          <w:szCs w:val="24"/>
        </w:rPr>
        <w:t>Stats Computed:</w:t>
      </w:r>
      <w:r>
        <w:rPr>
          <w:rFonts w:ascii="Times New Roman" w:hAnsi="Times New Roman" w:cs="Times New Roman"/>
          <w:sz w:val="24"/>
          <w:szCs w:val="24"/>
        </w:rPr>
        <w:t xml:space="preserve"> </w:t>
      </w:r>
      <w:r w:rsidRPr="00175540">
        <w:rPr>
          <w:rFonts w:ascii="Times New Roman" w:hAnsi="Times New Roman" w:cs="Times New Roman"/>
          <w:sz w:val="24"/>
          <w:szCs w:val="24"/>
        </w:rPr>
        <w:t>Max: 789</w:t>
      </w:r>
      <w:r>
        <w:rPr>
          <w:rFonts w:ascii="Times New Roman" w:hAnsi="Times New Roman" w:cs="Times New Roman"/>
          <w:sz w:val="24"/>
          <w:szCs w:val="24"/>
        </w:rPr>
        <w:t xml:space="preserve"> </w:t>
      </w:r>
      <w:r w:rsidRPr="00175540">
        <w:rPr>
          <w:rFonts w:ascii="Times New Roman" w:hAnsi="Times New Roman" w:cs="Times New Roman"/>
          <w:sz w:val="24"/>
          <w:szCs w:val="24"/>
        </w:rPr>
        <w:t>Mean: 7</w:t>
      </w:r>
      <w:r>
        <w:rPr>
          <w:rFonts w:ascii="Times New Roman" w:hAnsi="Times New Roman" w:cs="Times New Roman"/>
          <w:sz w:val="24"/>
          <w:szCs w:val="24"/>
        </w:rPr>
        <w:t xml:space="preserve"> </w:t>
      </w:r>
      <w:r w:rsidRPr="00175540">
        <w:rPr>
          <w:rFonts w:ascii="Times New Roman" w:hAnsi="Times New Roman" w:cs="Times New Roman"/>
          <w:sz w:val="24"/>
          <w:szCs w:val="24"/>
        </w:rPr>
        <w:t>Median: 5</w:t>
      </w:r>
      <w:r>
        <w:rPr>
          <w:rFonts w:ascii="Times New Roman" w:hAnsi="Times New Roman" w:cs="Times New Roman"/>
          <w:sz w:val="24"/>
          <w:szCs w:val="24"/>
        </w:rPr>
        <w:t xml:space="preserve"> </w:t>
      </w:r>
      <w:r w:rsidRPr="00175540">
        <w:rPr>
          <w:rFonts w:ascii="Times New Roman" w:hAnsi="Times New Roman" w:cs="Times New Roman"/>
          <w:sz w:val="24"/>
          <w:szCs w:val="24"/>
        </w:rPr>
        <w:t>Min: 1</w:t>
      </w:r>
      <w:r>
        <w:rPr>
          <w:rFonts w:ascii="Times New Roman" w:hAnsi="Times New Roman" w:cs="Times New Roman"/>
          <w:sz w:val="24"/>
          <w:szCs w:val="24"/>
        </w:rPr>
        <w:t xml:space="preserve"> </w:t>
      </w:r>
      <w:r w:rsidRPr="00175540">
        <w:rPr>
          <w:rFonts w:ascii="Times New Roman" w:hAnsi="Times New Roman" w:cs="Times New Roman"/>
          <w:sz w:val="24"/>
          <w:szCs w:val="24"/>
        </w:rPr>
        <w:t>Explanation:</w:t>
      </w:r>
      <w:r>
        <w:rPr>
          <w:rFonts w:ascii="Times New Roman" w:hAnsi="Times New Roman" w:cs="Times New Roman"/>
          <w:sz w:val="24"/>
          <w:szCs w:val="24"/>
        </w:rPr>
        <w:t xml:space="preserve"> </w:t>
      </w:r>
      <w:r w:rsidRPr="00175540">
        <w:rPr>
          <w:rFonts w:ascii="Times New Roman" w:hAnsi="Times New Roman" w:cs="Times New Roman"/>
          <w:sz w:val="24"/>
          <w:szCs w:val="24"/>
        </w:rPr>
        <w:t>The dataset contains mostly short sequences.</w:t>
      </w:r>
      <w:r>
        <w:rPr>
          <w:rFonts w:ascii="Times New Roman" w:hAnsi="Times New Roman" w:cs="Times New Roman"/>
          <w:sz w:val="24"/>
          <w:szCs w:val="24"/>
        </w:rPr>
        <w:t xml:space="preserve"> </w:t>
      </w:r>
      <w:r w:rsidRPr="00175540">
        <w:rPr>
          <w:rFonts w:ascii="Times New Roman" w:hAnsi="Times New Roman" w:cs="Times New Roman"/>
          <w:sz w:val="24"/>
          <w:szCs w:val="24"/>
        </w:rPr>
        <w:t>A maximum</w:t>
      </w:r>
      <w:r w:rsidRPr="00175540">
        <w:rPr>
          <w:rFonts w:ascii="Times New Roman" w:hAnsi="Times New Roman" w:cs="Times New Roman"/>
          <w:sz w:val="24"/>
          <w:szCs w:val="24"/>
        </w:rPr>
        <w:t xml:space="preserve"> of 789 is used to prevent truncating long reviews.</w:t>
      </w:r>
      <w:r>
        <w:rPr>
          <w:rFonts w:ascii="Times New Roman" w:hAnsi="Times New Roman" w:cs="Times New Roman"/>
          <w:sz w:val="24"/>
          <w:szCs w:val="24"/>
        </w:rPr>
        <w:t xml:space="preserve"> </w:t>
      </w:r>
      <w:r w:rsidRPr="00175540">
        <w:rPr>
          <w:rFonts w:ascii="Times New Roman" w:hAnsi="Times New Roman" w:cs="Times New Roman"/>
          <w:sz w:val="24"/>
          <w:szCs w:val="24"/>
        </w:rPr>
        <w:t>In production, you may truncate to a lower value (e.g., 95th percentile) to balance efficiency and coverage.</w:t>
      </w:r>
      <w:r>
        <w:rPr>
          <w:rFonts w:ascii="Times New Roman" w:hAnsi="Times New Roman" w:cs="Times New Roman"/>
          <w:sz w:val="24"/>
          <w:szCs w:val="24"/>
        </w:rPr>
        <w:t xml:space="preserve"> </w:t>
      </w:r>
    </w:p>
    <w:p w14:paraId="2D837E4F" w14:textId="77777777" w:rsidR="00175540" w:rsidRDefault="00175540" w:rsidP="00175540">
      <w:pPr>
        <w:ind w:left="360"/>
        <w:rPr>
          <w:rFonts w:ascii="Times New Roman" w:hAnsi="Times New Roman" w:cs="Times New Roman"/>
          <w:sz w:val="24"/>
          <w:szCs w:val="24"/>
        </w:rPr>
      </w:pPr>
    </w:p>
    <w:p w14:paraId="3FD72405" w14:textId="037CEF87" w:rsidR="00050A26" w:rsidRDefault="00050A26" w:rsidP="00175540">
      <w:pPr>
        <w:ind w:left="360"/>
        <w:rPr>
          <w:rFonts w:ascii="Times New Roman" w:hAnsi="Times New Roman" w:cs="Times New Roman"/>
          <w:sz w:val="24"/>
          <w:szCs w:val="24"/>
        </w:rPr>
      </w:pPr>
      <w:r>
        <w:rPr>
          <w:rFonts w:ascii="Times New Roman" w:hAnsi="Times New Roman" w:cs="Times New Roman"/>
          <w:sz w:val="24"/>
          <w:szCs w:val="24"/>
        </w:rPr>
        <w:t>B2.</w:t>
      </w:r>
    </w:p>
    <w:p w14:paraId="3A822910" w14:textId="77777777" w:rsidR="00050A26" w:rsidRDefault="00050A26" w:rsidP="00050A26">
      <w:pPr>
        <w:ind w:left="360"/>
        <w:rPr>
          <w:rFonts w:ascii="Times New Roman" w:hAnsi="Times New Roman" w:cs="Times New Roman"/>
          <w:sz w:val="24"/>
          <w:szCs w:val="24"/>
        </w:rPr>
      </w:pPr>
      <w:r w:rsidRPr="00050A26">
        <w:rPr>
          <w:rFonts w:ascii="Times New Roman" w:hAnsi="Times New Roman" w:cs="Times New Roman"/>
          <w:sz w:val="24"/>
          <w:szCs w:val="24"/>
        </w:rPr>
        <w:t>Lowercasing: By default, Tokenizer converts all text to lowercase.</w:t>
      </w:r>
    </w:p>
    <w:p w14:paraId="596CE179" w14:textId="444231ED" w:rsidR="00050A26" w:rsidRPr="00050A26" w:rsidRDefault="00050A26" w:rsidP="00050A26">
      <w:pPr>
        <w:ind w:left="360"/>
        <w:rPr>
          <w:rFonts w:ascii="Times New Roman" w:hAnsi="Times New Roman" w:cs="Times New Roman"/>
          <w:sz w:val="24"/>
          <w:szCs w:val="24"/>
        </w:rPr>
      </w:pPr>
      <w:r w:rsidRPr="00050A26">
        <w:rPr>
          <w:rFonts w:ascii="Times New Roman" w:hAnsi="Times New Roman" w:cs="Times New Roman"/>
          <w:sz w:val="24"/>
          <w:szCs w:val="24"/>
        </w:rPr>
        <w:t>Out-of-Vocabulary Handling: The parameter oov_token="&lt;OOV&gt;" ensures that unseen words during testing are handled gracefully.</w:t>
      </w:r>
    </w:p>
    <w:p w14:paraId="3C0AB7EB" w14:textId="21F5BF2F" w:rsidR="00050A26" w:rsidRDefault="00050A26" w:rsidP="00050A26">
      <w:pPr>
        <w:ind w:left="360"/>
        <w:rPr>
          <w:rFonts w:ascii="Times New Roman" w:hAnsi="Times New Roman" w:cs="Times New Roman"/>
          <w:sz w:val="24"/>
          <w:szCs w:val="24"/>
        </w:rPr>
      </w:pPr>
      <w:r w:rsidRPr="00050A26">
        <w:rPr>
          <w:rFonts w:ascii="Times New Roman" w:hAnsi="Times New Roman" w:cs="Times New Roman"/>
          <w:sz w:val="24"/>
          <w:szCs w:val="24"/>
        </w:rPr>
        <w:t>Truncation and Padding: pad_sequences(..., maxlen=max_length, padding='post') ensures all sequences are the same length for model compatibility.</w:t>
      </w:r>
      <w:r w:rsidR="00A462AD">
        <w:rPr>
          <w:rFonts w:ascii="Times New Roman" w:hAnsi="Times New Roman" w:cs="Times New Roman"/>
          <w:sz w:val="24"/>
          <w:szCs w:val="24"/>
        </w:rPr>
        <w:t xml:space="preserve"> </w:t>
      </w:r>
      <w:r w:rsidR="00A462AD" w:rsidRPr="00A462AD">
        <w:rPr>
          <w:rFonts w:ascii="Times New Roman" w:hAnsi="Times New Roman" w:cs="Times New Roman"/>
          <w:sz w:val="24"/>
          <w:szCs w:val="24"/>
        </w:rPr>
        <w:t xml:space="preserve">The incorporation of attention </w:t>
      </w:r>
      <w:r w:rsidR="00A462AD" w:rsidRPr="00A462AD">
        <w:rPr>
          <w:rFonts w:ascii="Times New Roman" w:hAnsi="Times New Roman" w:cs="Times New Roman"/>
          <w:sz w:val="24"/>
          <w:szCs w:val="24"/>
        </w:rPr>
        <w:lastRenderedPageBreak/>
        <w:t>mechanisms into deep learning models has significantly improved performance, especially for longer text inputs, by allowing models to focus on the most relevant words (Yang et al., 2016).</w:t>
      </w:r>
    </w:p>
    <w:p w14:paraId="38A045AD" w14:textId="77777777" w:rsidR="00050A26" w:rsidRPr="00050A26" w:rsidRDefault="00050A26" w:rsidP="00050A26">
      <w:pPr>
        <w:ind w:left="360"/>
        <w:rPr>
          <w:rFonts w:ascii="Times New Roman" w:hAnsi="Times New Roman" w:cs="Times New Roman"/>
          <w:b/>
          <w:bCs/>
          <w:sz w:val="24"/>
          <w:szCs w:val="24"/>
        </w:rPr>
      </w:pPr>
      <w:r w:rsidRPr="00050A26">
        <w:rPr>
          <w:rFonts w:ascii="Times New Roman" w:hAnsi="Times New Roman" w:cs="Times New Roman"/>
          <w:b/>
          <w:bCs/>
          <w:sz w:val="24"/>
          <w:szCs w:val="24"/>
        </w:rPr>
        <w:t>Summary of Tokenization Goals and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4"/>
        <w:gridCol w:w="2719"/>
        <w:gridCol w:w="4037"/>
      </w:tblGrid>
      <w:tr w:rsidR="00050A26" w:rsidRPr="00050A26" w14:paraId="44F56ED5" w14:textId="77777777" w:rsidTr="00050A26">
        <w:trPr>
          <w:tblHeader/>
          <w:tblCellSpacing w:w="15" w:type="dxa"/>
        </w:trPr>
        <w:tc>
          <w:tcPr>
            <w:tcW w:w="0" w:type="auto"/>
            <w:vAlign w:val="center"/>
            <w:hideMark/>
          </w:tcPr>
          <w:p w14:paraId="779DCAA5" w14:textId="77777777" w:rsidR="00050A26" w:rsidRPr="00050A26" w:rsidRDefault="00050A26" w:rsidP="00050A26">
            <w:pPr>
              <w:ind w:left="360"/>
              <w:rPr>
                <w:rFonts w:ascii="Times New Roman" w:hAnsi="Times New Roman" w:cs="Times New Roman"/>
                <w:b/>
                <w:bCs/>
                <w:sz w:val="24"/>
                <w:szCs w:val="24"/>
              </w:rPr>
            </w:pPr>
            <w:r w:rsidRPr="00050A26">
              <w:rPr>
                <w:rFonts w:ascii="Times New Roman" w:hAnsi="Times New Roman" w:cs="Times New Roman"/>
                <w:b/>
                <w:bCs/>
                <w:sz w:val="24"/>
                <w:szCs w:val="24"/>
              </w:rPr>
              <w:t>Goal</w:t>
            </w:r>
          </w:p>
        </w:tc>
        <w:tc>
          <w:tcPr>
            <w:tcW w:w="0" w:type="auto"/>
            <w:vAlign w:val="center"/>
            <w:hideMark/>
          </w:tcPr>
          <w:p w14:paraId="7B74231C" w14:textId="77777777" w:rsidR="00050A26" w:rsidRPr="00050A26" w:rsidRDefault="00050A26" w:rsidP="00050A26">
            <w:pPr>
              <w:ind w:left="360"/>
              <w:rPr>
                <w:rFonts w:ascii="Times New Roman" w:hAnsi="Times New Roman" w:cs="Times New Roman"/>
                <w:b/>
                <w:bCs/>
                <w:sz w:val="24"/>
                <w:szCs w:val="24"/>
              </w:rPr>
            </w:pPr>
            <w:r w:rsidRPr="00050A26">
              <w:rPr>
                <w:rFonts w:ascii="Times New Roman" w:hAnsi="Times New Roman" w:cs="Times New Roman"/>
                <w:b/>
                <w:bCs/>
                <w:sz w:val="24"/>
                <w:szCs w:val="24"/>
              </w:rPr>
              <w:t>Achieved Using</w:t>
            </w:r>
          </w:p>
        </w:tc>
        <w:tc>
          <w:tcPr>
            <w:tcW w:w="0" w:type="auto"/>
            <w:vAlign w:val="center"/>
            <w:hideMark/>
          </w:tcPr>
          <w:p w14:paraId="3173DD16" w14:textId="77777777" w:rsidR="00050A26" w:rsidRPr="00050A26" w:rsidRDefault="00050A26" w:rsidP="00050A26">
            <w:pPr>
              <w:ind w:left="360"/>
              <w:rPr>
                <w:rFonts w:ascii="Times New Roman" w:hAnsi="Times New Roman" w:cs="Times New Roman"/>
                <w:b/>
                <w:bCs/>
                <w:sz w:val="24"/>
                <w:szCs w:val="24"/>
              </w:rPr>
            </w:pPr>
            <w:r w:rsidRPr="00050A26">
              <w:rPr>
                <w:rFonts w:ascii="Times New Roman" w:hAnsi="Times New Roman" w:cs="Times New Roman"/>
                <w:b/>
                <w:bCs/>
                <w:sz w:val="24"/>
                <w:szCs w:val="24"/>
              </w:rPr>
              <w:t>Description</w:t>
            </w:r>
          </w:p>
        </w:tc>
      </w:tr>
      <w:tr w:rsidR="00050A26" w:rsidRPr="00050A26" w14:paraId="696B7D97" w14:textId="77777777" w:rsidTr="00050A26">
        <w:trPr>
          <w:tblCellSpacing w:w="15" w:type="dxa"/>
        </w:trPr>
        <w:tc>
          <w:tcPr>
            <w:tcW w:w="0" w:type="auto"/>
            <w:vAlign w:val="center"/>
            <w:hideMark/>
          </w:tcPr>
          <w:p w14:paraId="16A9B30E" w14:textId="77777777" w:rsidR="00050A26" w:rsidRPr="00050A26" w:rsidRDefault="00050A26" w:rsidP="00050A26">
            <w:pPr>
              <w:ind w:left="360"/>
              <w:rPr>
                <w:rFonts w:ascii="Times New Roman" w:hAnsi="Times New Roman" w:cs="Times New Roman"/>
                <w:sz w:val="24"/>
                <w:szCs w:val="24"/>
              </w:rPr>
            </w:pPr>
            <w:r w:rsidRPr="00050A26">
              <w:rPr>
                <w:rFonts w:ascii="Times New Roman" w:hAnsi="Times New Roman" w:cs="Times New Roman"/>
                <w:sz w:val="24"/>
                <w:szCs w:val="24"/>
              </w:rPr>
              <w:t>Clean &amp; Normalize Text</w:t>
            </w:r>
          </w:p>
        </w:tc>
        <w:tc>
          <w:tcPr>
            <w:tcW w:w="0" w:type="auto"/>
            <w:vAlign w:val="center"/>
            <w:hideMark/>
          </w:tcPr>
          <w:p w14:paraId="0746D31E" w14:textId="77777777" w:rsidR="00050A26" w:rsidRPr="00050A26" w:rsidRDefault="00050A26" w:rsidP="00050A26">
            <w:pPr>
              <w:ind w:left="360"/>
              <w:rPr>
                <w:rFonts w:ascii="Times New Roman" w:hAnsi="Times New Roman" w:cs="Times New Roman"/>
                <w:sz w:val="24"/>
                <w:szCs w:val="24"/>
              </w:rPr>
            </w:pPr>
            <w:r w:rsidRPr="00050A26">
              <w:rPr>
                <w:rFonts w:ascii="Times New Roman" w:hAnsi="Times New Roman" w:cs="Times New Roman"/>
                <w:sz w:val="24"/>
                <w:szCs w:val="24"/>
              </w:rPr>
              <w:t>Tokenizer, fit_on_texts()</w:t>
            </w:r>
          </w:p>
        </w:tc>
        <w:tc>
          <w:tcPr>
            <w:tcW w:w="0" w:type="auto"/>
            <w:vAlign w:val="center"/>
            <w:hideMark/>
          </w:tcPr>
          <w:p w14:paraId="431DCDC3" w14:textId="77777777" w:rsidR="00050A26" w:rsidRPr="00050A26" w:rsidRDefault="00050A26" w:rsidP="00050A26">
            <w:pPr>
              <w:ind w:left="360"/>
              <w:rPr>
                <w:rFonts w:ascii="Times New Roman" w:hAnsi="Times New Roman" w:cs="Times New Roman"/>
                <w:sz w:val="24"/>
                <w:szCs w:val="24"/>
              </w:rPr>
            </w:pPr>
            <w:r w:rsidRPr="00050A26">
              <w:rPr>
                <w:rFonts w:ascii="Times New Roman" w:hAnsi="Times New Roman" w:cs="Times New Roman"/>
                <w:sz w:val="24"/>
                <w:szCs w:val="24"/>
              </w:rPr>
              <w:t>Removes noise and converts to lowercase</w:t>
            </w:r>
          </w:p>
        </w:tc>
      </w:tr>
      <w:tr w:rsidR="00050A26" w:rsidRPr="00050A26" w14:paraId="34F63062" w14:textId="77777777" w:rsidTr="00050A26">
        <w:trPr>
          <w:tblCellSpacing w:w="15" w:type="dxa"/>
        </w:trPr>
        <w:tc>
          <w:tcPr>
            <w:tcW w:w="0" w:type="auto"/>
            <w:vAlign w:val="center"/>
            <w:hideMark/>
          </w:tcPr>
          <w:p w14:paraId="5BBDFC32" w14:textId="77777777" w:rsidR="00050A26" w:rsidRPr="00050A26" w:rsidRDefault="00050A26" w:rsidP="00050A26">
            <w:pPr>
              <w:ind w:left="360"/>
              <w:rPr>
                <w:rFonts w:ascii="Times New Roman" w:hAnsi="Times New Roman" w:cs="Times New Roman"/>
                <w:sz w:val="24"/>
                <w:szCs w:val="24"/>
              </w:rPr>
            </w:pPr>
            <w:r w:rsidRPr="00050A26">
              <w:rPr>
                <w:rFonts w:ascii="Times New Roman" w:hAnsi="Times New Roman" w:cs="Times New Roman"/>
                <w:sz w:val="24"/>
                <w:szCs w:val="24"/>
              </w:rPr>
              <w:t>Integer Mapping</w:t>
            </w:r>
          </w:p>
        </w:tc>
        <w:tc>
          <w:tcPr>
            <w:tcW w:w="0" w:type="auto"/>
            <w:vAlign w:val="center"/>
            <w:hideMark/>
          </w:tcPr>
          <w:p w14:paraId="2280EB0C" w14:textId="77777777" w:rsidR="00050A26" w:rsidRPr="00050A26" w:rsidRDefault="00050A26" w:rsidP="00050A26">
            <w:pPr>
              <w:ind w:left="360"/>
              <w:rPr>
                <w:rFonts w:ascii="Times New Roman" w:hAnsi="Times New Roman" w:cs="Times New Roman"/>
                <w:sz w:val="24"/>
                <w:szCs w:val="24"/>
              </w:rPr>
            </w:pPr>
            <w:r w:rsidRPr="00050A26">
              <w:rPr>
                <w:rFonts w:ascii="Times New Roman" w:hAnsi="Times New Roman" w:cs="Times New Roman"/>
                <w:sz w:val="24"/>
                <w:szCs w:val="24"/>
              </w:rPr>
              <w:t>texts_to_sequences()</w:t>
            </w:r>
          </w:p>
        </w:tc>
        <w:tc>
          <w:tcPr>
            <w:tcW w:w="0" w:type="auto"/>
            <w:vAlign w:val="center"/>
            <w:hideMark/>
          </w:tcPr>
          <w:p w14:paraId="46C5FFE1" w14:textId="77777777" w:rsidR="00050A26" w:rsidRPr="00050A26" w:rsidRDefault="00050A26" w:rsidP="00050A26">
            <w:pPr>
              <w:ind w:left="360"/>
              <w:rPr>
                <w:rFonts w:ascii="Times New Roman" w:hAnsi="Times New Roman" w:cs="Times New Roman"/>
                <w:sz w:val="24"/>
                <w:szCs w:val="24"/>
              </w:rPr>
            </w:pPr>
            <w:r w:rsidRPr="00050A26">
              <w:rPr>
                <w:rFonts w:ascii="Times New Roman" w:hAnsi="Times New Roman" w:cs="Times New Roman"/>
                <w:sz w:val="24"/>
                <w:szCs w:val="24"/>
              </w:rPr>
              <w:t>Converts words to integer IDs</w:t>
            </w:r>
          </w:p>
        </w:tc>
      </w:tr>
      <w:tr w:rsidR="00050A26" w:rsidRPr="00050A26" w14:paraId="35CDAADD" w14:textId="77777777" w:rsidTr="00050A26">
        <w:trPr>
          <w:tblCellSpacing w:w="15" w:type="dxa"/>
        </w:trPr>
        <w:tc>
          <w:tcPr>
            <w:tcW w:w="0" w:type="auto"/>
            <w:vAlign w:val="center"/>
            <w:hideMark/>
          </w:tcPr>
          <w:p w14:paraId="63AAEAAE" w14:textId="77777777" w:rsidR="00050A26" w:rsidRPr="00050A26" w:rsidRDefault="00050A26" w:rsidP="00050A26">
            <w:pPr>
              <w:ind w:left="360"/>
              <w:rPr>
                <w:rFonts w:ascii="Times New Roman" w:hAnsi="Times New Roman" w:cs="Times New Roman"/>
                <w:sz w:val="24"/>
                <w:szCs w:val="24"/>
              </w:rPr>
            </w:pPr>
            <w:r w:rsidRPr="00050A26">
              <w:rPr>
                <w:rFonts w:ascii="Times New Roman" w:hAnsi="Times New Roman" w:cs="Times New Roman"/>
                <w:sz w:val="24"/>
                <w:szCs w:val="24"/>
              </w:rPr>
              <w:t>Handle Variable Length Input</w:t>
            </w:r>
          </w:p>
        </w:tc>
        <w:tc>
          <w:tcPr>
            <w:tcW w:w="0" w:type="auto"/>
            <w:vAlign w:val="center"/>
            <w:hideMark/>
          </w:tcPr>
          <w:p w14:paraId="2EF9EF34" w14:textId="77777777" w:rsidR="00050A26" w:rsidRPr="00050A26" w:rsidRDefault="00050A26" w:rsidP="00050A26">
            <w:pPr>
              <w:ind w:left="360"/>
              <w:rPr>
                <w:rFonts w:ascii="Times New Roman" w:hAnsi="Times New Roman" w:cs="Times New Roman"/>
                <w:sz w:val="24"/>
                <w:szCs w:val="24"/>
              </w:rPr>
            </w:pPr>
            <w:r w:rsidRPr="00050A26">
              <w:rPr>
                <w:rFonts w:ascii="Times New Roman" w:hAnsi="Times New Roman" w:cs="Times New Roman"/>
                <w:sz w:val="24"/>
                <w:szCs w:val="24"/>
              </w:rPr>
              <w:t>pad_sequences()</w:t>
            </w:r>
          </w:p>
        </w:tc>
        <w:tc>
          <w:tcPr>
            <w:tcW w:w="0" w:type="auto"/>
            <w:vAlign w:val="center"/>
            <w:hideMark/>
          </w:tcPr>
          <w:p w14:paraId="455A5723" w14:textId="77777777" w:rsidR="00050A26" w:rsidRPr="00050A26" w:rsidRDefault="00050A26" w:rsidP="00050A26">
            <w:pPr>
              <w:ind w:left="360"/>
              <w:rPr>
                <w:rFonts w:ascii="Times New Roman" w:hAnsi="Times New Roman" w:cs="Times New Roman"/>
                <w:sz w:val="24"/>
                <w:szCs w:val="24"/>
              </w:rPr>
            </w:pPr>
            <w:r w:rsidRPr="00050A26">
              <w:rPr>
                <w:rFonts w:ascii="Times New Roman" w:hAnsi="Times New Roman" w:cs="Times New Roman"/>
                <w:sz w:val="24"/>
                <w:szCs w:val="24"/>
              </w:rPr>
              <w:t>Pads or truncates sequences to uniform length</w:t>
            </w:r>
          </w:p>
        </w:tc>
      </w:tr>
      <w:tr w:rsidR="00050A26" w:rsidRPr="00050A26" w14:paraId="586070D3" w14:textId="77777777" w:rsidTr="00050A26">
        <w:trPr>
          <w:tblCellSpacing w:w="15" w:type="dxa"/>
        </w:trPr>
        <w:tc>
          <w:tcPr>
            <w:tcW w:w="0" w:type="auto"/>
            <w:vAlign w:val="center"/>
            <w:hideMark/>
          </w:tcPr>
          <w:p w14:paraId="2E20AF43" w14:textId="77777777" w:rsidR="00050A26" w:rsidRPr="00050A26" w:rsidRDefault="00050A26" w:rsidP="00050A26">
            <w:pPr>
              <w:ind w:left="360"/>
              <w:rPr>
                <w:rFonts w:ascii="Times New Roman" w:hAnsi="Times New Roman" w:cs="Times New Roman"/>
                <w:sz w:val="24"/>
                <w:szCs w:val="24"/>
              </w:rPr>
            </w:pPr>
            <w:r w:rsidRPr="00050A26">
              <w:rPr>
                <w:rFonts w:ascii="Times New Roman" w:hAnsi="Times New Roman" w:cs="Times New Roman"/>
                <w:sz w:val="24"/>
                <w:szCs w:val="24"/>
              </w:rPr>
              <w:t>Handle Unseen Words</w:t>
            </w:r>
          </w:p>
        </w:tc>
        <w:tc>
          <w:tcPr>
            <w:tcW w:w="0" w:type="auto"/>
            <w:vAlign w:val="center"/>
            <w:hideMark/>
          </w:tcPr>
          <w:p w14:paraId="36F0620D" w14:textId="77777777" w:rsidR="00050A26" w:rsidRPr="00050A26" w:rsidRDefault="00050A26" w:rsidP="00050A26">
            <w:pPr>
              <w:ind w:left="360"/>
              <w:rPr>
                <w:rFonts w:ascii="Times New Roman" w:hAnsi="Times New Roman" w:cs="Times New Roman"/>
                <w:sz w:val="24"/>
                <w:szCs w:val="24"/>
              </w:rPr>
            </w:pPr>
            <w:r w:rsidRPr="00050A26">
              <w:rPr>
                <w:rFonts w:ascii="Times New Roman" w:hAnsi="Times New Roman" w:cs="Times New Roman"/>
                <w:sz w:val="24"/>
                <w:szCs w:val="24"/>
              </w:rPr>
              <w:t>oov_token="&lt;OOV&gt;"</w:t>
            </w:r>
          </w:p>
        </w:tc>
        <w:tc>
          <w:tcPr>
            <w:tcW w:w="0" w:type="auto"/>
            <w:vAlign w:val="center"/>
            <w:hideMark/>
          </w:tcPr>
          <w:p w14:paraId="3EEE55DA" w14:textId="77777777" w:rsidR="00050A26" w:rsidRPr="00050A26" w:rsidRDefault="00050A26" w:rsidP="00050A26">
            <w:pPr>
              <w:ind w:left="360"/>
              <w:rPr>
                <w:rFonts w:ascii="Times New Roman" w:hAnsi="Times New Roman" w:cs="Times New Roman"/>
                <w:sz w:val="24"/>
                <w:szCs w:val="24"/>
              </w:rPr>
            </w:pPr>
            <w:r w:rsidRPr="00050A26">
              <w:rPr>
                <w:rFonts w:ascii="Times New Roman" w:hAnsi="Times New Roman" w:cs="Times New Roman"/>
                <w:sz w:val="24"/>
                <w:szCs w:val="24"/>
              </w:rPr>
              <w:t>Prevents test-time crashes from unknown vocabulary</w:t>
            </w:r>
          </w:p>
        </w:tc>
      </w:tr>
    </w:tbl>
    <w:p w14:paraId="268603E6" w14:textId="73C569FA" w:rsidR="0019118B" w:rsidRPr="0019118B" w:rsidRDefault="0019118B" w:rsidP="0019118B">
      <w:pPr>
        <w:ind w:left="360"/>
        <w:rPr>
          <w:rFonts w:ascii="Times New Roman" w:hAnsi="Times New Roman" w:cs="Times New Roman"/>
          <w:sz w:val="24"/>
          <w:szCs w:val="24"/>
        </w:rPr>
      </w:pPr>
      <w:r w:rsidRPr="0019118B">
        <w:rPr>
          <w:rFonts w:ascii="Times New Roman" w:hAnsi="Times New Roman" w:cs="Times New Roman"/>
          <w:sz w:val="24"/>
          <w:szCs w:val="24"/>
        </w:rPr>
        <w:drawing>
          <wp:inline distT="0" distB="0" distL="0" distR="0" wp14:anchorId="38B8D9BD" wp14:editId="66ECE01B">
            <wp:extent cx="5943600" cy="1769745"/>
            <wp:effectExtent l="0" t="0" r="0" b="1905"/>
            <wp:docPr id="159975038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50389" name="Picture 5"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69745"/>
                    </a:xfrm>
                    <a:prstGeom prst="rect">
                      <a:avLst/>
                    </a:prstGeom>
                    <a:noFill/>
                    <a:ln>
                      <a:noFill/>
                    </a:ln>
                  </pic:spPr>
                </pic:pic>
              </a:graphicData>
            </a:graphic>
          </wp:inline>
        </w:drawing>
      </w:r>
    </w:p>
    <w:p w14:paraId="75BBB418" w14:textId="7A566A68" w:rsidR="0019118B" w:rsidRPr="0019118B" w:rsidRDefault="0019118B" w:rsidP="0019118B">
      <w:pPr>
        <w:ind w:left="360"/>
        <w:rPr>
          <w:rFonts w:ascii="Times New Roman" w:hAnsi="Times New Roman" w:cs="Times New Roman"/>
          <w:sz w:val="24"/>
          <w:szCs w:val="24"/>
        </w:rPr>
      </w:pPr>
      <w:r w:rsidRPr="0019118B">
        <w:rPr>
          <w:rFonts w:ascii="Times New Roman" w:hAnsi="Times New Roman" w:cs="Times New Roman"/>
          <w:sz w:val="24"/>
          <w:szCs w:val="24"/>
        </w:rPr>
        <w:drawing>
          <wp:inline distT="0" distB="0" distL="0" distR="0" wp14:anchorId="0DE71921" wp14:editId="7FC65E97">
            <wp:extent cx="5943600" cy="1845310"/>
            <wp:effectExtent l="0" t="0" r="0" b="2540"/>
            <wp:docPr id="1539250307" name="Picture 6"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50307" name="Picture 6" descr="A screenshot of a cha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45310"/>
                    </a:xfrm>
                    <a:prstGeom prst="rect">
                      <a:avLst/>
                    </a:prstGeom>
                    <a:noFill/>
                    <a:ln>
                      <a:noFill/>
                    </a:ln>
                  </pic:spPr>
                </pic:pic>
              </a:graphicData>
            </a:graphic>
          </wp:inline>
        </w:drawing>
      </w:r>
    </w:p>
    <w:p w14:paraId="42297B9D" w14:textId="5BF7DA38" w:rsidR="0019118B" w:rsidRPr="0019118B" w:rsidRDefault="0019118B" w:rsidP="0019118B">
      <w:pPr>
        <w:ind w:left="360"/>
        <w:rPr>
          <w:rFonts w:ascii="Times New Roman" w:hAnsi="Times New Roman" w:cs="Times New Roman"/>
          <w:sz w:val="24"/>
          <w:szCs w:val="24"/>
        </w:rPr>
      </w:pPr>
      <w:r w:rsidRPr="0019118B">
        <w:rPr>
          <w:rFonts w:ascii="Times New Roman" w:hAnsi="Times New Roman" w:cs="Times New Roman"/>
          <w:sz w:val="24"/>
          <w:szCs w:val="24"/>
        </w:rPr>
        <w:lastRenderedPageBreak/>
        <w:drawing>
          <wp:inline distT="0" distB="0" distL="0" distR="0" wp14:anchorId="13A5292E" wp14:editId="5B1E1A2E">
            <wp:extent cx="5943600" cy="1728470"/>
            <wp:effectExtent l="0" t="0" r="0" b="5080"/>
            <wp:docPr id="164537170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71704" name="Picture 7"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28470"/>
                    </a:xfrm>
                    <a:prstGeom prst="rect">
                      <a:avLst/>
                    </a:prstGeom>
                    <a:noFill/>
                    <a:ln>
                      <a:noFill/>
                    </a:ln>
                  </pic:spPr>
                </pic:pic>
              </a:graphicData>
            </a:graphic>
          </wp:inline>
        </w:drawing>
      </w:r>
    </w:p>
    <w:p w14:paraId="4015DF5E" w14:textId="77777777" w:rsidR="000D0086" w:rsidRPr="000D0086" w:rsidRDefault="000D0086" w:rsidP="000D0086">
      <w:pPr>
        <w:rPr>
          <w:rFonts w:ascii="Times New Roman" w:hAnsi="Times New Roman" w:cs="Times New Roman"/>
          <w:sz w:val="24"/>
          <w:szCs w:val="24"/>
        </w:rPr>
      </w:pPr>
      <w:r w:rsidRPr="000D0086">
        <w:rPr>
          <w:rFonts w:ascii="Times New Roman" w:hAnsi="Times New Roman" w:cs="Times New Roman"/>
          <w:sz w:val="24"/>
          <w:szCs w:val="24"/>
        </w:rPr>
        <w:t>Tokenizer: Comes from tensorflow.keras.preprocessing.text. It helps split text into words and assigns each a unique index.</w:t>
      </w:r>
    </w:p>
    <w:p w14:paraId="4DA04A6C" w14:textId="77777777" w:rsidR="000D0086" w:rsidRPr="000D0086" w:rsidRDefault="000D0086" w:rsidP="000D0086">
      <w:pPr>
        <w:rPr>
          <w:rFonts w:ascii="Times New Roman" w:hAnsi="Times New Roman" w:cs="Times New Roman"/>
          <w:sz w:val="24"/>
          <w:szCs w:val="24"/>
        </w:rPr>
      </w:pPr>
      <w:r w:rsidRPr="000D0086">
        <w:rPr>
          <w:rFonts w:ascii="Times New Roman" w:hAnsi="Times New Roman" w:cs="Times New Roman"/>
          <w:sz w:val="24"/>
          <w:szCs w:val="24"/>
        </w:rPr>
        <w:t>num_words=vocab_size: Limits the tokenizer to the most frequent 7,349 words.</w:t>
      </w:r>
    </w:p>
    <w:p w14:paraId="45E66D1F" w14:textId="77777777" w:rsidR="000D0086" w:rsidRPr="000D0086" w:rsidRDefault="000D0086" w:rsidP="000D0086">
      <w:pPr>
        <w:rPr>
          <w:rFonts w:ascii="Times New Roman" w:hAnsi="Times New Roman" w:cs="Times New Roman"/>
          <w:sz w:val="24"/>
          <w:szCs w:val="24"/>
        </w:rPr>
      </w:pPr>
      <w:r w:rsidRPr="000D0086">
        <w:rPr>
          <w:rFonts w:ascii="Times New Roman" w:hAnsi="Times New Roman" w:cs="Times New Roman"/>
          <w:sz w:val="24"/>
          <w:szCs w:val="24"/>
        </w:rPr>
        <w:t>oov_token='&lt;000&gt;': Assigns a special token for Out-Of-Vocabulary (OOV) words — words not seen during training.</w:t>
      </w:r>
    </w:p>
    <w:p w14:paraId="3F2B6A42" w14:textId="5EB59794" w:rsidR="000D0086" w:rsidRDefault="000D0086" w:rsidP="000D0086">
      <w:pPr>
        <w:rPr>
          <w:rFonts w:ascii="Times New Roman" w:hAnsi="Times New Roman" w:cs="Times New Roman"/>
          <w:sz w:val="24"/>
          <w:szCs w:val="24"/>
        </w:rPr>
      </w:pPr>
      <w:r w:rsidRPr="000D0086">
        <w:rPr>
          <w:rFonts w:ascii="Times New Roman" w:hAnsi="Times New Roman" w:cs="Times New Roman"/>
          <w:sz w:val="24"/>
          <w:szCs w:val="24"/>
        </w:rPr>
        <w:t>fit_on_texts(): Builds the vocabulary and word index based on the training data.</w:t>
      </w:r>
    </w:p>
    <w:p w14:paraId="0D1A5A84" w14:textId="77777777" w:rsidR="000D0086" w:rsidRDefault="000D0086" w:rsidP="0019118B">
      <w:pPr>
        <w:rPr>
          <w:rFonts w:ascii="Times New Roman" w:hAnsi="Times New Roman" w:cs="Times New Roman"/>
          <w:sz w:val="24"/>
          <w:szCs w:val="24"/>
        </w:rPr>
      </w:pPr>
    </w:p>
    <w:p w14:paraId="53EB1C0B" w14:textId="7F983446" w:rsidR="00050A26" w:rsidRDefault="0019118B" w:rsidP="0019118B">
      <w:pPr>
        <w:rPr>
          <w:rFonts w:ascii="Times New Roman" w:hAnsi="Times New Roman" w:cs="Times New Roman"/>
          <w:sz w:val="24"/>
          <w:szCs w:val="24"/>
        </w:rPr>
      </w:pPr>
      <w:r>
        <w:rPr>
          <w:rFonts w:ascii="Times New Roman" w:hAnsi="Times New Roman" w:cs="Times New Roman"/>
          <w:sz w:val="24"/>
          <w:szCs w:val="24"/>
        </w:rPr>
        <w:t>B3.</w:t>
      </w:r>
    </w:p>
    <w:p w14:paraId="7E099D46" w14:textId="207C88C9" w:rsidR="000D0086" w:rsidRPr="000D0086" w:rsidRDefault="0019118B" w:rsidP="000D0086">
      <w:pPr>
        <w:rPr>
          <w:rFonts w:ascii="Times New Roman" w:hAnsi="Times New Roman" w:cs="Times New Roman"/>
          <w:sz w:val="24"/>
          <w:szCs w:val="24"/>
        </w:rPr>
      </w:pPr>
      <w:r w:rsidRPr="0019118B">
        <w:rPr>
          <w:rFonts w:ascii="Times New Roman" w:hAnsi="Times New Roman" w:cs="Times New Roman"/>
          <w:sz w:val="24"/>
          <w:szCs w:val="24"/>
        </w:rPr>
        <w:t>In natural language processing (NLP), sequences (i.e., tokenized text) often vary in length. However, neural networks (especially in TensorFlow/Keras) expect fixed-length input sequences. To standardize these sequences, we use a method called padding.</w:t>
      </w:r>
      <w:r w:rsidR="000D0086">
        <w:rPr>
          <w:rFonts w:ascii="Times New Roman" w:hAnsi="Times New Roman" w:cs="Times New Roman"/>
          <w:sz w:val="24"/>
          <w:szCs w:val="24"/>
        </w:rPr>
        <w:t xml:space="preserve"> </w:t>
      </w:r>
      <w:r w:rsidR="000D0086" w:rsidRPr="000D0086">
        <w:rPr>
          <w:rFonts w:ascii="Times New Roman" w:hAnsi="Times New Roman" w:cs="Times New Roman"/>
          <w:sz w:val="24"/>
          <w:szCs w:val="24"/>
        </w:rPr>
        <w:t>Padding occurs after the text sequence.</w:t>
      </w:r>
      <w:r w:rsidR="000D0086">
        <w:rPr>
          <w:rFonts w:ascii="Times New Roman" w:hAnsi="Times New Roman" w:cs="Times New Roman"/>
          <w:sz w:val="24"/>
          <w:szCs w:val="24"/>
        </w:rPr>
        <w:t xml:space="preserve"> </w:t>
      </w:r>
      <w:r w:rsidR="000D0086" w:rsidRPr="000D0086">
        <w:rPr>
          <w:rFonts w:ascii="Times New Roman" w:hAnsi="Times New Roman" w:cs="Times New Roman"/>
          <w:sz w:val="24"/>
          <w:szCs w:val="24"/>
        </w:rPr>
        <w:t xml:space="preserve">This maintains the start of each sentence, ensuring that </w:t>
      </w:r>
      <w:r w:rsidR="000D0086" w:rsidRPr="000D0086">
        <w:rPr>
          <w:rFonts w:ascii="Times New Roman" w:hAnsi="Times New Roman" w:cs="Times New Roman"/>
          <w:sz w:val="24"/>
          <w:szCs w:val="24"/>
        </w:rPr>
        <w:t>the initial</w:t>
      </w:r>
      <w:r w:rsidR="000D0086" w:rsidRPr="000D0086">
        <w:rPr>
          <w:rFonts w:ascii="Times New Roman" w:hAnsi="Times New Roman" w:cs="Times New Roman"/>
          <w:sz w:val="24"/>
          <w:szCs w:val="24"/>
        </w:rPr>
        <w:t xml:space="preserve"> context (which can be important for classification) is preserved.</w:t>
      </w:r>
    </w:p>
    <w:p w14:paraId="6DAF70A6" w14:textId="1441790C" w:rsidR="000D0086" w:rsidRPr="000D0086" w:rsidRDefault="000D0086" w:rsidP="000D0086">
      <w:pPr>
        <w:rPr>
          <w:rFonts w:ascii="Times New Roman" w:hAnsi="Times New Roman" w:cs="Times New Roman"/>
          <w:sz w:val="24"/>
          <w:szCs w:val="24"/>
        </w:rPr>
      </w:pPr>
      <w:r w:rsidRPr="000D0086">
        <w:rPr>
          <w:rFonts w:ascii="Times New Roman" w:hAnsi="Times New Roman" w:cs="Times New Roman"/>
          <w:sz w:val="24"/>
          <w:szCs w:val="24"/>
        </w:rPr>
        <w:drawing>
          <wp:inline distT="0" distB="0" distL="0" distR="0" wp14:anchorId="37D47C40" wp14:editId="3D6195D4">
            <wp:extent cx="5943600" cy="2839085"/>
            <wp:effectExtent l="0" t="0" r="0" b="0"/>
            <wp:docPr id="34338529"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8529" name="Picture 8" descr="A screenshot of a computer pro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9085"/>
                    </a:xfrm>
                    <a:prstGeom prst="rect">
                      <a:avLst/>
                    </a:prstGeom>
                    <a:noFill/>
                    <a:ln>
                      <a:noFill/>
                    </a:ln>
                  </pic:spPr>
                </pic:pic>
              </a:graphicData>
            </a:graphic>
          </wp:inline>
        </w:drawing>
      </w:r>
    </w:p>
    <w:p w14:paraId="2823D3F5" w14:textId="77777777" w:rsidR="00C075FC" w:rsidRDefault="00384DDB" w:rsidP="0019118B">
      <w:pPr>
        <w:rPr>
          <w:rFonts w:ascii="Times New Roman" w:hAnsi="Times New Roman" w:cs="Times New Roman"/>
          <w:sz w:val="24"/>
          <w:szCs w:val="24"/>
        </w:rPr>
      </w:pPr>
      <w:r>
        <w:rPr>
          <w:rFonts w:ascii="Times New Roman" w:hAnsi="Times New Roman" w:cs="Times New Roman"/>
          <w:sz w:val="24"/>
          <w:szCs w:val="24"/>
        </w:rPr>
        <w:t xml:space="preserve"> </w:t>
      </w:r>
    </w:p>
    <w:p w14:paraId="351263EC" w14:textId="0BD2917B" w:rsidR="0019118B" w:rsidRDefault="00384DDB" w:rsidP="0019118B">
      <w:pPr>
        <w:rPr>
          <w:rFonts w:ascii="Times New Roman" w:hAnsi="Times New Roman" w:cs="Times New Roman"/>
          <w:sz w:val="24"/>
          <w:szCs w:val="24"/>
        </w:rPr>
      </w:pPr>
      <w:r>
        <w:rPr>
          <w:rFonts w:ascii="Times New Roman" w:hAnsi="Times New Roman" w:cs="Times New Roman"/>
          <w:sz w:val="24"/>
          <w:szCs w:val="24"/>
        </w:rPr>
        <w:lastRenderedPageBreak/>
        <w:t>A s</w:t>
      </w:r>
      <w:r w:rsidR="00C075FC">
        <w:rPr>
          <w:rFonts w:ascii="Times New Roman" w:hAnsi="Times New Roman" w:cs="Times New Roman"/>
          <w:sz w:val="24"/>
          <w:szCs w:val="24"/>
        </w:rPr>
        <w:t>creenshot of a single padded sequence</w:t>
      </w:r>
    </w:p>
    <w:p w14:paraId="3814F212" w14:textId="6FC9FA11" w:rsidR="00C075FC" w:rsidRPr="0019118B" w:rsidRDefault="00C075FC" w:rsidP="0019118B">
      <w:pPr>
        <w:rPr>
          <w:rFonts w:ascii="Times New Roman" w:hAnsi="Times New Roman" w:cs="Times New Roman"/>
          <w:sz w:val="24"/>
          <w:szCs w:val="24"/>
        </w:rPr>
      </w:pPr>
      <w:r w:rsidRPr="00C075FC">
        <w:rPr>
          <w:rFonts w:ascii="Times New Roman" w:hAnsi="Times New Roman" w:cs="Times New Roman"/>
          <w:sz w:val="24"/>
          <w:szCs w:val="24"/>
        </w:rPr>
        <w:drawing>
          <wp:inline distT="0" distB="0" distL="0" distR="0" wp14:anchorId="328B41AF" wp14:editId="77A177A3">
            <wp:extent cx="5943600" cy="1153795"/>
            <wp:effectExtent l="0" t="0" r="0" b="8255"/>
            <wp:docPr id="248422286" name="Picture 1" descr="A blue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22286" name="Picture 1" descr="A blue squares with black text&#10;&#10;AI-generated content may be incorrect."/>
                    <pic:cNvPicPr/>
                  </pic:nvPicPr>
                  <pic:blipFill>
                    <a:blip r:embed="rId13"/>
                    <a:stretch>
                      <a:fillRect/>
                    </a:stretch>
                  </pic:blipFill>
                  <pic:spPr>
                    <a:xfrm>
                      <a:off x="0" y="0"/>
                      <a:ext cx="5943600" cy="1153795"/>
                    </a:xfrm>
                    <a:prstGeom prst="rect">
                      <a:avLst/>
                    </a:prstGeom>
                  </pic:spPr>
                </pic:pic>
              </a:graphicData>
            </a:graphic>
          </wp:inline>
        </w:drawing>
      </w:r>
    </w:p>
    <w:p w14:paraId="46949AC8" w14:textId="77777777" w:rsidR="008C1B36" w:rsidRDefault="008C1B36" w:rsidP="00C075FC">
      <w:pPr>
        <w:rPr>
          <w:rFonts w:ascii="Times New Roman" w:hAnsi="Times New Roman" w:cs="Times New Roman"/>
          <w:sz w:val="24"/>
          <w:szCs w:val="24"/>
        </w:rPr>
      </w:pPr>
    </w:p>
    <w:p w14:paraId="6E8B24F6" w14:textId="2F81943F" w:rsidR="00C075FC" w:rsidRDefault="00C075FC" w:rsidP="00C075FC">
      <w:pPr>
        <w:rPr>
          <w:rFonts w:ascii="Times New Roman" w:hAnsi="Times New Roman" w:cs="Times New Roman"/>
          <w:sz w:val="24"/>
          <w:szCs w:val="24"/>
        </w:rPr>
      </w:pPr>
      <w:r>
        <w:rPr>
          <w:rFonts w:ascii="Times New Roman" w:hAnsi="Times New Roman" w:cs="Times New Roman"/>
          <w:sz w:val="24"/>
          <w:szCs w:val="24"/>
        </w:rPr>
        <w:t xml:space="preserve">B4. </w:t>
      </w:r>
    </w:p>
    <w:p w14:paraId="3C8F185A" w14:textId="4AA8051A" w:rsidR="00C075FC" w:rsidRPr="00C075FC" w:rsidRDefault="00C075FC" w:rsidP="00C075FC">
      <w:pPr>
        <w:rPr>
          <w:rFonts w:ascii="Times New Roman" w:hAnsi="Times New Roman" w:cs="Times New Roman"/>
          <w:sz w:val="24"/>
          <w:szCs w:val="24"/>
        </w:rPr>
      </w:pPr>
      <w:r w:rsidRPr="00C075FC">
        <w:rPr>
          <w:rFonts w:ascii="Times New Roman" w:hAnsi="Times New Roman" w:cs="Times New Roman"/>
          <w:sz w:val="24"/>
          <w:szCs w:val="24"/>
        </w:rPr>
        <w:drawing>
          <wp:inline distT="0" distB="0" distL="0" distR="0" wp14:anchorId="3BD6DAA7" wp14:editId="4F0695A7">
            <wp:extent cx="5943600" cy="629920"/>
            <wp:effectExtent l="0" t="0" r="0" b="0"/>
            <wp:docPr id="12392129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9920"/>
                    </a:xfrm>
                    <a:prstGeom prst="rect">
                      <a:avLst/>
                    </a:prstGeom>
                    <a:noFill/>
                    <a:ln>
                      <a:noFill/>
                    </a:ln>
                  </pic:spPr>
                </pic:pic>
              </a:graphicData>
            </a:graphic>
          </wp:inline>
        </w:drawing>
      </w:r>
    </w:p>
    <w:p w14:paraId="24B781D0" w14:textId="282A9A7B" w:rsidR="00C075FC" w:rsidRDefault="00C075FC" w:rsidP="00C075FC">
      <w:pPr>
        <w:rPr>
          <w:rFonts w:ascii="Times New Roman" w:hAnsi="Times New Roman" w:cs="Times New Roman"/>
          <w:sz w:val="24"/>
          <w:szCs w:val="24"/>
        </w:rPr>
      </w:pPr>
      <w:r w:rsidRPr="00C075FC">
        <w:rPr>
          <w:rFonts w:ascii="Times New Roman" w:hAnsi="Times New Roman" w:cs="Times New Roman"/>
          <w:sz w:val="24"/>
          <w:szCs w:val="24"/>
        </w:rPr>
        <w:t xml:space="preserve">This implies binary </w:t>
      </w:r>
      <w:r w:rsidR="00293BE9" w:rsidRPr="00C075FC">
        <w:rPr>
          <w:rFonts w:ascii="Times New Roman" w:hAnsi="Times New Roman" w:cs="Times New Roman"/>
          <w:sz w:val="24"/>
          <w:szCs w:val="24"/>
        </w:rPr>
        <w:t>classification</w:t>
      </w:r>
      <w:r w:rsidR="00293BE9">
        <w:rPr>
          <w:rFonts w:ascii="Times New Roman" w:hAnsi="Times New Roman" w:cs="Times New Roman"/>
          <w:sz w:val="24"/>
          <w:szCs w:val="24"/>
        </w:rPr>
        <w:t>; thus</w:t>
      </w:r>
      <w:r w:rsidRPr="00C075FC">
        <w:rPr>
          <w:rFonts w:ascii="Times New Roman" w:hAnsi="Times New Roman" w:cs="Times New Roman"/>
          <w:sz w:val="24"/>
          <w:szCs w:val="24"/>
        </w:rPr>
        <w:t xml:space="preserve">, the model </w:t>
      </w:r>
      <w:r w:rsidR="00293BE9" w:rsidRPr="00C075FC">
        <w:rPr>
          <w:rFonts w:ascii="Times New Roman" w:hAnsi="Times New Roman" w:cs="Times New Roman"/>
          <w:sz w:val="24"/>
          <w:szCs w:val="24"/>
        </w:rPr>
        <w:t>predicts</w:t>
      </w:r>
      <w:r w:rsidRPr="00C075FC">
        <w:rPr>
          <w:rFonts w:ascii="Times New Roman" w:hAnsi="Times New Roman" w:cs="Times New Roman"/>
          <w:sz w:val="24"/>
          <w:szCs w:val="24"/>
        </w:rPr>
        <w:t xml:space="preserve"> two categories of sentiment</w:t>
      </w:r>
      <w:r w:rsidR="00293BE9">
        <w:rPr>
          <w:rFonts w:ascii="Times New Roman" w:hAnsi="Times New Roman" w:cs="Times New Roman"/>
          <w:sz w:val="24"/>
          <w:szCs w:val="24"/>
        </w:rPr>
        <w:t xml:space="preserve">. </w:t>
      </w:r>
      <w:r w:rsidRPr="00C075FC">
        <w:rPr>
          <w:rFonts w:ascii="Times New Roman" w:hAnsi="Times New Roman" w:cs="Times New Roman"/>
          <w:sz w:val="24"/>
          <w:szCs w:val="24"/>
        </w:rPr>
        <w:t>The final dense layer uses the sigmoid activation function, which is standard for binary classification tasks because it outputs a probability between 0 and 1</w:t>
      </w:r>
      <w:r w:rsidR="00293BE9">
        <w:rPr>
          <w:rFonts w:ascii="Times New Roman" w:hAnsi="Times New Roman" w:cs="Times New Roman"/>
          <w:sz w:val="24"/>
          <w:szCs w:val="24"/>
        </w:rPr>
        <w:t xml:space="preserve">, </w:t>
      </w:r>
      <w:r w:rsidRPr="00C075FC">
        <w:rPr>
          <w:rFonts w:ascii="Times New Roman" w:hAnsi="Times New Roman" w:cs="Times New Roman"/>
          <w:sz w:val="24"/>
          <w:szCs w:val="24"/>
        </w:rPr>
        <w:t>typically positive or negative.</w:t>
      </w:r>
    </w:p>
    <w:p w14:paraId="7CC8FE8E" w14:textId="77777777" w:rsidR="00293BE9" w:rsidRDefault="00293BE9" w:rsidP="00C075FC">
      <w:pPr>
        <w:rPr>
          <w:rFonts w:ascii="Times New Roman" w:hAnsi="Times New Roman" w:cs="Times New Roman"/>
          <w:sz w:val="24"/>
          <w:szCs w:val="24"/>
        </w:rPr>
      </w:pPr>
    </w:p>
    <w:p w14:paraId="08C8DB22" w14:textId="7526C762" w:rsidR="00B571B9" w:rsidRPr="00B571B9" w:rsidRDefault="00293BE9" w:rsidP="00B571B9">
      <w:pPr>
        <w:rPr>
          <w:rFonts w:ascii="Times New Roman" w:hAnsi="Times New Roman" w:cs="Times New Roman"/>
          <w:sz w:val="24"/>
          <w:szCs w:val="24"/>
        </w:rPr>
      </w:pPr>
      <w:r>
        <w:rPr>
          <w:rFonts w:ascii="Times New Roman" w:hAnsi="Times New Roman" w:cs="Times New Roman"/>
          <w:sz w:val="24"/>
          <w:szCs w:val="24"/>
        </w:rPr>
        <w:t xml:space="preserve">B5.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3"/>
        <w:gridCol w:w="66"/>
        <w:gridCol w:w="81"/>
      </w:tblGrid>
      <w:tr w:rsidR="00293BE9" w:rsidRPr="00293BE9" w14:paraId="7C68614E" w14:textId="77777777" w:rsidTr="00293BE9">
        <w:trPr>
          <w:tblCellSpacing w:w="15" w:type="dxa"/>
        </w:trPr>
        <w:tc>
          <w:tcPr>
            <w:tcW w:w="0" w:type="auto"/>
            <w:vAlign w:val="center"/>
          </w:tcPr>
          <w:p w14:paraId="633689DB" w14:textId="77777777" w:rsidR="006B2369" w:rsidRPr="006B2369" w:rsidRDefault="006B2369" w:rsidP="006B2369">
            <w:pPr>
              <w:rPr>
                <w:rFonts w:ascii="Times New Roman" w:hAnsi="Times New Roman" w:cs="Times New Roman"/>
                <w:sz w:val="24"/>
                <w:szCs w:val="24"/>
              </w:rPr>
            </w:pPr>
            <w:r w:rsidRPr="006B2369">
              <w:rPr>
                <w:rFonts w:ascii="Times New Roman" w:hAnsi="Times New Roman" w:cs="Times New Roman"/>
                <w:sz w:val="24"/>
                <w:szCs w:val="24"/>
              </w:rPr>
              <w:t>The dataset consisted of short textual reviews, each annotated with a binary sentiment label indicating either a positive (1) or negative (0) classification. Prior to modeling, the raw text data underwent several preprocessing steps to render it suitable for neural network input:</w:t>
            </w:r>
          </w:p>
          <w:p w14:paraId="2419D310" w14:textId="77777777" w:rsidR="006B2369" w:rsidRPr="006B2369" w:rsidRDefault="006B2369" w:rsidP="006B2369">
            <w:pPr>
              <w:rPr>
                <w:rFonts w:ascii="Times New Roman" w:hAnsi="Times New Roman" w:cs="Times New Roman"/>
                <w:sz w:val="24"/>
                <w:szCs w:val="24"/>
              </w:rPr>
            </w:pPr>
            <w:r w:rsidRPr="006B2369">
              <w:rPr>
                <w:rFonts w:ascii="Times New Roman" w:hAnsi="Times New Roman" w:cs="Times New Roman"/>
                <w:sz w:val="24"/>
                <w:szCs w:val="24"/>
              </w:rPr>
              <w:t>Tokenization: Using a Keras Tokenizer, each textual review was decomposed into constituent tokens (words), and subsequently, each token was mapped to a unique integer index.</w:t>
            </w:r>
          </w:p>
          <w:p w14:paraId="053D72B4" w14:textId="77777777" w:rsidR="006B2369" w:rsidRPr="006B2369" w:rsidRDefault="006B2369" w:rsidP="006B2369">
            <w:pPr>
              <w:rPr>
                <w:rFonts w:ascii="Times New Roman" w:hAnsi="Times New Roman" w:cs="Times New Roman"/>
                <w:sz w:val="24"/>
                <w:szCs w:val="24"/>
              </w:rPr>
            </w:pPr>
            <w:r w:rsidRPr="006B2369">
              <w:rPr>
                <w:rFonts w:ascii="Times New Roman" w:hAnsi="Times New Roman" w:cs="Times New Roman"/>
                <w:sz w:val="24"/>
                <w:szCs w:val="24"/>
              </w:rPr>
              <w:t>Vocabulary Limitation: To optimize model efficiency and reduce computational overhead, the vocabulary was restricted to the top 1,000 most frequent words (num_words = 1000).</w:t>
            </w:r>
          </w:p>
          <w:p w14:paraId="6393BF50" w14:textId="77777777" w:rsidR="006B2369" w:rsidRPr="006B2369" w:rsidRDefault="006B2369" w:rsidP="006B2369">
            <w:pPr>
              <w:rPr>
                <w:rFonts w:ascii="Times New Roman" w:hAnsi="Times New Roman" w:cs="Times New Roman"/>
                <w:sz w:val="24"/>
                <w:szCs w:val="24"/>
              </w:rPr>
            </w:pPr>
            <w:r w:rsidRPr="006B2369">
              <w:rPr>
                <w:rFonts w:ascii="Times New Roman" w:hAnsi="Times New Roman" w:cs="Times New Roman"/>
                <w:sz w:val="24"/>
                <w:szCs w:val="24"/>
              </w:rPr>
              <w:t>Handling Out-of-Vocabulary Terms: An &lt;OOV&gt; (Out-of-Vocabulary) token was defined to account for words in the test data that were not encountered during training.</w:t>
            </w:r>
          </w:p>
          <w:p w14:paraId="67AC7CB3" w14:textId="77777777" w:rsidR="006B2369" w:rsidRPr="006B2369" w:rsidRDefault="006B2369" w:rsidP="006B2369">
            <w:pPr>
              <w:rPr>
                <w:rFonts w:ascii="Times New Roman" w:hAnsi="Times New Roman" w:cs="Times New Roman"/>
                <w:sz w:val="24"/>
                <w:szCs w:val="24"/>
              </w:rPr>
            </w:pPr>
            <w:r w:rsidRPr="006B2369">
              <w:rPr>
                <w:rFonts w:ascii="Times New Roman" w:hAnsi="Times New Roman" w:cs="Times New Roman"/>
                <w:sz w:val="24"/>
                <w:szCs w:val="24"/>
              </w:rPr>
              <w:t>Sequence Encoding: The tokenized reviews were converted into fixed-length sequences of integers using the texts_to_sequences() method, allowing them to be processed as numerical input.</w:t>
            </w:r>
          </w:p>
          <w:p w14:paraId="34B6FD41" w14:textId="07AE7BEC" w:rsidR="00B571B9" w:rsidRDefault="006B2369" w:rsidP="006B2369">
            <w:pPr>
              <w:rPr>
                <w:rFonts w:ascii="Times New Roman" w:hAnsi="Times New Roman" w:cs="Times New Roman"/>
                <w:sz w:val="24"/>
                <w:szCs w:val="24"/>
              </w:rPr>
            </w:pPr>
            <w:r w:rsidRPr="006B2369">
              <w:rPr>
                <w:rFonts w:ascii="Times New Roman" w:hAnsi="Times New Roman" w:cs="Times New Roman"/>
                <w:sz w:val="24"/>
                <w:szCs w:val="24"/>
              </w:rPr>
              <w:t>Sequence Padding: The resulting sequences were padded to a uniform length of 10 tokens (maxlen = 10) using post-padding. This ensured consistent input dimensionality across all samples, which is a prerequisite for feeding data into a neural network.</w:t>
            </w:r>
            <w:r>
              <w:rPr>
                <w:rFonts w:ascii="Times New Roman" w:hAnsi="Times New Roman" w:cs="Times New Roman"/>
                <w:sz w:val="24"/>
                <w:szCs w:val="24"/>
              </w:rPr>
              <w:t xml:space="preserve"> </w:t>
            </w:r>
          </w:p>
          <w:p w14:paraId="6D6D066D" w14:textId="77777777" w:rsidR="006B2369" w:rsidRPr="006B2369" w:rsidRDefault="006B2369" w:rsidP="006B2369">
            <w:pPr>
              <w:rPr>
                <w:rFonts w:ascii="Times New Roman" w:hAnsi="Times New Roman" w:cs="Times New Roman"/>
                <w:sz w:val="24"/>
                <w:szCs w:val="24"/>
              </w:rPr>
            </w:pPr>
            <w:r w:rsidRPr="006B2369">
              <w:rPr>
                <w:rFonts w:ascii="Times New Roman" w:hAnsi="Times New Roman" w:cs="Times New Roman"/>
                <w:sz w:val="24"/>
                <w:szCs w:val="24"/>
              </w:rPr>
              <w:t xml:space="preserve">To evaluate the generalizability of the model and mitigate overfitting, the dataset was partitioned into training and testing subsets. An 80/20 split was employed using the </w:t>
            </w:r>
            <w:r w:rsidRPr="006B2369">
              <w:rPr>
                <w:rFonts w:ascii="Times New Roman" w:hAnsi="Times New Roman" w:cs="Times New Roman"/>
                <w:sz w:val="24"/>
                <w:szCs w:val="24"/>
              </w:rPr>
              <w:lastRenderedPageBreak/>
              <w:t>train_test_split() function from the scikit-learn library, a practice that aligns with prevailing standards in industry and academic research (Brownlee, 2020).</w:t>
            </w:r>
          </w:p>
          <w:p w14:paraId="62276B75" w14:textId="71745673" w:rsidR="006B2369" w:rsidRPr="006B2369" w:rsidRDefault="006B2369" w:rsidP="006B2369">
            <w:pPr>
              <w:rPr>
                <w:rFonts w:ascii="Times New Roman" w:hAnsi="Times New Roman" w:cs="Times New Roman"/>
                <w:sz w:val="24"/>
                <w:szCs w:val="24"/>
              </w:rPr>
            </w:pPr>
            <w:r w:rsidRPr="006B2369">
              <w:rPr>
                <w:rFonts w:ascii="Times New Roman" w:hAnsi="Times New Roman" w:cs="Times New Roman"/>
                <w:sz w:val="24"/>
                <w:szCs w:val="24"/>
              </w:rPr>
              <w:t>The training set (80%) was used to fit the model's parameters.</w:t>
            </w:r>
            <w:r>
              <w:rPr>
                <w:rFonts w:ascii="Times New Roman" w:hAnsi="Times New Roman" w:cs="Times New Roman"/>
                <w:sz w:val="24"/>
                <w:szCs w:val="24"/>
              </w:rPr>
              <w:t xml:space="preserve"> </w:t>
            </w:r>
            <w:r w:rsidRPr="006B2369">
              <w:rPr>
                <w:rFonts w:ascii="Times New Roman" w:hAnsi="Times New Roman" w:cs="Times New Roman"/>
                <w:sz w:val="24"/>
                <w:szCs w:val="24"/>
              </w:rPr>
              <w:t>The testing set (20%) was reserved for evaluating the model's out-of-sample performance.</w:t>
            </w:r>
            <w:r>
              <w:rPr>
                <w:rFonts w:ascii="Times New Roman" w:hAnsi="Times New Roman" w:cs="Times New Roman"/>
                <w:sz w:val="24"/>
                <w:szCs w:val="24"/>
              </w:rPr>
              <w:t xml:space="preserve"> </w:t>
            </w:r>
            <w:r w:rsidRPr="006B2369">
              <w:rPr>
                <w:rFonts w:ascii="Times New Roman" w:hAnsi="Times New Roman" w:cs="Times New Roman"/>
                <w:sz w:val="24"/>
                <w:szCs w:val="24"/>
              </w:rPr>
              <w:t>Additionally, a portion of the training data was implicitly utilized for validation during model training through the validation_data argument in the model.fit() method. This allowed for real-time monitoring of validation loss and accuracy.</w:t>
            </w:r>
          </w:p>
          <w:p w14:paraId="1D524012" w14:textId="77777777" w:rsidR="006B2369" w:rsidRPr="006B2369" w:rsidRDefault="006B2369" w:rsidP="006B2369">
            <w:pPr>
              <w:rPr>
                <w:rFonts w:ascii="Times New Roman" w:hAnsi="Times New Roman" w:cs="Times New Roman"/>
                <w:sz w:val="24"/>
                <w:szCs w:val="24"/>
              </w:rPr>
            </w:pPr>
          </w:p>
          <w:p w14:paraId="3E59ECB5" w14:textId="7770C0D6" w:rsidR="006B2369" w:rsidRDefault="006B2369" w:rsidP="006B2369">
            <w:pPr>
              <w:rPr>
                <w:rFonts w:ascii="Times New Roman" w:hAnsi="Times New Roman" w:cs="Times New Roman"/>
                <w:sz w:val="24"/>
                <w:szCs w:val="24"/>
              </w:rPr>
            </w:pPr>
            <w:r w:rsidRPr="006B2369">
              <w:rPr>
                <w:rFonts w:ascii="Times New Roman" w:hAnsi="Times New Roman" w:cs="Times New Roman"/>
                <w:sz w:val="24"/>
                <w:szCs w:val="24"/>
              </w:rPr>
              <w:t>All label arrays were converted to NumPy format to ensure compatibility with the TensorFlow training pipeline.</w:t>
            </w:r>
          </w:p>
          <w:p w14:paraId="750B7736" w14:textId="77777777" w:rsidR="006B2369" w:rsidRDefault="006B2369" w:rsidP="00293BE9">
            <w:pPr>
              <w:rPr>
                <w:rFonts w:ascii="Times New Roman" w:hAnsi="Times New Roman" w:cs="Times New Roman"/>
                <w:sz w:val="24"/>
                <w:szCs w:val="24"/>
              </w:rPr>
            </w:pPr>
          </w:p>
          <w:p w14:paraId="339A8FE2" w14:textId="13E28B6C" w:rsidR="00293BE9" w:rsidRDefault="00293BE9" w:rsidP="00293BE9">
            <w:pPr>
              <w:rPr>
                <w:rFonts w:ascii="Times New Roman" w:hAnsi="Times New Roman" w:cs="Times New Roman"/>
                <w:sz w:val="24"/>
                <w:szCs w:val="24"/>
              </w:rPr>
            </w:pPr>
            <w:r>
              <w:rPr>
                <w:rFonts w:ascii="Times New Roman" w:hAnsi="Times New Roman" w:cs="Times New Roman"/>
                <w:sz w:val="24"/>
                <w:szCs w:val="24"/>
              </w:rPr>
              <w:t xml:space="preserve">B6. </w:t>
            </w:r>
          </w:p>
          <w:p w14:paraId="5485D276" w14:textId="77777777" w:rsidR="00293BE9" w:rsidRDefault="00293BE9" w:rsidP="00293BE9">
            <w:pPr>
              <w:rPr>
                <w:rFonts w:ascii="Times New Roman" w:hAnsi="Times New Roman" w:cs="Times New Roman"/>
                <w:sz w:val="24"/>
                <w:szCs w:val="24"/>
              </w:rPr>
            </w:pPr>
            <w:r>
              <w:rPr>
                <w:rFonts w:ascii="Times New Roman" w:hAnsi="Times New Roman" w:cs="Times New Roman"/>
                <w:sz w:val="24"/>
                <w:szCs w:val="24"/>
              </w:rPr>
              <w:t>See attached.</w:t>
            </w:r>
          </w:p>
          <w:p w14:paraId="548E1B4C" w14:textId="77777777" w:rsidR="00293BE9" w:rsidRDefault="00293BE9" w:rsidP="00293BE9">
            <w:pPr>
              <w:rPr>
                <w:rFonts w:ascii="Times New Roman" w:hAnsi="Times New Roman" w:cs="Times New Roman"/>
                <w:sz w:val="24"/>
                <w:szCs w:val="24"/>
              </w:rPr>
            </w:pPr>
          </w:p>
          <w:p w14:paraId="0BA60073" w14:textId="77777777" w:rsidR="00FA02B3" w:rsidRDefault="008909E8" w:rsidP="00293BE9">
            <w:pPr>
              <w:rPr>
                <w:rFonts w:ascii="Times New Roman" w:hAnsi="Times New Roman" w:cs="Times New Roman"/>
                <w:sz w:val="24"/>
                <w:szCs w:val="24"/>
              </w:rPr>
            </w:pPr>
            <w:r>
              <w:rPr>
                <w:rFonts w:ascii="Times New Roman" w:hAnsi="Times New Roman" w:cs="Times New Roman"/>
                <w:sz w:val="24"/>
                <w:szCs w:val="24"/>
              </w:rPr>
              <w:t>C</w:t>
            </w:r>
            <w:r w:rsidR="00FA02B3">
              <w:rPr>
                <w:rFonts w:ascii="Times New Roman" w:hAnsi="Times New Roman" w:cs="Times New Roman"/>
                <w:sz w:val="24"/>
                <w:szCs w:val="24"/>
              </w:rPr>
              <w:t>1.</w:t>
            </w:r>
          </w:p>
          <w:p w14:paraId="4A404332" w14:textId="249678D9" w:rsidR="007F5451" w:rsidRPr="00293BE9" w:rsidRDefault="007F5451" w:rsidP="00293BE9">
            <w:pPr>
              <w:rPr>
                <w:rFonts w:ascii="Times New Roman" w:hAnsi="Times New Roman" w:cs="Times New Roman"/>
                <w:sz w:val="24"/>
                <w:szCs w:val="24"/>
              </w:rPr>
            </w:pPr>
          </w:p>
        </w:tc>
        <w:tc>
          <w:tcPr>
            <w:tcW w:w="0" w:type="auto"/>
            <w:vAlign w:val="center"/>
          </w:tcPr>
          <w:p w14:paraId="1E5EC110" w14:textId="77777777" w:rsidR="00293BE9" w:rsidRDefault="00293BE9" w:rsidP="00293BE9">
            <w:pPr>
              <w:rPr>
                <w:rFonts w:ascii="Times New Roman" w:hAnsi="Times New Roman" w:cs="Times New Roman"/>
                <w:sz w:val="24"/>
                <w:szCs w:val="24"/>
              </w:rPr>
            </w:pPr>
          </w:p>
        </w:tc>
        <w:tc>
          <w:tcPr>
            <w:tcW w:w="0" w:type="auto"/>
            <w:vAlign w:val="center"/>
          </w:tcPr>
          <w:p w14:paraId="34214BDE" w14:textId="77777777" w:rsidR="00293BE9" w:rsidRDefault="00293BE9" w:rsidP="00293BE9">
            <w:pPr>
              <w:rPr>
                <w:rFonts w:ascii="Times New Roman" w:hAnsi="Times New Roman" w:cs="Times New Roman"/>
                <w:sz w:val="24"/>
                <w:szCs w:val="24"/>
              </w:rPr>
            </w:pPr>
          </w:p>
        </w:tc>
      </w:tr>
    </w:tbl>
    <w:p w14:paraId="6D307D5E" w14:textId="77777777" w:rsidR="00293BE9" w:rsidRDefault="00293BE9" w:rsidP="00C075FC">
      <w:pPr>
        <w:rPr>
          <w:rFonts w:ascii="Times New Roman" w:hAnsi="Times New Roman" w:cs="Times New Roman"/>
          <w:sz w:val="24"/>
          <w:szCs w:val="24"/>
        </w:rPr>
      </w:pPr>
    </w:p>
    <w:p w14:paraId="02F2E7D2" w14:textId="364F4830" w:rsidR="006B2369" w:rsidRDefault="006B2369" w:rsidP="00C075FC">
      <w:pPr>
        <w:rPr>
          <w:rFonts w:ascii="Times New Roman" w:hAnsi="Times New Roman" w:cs="Times New Roman"/>
          <w:sz w:val="24"/>
          <w:szCs w:val="24"/>
        </w:rPr>
      </w:pPr>
      <w:r w:rsidRPr="006B2369">
        <w:rPr>
          <w:rFonts w:ascii="Times New Roman" w:hAnsi="Times New Roman" w:cs="Times New Roman"/>
          <w:sz w:val="24"/>
          <w:szCs w:val="24"/>
        </w:rPr>
        <w:drawing>
          <wp:inline distT="0" distB="0" distL="0" distR="0" wp14:anchorId="1EF82351" wp14:editId="24077B00">
            <wp:extent cx="5943600" cy="3018155"/>
            <wp:effectExtent l="0" t="0" r="0" b="0"/>
            <wp:docPr id="11689602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60260" name="Picture 1" descr="A screenshot of a computer&#10;&#10;AI-generated content may be incorrect."/>
                    <pic:cNvPicPr/>
                  </pic:nvPicPr>
                  <pic:blipFill>
                    <a:blip r:embed="rId15"/>
                    <a:stretch>
                      <a:fillRect/>
                    </a:stretch>
                  </pic:blipFill>
                  <pic:spPr>
                    <a:xfrm>
                      <a:off x="0" y="0"/>
                      <a:ext cx="5943600" cy="3018155"/>
                    </a:xfrm>
                    <a:prstGeom prst="rect">
                      <a:avLst/>
                    </a:prstGeom>
                  </pic:spPr>
                </pic:pic>
              </a:graphicData>
            </a:graphic>
          </wp:inline>
        </w:drawing>
      </w:r>
    </w:p>
    <w:p w14:paraId="786D18EF" w14:textId="77777777" w:rsidR="00D7168E" w:rsidRDefault="00D7168E" w:rsidP="00C075FC">
      <w:pPr>
        <w:rPr>
          <w:rFonts w:ascii="Times New Roman" w:hAnsi="Times New Roman" w:cs="Times New Roman"/>
          <w:sz w:val="24"/>
          <w:szCs w:val="24"/>
        </w:rPr>
      </w:pPr>
    </w:p>
    <w:p w14:paraId="0D99330D" w14:textId="4C807DF6" w:rsidR="00FA02B3" w:rsidRDefault="00FA02B3" w:rsidP="00C075FC">
      <w:pPr>
        <w:rPr>
          <w:rFonts w:ascii="Times New Roman" w:hAnsi="Times New Roman" w:cs="Times New Roman"/>
          <w:sz w:val="24"/>
          <w:szCs w:val="24"/>
        </w:rPr>
      </w:pPr>
      <w:r>
        <w:rPr>
          <w:rFonts w:ascii="Times New Roman" w:hAnsi="Times New Roman" w:cs="Times New Roman"/>
          <w:sz w:val="24"/>
          <w:szCs w:val="24"/>
        </w:rPr>
        <w:t>C2.</w:t>
      </w:r>
    </w:p>
    <w:p w14:paraId="3D50C0A4"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lastRenderedPageBreak/>
        <w:t>Embedding Layer: Learns a dense representation for each word index. With a vocabulary size of approximately 7,349 (since 7 × 8 = 58,792), each word is mapped to an 8-dimensional vector.</w:t>
      </w:r>
    </w:p>
    <w:p w14:paraId="05BFCDEE"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LSTM Layer: Processes the sequence output from the embedding layer and captures both short- and long-term dependencies. The use of 64 units enables it to extract moderately complex sequential patterns.</w:t>
      </w:r>
    </w:p>
    <w:p w14:paraId="39F1CD54"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Dense Layer (50 units): Adds non-linearity and enables learning higher-level features after LSTM processing.</w:t>
      </w:r>
    </w:p>
    <w:p w14:paraId="3EC78A91" w14:textId="2C7C4427" w:rsid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Output Layer (1 unit): Produces a scalar between 0 and 1, suitable for binary classification (e.g., positive vs. negative sentiment).</w:t>
      </w:r>
    </w:p>
    <w:p w14:paraId="07D73E7D"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Parameter Type</w:t>
      </w:r>
      <w:r w:rsidRPr="00D7168E">
        <w:rPr>
          <w:rFonts w:ascii="Times New Roman" w:hAnsi="Times New Roman" w:cs="Times New Roman"/>
          <w:sz w:val="24"/>
          <w:szCs w:val="24"/>
        </w:rPr>
        <w:tab/>
        <w:t>Count</w:t>
      </w:r>
    </w:p>
    <w:p w14:paraId="6784E320"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Total Parameters</w:t>
      </w:r>
      <w:r w:rsidRPr="00D7168E">
        <w:rPr>
          <w:rFonts w:ascii="Times New Roman" w:hAnsi="Times New Roman" w:cs="Times New Roman"/>
          <w:sz w:val="24"/>
          <w:szCs w:val="24"/>
        </w:rPr>
        <w:tab/>
        <w:t>80,781</w:t>
      </w:r>
    </w:p>
    <w:p w14:paraId="700A38C9"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Trainable Parameters</w:t>
      </w:r>
      <w:r w:rsidRPr="00D7168E">
        <w:rPr>
          <w:rFonts w:ascii="Times New Roman" w:hAnsi="Times New Roman" w:cs="Times New Roman"/>
          <w:sz w:val="24"/>
          <w:szCs w:val="24"/>
        </w:rPr>
        <w:tab/>
        <w:t>80,781</w:t>
      </w:r>
    </w:p>
    <w:p w14:paraId="7A71FB54" w14:textId="53316204" w:rsid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Non-trainable Parameters</w:t>
      </w:r>
      <w:r w:rsidRPr="00D7168E">
        <w:rPr>
          <w:rFonts w:ascii="Times New Roman" w:hAnsi="Times New Roman" w:cs="Times New Roman"/>
          <w:sz w:val="24"/>
          <w:szCs w:val="24"/>
        </w:rPr>
        <w:tab/>
        <w:t>0</w:t>
      </w:r>
    </w:p>
    <w:p w14:paraId="55602E92" w14:textId="77777777" w:rsidR="00D7168E" w:rsidRDefault="00D7168E" w:rsidP="00D7168E">
      <w:pPr>
        <w:rPr>
          <w:rFonts w:ascii="Times New Roman" w:hAnsi="Times New Roman" w:cs="Times New Roman"/>
          <w:sz w:val="24"/>
          <w:szCs w:val="24"/>
        </w:rPr>
      </w:pPr>
    </w:p>
    <w:p w14:paraId="7A807DCE" w14:textId="77777777" w:rsidR="00D7168E" w:rsidRDefault="00D7168E" w:rsidP="00D7168E">
      <w:pPr>
        <w:rPr>
          <w:rFonts w:ascii="Times New Roman" w:hAnsi="Times New Roman" w:cs="Times New Roman"/>
          <w:sz w:val="24"/>
          <w:szCs w:val="24"/>
        </w:rPr>
      </w:pPr>
    </w:p>
    <w:p w14:paraId="56D61411" w14:textId="5FE872BA" w:rsidR="00021071" w:rsidRDefault="00021071" w:rsidP="00021071">
      <w:pPr>
        <w:rPr>
          <w:rFonts w:ascii="Times New Roman" w:hAnsi="Times New Roman" w:cs="Times New Roman"/>
          <w:sz w:val="24"/>
          <w:szCs w:val="24"/>
        </w:rPr>
      </w:pPr>
      <w:r>
        <w:rPr>
          <w:rFonts w:ascii="Times New Roman" w:hAnsi="Times New Roman" w:cs="Times New Roman"/>
          <w:sz w:val="24"/>
          <w:szCs w:val="24"/>
        </w:rPr>
        <w:t>C3.</w:t>
      </w:r>
    </w:p>
    <w:p w14:paraId="46DFCBB2"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The model employs two distinct activation functions tailored to different layers of the network. The Rectified Linear Unit (ReLU) was selected for the hidden dense layer due to its computational efficiency and ability to mitigate the vanishing gradient problem common in deep networks (Glorot, Bordes, &amp; Bengio, 2011). ReLU introduces non-linearity and enables the network to learn complex representations by activating only relevant neurons.</w:t>
      </w:r>
    </w:p>
    <w:p w14:paraId="12964069" w14:textId="77777777" w:rsidR="00D7168E" w:rsidRPr="00D7168E" w:rsidRDefault="00D7168E" w:rsidP="00D7168E">
      <w:pPr>
        <w:rPr>
          <w:rFonts w:ascii="Times New Roman" w:hAnsi="Times New Roman" w:cs="Times New Roman"/>
          <w:sz w:val="24"/>
          <w:szCs w:val="24"/>
        </w:rPr>
      </w:pPr>
    </w:p>
    <w:p w14:paraId="2931C055"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In the output layer, a sigmoid activation function was utilized. This function is particularly well-suited for binary classification, as it maps the output to a continuous range between 0 and 1, thereby enabling the model to produce probabilistic estimates of class membership.</w:t>
      </w:r>
    </w:p>
    <w:p w14:paraId="74AC3B97" w14:textId="77777777" w:rsidR="00D7168E" w:rsidRPr="00D7168E" w:rsidRDefault="00D7168E" w:rsidP="00D7168E">
      <w:pPr>
        <w:rPr>
          <w:rFonts w:ascii="Times New Roman" w:hAnsi="Times New Roman" w:cs="Times New Roman"/>
          <w:sz w:val="24"/>
          <w:szCs w:val="24"/>
        </w:rPr>
      </w:pPr>
    </w:p>
    <w:p w14:paraId="0E771156"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Number of Nodes per Layer</w:t>
      </w:r>
    </w:p>
    <w:p w14:paraId="08E0BEED"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The architecture includes an LSTM layer with 64 units, a configuration that balances model complexity and computational efficiency. This dimensionality is sufficient to capture temporal dependencies in the input sequences without introducing an excessive number of parameters that could lead to overfitting, especially given the dataset size.</w:t>
      </w:r>
    </w:p>
    <w:p w14:paraId="310943CB" w14:textId="77777777" w:rsidR="00D7168E" w:rsidRPr="00D7168E" w:rsidRDefault="00D7168E" w:rsidP="00D7168E">
      <w:pPr>
        <w:rPr>
          <w:rFonts w:ascii="Times New Roman" w:hAnsi="Times New Roman" w:cs="Times New Roman"/>
          <w:sz w:val="24"/>
          <w:szCs w:val="24"/>
        </w:rPr>
      </w:pPr>
    </w:p>
    <w:p w14:paraId="4B7A9757" w14:textId="0A1BA3D2"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lastRenderedPageBreak/>
        <w:t xml:space="preserve">Following the LSTM, a fully connected dense layer with 50 neurons was incorporated. This layer serves to further abstract features learned by the LSTM, facilitating a </w:t>
      </w:r>
      <w:r>
        <w:rPr>
          <w:rFonts w:ascii="Times New Roman" w:hAnsi="Times New Roman" w:cs="Times New Roman"/>
          <w:sz w:val="24"/>
          <w:szCs w:val="24"/>
        </w:rPr>
        <w:t>nonlinear</w:t>
      </w:r>
      <w:r w:rsidRPr="00D7168E">
        <w:rPr>
          <w:rFonts w:ascii="Times New Roman" w:hAnsi="Times New Roman" w:cs="Times New Roman"/>
          <w:sz w:val="24"/>
          <w:szCs w:val="24"/>
        </w:rPr>
        <w:t xml:space="preserve"> transformation before classification. The final dense output layer consists of a single neuron, reflecting the binary nature of the task and aligned with the use of a sigmoid activation function.</w:t>
      </w:r>
    </w:p>
    <w:p w14:paraId="390CC138" w14:textId="77777777" w:rsidR="00D7168E" w:rsidRPr="00D7168E" w:rsidRDefault="00D7168E" w:rsidP="00D7168E">
      <w:pPr>
        <w:rPr>
          <w:rFonts w:ascii="Times New Roman" w:hAnsi="Times New Roman" w:cs="Times New Roman"/>
          <w:sz w:val="24"/>
          <w:szCs w:val="24"/>
        </w:rPr>
      </w:pPr>
    </w:p>
    <w:p w14:paraId="395D484D"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Loss Function</w:t>
      </w:r>
    </w:p>
    <w:p w14:paraId="1974A64E" w14:textId="323E82FB" w:rsid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 xml:space="preserve">The model was trained using the binary cross-entropy loss function, which is the standard loss metric for binary classification tasks. </w:t>
      </w:r>
    </w:p>
    <w:p w14:paraId="02F2C6C6" w14:textId="77777777" w:rsidR="00D7168E" w:rsidRPr="00D7168E" w:rsidRDefault="00D7168E" w:rsidP="00D7168E">
      <w:pPr>
        <w:rPr>
          <w:rFonts w:ascii="Times New Roman" w:hAnsi="Times New Roman" w:cs="Times New Roman"/>
          <w:sz w:val="24"/>
          <w:szCs w:val="24"/>
        </w:rPr>
      </w:pPr>
    </w:p>
    <w:p w14:paraId="2B1CB962"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Optimizer</w:t>
      </w:r>
    </w:p>
    <w:p w14:paraId="08009D2D"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The Adam optimizer (Kingma &amp; Ba, 2015) was selected due to its robust adaptive learning rate capabilities and its proven effectiveness across a wide range of NLP tasks. Adam combines the advantages of both AdaGrad and RMSProp, making it particularly well-suited for sparse and noisy gradient scenarios often encountered in textual data. Its computational efficiency also facilitates faster convergence during training.</w:t>
      </w:r>
    </w:p>
    <w:p w14:paraId="1A9A8025" w14:textId="77777777" w:rsidR="00D7168E" w:rsidRPr="00D7168E" w:rsidRDefault="00D7168E" w:rsidP="00D7168E">
      <w:pPr>
        <w:rPr>
          <w:rFonts w:ascii="Times New Roman" w:hAnsi="Times New Roman" w:cs="Times New Roman"/>
          <w:sz w:val="24"/>
          <w:szCs w:val="24"/>
        </w:rPr>
      </w:pPr>
    </w:p>
    <w:p w14:paraId="3432D925"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Stopping Criteria</w:t>
      </w:r>
    </w:p>
    <w:p w14:paraId="1DC121C8"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To prevent overfitting and to enhance training efficiency, an early stopping criterion was implemented with a patience of two epochs. This technique monitors the validation loss and terminates training when no improvement is observed within the specified patience window. The configuration also includes restore_best_weights=True, ensuring that the model retains the weights corresponding to the best-performing epoch on the validation data.</w:t>
      </w:r>
    </w:p>
    <w:p w14:paraId="1539B81F" w14:textId="77777777" w:rsidR="00D7168E" w:rsidRPr="00D7168E" w:rsidRDefault="00D7168E" w:rsidP="00D7168E">
      <w:pPr>
        <w:rPr>
          <w:rFonts w:ascii="Times New Roman" w:hAnsi="Times New Roman" w:cs="Times New Roman"/>
          <w:sz w:val="24"/>
          <w:szCs w:val="24"/>
        </w:rPr>
      </w:pPr>
    </w:p>
    <w:p w14:paraId="62593528"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Evaluation Metric</w:t>
      </w:r>
    </w:p>
    <w:p w14:paraId="13592CB4" w14:textId="77777777" w:rsidR="00D7168E" w:rsidRPr="00D7168E" w:rsidRDefault="00D7168E" w:rsidP="00D7168E">
      <w:pPr>
        <w:rPr>
          <w:rFonts w:ascii="Times New Roman" w:hAnsi="Times New Roman" w:cs="Times New Roman"/>
          <w:sz w:val="24"/>
          <w:szCs w:val="24"/>
        </w:rPr>
      </w:pPr>
      <w:r w:rsidRPr="00D7168E">
        <w:rPr>
          <w:rFonts w:ascii="Times New Roman" w:hAnsi="Times New Roman" w:cs="Times New Roman"/>
          <w:sz w:val="24"/>
          <w:szCs w:val="24"/>
        </w:rPr>
        <w:t>Model performance was evaluated using accuracy, which quantifies the proportion of correctly classified instances over the total number of predictions. Accuracy is an appropriate metric in this context, as the dataset used for training was balanced across the two classes. However, in future work involving imbalanced datasets, it may be advisable to supplement accuracy with precision, recall, or F1-score to gain a more nuanced understanding of model performance.</w:t>
      </w:r>
    </w:p>
    <w:p w14:paraId="42D872B0" w14:textId="77777777" w:rsidR="00D7168E" w:rsidRDefault="00D7168E" w:rsidP="00021071">
      <w:pPr>
        <w:rPr>
          <w:rFonts w:ascii="Times New Roman" w:hAnsi="Times New Roman" w:cs="Times New Roman"/>
          <w:sz w:val="24"/>
          <w:szCs w:val="24"/>
        </w:rPr>
      </w:pPr>
    </w:p>
    <w:p w14:paraId="58317F81" w14:textId="22E92B0A" w:rsidR="00013FAC" w:rsidRDefault="00013FAC" w:rsidP="00864C06">
      <w:pPr>
        <w:rPr>
          <w:rFonts w:ascii="Times New Roman" w:hAnsi="Times New Roman" w:cs="Times New Roman"/>
          <w:sz w:val="24"/>
          <w:szCs w:val="24"/>
        </w:rPr>
      </w:pPr>
      <w:r>
        <w:rPr>
          <w:rFonts w:ascii="Times New Roman" w:hAnsi="Times New Roman" w:cs="Times New Roman"/>
          <w:sz w:val="24"/>
          <w:szCs w:val="24"/>
        </w:rPr>
        <w:t>D1.</w:t>
      </w:r>
    </w:p>
    <w:p w14:paraId="25B821DC" w14:textId="5992FB62"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lastRenderedPageBreak/>
        <w:drawing>
          <wp:inline distT="0" distB="0" distL="0" distR="0" wp14:anchorId="614B6D97" wp14:editId="26778620">
            <wp:extent cx="5943600" cy="1856740"/>
            <wp:effectExtent l="0" t="0" r="0" b="0"/>
            <wp:docPr id="91041405"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1405" name="Picture 14"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56740"/>
                    </a:xfrm>
                    <a:prstGeom prst="rect">
                      <a:avLst/>
                    </a:prstGeom>
                    <a:noFill/>
                    <a:ln>
                      <a:noFill/>
                    </a:ln>
                  </pic:spPr>
                </pic:pic>
              </a:graphicData>
            </a:graphic>
          </wp:inline>
        </w:drawing>
      </w:r>
    </w:p>
    <w:p w14:paraId="57C49710"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In neural network training, defining appropriate stopping criteria is critical to optimizing model performance while preventing overfitting. In this study, a maximum of 20 epochs was initially specified. However, training was halted after the sixth epoch due to the implementation of an early stopping mechanism, which monitored the validation loss during each iteration.</w:t>
      </w:r>
    </w:p>
    <w:p w14:paraId="2BE431E1" w14:textId="5CB4B6D1"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The early stopping criterion was configured to terminate training when no improvement in validation performance was observed for a defined number of consecutive epochs. As depicted in the training output (see Figure X), validation accuracy plateaued at 0.5000 from epoch 1 through epoch 6, while training accuracy increased sharply after epoch 3, reaching 1.0000 by epoch 4. Despite this increase in training performance, the validation loss and validation accuracy remained effectively constant</w:t>
      </w:r>
      <w:r w:rsidRPr="003857B0">
        <w:rPr>
          <w:rFonts w:ascii="Times New Roman" w:hAnsi="Times New Roman" w:cs="Times New Roman"/>
          <w:sz w:val="24"/>
          <w:szCs w:val="24"/>
        </w:rPr>
        <w:t xml:space="preserve">, </w:t>
      </w:r>
      <w:r w:rsidRPr="003857B0">
        <w:rPr>
          <w:rFonts w:ascii="Times New Roman" w:hAnsi="Times New Roman" w:cs="Times New Roman"/>
          <w:sz w:val="24"/>
          <w:szCs w:val="24"/>
        </w:rPr>
        <w:t>an indication of the onset of overfitting.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1866"/>
        <w:gridCol w:w="1400"/>
        <w:gridCol w:w="2053"/>
        <w:gridCol w:w="1602"/>
      </w:tblGrid>
      <w:tr w:rsidR="003857B0" w:rsidRPr="003857B0" w14:paraId="45F152A3" w14:textId="77777777" w:rsidTr="003857B0">
        <w:trPr>
          <w:tblHeader/>
          <w:tblCellSpacing w:w="15" w:type="dxa"/>
        </w:trPr>
        <w:tc>
          <w:tcPr>
            <w:tcW w:w="0" w:type="auto"/>
            <w:vAlign w:val="center"/>
            <w:hideMark/>
          </w:tcPr>
          <w:p w14:paraId="6C5A623F"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Epoch</w:t>
            </w:r>
          </w:p>
        </w:tc>
        <w:tc>
          <w:tcPr>
            <w:tcW w:w="0" w:type="auto"/>
            <w:vAlign w:val="center"/>
            <w:hideMark/>
          </w:tcPr>
          <w:p w14:paraId="6277FF19"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Training Accuracy</w:t>
            </w:r>
          </w:p>
        </w:tc>
        <w:tc>
          <w:tcPr>
            <w:tcW w:w="0" w:type="auto"/>
            <w:vAlign w:val="center"/>
            <w:hideMark/>
          </w:tcPr>
          <w:p w14:paraId="308257CC"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Training Loss</w:t>
            </w:r>
          </w:p>
        </w:tc>
        <w:tc>
          <w:tcPr>
            <w:tcW w:w="0" w:type="auto"/>
            <w:vAlign w:val="center"/>
            <w:hideMark/>
          </w:tcPr>
          <w:p w14:paraId="136EEE4D"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Validation Accuracy</w:t>
            </w:r>
          </w:p>
        </w:tc>
        <w:tc>
          <w:tcPr>
            <w:tcW w:w="0" w:type="auto"/>
            <w:vAlign w:val="center"/>
            <w:hideMark/>
          </w:tcPr>
          <w:p w14:paraId="21B8B480"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Validation Loss</w:t>
            </w:r>
          </w:p>
        </w:tc>
      </w:tr>
      <w:tr w:rsidR="003857B0" w:rsidRPr="003857B0" w14:paraId="5CD2D7C3" w14:textId="77777777" w:rsidTr="003857B0">
        <w:trPr>
          <w:tblCellSpacing w:w="15" w:type="dxa"/>
        </w:trPr>
        <w:tc>
          <w:tcPr>
            <w:tcW w:w="0" w:type="auto"/>
            <w:vAlign w:val="center"/>
            <w:hideMark/>
          </w:tcPr>
          <w:p w14:paraId="55FC23A3"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1</w:t>
            </w:r>
          </w:p>
        </w:tc>
        <w:tc>
          <w:tcPr>
            <w:tcW w:w="0" w:type="auto"/>
            <w:vAlign w:val="center"/>
            <w:hideMark/>
          </w:tcPr>
          <w:p w14:paraId="44EFF7AF"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0.5000</w:t>
            </w:r>
          </w:p>
        </w:tc>
        <w:tc>
          <w:tcPr>
            <w:tcW w:w="0" w:type="auto"/>
            <w:vAlign w:val="center"/>
            <w:hideMark/>
          </w:tcPr>
          <w:p w14:paraId="44FDDBC0"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0.6925</w:t>
            </w:r>
          </w:p>
        </w:tc>
        <w:tc>
          <w:tcPr>
            <w:tcW w:w="0" w:type="auto"/>
            <w:vAlign w:val="center"/>
            <w:hideMark/>
          </w:tcPr>
          <w:p w14:paraId="59E43329"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0.5000</w:t>
            </w:r>
          </w:p>
        </w:tc>
        <w:tc>
          <w:tcPr>
            <w:tcW w:w="0" w:type="auto"/>
            <w:vAlign w:val="center"/>
            <w:hideMark/>
          </w:tcPr>
          <w:p w14:paraId="228B80A4"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0.6930</w:t>
            </w:r>
          </w:p>
        </w:tc>
      </w:tr>
      <w:tr w:rsidR="003857B0" w:rsidRPr="003857B0" w14:paraId="477D3B0E" w14:textId="77777777" w:rsidTr="003857B0">
        <w:trPr>
          <w:tblCellSpacing w:w="15" w:type="dxa"/>
        </w:trPr>
        <w:tc>
          <w:tcPr>
            <w:tcW w:w="0" w:type="auto"/>
            <w:vAlign w:val="center"/>
            <w:hideMark/>
          </w:tcPr>
          <w:p w14:paraId="1FAC38EC"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3</w:t>
            </w:r>
          </w:p>
        </w:tc>
        <w:tc>
          <w:tcPr>
            <w:tcW w:w="0" w:type="auto"/>
            <w:vAlign w:val="center"/>
            <w:hideMark/>
          </w:tcPr>
          <w:p w14:paraId="2D106A7C"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0.5000</w:t>
            </w:r>
          </w:p>
        </w:tc>
        <w:tc>
          <w:tcPr>
            <w:tcW w:w="0" w:type="auto"/>
            <w:vAlign w:val="center"/>
            <w:hideMark/>
          </w:tcPr>
          <w:p w14:paraId="69D1EC17"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0.6903</w:t>
            </w:r>
          </w:p>
        </w:tc>
        <w:tc>
          <w:tcPr>
            <w:tcW w:w="0" w:type="auto"/>
            <w:vAlign w:val="center"/>
            <w:hideMark/>
          </w:tcPr>
          <w:p w14:paraId="355B0E6A"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0.5000</w:t>
            </w:r>
          </w:p>
        </w:tc>
        <w:tc>
          <w:tcPr>
            <w:tcW w:w="0" w:type="auto"/>
            <w:vAlign w:val="center"/>
            <w:hideMark/>
          </w:tcPr>
          <w:p w14:paraId="0144CD1B"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0.6929</w:t>
            </w:r>
          </w:p>
        </w:tc>
      </w:tr>
      <w:tr w:rsidR="003857B0" w:rsidRPr="003857B0" w14:paraId="0ED6548D" w14:textId="77777777" w:rsidTr="003857B0">
        <w:trPr>
          <w:tblCellSpacing w:w="15" w:type="dxa"/>
        </w:trPr>
        <w:tc>
          <w:tcPr>
            <w:tcW w:w="0" w:type="auto"/>
            <w:vAlign w:val="center"/>
            <w:hideMark/>
          </w:tcPr>
          <w:p w14:paraId="2A4F7569"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6</w:t>
            </w:r>
          </w:p>
        </w:tc>
        <w:tc>
          <w:tcPr>
            <w:tcW w:w="0" w:type="auto"/>
            <w:vAlign w:val="center"/>
            <w:hideMark/>
          </w:tcPr>
          <w:p w14:paraId="4557FC9C"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1.0000</w:t>
            </w:r>
          </w:p>
        </w:tc>
        <w:tc>
          <w:tcPr>
            <w:tcW w:w="0" w:type="auto"/>
            <w:vAlign w:val="center"/>
            <w:hideMark/>
          </w:tcPr>
          <w:p w14:paraId="5B82C0BD"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0.6866</w:t>
            </w:r>
          </w:p>
        </w:tc>
        <w:tc>
          <w:tcPr>
            <w:tcW w:w="0" w:type="auto"/>
            <w:vAlign w:val="center"/>
            <w:hideMark/>
          </w:tcPr>
          <w:p w14:paraId="42290B38"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0.5000</w:t>
            </w:r>
          </w:p>
        </w:tc>
        <w:tc>
          <w:tcPr>
            <w:tcW w:w="0" w:type="auto"/>
            <w:vAlign w:val="center"/>
            <w:hideMark/>
          </w:tcPr>
          <w:p w14:paraId="3BA04726"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0.6930</w:t>
            </w:r>
          </w:p>
        </w:tc>
      </w:tr>
    </w:tbl>
    <w:p w14:paraId="4F764D3C"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The application of early stopping provided two key benefits. First, it preserved generalization performance by halting training at the point where further updates would have overfitted to the training data. Second, it improved computational efficiency by avoiding the unnecessary execution of the remaining 14 epochs.</w:t>
      </w:r>
    </w:p>
    <w:p w14:paraId="087DD07D"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Without this criterion, the model would have continued optimizing its performance on the training data at the expense of deteriorating validation metrics. Therefore, early stopping serves not only as a regularization technique but also as a practical approach to ensuring the model does not learn noise or irrelevant patterns within the training set.</w:t>
      </w:r>
    </w:p>
    <w:p w14:paraId="310947F5" w14:textId="029B685D" w:rsidR="00013FAC" w:rsidRPr="00013FAC" w:rsidRDefault="00013FAC" w:rsidP="00013FAC">
      <w:pPr>
        <w:rPr>
          <w:rFonts w:ascii="Times New Roman" w:hAnsi="Times New Roman" w:cs="Times New Roman"/>
          <w:sz w:val="24"/>
          <w:szCs w:val="24"/>
        </w:rPr>
      </w:pPr>
    </w:p>
    <w:p w14:paraId="5164EB30" w14:textId="77777777" w:rsidR="00550139" w:rsidRDefault="00550139" w:rsidP="00013FAC">
      <w:pPr>
        <w:rPr>
          <w:rFonts w:ascii="Times New Roman" w:hAnsi="Times New Roman" w:cs="Times New Roman"/>
          <w:sz w:val="24"/>
          <w:szCs w:val="24"/>
        </w:rPr>
      </w:pPr>
    </w:p>
    <w:p w14:paraId="4A51ED13" w14:textId="04BF8C58" w:rsidR="00550139" w:rsidRDefault="00550139" w:rsidP="00550139">
      <w:pPr>
        <w:rPr>
          <w:rFonts w:ascii="Times New Roman" w:hAnsi="Times New Roman" w:cs="Times New Roman"/>
          <w:sz w:val="24"/>
          <w:szCs w:val="24"/>
        </w:rPr>
      </w:pPr>
      <w:r>
        <w:rPr>
          <w:rFonts w:ascii="Times New Roman" w:hAnsi="Times New Roman" w:cs="Times New Roman"/>
          <w:sz w:val="24"/>
          <w:szCs w:val="24"/>
        </w:rPr>
        <w:t>D2.</w:t>
      </w:r>
    </w:p>
    <w:p w14:paraId="1848A2FE" w14:textId="77777777" w:rsidR="00396D2A" w:rsidRPr="00396D2A" w:rsidRDefault="00396D2A" w:rsidP="00396D2A">
      <w:pPr>
        <w:rPr>
          <w:rFonts w:ascii="Times New Roman" w:hAnsi="Times New Roman" w:cs="Times New Roman"/>
          <w:sz w:val="24"/>
          <w:szCs w:val="24"/>
        </w:rPr>
      </w:pPr>
      <w:r w:rsidRPr="00396D2A">
        <w:rPr>
          <w:rFonts w:ascii="Times New Roman" w:hAnsi="Times New Roman" w:cs="Times New Roman"/>
          <w:sz w:val="24"/>
          <w:szCs w:val="24"/>
        </w:rPr>
        <w:lastRenderedPageBreak/>
        <w:t>The fitness of a neural network refers to its ability to learn meaningful patterns from training data and generalize effectively to unseen inputs. This study employed a sequential deep learning architecture featuring an embedding layer, an LSTM layer with 64 units, a dense hidden layer, and a sigmoid-activated output layer for binary classification.</w:t>
      </w:r>
    </w:p>
    <w:p w14:paraId="39DE8BE0" w14:textId="77777777" w:rsidR="00396D2A" w:rsidRPr="00396D2A" w:rsidRDefault="00396D2A" w:rsidP="00396D2A">
      <w:pPr>
        <w:rPr>
          <w:rFonts w:ascii="Times New Roman" w:hAnsi="Times New Roman" w:cs="Times New Roman"/>
          <w:sz w:val="24"/>
          <w:szCs w:val="24"/>
        </w:rPr>
      </w:pPr>
      <w:r w:rsidRPr="00396D2A">
        <w:rPr>
          <w:rFonts w:ascii="Times New Roman" w:hAnsi="Times New Roman" w:cs="Times New Roman"/>
          <w:sz w:val="24"/>
          <w:szCs w:val="24"/>
        </w:rPr>
        <w:t>Model fitness was evaluated using accuracy as the primary performance metric. The training results revealed a marked divergence between training and validation performance after a few epochs. Specifically:</w:t>
      </w:r>
    </w:p>
    <w:p w14:paraId="29A8F1B5" w14:textId="77777777" w:rsidR="00396D2A" w:rsidRPr="00396D2A" w:rsidRDefault="00396D2A" w:rsidP="00396D2A">
      <w:pPr>
        <w:numPr>
          <w:ilvl w:val="0"/>
          <w:numId w:val="7"/>
        </w:numPr>
        <w:rPr>
          <w:rFonts w:ascii="Times New Roman" w:hAnsi="Times New Roman" w:cs="Times New Roman"/>
          <w:sz w:val="24"/>
          <w:szCs w:val="24"/>
        </w:rPr>
      </w:pPr>
      <w:r w:rsidRPr="00396D2A">
        <w:rPr>
          <w:rFonts w:ascii="Times New Roman" w:hAnsi="Times New Roman" w:cs="Times New Roman"/>
          <w:sz w:val="24"/>
          <w:szCs w:val="24"/>
        </w:rPr>
        <w:t>Training accuracy increased to 100% by epoch 4, indicating that the model was able to fit the training data almost perfectly.</w:t>
      </w:r>
    </w:p>
    <w:p w14:paraId="514D84B8" w14:textId="77777777" w:rsidR="00396D2A" w:rsidRPr="00396D2A" w:rsidRDefault="00396D2A" w:rsidP="00396D2A">
      <w:pPr>
        <w:numPr>
          <w:ilvl w:val="0"/>
          <w:numId w:val="7"/>
        </w:numPr>
        <w:rPr>
          <w:rFonts w:ascii="Times New Roman" w:hAnsi="Times New Roman" w:cs="Times New Roman"/>
          <w:sz w:val="24"/>
          <w:szCs w:val="24"/>
        </w:rPr>
      </w:pPr>
      <w:r w:rsidRPr="00396D2A">
        <w:rPr>
          <w:rFonts w:ascii="Times New Roman" w:hAnsi="Times New Roman" w:cs="Times New Roman"/>
          <w:sz w:val="24"/>
          <w:szCs w:val="24"/>
        </w:rPr>
        <w:t>Validation accuracy, however, remained constant at 50% across all epochs, and validation loss hovered around 0.693—the expected loss for random binary predictions using binary cross-entropy.</w:t>
      </w:r>
    </w:p>
    <w:p w14:paraId="25E96A20" w14:textId="77777777" w:rsidR="00396D2A" w:rsidRDefault="00396D2A" w:rsidP="00396D2A">
      <w:pPr>
        <w:rPr>
          <w:rFonts w:ascii="Times New Roman" w:hAnsi="Times New Roman" w:cs="Times New Roman"/>
          <w:sz w:val="24"/>
          <w:szCs w:val="24"/>
        </w:rPr>
      </w:pPr>
      <w:r w:rsidRPr="00396D2A">
        <w:rPr>
          <w:rFonts w:ascii="Times New Roman" w:hAnsi="Times New Roman" w:cs="Times New Roman"/>
          <w:sz w:val="24"/>
          <w:szCs w:val="24"/>
        </w:rPr>
        <w:t>This discrepancy between training and validation performance suggests that the model was overfitting: it was memorizing training examples without learning generalizable patterns that improve performance on unseen data.</w:t>
      </w:r>
    </w:p>
    <w:p w14:paraId="0384A45F" w14:textId="77777777" w:rsidR="00396D2A" w:rsidRPr="00396D2A" w:rsidRDefault="00396D2A" w:rsidP="00396D2A">
      <w:pPr>
        <w:rPr>
          <w:rFonts w:ascii="Times New Roman" w:hAnsi="Times New Roman" w:cs="Times New Roman"/>
          <w:sz w:val="24"/>
          <w:szCs w:val="24"/>
        </w:rPr>
      </w:pPr>
      <w:r w:rsidRPr="00396D2A">
        <w:rPr>
          <w:rFonts w:ascii="Times New Roman" w:hAnsi="Times New Roman" w:cs="Times New Roman"/>
          <w:sz w:val="24"/>
          <w:szCs w:val="24"/>
        </w:rPr>
        <w:t>To combat overfitting, an early stopping mechanism was employed during training. Early stopping monitored the validation loss and terminated training once it failed to improve over a specified number of consecutive epochs (patience=2). The early stopping configuration also included restore_best_weights=True, ensuring that the model retained the parameters associated with its optimal validation performance.</w:t>
      </w:r>
    </w:p>
    <w:p w14:paraId="12A28304" w14:textId="77777777" w:rsidR="00396D2A" w:rsidRPr="00396D2A" w:rsidRDefault="00396D2A" w:rsidP="00396D2A">
      <w:pPr>
        <w:rPr>
          <w:rFonts w:ascii="Times New Roman" w:hAnsi="Times New Roman" w:cs="Times New Roman"/>
          <w:sz w:val="24"/>
          <w:szCs w:val="24"/>
        </w:rPr>
      </w:pPr>
      <w:r w:rsidRPr="00396D2A">
        <w:rPr>
          <w:rFonts w:ascii="Times New Roman" w:hAnsi="Times New Roman" w:cs="Times New Roman"/>
          <w:sz w:val="24"/>
          <w:szCs w:val="24"/>
        </w:rPr>
        <w:t>This regularization approach yielded two significant benefits:</w:t>
      </w:r>
    </w:p>
    <w:p w14:paraId="7F88F442" w14:textId="77777777" w:rsidR="00396D2A" w:rsidRPr="00396D2A" w:rsidRDefault="00396D2A" w:rsidP="00396D2A">
      <w:pPr>
        <w:numPr>
          <w:ilvl w:val="0"/>
          <w:numId w:val="8"/>
        </w:numPr>
        <w:rPr>
          <w:rFonts w:ascii="Times New Roman" w:hAnsi="Times New Roman" w:cs="Times New Roman"/>
          <w:sz w:val="24"/>
          <w:szCs w:val="24"/>
        </w:rPr>
      </w:pPr>
      <w:r w:rsidRPr="00396D2A">
        <w:rPr>
          <w:rFonts w:ascii="Times New Roman" w:hAnsi="Times New Roman" w:cs="Times New Roman"/>
          <w:sz w:val="24"/>
          <w:szCs w:val="24"/>
        </w:rPr>
        <w:t>It prevented further deterioration of validation performance by halting training at the onset of overfitting.</w:t>
      </w:r>
    </w:p>
    <w:p w14:paraId="440F96F1" w14:textId="77777777" w:rsidR="00396D2A" w:rsidRPr="00396D2A" w:rsidRDefault="00396D2A" w:rsidP="00396D2A">
      <w:pPr>
        <w:numPr>
          <w:ilvl w:val="0"/>
          <w:numId w:val="8"/>
        </w:numPr>
        <w:rPr>
          <w:rFonts w:ascii="Times New Roman" w:hAnsi="Times New Roman" w:cs="Times New Roman"/>
          <w:sz w:val="24"/>
          <w:szCs w:val="24"/>
        </w:rPr>
      </w:pPr>
      <w:r w:rsidRPr="00396D2A">
        <w:rPr>
          <w:rFonts w:ascii="Times New Roman" w:hAnsi="Times New Roman" w:cs="Times New Roman"/>
          <w:sz w:val="24"/>
          <w:szCs w:val="24"/>
        </w:rPr>
        <w:t>It reduced computational overhead by stopping training after only six epochs, instead of the predefined 20.</w:t>
      </w:r>
    </w:p>
    <w:p w14:paraId="4EBBCD12" w14:textId="77777777" w:rsidR="00396D2A" w:rsidRPr="00396D2A" w:rsidRDefault="00396D2A" w:rsidP="00396D2A">
      <w:pPr>
        <w:rPr>
          <w:rFonts w:ascii="Times New Roman" w:hAnsi="Times New Roman" w:cs="Times New Roman"/>
          <w:sz w:val="24"/>
          <w:szCs w:val="24"/>
        </w:rPr>
      </w:pPr>
    </w:p>
    <w:p w14:paraId="7CDA4C81" w14:textId="60B3B6D1" w:rsidR="00F92431" w:rsidRPr="00F92431" w:rsidRDefault="00F92431" w:rsidP="00F92431">
      <w:pPr>
        <w:rPr>
          <w:rFonts w:ascii="Times New Roman" w:hAnsi="Times New Roman" w:cs="Times New Roman"/>
          <w:sz w:val="24"/>
          <w:szCs w:val="24"/>
        </w:rPr>
      </w:pPr>
    </w:p>
    <w:p w14:paraId="655836E4" w14:textId="77777777" w:rsidR="00F92431" w:rsidRDefault="00F92431" w:rsidP="00F92431">
      <w:pPr>
        <w:rPr>
          <w:rFonts w:ascii="Times New Roman" w:hAnsi="Times New Roman" w:cs="Times New Roman"/>
          <w:sz w:val="24"/>
          <w:szCs w:val="24"/>
        </w:rPr>
      </w:pPr>
    </w:p>
    <w:p w14:paraId="4798C883" w14:textId="6BEF7DC6" w:rsidR="009F46D0" w:rsidRDefault="009F46D0" w:rsidP="00550139">
      <w:pPr>
        <w:rPr>
          <w:rFonts w:ascii="Times New Roman" w:hAnsi="Times New Roman" w:cs="Times New Roman"/>
          <w:sz w:val="24"/>
          <w:szCs w:val="24"/>
        </w:rPr>
      </w:pPr>
      <w:r>
        <w:rPr>
          <w:rFonts w:ascii="Times New Roman" w:hAnsi="Times New Roman" w:cs="Times New Roman"/>
          <w:sz w:val="24"/>
          <w:szCs w:val="24"/>
        </w:rPr>
        <w:t>D3.</w:t>
      </w:r>
    </w:p>
    <w:p w14:paraId="64264804" w14:textId="6C32F8ED" w:rsidR="00F92431" w:rsidRDefault="00396D2A" w:rsidP="00550139">
      <w:pPr>
        <w:rPr>
          <w:rFonts w:ascii="Times New Roman" w:hAnsi="Times New Roman" w:cs="Times New Roman"/>
          <w:sz w:val="24"/>
          <w:szCs w:val="24"/>
        </w:rPr>
      </w:pPr>
      <w:r w:rsidRPr="00396D2A">
        <w:rPr>
          <w:rFonts w:ascii="Times New Roman" w:hAnsi="Times New Roman" w:cs="Times New Roman"/>
          <w:sz w:val="24"/>
          <w:szCs w:val="24"/>
        </w:rPr>
        <w:lastRenderedPageBreak/>
        <w:drawing>
          <wp:inline distT="0" distB="0" distL="0" distR="0" wp14:anchorId="7A848EF6" wp14:editId="2911D684">
            <wp:extent cx="5943600" cy="2294890"/>
            <wp:effectExtent l="0" t="0" r="0" b="0"/>
            <wp:docPr id="287766297"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66297" name="Picture 1" descr="A comparison of a graph&#10;&#10;AI-generated content may be incorrect."/>
                    <pic:cNvPicPr/>
                  </pic:nvPicPr>
                  <pic:blipFill>
                    <a:blip r:embed="rId17"/>
                    <a:stretch>
                      <a:fillRect/>
                    </a:stretch>
                  </pic:blipFill>
                  <pic:spPr>
                    <a:xfrm>
                      <a:off x="0" y="0"/>
                      <a:ext cx="5943600" cy="2294890"/>
                    </a:xfrm>
                    <a:prstGeom prst="rect">
                      <a:avLst/>
                    </a:prstGeom>
                  </pic:spPr>
                </pic:pic>
              </a:graphicData>
            </a:graphic>
          </wp:inline>
        </w:drawing>
      </w:r>
    </w:p>
    <w:p w14:paraId="5CF85173" w14:textId="77777777" w:rsidR="00F92431" w:rsidRDefault="00F92431" w:rsidP="00550139">
      <w:pPr>
        <w:rPr>
          <w:rFonts w:ascii="Times New Roman" w:hAnsi="Times New Roman" w:cs="Times New Roman"/>
          <w:sz w:val="24"/>
          <w:szCs w:val="24"/>
        </w:rPr>
      </w:pPr>
    </w:p>
    <w:p w14:paraId="1DB692B9" w14:textId="61FA5E16" w:rsidR="009F46D0" w:rsidRDefault="009F46D0" w:rsidP="00550139">
      <w:pPr>
        <w:rPr>
          <w:rFonts w:ascii="Times New Roman" w:hAnsi="Times New Roman" w:cs="Times New Roman"/>
          <w:sz w:val="24"/>
          <w:szCs w:val="24"/>
        </w:rPr>
      </w:pPr>
      <w:r>
        <w:rPr>
          <w:rFonts w:ascii="Times New Roman" w:hAnsi="Times New Roman" w:cs="Times New Roman"/>
          <w:sz w:val="24"/>
          <w:szCs w:val="24"/>
        </w:rPr>
        <w:t xml:space="preserve">D4. </w:t>
      </w:r>
    </w:p>
    <w:p w14:paraId="09422F5A" w14:textId="7F36CADE" w:rsidR="00FF6DE4" w:rsidRDefault="00396D2A" w:rsidP="00FF6DE4">
      <w:pPr>
        <w:rPr>
          <w:rFonts w:ascii="Times New Roman" w:hAnsi="Times New Roman" w:cs="Times New Roman"/>
          <w:sz w:val="24"/>
          <w:szCs w:val="24"/>
        </w:rPr>
      </w:pPr>
      <w:r w:rsidRPr="00396D2A">
        <w:rPr>
          <w:rFonts w:ascii="Times New Roman" w:hAnsi="Times New Roman" w:cs="Times New Roman"/>
          <w:sz w:val="24"/>
          <w:szCs w:val="24"/>
        </w:rPr>
        <w:t>The primary evaluation metric used to assess the model’s predictive performance was accuracy, which measures the proportion of correctly classified instances among the total number of predictions. This metric is especially relevant in binary classification tasks involving balanced datasets, as it provides an intuitive and interpretable performance measure.</w:t>
      </w:r>
    </w:p>
    <w:p w14:paraId="119E8E45" w14:textId="1B9EA71D" w:rsidR="00396D2A" w:rsidRPr="00396D2A" w:rsidRDefault="00396D2A" w:rsidP="00396D2A">
      <w:pPr>
        <w:rPr>
          <w:rFonts w:ascii="Times New Roman" w:hAnsi="Times New Roman" w:cs="Times New Roman"/>
          <w:sz w:val="24"/>
          <w:szCs w:val="24"/>
        </w:rPr>
      </w:pPr>
      <w:r w:rsidRPr="00396D2A">
        <w:rPr>
          <w:rFonts w:ascii="Times New Roman" w:hAnsi="Times New Roman" w:cs="Times New Roman"/>
          <w:sz w:val="24"/>
          <w:szCs w:val="24"/>
        </w:rPr>
        <w:t>T</w:t>
      </w:r>
      <w:r w:rsidRPr="00396D2A">
        <w:rPr>
          <w:rFonts w:ascii="Times New Roman" w:hAnsi="Times New Roman" w:cs="Times New Roman"/>
          <w:sz w:val="24"/>
          <w:szCs w:val="24"/>
        </w:rPr>
        <w:t>he training and validation accuracy plot (Figure X, left) reveals a clear discrepancy between the model’s performance on the training data and its performance on the validation data:</w:t>
      </w:r>
    </w:p>
    <w:p w14:paraId="0AC4AF4E" w14:textId="77777777" w:rsidR="00396D2A" w:rsidRPr="00396D2A" w:rsidRDefault="00396D2A" w:rsidP="00396D2A">
      <w:pPr>
        <w:numPr>
          <w:ilvl w:val="0"/>
          <w:numId w:val="9"/>
        </w:numPr>
        <w:rPr>
          <w:rFonts w:ascii="Times New Roman" w:hAnsi="Times New Roman" w:cs="Times New Roman"/>
          <w:sz w:val="24"/>
          <w:szCs w:val="24"/>
        </w:rPr>
      </w:pPr>
      <w:r w:rsidRPr="00396D2A">
        <w:rPr>
          <w:rFonts w:ascii="Times New Roman" w:hAnsi="Times New Roman" w:cs="Times New Roman"/>
          <w:sz w:val="24"/>
          <w:szCs w:val="24"/>
        </w:rPr>
        <w:t>Training accuracy rose sharply from 0.50 to 1.00 between epochs 2 and 3, indicating that the model learned to perfectly predict the training set.</w:t>
      </w:r>
    </w:p>
    <w:p w14:paraId="36860CB1" w14:textId="35FF0A89" w:rsidR="00396D2A" w:rsidRPr="00396D2A" w:rsidRDefault="00396D2A" w:rsidP="00396D2A">
      <w:pPr>
        <w:numPr>
          <w:ilvl w:val="0"/>
          <w:numId w:val="9"/>
        </w:numPr>
        <w:rPr>
          <w:rFonts w:ascii="Times New Roman" w:hAnsi="Times New Roman" w:cs="Times New Roman"/>
          <w:sz w:val="24"/>
          <w:szCs w:val="24"/>
        </w:rPr>
      </w:pPr>
      <w:r w:rsidRPr="00396D2A">
        <w:rPr>
          <w:rFonts w:ascii="Times New Roman" w:hAnsi="Times New Roman" w:cs="Times New Roman"/>
          <w:sz w:val="24"/>
          <w:szCs w:val="24"/>
        </w:rPr>
        <w:t>Validation accuracy, however, remained static at 0.50 across all epochs, suggesting that the model failed to learn any meaningful</w:t>
      </w:r>
      <w:r>
        <w:rPr>
          <w:rFonts w:ascii="Times New Roman" w:hAnsi="Times New Roman" w:cs="Times New Roman"/>
          <w:sz w:val="24"/>
          <w:szCs w:val="24"/>
        </w:rPr>
        <w:t>,</w:t>
      </w:r>
      <w:r w:rsidRPr="00396D2A">
        <w:rPr>
          <w:rFonts w:ascii="Times New Roman" w:hAnsi="Times New Roman" w:cs="Times New Roman"/>
          <w:sz w:val="24"/>
          <w:szCs w:val="24"/>
        </w:rPr>
        <w:t xml:space="preserve"> generalizable patterns.</w:t>
      </w:r>
    </w:p>
    <w:p w14:paraId="4FA1B578" w14:textId="77777777" w:rsidR="00396D2A" w:rsidRPr="00396D2A" w:rsidRDefault="00396D2A" w:rsidP="00396D2A">
      <w:pPr>
        <w:rPr>
          <w:rFonts w:ascii="Times New Roman" w:hAnsi="Times New Roman" w:cs="Times New Roman"/>
          <w:sz w:val="24"/>
          <w:szCs w:val="24"/>
        </w:rPr>
      </w:pPr>
      <w:r w:rsidRPr="00396D2A">
        <w:rPr>
          <w:rFonts w:ascii="Times New Roman" w:hAnsi="Times New Roman" w:cs="Times New Roman"/>
          <w:sz w:val="24"/>
          <w:szCs w:val="24"/>
        </w:rPr>
        <w:t>This pattern indicates severe overfitting, where the model memorized the training data but failed to improve its predictive capability on unseen data. A validation accuracy of 0.50 is equivalent to random guessing in binary classification, highlighting the model’s inability to generalize.</w:t>
      </w:r>
    </w:p>
    <w:p w14:paraId="0B77BB68" w14:textId="77777777" w:rsidR="00396D2A" w:rsidRPr="00396D2A" w:rsidRDefault="00396D2A" w:rsidP="00396D2A">
      <w:pPr>
        <w:rPr>
          <w:rFonts w:ascii="Times New Roman" w:hAnsi="Times New Roman" w:cs="Times New Roman"/>
          <w:sz w:val="24"/>
          <w:szCs w:val="24"/>
        </w:rPr>
      </w:pPr>
      <w:r w:rsidRPr="00396D2A">
        <w:rPr>
          <w:rFonts w:ascii="Times New Roman" w:hAnsi="Times New Roman" w:cs="Times New Roman"/>
          <w:sz w:val="24"/>
          <w:szCs w:val="24"/>
        </w:rPr>
        <w:t>The accompanying loss graph (Figure X, right) further supports this conclusion:</w:t>
      </w:r>
    </w:p>
    <w:p w14:paraId="0B5D417A" w14:textId="77777777" w:rsidR="00396D2A" w:rsidRPr="00396D2A" w:rsidRDefault="00396D2A" w:rsidP="00396D2A">
      <w:pPr>
        <w:numPr>
          <w:ilvl w:val="0"/>
          <w:numId w:val="10"/>
        </w:numPr>
        <w:rPr>
          <w:rFonts w:ascii="Times New Roman" w:hAnsi="Times New Roman" w:cs="Times New Roman"/>
          <w:sz w:val="24"/>
          <w:szCs w:val="24"/>
        </w:rPr>
      </w:pPr>
      <w:r w:rsidRPr="00396D2A">
        <w:rPr>
          <w:rFonts w:ascii="Times New Roman" w:hAnsi="Times New Roman" w:cs="Times New Roman"/>
          <w:sz w:val="24"/>
          <w:szCs w:val="24"/>
        </w:rPr>
        <w:t>Training loss consistently decreased across epochs, reflecting improved performance on the training set.</w:t>
      </w:r>
    </w:p>
    <w:p w14:paraId="13A59DBF" w14:textId="77777777" w:rsidR="00396D2A" w:rsidRPr="00396D2A" w:rsidRDefault="00396D2A" w:rsidP="00396D2A">
      <w:pPr>
        <w:numPr>
          <w:ilvl w:val="0"/>
          <w:numId w:val="10"/>
        </w:numPr>
        <w:rPr>
          <w:rFonts w:ascii="Times New Roman" w:hAnsi="Times New Roman" w:cs="Times New Roman"/>
          <w:sz w:val="24"/>
          <w:szCs w:val="24"/>
        </w:rPr>
      </w:pPr>
      <w:r w:rsidRPr="00396D2A">
        <w:rPr>
          <w:rFonts w:ascii="Times New Roman" w:hAnsi="Times New Roman" w:cs="Times New Roman"/>
          <w:sz w:val="24"/>
          <w:szCs w:val="24"/>
        </w:rPr>
        <w:t>Validation loss fluctuated slightly around 0.693 — the expected loss value for a model that outputs a uniform probability of 0.5 for each class under binary cross-entropy.</w:t>
      </w:r>
    </w:p>
    <w:p w14:paraId="53A1533F" w14:textId="77777777" w:rsidR="00396D2A" w:rsidRPr="00396D2A" w:rsidRDefault="00396D2A" w:rsidP="00396D2A">
      <w:pPr>
        <w:rPr>
          <w:rFonts w:ascii="Times New Roman" w:hAnsi="Times New Roman" w:cs="Times New Roman"/>
          <w:sz w:val="24"/>
          <w:szCs w:val="24"/>
        </w:rPr>
      </w:pPr>
      <w:r w:rsidRPr="00396D2A">
        <w:rPr>
          <w:rFonts w:ascii="Times New Roman" w:hAnsi="Times New Roman" w:cs="Times New Roman"/>
          <w:sz w:val="24"/>
          <w:szCs w:val="24"/>
        </w:rPr>
        <w:t>Together, these results confirm that the model’s high training accuracy was not reflected in its validation performance, a strong indicator of poor predictive accuracy in real-world applications.</w:t>
      </w:r>
    </w:p>
    <w:p w14:paraId="6257E0AB" w14:textId="77777777" w:rsidR="00396D2A" w:rsidRDefault="00396D2A" w:rsidP="00FF6DE4">
      <w:pPr>
        <w:rPr>
          <w:rFonts w:ascii="Times New Roman" w:hAnsi="Times New Roman" w:cs="Times New Roman"/>
          <w:sz w:val="24"/>
          <w:szCs w:val="24"/>
        </w:rPr>
      </w:pPr>
    </w:p>
    <w:p w14:paraId="1F3ECAB9" w14:textId="04362B40" w:rsidR="00284D60" w:rsidRDefault="00284D60" w:rsidP="00D83938">
      <w:pPr>
        <w:rPr>
          <w:rFonts w:ascii="Times New Roman" w:hAnsi="Times New Roman" w:cs="Times New Roman"/>
          <w:sz w:val="24"/>
          <w:szCs w:val="24"/>
        </w:rPr>
      </w:pPr>
      <w:r>
        <w:rPr>
          <w:rFonts w:ascii="Times New Roman" w:hAnsi="Times New Roman" w:cs="Times New Roman"/>
          <w:sz w:val="24"/>
          <w:szCs w:val="24"/>
        </w:rPr>
        <w:t xml:space="preserve">E. </w:t>
      </w:r>
    </w:p>
    <w:p w14:paraId="050F4621" w14:textId="48346D56" w:rsidR="00E57A16" w:rsidRDefault="00E57A16" w:rsidP="00D83938">
      <w:pPr>
        <w:rPr>
          <w:rFonts w:ascii="Times New Roman" w:hAnsi="Times New Roman" w:cs="Times New Roman"/>
          <w:sz w:val="24"/>
          <w:szCs w:val="24"/>
        </w:rPr>
      </w:pPr>
      <w:r w:rsidRPr="00E57A16">
        <w:rPr>
          <w:rFonts w:ascii="Times New Roman" w:hAnsi="Times New Roman" w:cs="Times New Roman"/>
          <w:sz w:val="24"/>
          <w:szCs w:val="24"/>
        </w:rPr>
        <w:lastRenderedPageBreak/>
        <w:drawing>
          <wp:inline distT="0" distB="0" distL="0" distR="0" wp14:anchorId="1E536226" wp14:editId="5FDCFA2A">
            <wp:extent cx="5943600" cy="888365"/>
            <wp:effectExtent l="0" t="0" r="0" b="6985"/>
            <wp:docPr id="2065726377"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26377" name="Picture 1" descr="A white rectangular object with a black border&#10;&#10;AI-generated content may be incorrect."/>
                    <pic:cNvPicPr/>
                  </pic:nvPicPr>
                  <pic:blipFill>
                    <a:blip r:embed="rId18"/>
                    <a:stretch>
                      <a:fillRect/>
                    </a:stretch>
                  </pic:blipFill>
                  <pic:spPr>
                    <a:xfrm>
                      <a:off x="0" y="0"/>
                      <a:ext cx="5943600" cy="888365"/>
                    </a:xfrm>
                    <a:prstGeom prst="rect">
                      <a:avLst/>
                    </a:prstGeom>
                  </pic:spPr>
                </pic:pic>
              </a:graphicData>
            </a:graphic>
          </wp:inline>
        </w:drawing>
      </w:r>
    </w:p>
    <w:p w14:paraId="24D8311D" w14:textId="7C5E678A" w:rsidR="00E57A16" w:rsidRPr="00E57A16" w:rsidRDefault="00E57A16" w:rsidP="00E57A16">
      <w:pPr>
        <w:rPr>
          <w:rFonts w:ascii="Times New Roman" w:hAnsi="Times New Roman" w:cs="Times New Roman"/>
          <w:sz w:val="24"/>
          <w:szCs w:val="24"/>
        </w:rPr>
      </w:pPr>
      <w:r w:rsidRPr="00E57A16">
        <w:rPr>
          <w:rFonts w:ascii="Times New Roman" w:hAnsi="Times New Roman" w:cs="Times New Roman"/>
          <w:sz w:val="24"/>
          <w:szCs w:val="24"/>
        </w:rPr>
        <w:drawing>
          <wp:inline distT="0" distB="0" distL="0" distR="0" wp14:anchorId="5AAFC9A9" wp14:editId="44397CB0">
            <wp:extent cx="5943600" cy="2332990"/>
            <wp:effectExtent l="0" t="0" r="0" b="0"/>
            <wp:docPr id="959621852"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21852" name="Picture 16"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32990"/>
                    </a:xfrm>
                    <a:prstGeom prst="rect">
                      <a:avLst/>
                    </a:prstGeom>
                    <a:noFill/>
                    <a:ln>
                      <a:noFill/>
                    </a:ln>
                  </pic:spPr>
                </pic:pic>
              </a:graphicData>
            </a:graphic>
          </wp:inline>
        </w:drawing>
      </w:r>
    </w:p>
    <w:p w14:paraId="216AA2EB" w14:textId="38810788" w:rsidR="00284D60" w:rsidRDefault="00284D60" w:rsidP="00D83938">
      <w:pPr>
        <w:rPr>
          <w:rFonts w:ascii="Times New Roman" w:hAnsi="Times New Roman" w:cs="Times New Roman"/>
          <w:sz w:val="24"/>
          <w:szCs w:val="24"/>
        </w:rPr>
      </w:pPr>
    </w:p>
    <w:p w14:paraId="4C2B28A6" w14:textId="77777777" w:rsidR="00284D60" w:rsidRDefault="00284D60" w:rsidP="00D83938">
      <w:pPr>
        <w:rPr>
          <w:rFonts w:ascii="Times New Roman" w:hAnsi="Times New Roman" w:cs="Times New Roman"/>
          <w:sz w:val="24"/>
          <w:szCs w:val="24"/>
        </w:rPr>
      </w:pPr>
    </w:p>
    <w:p w14:paraId="29C9E68C" w14:textId="2564C67C" w:rsidR="00DD1B26" w:rsidRDefault="00284D60" w:rsidP="009F2C42">
      <w:pPr>
        <w:rPr>
          <w:rFonts w:ascii="Times New Roman" w:hAnsi="Times New Roman" w:cs="Times New Roman"/>
          <w:sz w:val="24"/>
          <w:szCs w:val="24"/>
        </w:rPr>
      </w:pPr>
      <w:r>
        <w:rPr>
          <w:rFonts w:ascii="Times New Roman" w:hAnsi="Times New Roman" w:cs="Times New Roman"/>
          <w:sz w:val="24"/>
          <w:szCs w:val="24"/>
        </w:rPr>
        <w:t xml:space="preserve">F. </w:t>
      </w:r>
    </w:p>
    <w:p w14:paraId="0BD5EB3D" w14:textId="5E543676" w:rsidR="003401CC" w:rsidRDefault="003401CC" w:rsidP="009F2C42">
      <w:pPr>
        <w:rPr>
          <w:rFonts w:ascii="Times New Roman" w:hAnsi="Times New Roman" w:cs="Times New Roman"/>
          <w:sz w:val="24"/>
          <w:szCs w:val="24"/>
        </w:rPr>
      </w:pPr>
      <w:r w:rsidRPr="003401CC">
        <w:rPr>
          <w:rFonts w:ascii="Times New Roman" w:hAnsi="Times New Roman" w:cs="Times New Roman"/>
          <w:sz w:val="24"/>
          <w:szCs w:val="24"/>
        </w:rPr>
        <w:t>The neural network implemented in this study was designed to perform binary text classification, specifically to distinguish between positive and negative sentiments in short textual reviews. Its architecture was tailored to extract meaningful patterns from sequential data and translate these patterns into predictive outputs.</w:t>
      </w:r>
    </w:p>
    <w:p w14:paraId="163F6B6D" w14:textId="77777777" w:rsidR="00E57A16" w:rsidRPr="00E57A16" w:rsidRDefault="00E57A16" w:rsidP="00E57A16">
      <w:pPr>
        <w:numPr>
          <w:ilvl w:val="0"/>
          <w:numId w:val="11"/>
        </w:numPr>
        <w:rPr>
          <w:rFonts w:ascii="Times New Roman" w:hAnsi="Times New Roman" w:cs="Times New Roman"/>
          <w:sz w:val="24"/>
          <w:szCs w:val="24"/>
        </w:rPr>
      </w:pPr>
      <w:r w:rsidRPr="00E57A16">
        <w:rPr>
          <w:rFonts w:ascii="Times New Roman" w:hAnsi="Times New Roman" w:cs="Times New Roman"/>
          <w:sz w:val="24"/>
          <w:szCs w:val="24"/>
        </w:rPr>
        <w:t>Embedding Layer:</w:t>
      </w:r>
      <w:r w:rsidRPr="00E57A16">
        <w:rPr>
          <w:rFonts w:ascii="Times New Roman" w:hAnsi="Times New Roman" w:cs="Times New Roman"/>
          <w:sz w:val="24"/>
          <w:szCs w:val="24"/>
        </w:rPr>
        <w:br/>
        <w:t>This layer transforms each input word (represented as an integer index) into an 8-dimensional dense vector. The embedding serves as a distributed representation that captures semantic similarities between words and enables the model to understand relationships beyond discrete token identities.</w:t>
      </w:r>
    </w:p>
    <w:p w14:paraId="1A08F68A" w14:textId="77777777" w:rsidR="00E57A16" w:rsidRPr="00E57A16" w:rsidRDefault="00E57A16" w:rsidP="00E57A16">
      <w:pPr>
        <w:numPr>
          <w:ilvl w:val="0"/>
          <w:numId w:val="11"/>
        </w:numPr>
        <w:rPr>
          <w:rFonts w:ascii="Times New Roman" w:hAnsi="Times New Roman" w:cs="Times New Roman"/>
          <w:sz w:val="24"/>
          <w:szCs w:val="24"/>
        </w:rPr>
      </w:pPr>
      <w:r w:rsidRPr="00E57A16">
        <w:rPr>
          <w:rFonts w:ascii="Times New Roman" w:hAnsi="Times New Roman" w:cs="Times New Roman"/>
          <w:sz w:val="24"/>
          <w:szCs w:val="24"/>
        </w:rPr>
        <w:t>LSTM Layer (64 units):</w:t>
      </w:r>
      <w:r w:rsidRPr="00E57A16">
        <w:rPr>
          <w:rFonts w:ascii="Times New Roman" w:hAnsi="Times New Roman" w:cs="Times New Roman"/>
          <w:sz w:val="24"/>
          <w:szCs w:val="24"/>
        </w:rPr>
        <w:br/>
        <w:t>The Long Short-Term Memory (LSTM) layer is a type of recurrent neural network (RNN) specifically designed to model sequential dependencies and long-range relationships in time-series or text data. In this context, the LSTM processes the embedded word vectors and retains contextual information across the review. This is particularly important in sentiment classification, where the meaning of a sentence may depend on word order or negations.</w:t>
      </w:r>
    </w:p>
    <w:p w14:paraId="64E6B99D" w14:textId="77777777" w:rsidR="00E57A16" w:rsidRPr="00E57A16" w:rsidRDefault="00E57A16" w:rsidP="00E57A16">
      <w:pPr>
        <w:numPr>
          <w:ilvl w:val="0"/>
          <w:numId w:val="11"/>
        </w:numPr>
        <w:rPr>
          <w:rFonts w:ascii="Times New Roman" w:hAnsi="Times New Roman" w:cs="Times New Roman"/>
          <w:sz w:val="24"/>
          <w:szCs w:val="24"/>
        </w:rPr>
      </w:pPr>
      <w:r w:rsidRPr="00E57A16">
        <w:rPr>
          <w:rFonts w:ascii="Times New Roman" w:hAnsi="Times New Roman" w:cs="Times New Roman"/>
          <w:sz w:val="24"/>
          <w:szCs w:val="24"/>
        </w:rPr>
        <w:t>Dense Layer (50 units, ReLU activation):</w:t>
      </w:r>
      <w:r w:rsidRPr="00E57A16">
        <w:rPr>
          <w:rFonts w:ascii="Times New Roman" w:hAnsi="Times New Roman" w:cs="Times New Roman"/>
          <w:sz w:val="24"/>
          <w:szCs w:val="24"/>
        </w:rPr>
        <w:br/>
        <w:t xml:space="preserve">This hidden layer performs a non-linear transformation of the output from the LSTM layer. The ReLU activation introduces sparsity and computational efficiency, enabling </w:t>
      </w:r>
      <w:r w:rsidRPr="00E57A16">
        <w:rPr>
          <w:rFonts w:ascii="Times New Roman" w:hAnsi="Times New Roman" w:cs="Times New Roman"/>
          <w:sz w:val="24"/>
          <w:szCs w:val="24"/>
        </w:rPr>
        <w:lastRenderedPageBreak/>
        <w:t>the network to learn complex and non-linear feature interactions that are critical for classification.</w:t>
      </w:r>
    </w:p>
    <w:p w14:paraId="026B9FB2" w14:textId="77777777" w:rsidR="00E57A16" w:rsidRPr="00E57A16" w:rsidRDefault="00E57A16" w:rsidP="00E57A16">
      <w:pPr>
        <w:numPr>
          <w:ilvl w:val="0"/>
          <w:numId w:val="11"/>
        </w:numPr>
        <w:rPr>
          <w:rFonts w:ascii="Times New Roman" w:hAnsi="Times New Roman" w:cs="Times New Roman"/>
          <w:sz w:val="24"/>
          <w:szCs w:val="24"/>
        </w:rPr>
      </w:pPr>
      <w:r w:rsidRPr="00E57A16">
        <w:rPr>
          <w:rFonts w:ascii="Times New Roman" w:hAnsi="Times New Roman" w:cs="Times New Roman"/>
          <w:sz w:val="24"/>
          <w:szCs w:val="24"/>
        </w:rPr>
        <w:t>Output Layer (1 unit, Sigmoid activation):</w:t>
      </w:r>
      <w:r w:rsidRPr="00E57A16">
        <w:rPr>
          <w:rFonts w:ascii="Times New Roman" w:hAnsi="Times New Roman" w:cs="Times New Roman"/>
          <w:sz w:val="24"/>
          <w:szCs w:val="24"/>
        </w:rPr>
        <w:br/>
        <w:t>The final dense layer produces a scalar output in the range [0, 1], representing the probability that a given input belongs to the positive class. This setup is appropriate for binary classification and is optimized using binary cross-entropy loss.</w:t>
      </w:r>
    </w:p>
    <w:p w14:paraId="4A1BC96E" w14:textId="0088B6C4" w:rsidR="00E57A16" w:rsidRPr="00E57A16" w:rsidRDefault="00E57A16" w:rsidP="00E57A16">
      <w:pPr>
        <w:rPr>
          <w:rFonts w:ascii="Times New Roman" w:hAnsi="Times New Roman" w:cs="Times New Roman"/>
          <w:sz w:val="24"/>
          <w:szCs w:val="24"/>
        </w:rPr>
      </w:pPr>
    </w:p>
    <w:p w14:paraId="270B4A9E" w14:textId="77777777" w:rsidR="00E57A16" w:rsidRPr="00E57A16" w:rsidRDefault="00E57A16" w:rsidP="00E57A16">
      <w:pPr>
        <w:rPr>
          <w:rFonts w:ascii="Times New Roman" w:hAnsi="Times New Roman" w:cs="Times New Roman"/>
          <w:sz w:val="24"/>
          <w:szCs w:val="24"/>
        </w:rPr>
      </w:pPr>
      <w:r w:rsidRPr="00E57A16">
        <w:rPr>
          <w:rFonts w:ascii="Times New Roman" w:hAnsi="Times New Roman" w:cs="Times New Roman"/>
          <w:sz w:val="24"/>
          <w:szCs w:val="24"/>
        </w:rPr>
        <w:t>The architectural design has a direct impact on the model’s learning capacity and generalization ability:</w:t>
      </w:r>
    </w:p>
    <w:p w14:paraId="773A5813" w14:textId="77777777" w:rsidR="00E57A16" w:rsidRPr="00E57A16" w:rsidRDefault="00E57A16" w:rsidP="00E57A16">
      <w:pPr>
        <w:numPr>
          <w:ilvl w:val="0"/>
          <w:numId w:val="12"/>
        </w:numPr>
        <w:rPr>
          <w:rFonts w:ascii="Times New Roman" w:hAnsi="Times New Roman" w:cs="Times New Roman"/>
          <w:sz w:val="24"/>
          <w:szCs w:val="24"/>
        </w:rPr>
      </w:pPr>
      <w:r w:rsidRPr="00E57A16">
        <w:rPr>
          <w:rFonts w:ascii="Times New Roman" w:hAnsi="Times New Roman" w:cs="Times New Roman"/>
          <w:sz w:val="24"/>
          <w:szCs w:val="24"/>
        </w:rPr>
        <w:t>Embedding and LSTM Layers:</w:t>
      </w:r>
      <w:r w:rsidRPr="00E57A16">
        <w:rPr>
          <w:rFonts w:ascii="Times New Roman" w:hAnsi="Times New Roman" w:cs="Times New Roman"/>
          <w:sz w:val="24"/>
          <w:szCs w:val="24"/>
        </w:rPr>
        <w:br/>
        <w:t>Together, these layers are well-suited for natural language processing tasks. The embedding layer captures local word-level semantics, while the LSTM captures broader sentence-level or temporal structure. This combination allows the model to learn rich, context-aware representations.</w:t>
      </w:r>
    </w:p>
    <w:p w14:paraId="1451D873" w14:textId="77777777" w:rsidR="00E57A16" w:rsidRPr="00E57A16" w:rsidRDefault="00E57A16" w:rsidP="00E57A16">
      <w:pPr>
        <w:numPr>
          <w:ilvl w:val="0"/>
          <w:numId w:val="12"/>
        </w:numPr>
        <w:rPr>
          <w:rFonts w:ascii="Times New Roman" w:hAnsi="Times New Roman" w:cs="Times New Roman"/>
          <w:sz w:val="24"/>
          <w:szCs w:val="24"/>
        </w:rPr>
      </w:pPr>
      <w:r w:rsidRPr="00E57A16">
        <w:rPr>
          <w:rFonts w:ascii="Times New Roman" w:hAnsi="Times New Roman" w:cs="Times New Roman"/>
          <w:sz w:val="24"/>
          <w:szCs w:val="24"/>
        </w:rPr>
        <w:t>ReLU-Activated Dense Layer:</w:t>
      </w:r>
      <w:r w:rsidRPr="00E57A16">
        <w:rPr>
          <w:rFonts w:ascii="Times New Roman" w:hAnsi="Times New Roman" w:cs="Times New Roman"/>
          <w:sz w:val="24"/>
          <w:szCs w:val="24"/>
        </w:rPr>
        <w:br/>
        <w:t>The intermediate dense layer provides the model with sufficient capacity to abstract the features learned by the LSTM into decision-relevant signals. Its non-linear transformation enables the network to capture complex patterns that may not be linearly separable.</w:t>
      </w:r>
    </w:p>
    <w:p w14:paraId="22E97DE2" w14:textId="77777777" w:rsidR="00E57A16" w:rsidRPr="00E57A16" w:rsidRDefault="00E57A16" w:rsidP="00E57A16">
      <w:pPr>
        <w:numPr>
          <w:ilvl w:val="0"/>
          <w:numId w:val="12"/>
        </w:numPr>
        <w:rPr>
          <w:rFonts w:ascii="Times New Roman" w:hAnsi="Times New Roman" w:cs="Times New Roman"/>
          <w:sz w:val="24"/>
          <w:szCs w:val="24"/>
        </w:rPr>
      </w:pPr>
      <w:r w:rsidRPr="00E57A16">
        <w:rPr>
          <w:rFonts w:ascii="Times New Roman" w:hAnsi="Times New Roman" w:cs="Times New Roman"/>
          <w:sz w:val="24"/>
          <w:szCs w:val="24"/>
        </w:rPr>
        <w:t>Sigmoid Output Layer:</w:t>
      </w:r>
      <w:r w:rsidRPr="00E57A16">
        <w:rPr>
          <w:rFonts w:ascii="Times New Roman" w:hAnsi="Times New Roman" w:cs="Times New Roman"/>
          <w:sz w:val="24"/>
          <w:szCs w:val="24"/>
        </w:rPr>
        <w:br/>
        <w:t>This layer allows the model to output probabilities, making it interpretable and compatible with probabilistic loss functions and evaluation metrics like accuracy and AUC.</w:t>
      </w:r>
    </w:p>
    <w:p w14:paraId="728F133A" w14:textId="3A6A6287" w:rsidR="00E57A16" w:rsidRPr="00E57A16" w:rsidRDefault="00E57A16" w:rsidP="00E57A16">
      <w:pPr>
        <w:rPr>
          <w:rFonts w:ascii="Times New Roman" w:hAnsi="Times New Roman" w:cs="Times New Roman"/>
          <w:sz w:val="24"/>
          <w:szCs w:val="24"/>
        </w:rPr>
      </w:pPr>
      <w:r w:rsidRPr="00E57A16">
        <w:rPr>
          <w:rFonts w:ascii="Times New Roman" w:hAnsi="Times New Roman" w:cs="Times New Roman"/>
          <w:sz w:val="24"/>
          <w:szCs w:val="24"/>
        </w:rPr>
        <w:t xml:space="preserve">Despite this theoretically sound architecture, the empirical results showed that the model </w:t>
      </w:r>
      <w:r>
        <w:rPr>
          <w:rFonts w:ascii="Times New Roman" w:hAnsi="Times New Roman" w:cs="Times New Roman"/>
          <w:sz w:val="24"/>
          <w:szCs w:val="24"/>
        </w:rPr>
        <w:t>overfitted</w:t>
      </w:r>
      <w:r w:rsidRPr="00E57A16">
        <w:rPr>
          <w:rFonts w:ascii="Times New Roman" w:hAnsi="Times New Roman" w:cs="Times New Roman"/>
          <w:sz w:val="24"/>
          <w:szCs w:val="24"/>
        </w:rPr>
        <w:t xml:space="preserve"> the training data, achieving 100% training accuracy but only 50% validation accuracy. This suggests that while the architecture is functionally appropriate for the task, it may require further regularization (e.g., dropout layers) or data augmentation to enhance generalization.</w:t>
      </w:r>
    </w:p>
    <w:p w14:paraId="6800A52E" w14:textId="6954E729" w:rsidR="00E57A16" w:rsidRPr="00E57A16" w:rsidRDefault="00E57A16" w:rsidP="00E57A16">
      <w:pPr>
        <w:rPr>
          <w:rFonts w:ascii="Times New Roman" w:hAnsi="Times New Roman" w:cs="Times New Roman"/>
          <w:sz w:val="24"/>
          <w:szCs w:val="24"/>
        </w:rPr>
      </w:pPr>
    </w:p>
    <w:p w14:paraId="2D2D0441" w14:textId="77777777" w:rsidR="00E57A16" w:rsidRDefault="00E57A16" w:rsidP="009F2C42">
      <w:pPr>
        <w:rPr>
          <w:rFonts w:ascii="Times New Roman" w:hAnsi="Times New Roman" w:cs="Times New Roman"/>
          <w:sz w:val="24"/>
          <w:szCs w:val="24"/>
        </w:rPr>
      </w:pPr>
    </w:p>
    <w:p w14:paraId="640F6B19" w14:textId="23F0578D" w:rsidR="00155AAC" w:rsidRDefault="00155AAC" w:rsidP="00DD1B26">
      <w:pPr>
        <w:rPr>
          <w:rFonts w:ascii="Times New Roman" w:hAnsi="Times New Roman" w:cs="Times New Roman"/>
          <w:sz w:val="24"/>
          <w:szCs w:val="24"/>
        </w:rPr>
      </w:pPr>
      <w:r>
        <w:rPr>
          <w:rFonts w:ascii="Times New Roman" w:hAnsi="Times New Roman" w:cs="Times New Roman"/>
          <w:sz w:val="24"/>
          <w:szCs w:val="24"/>
        </w:rPr>
        <w:t xml:space="preserve">G. </w:t>
      </w:r>
    </w:p>
    <w:p w14:paraId="36C79D6E" w14:textId="51330D35" w:rsidR="00350C45" w:rsidRDefault="008F54DC" w:rsidP="00DD1B26">
      <w:pPr>
        <w:rPr>
          <w:rFonts w:ascii="Times New Roman" w:hAnsi="Times New Roman" w:cs="Times New Roman"/>
          <w:sz w:val="24"/>
          <w:szCs w:val="24"/>
        </w:rPr>
      </w:pPr>
      <w:r>
        <w:rPr>
          <w:rFonts w:ascii="Times New Roman" w:hAnsi="Times New Roman" w:cs="Times New Roman"/>
          <w:sz w:val="24"/>
          <w:szCs w:val="24"/>
        </w:rPr>
        <w:t>T</w:t>
      </w:r>
      <w:r w:rsidRPr="008F54DC">
        <w:rPr>
          <w:rFonts w:ascii="Times New Roman" w:hAnsi="Times New Roman" w:cs="Times New Roman"/>
          <w:sz w:val="24"/>
          <w:szCs w:val="24"/>
        </w:rPr>
        <w:t xml:space="preserve">he experimental results revealed substantial overfitting in the model, with training accuracy reaching 100% while validation accuracy remained at 50%, indicating that the model failed to </w:t>
      </w:r>
      <w:r w:rsidRPr="008F54DC">
        <w:rPr>
          <w:rFonts w:ascii="Times New Roman" w:hAnsi="Times New Roman" w:cs="Times New Roman"/>
          <w:sz w:val="24"/>
          <w:szCs w:val="24"/>
        </w:rPr>
        <w:t>generalize</w:t>
      </w:r>
      <w:r>
        <w:rPr>
          <w:rFonts w:ascii="Times New Roman" w:hAnsi="Times New Roman" w:cs="Times New Roman"/>
          <w:sz w:val="24"/>
          <w:szCs w:val="24"/>
        </w:rPr>
        <w:t xml:space="preserve"> </w:t>
      </w:r>
      <w:r w:rsidRPr="008F54DC">
        <w:rPr>
          <w:rFonts w:ascii="Times New Roman" w:hAnsi="Times New Roman" w:cs="Times New Roman"/>
          <w:sz w:val="24"/>
          <w:szCs w:val="24"/>
        </w:rPr>
        <w:t>unseen data.</w:t>
      </w:r>
    </w:p>
    <w:p w14:paraId="59C4D8DB" w14:textId="77777777" w:rsidR="00350C45" w:rsidRPr="00350C45" w:rsidRDefault="00350C45" w:rsidP="00350C45">
      <w:pPr>
        <w:rPr>
          <w:rFonts w:ascii="Times New Roman" w:hAnsi="Times New Roman" w:cs="Times New Roman"/>
          <w:sz w:val="24"/>
          <w:szCs w:val="24"/>
        </w:rPr>
      </w:pPr>
      <w:r w:rsidRPr="00350C45">
        <w:rPr>
          <w:rFonts w:ascii="Times New Roman" w:hAnsi="Times New Roman" w:cs="Times New Roman"/>
          <w:sz w:val="24"/>
          <w:szCs w:val="24"/>
        </w:rPr>
        <w:t>The rapid attainment of perfect training accuracy indicates overfitting. Regularization is a proven method to combat this issue by limiting model complexity.</w:t>
      </w:r>
    </w:p>
    <w:p w14:paraId="6FC02C89" w14:textId="77777777" w:rsidR="00350C45" w:rsidRPr="00350C45" w:rsidRDefault="00350C45" w:rsidP="00350C45">
      <w:pPr>
        <w:rPr>
          <w:rFonts w:ascii="Times New Roman" w:hAnsi="Times New Roman" w:cs="Times New Roman"/>
          <w:sz w:val="24"/>
          <w:szCs w:val="24"/>
        </w:rPr>
      </w:pPr>
      <w:r w:rsidRPr="00350C45">
        <w:rPr>
          <w:rFonts w:ascii="Times New Roman" w:hAnsi="Times New Roman" w:cs="Times New Roman"/>
          <w:sz w:val="24"/>
          <w:szCs w:val="24"/>
        </w:rPr>
        <w:lastRenderedPageBreak/>
        <w:t>Recommendation: Incorporate dropout layers (Srivastava et al., 2014) to prevent co-adaptation of neurons and consider L2 weight regularization to constrain the magnitude of learned parameters.</w:t>
      </w:r>
    </w:p>
    <w:p w14:paraId="4CBEA217" w14:textId="2671EABE" w:rsidR="008D714E" w:rsidRDefault="008D714E" w:rsidP="00DD1B26">
      <w:pPr>
        <w:rPr>
          <w:rFonts w:ascii="Times New Roman" w:hAnsi="Times New Roman" w:cs="Times New Roman"/>
          <w:sz w:val="24"/>
          <w:szCs w:val="24"/>
        </w:rPr>
      </w:pPr>
    </w:p>
    <w:p w14:paraId="687CD8D2" w14:textId="1896F178" w:rsidR="008D714E" w:rsidRDefault="008D714E" w:rsidP="00DD1B26">
      <w:pPr>
        <w:rPr>
          <w:rFonts w:ascii="Times New Roman" w:hAnsi="Times New Roman" w:cs="Times New Roman"/>
          <w:sz w:val="24"/>
          <w:szCs w:val="24"/>
        </w:rPr>
      </w:pPr>
      <w:r>
        <w:rPr>
          <w:rFonts w:ascii="Times New Roman" w:hAnsi="Times New Roman" w:cs="Times New Roman"/>
          <w:sz w:val="24"/>
          <w:szCs w:val="24"/>
        </w:rPr>
        <w:t xml:space="preserve"> </w:t>
      </w:r>
    </w:p>
    <w:p w14:paraId="711D7F6B" w14:textId="0E4A2607" w:rsidR="00630648" w:rsidRDefault="00630648" w:rsidP="00DD1B26">
      <w:pPr>
        <w:rPr>
          <w:rFonts w:ascii="Times New Roman" w:hAnsi="Times New Roman" w:cs="Times New Roman"/>
          <w:sz w:val="24"/>
          <w:szCs w:val="24"/>
        </w:rPr>
      </w:pPr>
      <w:r>
        <w:rPr>
          <w:rFonts w:ascii="Times New Roman" w:hAnsi="Times New Roman" w:cs="Times New Roman"/>
          <w:sz w:val="24"/>
          <w:szCs w:val="24"/>
        </w:rPr>
        <w:t xml:space="preserve">H. </w:t>
      </w:r>
    </w:p>
    <w:p w14:paraId="4A3F6293" w14:textId="35D435EA" w:rsidR="00630648" w:rsidRDefault="00630648" w:rsidP="00DD1B26">
      <w:pPr>
        <w:rPr>
          <w:rFonts w:ascii="Times New Roman" w:hAnsi="Times New Roman" w:cs="Times New Roman"/>
          <w:sz w:val="24"/>
          <w:szCs w:val="24"/>
        </w:rPr>
      </w:pPr>
      <w:r>
        <w:rPr>
          <w:rFonts w:ascii="Times New Roman" w:hAnsi="Times New Roman" w:cs="Times New Roman"/>
          <w:sz w:val="24"/>
          <w:szCs w:val="24"/>
        </w:rPr>
        <w:t xml:space="preserve">See </w:t>
      </w:r>
      <w:r w:rsidR="00D94463">
        <w:rPr>
          <w:rFonts w:ascii="Times New Roman" w:hAnsi="Times New Roman" w:cs="Times New Roman"/>
          <w:sz w:val="24"/>
          <w:szCs w:val="24"/>
        </w:rPr>
        <w:t>attached in the submissions</w:t>
      </w:r>
    </w:p>
    <w:p w14:paraId="5EEFBDD2" w14:textId="0FAEE343" w:rsidR="00D94463" w:rsidRDefault="00D94463" w:rsidP="00253458">
      <w:pPr>
        <w:rPr>
          <w:rFonts w:ascii="Times New Roman" w:hAnsi="Times New Roman" w:cs="Times New Roman"/>
          <w:sz w:val="24"/>
          <w:szCs w:val="24"/>
        </w:rPr>
      </w:pPr>
    </w:p>
    <w:p w14:paraId="6B52D762" w14:textId="0DFAC566" w:rsidR="00253458" w:rsidRPr="00253458" w:rsidRDefault="00253458" w:rsidP="00253458">
      <w:pPr>
        <w:rPr>
          <w:rFonts w:ascii="Times New Roman" w:hAnsi="Times New Roman" w:cs="Times New Roman"/>
          <w:sz w:val="24"/>
          <w:szCs w:val="24"/>
        </w:rPr>
      </w:pPr>
      <w:r w:rsidRPr="00253458">
        <w:rPr>
          <w:rFonts w:ascii="Times New Roman" w:hAnsi="Times New Roman" w:cs="Times New Roman"/>
          <w:sz w:val="24"/>
          <w:szCs w:val="24"/>
        </w:rPr>
        <w:t>I.</w:t>
      </w:r>
      <w:r>
        <w:rPr>
          <w:rFonts w:ascii="Times New Roman" w:hAnsi="Times New Roman" w:cs="Times New Roman"/>
          <w:sz w:val="24"/>
          <w:szCs w:val="24"/>
        </w:rPr>
        <w:t xml:space="preserve"> </w:t>
      </w:r>
    </w:p>
    <w:p w14:paraId="4AF58DD4" w14:textId="62C5EEDC" w:rsidR="00D94463" w:rsidRDefault="00253458" w:rsidP="00DD1B26">
      <w:pPr>
        <w:rPr>
          <w:rFonts w:ascii="Times New Roman" w:hAnsi="Times New Roman" w:cs="Times New Roman"/>
          <w:sz w:val="24"/>
          <w:szCs w:val="24"/>
        </w:rPr>
      </w:pPr>
      <w:r w:rsidRPr="00253458">
        <w:rPr>
          <w:rFonts w:ascii="Times New Roman" w:hAnsi="Times New Roman" w:cs="Times New Roman"/>
          <w:sz w:val="24"/>
          <w:szCs w:val="24"/>
        </w:rPr>
        <w:t>To aid in building the sentiment analysis model, portions of third-party code and implementation techniques were sourced and adapted from reputable and publicly available platforms. These sources include the official TensorFlow documentation for guidance on tokenization and text preprocessing, a Kaggle notebook by Ankurzing that provided insights into using Word2Vec and neural network architecture, Stack Overflow discussions addressing common issues with tokenization and padding, and a Medium article that outlined best practices for text classification workflows. Complete citations are listed below in APA format.</w:t>
      </w:r>
      <w:r>
        <w:rPr>
          <w:rFonts w:ascii="Times New Roman" w:hAnsi="Times New Roman" w:cs="Times New Roman"/>
          <w:sz w:val="24"/>
          <w:szCs w:val="24"/>
        </w:rPr>
        <w:t xml:space="preserve"> </w:t>
      </w:r>
    </w:p>
    <w:p w14:paraId="398179B7" w14:textId="77777777" w:rsidR="00253458" w:rsidRPr="00253458" w:rsidRDefault="00253458" w:rsidP="00253458">
      <w:pPr>
        <w:rPr>
          <w:rFonts w:ascii="Times New Roman" w:hAnsi="Times New Roman" w:cs="Times New Roman"/>
          <w:sz w:val="24"/>
          <w:szCs w:val="24"/>
        </w:rPr>
      </w:pPr>
      <w:r w:rsidRPr="00253458">
        <w:rPr>
          <w:rFonts w:ascii="Times New Roman" w:hAnsi="Times New Roman" w:cs="Times New Roman"/>
          <w:sz w:val="24"/>
          <w:szCs w:val="24"/>
        </w:rPr>
        <w:t xml:space="preserve">TensorFlow. (n.d.). </w:t>
      </w:r>
      <w:r w:rsidRPr="00253458">
        <w:rPr>
          <w:rFonts w:ascii="Times New Roman" w:hAnsi="Times New Roman" w:cs="Times New Roman"/>
          <w:i/>
          <w:iCs/>
          <w:sz w:val="24"/>
          <w:szCs w:val="24"/>
        </w:rPr>
        <w:t>tf.keras.preprocessing.text.Tokenizer</w:t>
      </w:r>
      <w:r w:rsidRPr="00253458">
        <w:rPr>
          <w:rFonts w:ascii="Times New Roman" w:hAnsi="Times New Roman" w:cs="Times New Roman"/>
          <w:sz w:val="24"/>
          <w:szCs w:val="24"/>
        </w:rPr>
        <w:t>. TensorFlow API Documentation. https://www.tensorflow.org/api_docs/python/tf/keras/preprocessing/text/Tokenizer</w:t>
      </w:r>
    </w:p>
    <w:p w14:paraId="372728E3" w14:textId="77777777" w:rsidR="00253458" w:rsidRPr="00253458" w:rsidRDefault="00253458" w:rsidP="00253458">
      <w:pPr>
        <w:rPr>
          <w:rFonts w:ascii="Times New Roman" w:hAnsi="Times New Roman" w:cs="Times New Roman"/>
          <w:sz w:val="24"/>
          <w:szCs w:val="24"/>
        </w:rPr>
      </w:pPr>
      <w:r w:rsidRPr="00253458">
        <w:rPr>
          <w:rFonts w:ascii="Times New Roman" w:hAnsi="Times New Roman" w:cs="Times New Roman"/>
          <w:sz w:val="24"/>
          <w:szCs w:val="24"/>
        </w:rPr>
        <w:t xml:space="preserve">Ankurzing. (n.d.). </w:t>
      </w:r>
      <w:r w:rsidRPr="00253458">
        <w:rPr>
          <w:rFonts w:ascii="Times New Roman" w:hAnsi="Times New Roman" w:cs="Times New Roman"/>
          <w:i/>
          <w:iCs/>
          <w:sz w:val="24"/>
          <w:szCs w:val="24"/>
        </w:rPr>
        <w:t>Sentiment analysis using Word2Vec and Keras</w:t>
      </w:r>
      <w:r w:rsidRPr="00253458">
        <w:rPr>
          <w:rFonts w:ascii="Times New Roman" w:hAnsi="Times New Roman" w:cs="Times New Roman"/>
          <w:sz w:val="24"/>
          <w:szCs w:val="24"/>
        </w:rPr>
        <w:t xml:space="preserve"> [Notebook]. Kaggle. https://www.kaggle.com/code/ankurzing/sentiment-analysis-using-word2vec-and-keras</w:t>
      </w:r>
    </w:p>
    <w:p w14:paraId="74586A46" w14:textId="77777777" w:rsidR="00253458" w:rsidRPr="00253458" w:rsidRDefault="00253458" w:rsidP="00253458">
      <w:pPr>
        <w:rPr>
          <w:rFonts w:ascii="Times New Roman" w:hAnsi="Times New Roman" w:cs="Times New Roman"/>
          <w:sz w:val="24"/>
          <w:szCs w:val="24"/>
        </w:rPr>
      </w:pPr>
      <w:r w:rsidRPr="00253458">
        <w:rPr>
          <w:rFonts w:ascii="Times New Roman" w:hAnsi="Times New Roman" w:cs="Times New Roman"/>
          <w:sz w:val="24"/>
          <w:szCs w:val="24"/>
        </w:rPr>
        <w:t xml:space="preserve">Stack Overflow. (2018). </w:t>
      </w:r>
      <w:r w:rsidRPr="00253458">
        <w:rPr>
          <w:rFonts w:ascii="Times New Roman" w:hAnsi="Times New Roman" w:cs="Times New Roman"/>
          <w:i/>
          <w:iCs/>
          <w:sz w:val="24"/>
          <w:szCs w:val="24"/>
        </w:rPr>
        <w:t>Keras tokenizer oov_token and padding</w:t>
      </w:r>
      <w:r w:rsidRPr="00253458">
        <w:rPr>
          <w:rFonts w:ascii="Times New Roman" w:hAnsi="Times New Roman" w:cs="Times New Roman"/>
          <w:sz w:val="24"/>
          <w:szCs w:val="24"/>
        </w:rPr>
        <w:t xml:space="preserve"> [Forum post]. Stack Overflow. </w:t>
      </w:r>
      <w:hyperlink r:id="rId20" w:tgtFrame="_new" w:history="1">
        <w:r w:rsidRPr="00253458">
          <w:rPr>
            <w:rStyle w:val="Hyperlink"/>
            <w:rFonts w:ascii="Times New Roman" w:hAnsi="Times New Roman" w:cs="Times New Roman"/>
            <w:sz w:val="24"/>
            <w:szCs w:val="24"/>
          </w:rPr>
          <w:t>https://stackoverflow.com/questions/51956000/keras-tokenizer-oov-token-and-padding</w:t>
        </w:r>
      </w:hyperlink>
    </w:p>
    <w:p w14:paraId="7EF1E926" w14:textId="77777777" w:rsidR="00253458" w:rsidRPr="00253458" w:rsidRDefault="00253458" w:rsidP="00253458">
      <w:pPr>
        <w:rPr>
          <w:rFonts w:ascii="Times New Roman" w:hAnsi="Times New Roman" w:cs="Times New Roman"/>
          <w:sz w:val="24"/>
          <w:szCs w:val="24"/>
        </w:rPr>
      </w:pPr>
      <w:r w:rsidRPr="00253458">
        <w:rPr>
          <w:rFonts w:ascii="Times New Roman" w:hAnsi="Times New Roman" w:cs="Times New Roman"/>
          <w:sz w:val="24"/>
          <w:szCs w:val="24"/>
        </w:rPr>
        <w:t xml:space="preserve">Sabber, T. (2020, April 5). </w:t>
      </w:r>
      <w:r w:rsidRPr="00253458">
        <w:rPr>
          <w:rFonts w:ascii="Times New Roman" w:hAnsi="Times New Roman" w:cs="Times New Roman"/>
          <w:i/>
          <w:iCs/>
          <w:sz w:val="24"/>
          <w:szCs w:val="24"/>
        </w:rPr>
        <w:t>Text classification with neural networks</w:t>
      </w:r>
      <w:r w:rsidRPr="00253458">
        <w:rPr>
          <w:rFonts w:ascii="Times New Roman" w:hAnsi="Times New Roman" w:cs="Times New Roman"/>
          <w:sz w:val="24"/>
          <w:szCs w:val="24"/>
        </w:rPr>
        <w:t>. Medium. https://medium.com/@sabbertext/text-classification-with-neural-networks-d037f53e76d8</w:t>
      </w:r>
    </w:p>
    <w:p w14:paraId="2AA880F0" w14:textId="77777777" w:rsidR="00253458" w:rsidRDefault="00253458" w:rsidP="00DD1B26">
      <w:pPr>
        <w:rPr>
          <w:rFonts w:ascii="Times New Roman" w:hAnsi="Times New Roman" w:cs="Times New Roman"/>
          <w:sz w:val="24"/>
          <w:szCs w:val="24"/>
        </w:rPr>
      </w:pPr>
    </w:p>
    <w:p w14:paraId="1D326F19" w14:textId="77777777" w:rsidR="00D94463" w:rsidRDefault="00D94463" w:rsidP="00DD1B26">
      <w:pPr>
        <w:rPr>
          <w:rFonts w:ascii="Times New Roman" w:hAnsi="Times New Roman" w:cs="Times New Roman"/>
          <w:sz w:val="24"/>
          <w:szCs w:val="24"/>
        </w:rPr>
      </w:pPr>
    </w:p>
    <w:p w14:paraId="2AEF91DD" w14:textId="15DAA95F" w:rsidR="00D94463" w:rsidRDefault="00D94463" w:rsidP="00DD1B26">
      <w:pPr>
        <w:rPr>
          <w:rFonts w:ascii="Times New Roman" w:hAnsi="Times New Roman" w:cs="Times New Roman"/>
          <w:sz w:val="24"/>
          <w:szCs w:val="24"/>
        </w:rPr>
      </w:pPr>
      <w:r>
        <w:rPr>
          <w:rFonts w:ascii="Times New Roman" w:hAnsi="Times New Roman" w:cs="Times New Roman"/>
          <w:sz w:val="24"/>
          <w:szCs w:val="24"/>
        </w:rPr>
        <w:t>J.</w:t>
      </w:r>
    </w:p>
    <w:p w14:paraId="4B6DA58A" w14:textId="2A0D3748" w:rsidR="00013FAC" w:rsidRDefault="00CE769C" w:rsidP="00013FAC">
      <w:pPr>
        <w:rPr>
          <w:rFonts w:ascii="Times New Roman" w:hAnsi="Times New Roman" w:cs="Times New Roman"/>
          <w:sz w:val="24"/>
          <w:szCs w:val="24"/>
        </w:rPr>
      </w:pPr>
      <w:r w:rsidRPr="00CE769C">
        <w:rPr>
          <w:rFonts w:ascii="Times New Roman" w:hAnsi="Times New Roman" w:cs="Times New Roman"/>
          <w:sz w:val="24"/>
          <w:szCs w:val="24"/>
        </w:rPr>
        <w:t xml:space="preserve">Brownlee, J. (2020). *Imbalanced classification with Python: Better metrics, </w:t>
      </w:r>
      <w:r w:rsidRPr="00CE769C">
        <w:rPr>
          <w:rFonts w:ascii="Times New Roman" w:hAnsi="Times New Roman" w:cs="Times New Roman"/>
          <w:sz w:val="24"/>
          <w:szCs w:val="24"/>
        </w:rPr>
        <w:t>balanced</w:t>
      </w:r>
      <w:r w:rsidRPr="00CE769C">
        <w:rPr>
          <w:rFonts w:ascii="Times New Roman" w:hAnsi="Times New Roman" w:cs="Times New Roman"/>
          <w:sz w:val="24"/>
          <w:szCs w:val="24"/>
        </w:rPr>
        <w:t xml:space="preserve"> data, cost-sensitive learning, and more*. Machine Learning Mastery.</w:t>
      </w:r>
    </w:p>
    <w:p w14:paraId="0CFFFA60" w14:textId="7EC131AF" w:rsidR="00CE769C" w:rsidRDefault="00CE769C" w:rsidP="00013FAC">
      <w:pPr>
        <w:rPr>
          <w:rFonts w:ascii="Times New Roman" w:hAnsi="Times New Roman" w:cs="Times New Roman"/>
          <w:sz w:val="24"/>
          <w:szCs w:val="24"/>
        </w:rPr>
      </w:pPr>
      <w:r w:rsidRPr="00CE769C">
        <w:rPr>
          <w:rFonts w:ascii="Times New Roman" w:hAnsi="Times New Roman" w:cs="Times New Roman"/>
          <w:sz w:val="24"/>
          <w:szCs w:val="24"/>
        </w:rPr>
        <w:t>Srivastava, N., Hinton, G., Krizhevsky, A., Sutskever, I., &amp; Salakhutdinov, R. (2014). Dropout: A simple way to prevent neural networks from overfitting. Journal of Machine Learning Research, 15(1), 1929–1958.</w:t>
      </w:r>
    </w:p>
    <w:p w14:paraId="659D8225" w14:textId="00CB71A1"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lastRenderedPageBreak/>
        <w:t>Glorot, X., Bordes, A., &amp; Bengio, Y. (2011). Deep sparse rectifier neural networks. Proceedings of the 14th International Conference on Artificial Intelligence and Statistics (AISTATS), 315–323.</w:t>
      </w:r>
    </w:p>
    <w:p w14:paraId="3D3DE9C0" w14:textId="77777777" w:rsidR="003857B0" w:rsidRPr="003857B0" w:rsidRDefault="003857B0" w:rsidP="003857B0">
      <w:pPr>
        <w:rPr>
          <w:rFonts w:ascii="Times New Roman" w:hAnsi="Times New Roman" w:cs="Times New Roman"/>
          <w:sz w:val="24"/>
          <w:szCs w:val="24"/>
        </w:rPr>
      </w:pPr>
      <w:r w:rsidRPr="003857B0">
        <w:rPr>
          <w:rFonts w:ascii="Times New Roman" w:hAnsi="Times New Roman" w:cs="Times New Roman"/>
          <w:sz w:val="24"/>
          <w:szCs w:val="24"/>
        </w:rPr>
        <w:t>Kingma, D. P., &amp; Ba, J. (2015). Adam: A method for stochastic optimization. International Conference on Learning Representations (ICLR).</w:t>
      </w:r>
    </w:p>
    <w:p w14:paraId="26C2702B" w14:textId="77777777" w:rsidR="00CE769C" w:rsidRDefault="00CE769C" w:rsidP="00013FAC">
      <w:pPr>
        <w:rPr>
          <w:rFonts w:ascii="Times New Roman" w:hAnsi="Times New Roman" w:cs="Times New Roman"/>
          <w:sz w:val="24"/>
          <w:szCs w:val="24"/>
        </w:rPr>
      </w:pPr>
    </w:p>
    <w:p w14:paraId="0442EAB6" w14:textId="3DB58D4D" w:rsidR="00ED6A92" w:rsidRDefault="00ED6A92" w:rsidP="00013FAC">
      <w:pPr>
        <w:rPr>
          <w:rFonts w:ascii="Times New Roman" w:hAnsi="Times New Roman" w:cs="Times New Roman"/>
          <w:sz w:val="24"/>
          <w:szCs w:val="24"/>
        </w:rPr>
      </w:pPr>
      <w:r>
        <w:rPr>
          <w:rFonts w:ascii="Times New Roman" w:hAnsi="Times New Roman" w:cs="Times New Roman"/>
          <w:sz w:val="24"/>
          <w:szCs w:val="24"/>
        </w:rPr>
        <w:t>K.</w:t>
      </w:r>
      <w:r w:rsidR="008F54DC">
        <w:rPr>
          <w:rFonts w:ascii="Times New Roman" w:hAnsi="Times New Roman" w:cs="Times New Roman"/>
          <w:sz w:val="24"/>
          <w:szCs w:val="24"/>
        </w:rPr>
        <w:t xml:space="preserve"> </w:t>
      </w:r>
    </w:p>
    <w:p w14:paraId="3EDDA613" w14:textId="2352CD7C" w:rsidR="008F54DC" w:rsidRPr="00864C06" w:rsidRDefault="008F54DC" w:rsidP="00013FAC">
      <w:pPr>
        <w:rPr>
          <w:rFonts w:ascii="Times New Roman" w:hAnsi="Times New Roman" w:cs="Times New Roman"/>
          <w:sz w:val="24"/>
          <w:szCs w:val="24"/>
        </w:rPr>
      </w:pPr>
      <w:r>
        <w:rPr>
          <w:rFonts w:ascii="Times New Roman" w:hAnsi="Times New Roman" w:cs="Times New Roman"/>
          <w:sz w:val="24"/>
          <w:szCs w:val="24"/>
        </w:rPr>
        <w:t>N/A</w:t>
      </w:r>
    </w:p>
    <w:p w14:paraId="2690252E" w14:textId="5D48B612" w:rsidR="00864C06" w:rsidRPr="002F0324" w:rsidRDefault="00864C06" w:rsidP="00864C06">
      <w:pPr>
        <w:rPr>
          <w:rFonts w:ascii="Times New Roman" w:hAnsi="Times New Roman" w:cs="Times New Roman"/>
          <w:sz w:val="24"/>
          <w:szCs w:val="24"/>
        </w:rPr>
      </w:pPr>
    </w:p>
    <w:p w14:paraId="1B04A2C0" w14:textId="77777777" w:rsidR="002F0324" w:rsidRPr="002F0324" w:rsidRDefault="002F0324" w:rsidP="002F0324">
      <w:pPr>
        <w:rPr>
          <w:rFonts w:ascii="Times New Roman" w:hAnsi="Times New Roman" w:cs="Times New Roman"/>
          <w:sz w:val="24"/>
          <w:szCs w:val="24"/>
        </w:rPr>
      </w:pPr>
    </w:p>
    <w:sectPr w:rsidR="002F0324" w:rsidRPr="002F0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5A4F"/>
    <w:multiLevelType w:val="multilevel"/>
    <w:tmpl w:val="9BE4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F6DB7"/>
    <w:multiLevelType w:val="hybridMultilevel"/>
    <w:tmpl w:val="FA72950A"/>
    <w:lvl w:ilvl="0" w:tplc="A84CE2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10593"/>
    <w:multiLevelType w:val="multilevel"/>
    <w:tmpl w:val="1196F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F1A8E"/>
    <w:multiLevelType w:val="hybridMultilevel"/>
    <w:tmpl w:val="7E085F2C"/>
    <w:lvl w:ilvl="0" w:tplc="5CC66D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87F1A"/>
    <w:multiLevelType w:val="multilevel"/>
    <w:tmpl w:val="9E40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66BC6"/>
    <w:multiLevelType w:val="hybridMultilevel"/>
    <w:tmpl w:val="BF329B4C"/>
    <w:lvl w:ilvl="0" w:tplc="1D800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12B6E"/>
    <w:multiLevelType w:val="hybridMultilevel"/>
    <w:tmpl w:val="1E200CB4"/>
    <w:lvl w:ilvl="0" w:tplc="C62AEE7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E0FFD"/>
    <w:multiLevelType w:val="hybridMultilevel"/>
    <w:tmpl w:val="9C3052D0"/>
    <w:lvl w:ilvl="0" w:tplc="8CC609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81D49"/>
    <w:multiLevelType w:val="multilevel"/>
    <w:tmpl w:val="49D0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04E36"/>
    <w:multiLevelType w:val="multilevel"/>
    <w:tmpl w:val="8174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11FB8"/>
    <w:multiLevelType w:val="multilevel"/>
    <w:tmpl w:val="0474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914B7"/>
    <w:multiLevelType w:val="multilevel"/>
    <w:tmpl w:val="D654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F18A6"/>
    <w:multiLevelType w:val="multilevel"/>
    <w:tmpl w:val="92DA1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A9105C"/>
    <w:multiLevelType w:val="multilevel"/>
    <w:tmpl w:val="89E8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848609">
    <w:abstractNumId w:val="6"/>
  </w:num>
  <w:num w:numId="2" w16cid:durableId="331108789">
    <w:abstractNumId w:val="2"/>
  </w:num>
  <w:num w:numId="3" w16cid:durableId="1067456353">
    <w:abstractNumId w:val="5"/>
  </w:num>
  <w:num w:numId="4" w16cid:durableId="1960841111">
    <w:abstractNumId w:val="1"/>
  </w:num>
  <w:num w:numId="5" w16cid:durableId="1910379899">
    <w:abstractNumId w:val="7"/>
  </w:num>
  <w:num w:numId="6" w16cid:durableId="565918371">
    <w:abstractNumId w:val="3"/>
  </w:num>
  <w:num w:numId="7" w16cid:durableId="338047709">
    <w:abstractNumId w:val="4"/>
  </w:num>
  <w:num w:numId="8" w16cid:durableId="1009480915">
    <w:abstractNumId w:val="11"/>
  </w:num>
  <w:num w:numId="9" w16cid:durableId="713307746">
    <w:abstractNumId w:val="8"/>
  </w:num>
  <w:num w:numId="10" w16cid:durableId="1991054806">
    <w:abstractNumId w:val="13"/>
  </w:num>
  <w:num w:numId="11" w16cid:durableId="325475315">
    <w:abstractNumId w:val="12"/>
  </w:num>
  <w:num w:numId="12" w16cid:durableId="26488320">
    <w:abstractNumId w:val="9"/>
  </w:num>
  <w:num w:numId="13" w16cid:durableId="1725331069">
    <w:abstractNumId w:val="0"/>
  </w:num>
  <w:num w:numId="14" w16cid:durableId="5544352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10"/>
    <w:rsid w:val="00013FAC"/>
    <w:rsid w:val="00021071"/>
    <w:rsid w:val="00050A26"/>
    <w:rsid w:val="000D0086"/>
    <w:rsid w:val="000F514E"/>
    <w:rsid w:val="00101801"/>
    <w:rsid w:val="00142497"/>
    <w:rsid w:val="00144BBB"/>
    <w:rsid w:val="00155AAC"/>
    <w:rsid w:val="00175540"/>
    <w:rsid w:val="0019118B"/>
    <w:rsid w:val="00195710"/>
    <w:rsid w:val="001D0488"/>
    <w:rsid w:val="00253458"/>
    <w:rsid w:val="00284D60"/>
    <w:rsid w:val="00293BE9"/>
    <w:rsid w:val="002F0324"/>
    <w:rsid w:val="00335314"/>
    <w:rsid w:val="003401CC"/>
    <w:rsid w:val="00350C45"/>
    <w:rsid w:val="00384DDB"/>
    <w:rsid w:val="003857B0"/>
    <w:rsid w:val="00386288"/>
    <w:rsid w:val="00396D2A"/>
    <w:rsid w:val="00532C44"/>
    <w:rsid w:val="00550139"/>
    <w:rsid w:val="005569CB"/>
    <w:rsid w:val="00630648"/>
    <w:rsid w:val="00637D87"/>
    <w:rsid w:val="006B2369"/>
    <w:rsid w:val="006B2398"/>
    <w:rsid w:val="006F0911"/>
    <w:rsid w:val="0076752B"/>
    <w:rsid w:val="007D23B4"/>
    <w:rsid w:val="007F5451"/>
    <w:rsid w:val="00864C06"/>
    <w:rsid w:val="008909E8"/>
    <w:rsid w:val="008C1B36"/>
    <w:rsid w:val="008D714E"/>
    <w:rsid w:val="008F54DC"/>
    <w:rsid w:val="009F2C42"/>
    <w:rsid w:val="009F46D0"/>
    <w:rsid w:val="00A462AD"/>
    <w:rsid w:val="00A53301"/>
    <w:rsid w:val="00A67999"/>
    <w:rsid w:val="00A77705"/>
    <w:rsid w:val="00B571B9"/>
    <w:rsid w:val="00C075FC"/>
    <w:rsid w:val="00C5436E"/>
    <w:rsid w:val="00CE769C"/>
    <w:rsid w:val="00D619D7"/>
    <w:rsid w:val="00D7168E"/>
    <w:rsid w:val="00D83938"/>
    <w:rsid w:val="00D94463"/>
    <w:rsid w:val="00DD1B26"/>
    <w:rsid w:val="00E57A16"/>
    <w:rsid w:val="00ED6A92"/>
    <w:rsid w:val="00EE3ACC"/>
    <w:rsid w:val="00EE6E18"/>
    <w:rsid w:val="00F54650"/>
    <w:rsid w:val="00F92431"/>
    <w:rsid w:val="00FA02B3"/>
    <w:rsid w:val="00FF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C047B"/>
  <w15:chartTrackingRefBased/>
  <w15:docId w15:val="{5C892353-5C0A-4C4B-A59A-FCE8612F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01"/>
    <w:pPr>
      <w:spacing w:line="259" w:lineRule="auto"/>
    </w:pPr>
    <w:rPr>
      <w:kern w:val="0"/>
      <w:sz w:val="22"/>
      <w:szCs w:val="22"/>
      <w14:ligatures w14:val="none"/>
    </w:rPr>
  </w:style>
  <w:style w:type="paragraph" w:styleId="Heading1">
    <w:name w:val="heading 1"/>
    <w:basedOn w:val="Normal"/>
    <w:next w:val="Normal"/>
    <w:link w:val="Heading1Char"/>
    <w:uiPriority w:val="9"/>
    <w:qFormat/>
    <w:rsid w:val="001957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57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57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57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57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5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7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57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57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57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57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5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710"/>
    <w:rPr>
      <w:rFonts w:eastAsiaTheme="majorEastAsia" w:cstheme="majorBidi"/>
      <w:color w:val="272727" w:themeColor="text1" w:themeTint="D8"/>
    </w:rPr>
  </w:style>
  <w:style w:type="paragraph" w:styleId="Title">
    <w:name w:val="Title"/>
    <w:basedOn w:val="Normal"/>
    <w:next w:val="Normal"/>
    <w:link w:val="TitleChar"/>
    <w:uiPriority w:val="10"/>
    <w:qFormat/>
    <w:rsid w:val="00195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710"/>
    <w:pPr>
      <w:spacing w:before="160"/>
      <w:jc w:val="center"/>
    </w:pPr>
    <w:rPr>
      <w:i/>
      <w:iCs/>
      <w:color w:val="404040" w:themeColor="text1" w:themeTint="BF"/>
    </w:rPr>
  </w:style>
  <w:style w:type="character" w:customStyle="1" w:styleId="QuoteChar">
    <w:name w:val="Quote Char"/>
    <w:basedOn w:val="DefaultParagraphFont"/>
    <w:link w:val="Quote"/>
    <w:uiPriority w:val="29"/>
    <w:rsid w:val="00195710"/>
    <w:rPr>
      <w:i/>
      <w:iCs/>
      <w:color w:val="404040" w:themeColor="text1" w:themeTint="BF"/>
    </w:rPr>
  </w:style>
  <w:style w:type="paragraph" w:styleId="ListParagraph">
    <w:name w:val="List Paragraph"/>
    <w:basedOn w:val="Normal"/>
    <w:uiPriority w:val="34"/>
    <w:qFormat/>
    <w:rsid w:val="00195710"/>
    <w:pPr>
      <w:ind w:left="720"/>
      <w:contextualSpacing/>
    </w:pPr>
  </w:style>
  <w:style w:type="character" w:styleId="IntenseEmphasis">
    <w:name w:val="Intense Emphasis"/>
    <w:basedOn w:val="DefaultParagraphFont"/>
    <w:uiPriority w:val="21"/>
    <w:qFormat/>
    <w:rsid w:val="00195710"/>
    <w:rPr>
      <w:i/>
      <w:iCs/>
      <w:color w:val="2F5496" w:themeColor="accent1" w:themeShade="BF"/>
    </w:rPr>
  </w:style>
  <w:style w:type="paragraph" w:styleId="IntenseQuote">
    <w:name w:val="Intense Quote"/>
    <w:basedOn w:val="Normal"/>
    <w:next w:val="Normal"/>
    <w:link w:val="IntenseQuoteChar"/>
    <w:uiPriority w:val="30"/>
    <w:qFormat/>
    <w:rsid w:val="001957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5710"/>
    <w:rPr>
      <w:i/>
      <w:iCs/>
      <w:color w:val="2F5496" w:themeColor="accent1" w:themeShade="BF"/>
    </w:rPr>
  </w:style>
  <w:style w:type="character" w:styleId="IntenseReference">
    <w:name w:val="Intense Reference"/>
    <w:basedOn w:val="DefaultParagraphFont"/>
    <w:uiPriority w:val="32"/>
    <w:qFormat/>
    <w:rsid w:val="00195710"/>
    <w:rPr>
      <w:b/>
      <w:bCs/>
      <w:smallCaps/>
      <w:color w:val="2F5496" w:themeColor="accent1" w:themeShade="BF"/>
      <w:spacing w:val="5"/>
    </w:rPr>
  </w:style>
  <w:style w:type="character" w:styleId="Hyperlink">
    <w:name w:val="Hyperlink"/>
    <w:basedOn w:val="DefaultParagraphFont"/>
    <w:uiPriority w:val="99"/>
    <w:unhideWhenUsed/>
    <w:rsid w:val="00D94463"/>
    <w:rPr>
      <w:color w:val="0563C1" w:themeColor="hyperlink"/>
      <w:u w:val="single"/>
    </w:rPr>
  </w:style>
  <w:style w:type="character" w:styleId="UnresolvedMention">
    <w:name w:val="Unresolved Mention"/>
    <w:basedOn w:val="DefaultParagraphFont"/>
    <w:uiPriority w:val="99"/>
    <w:semiHidden/>
    <w:unhideWhenUsed/>
    <w:rsid w:val="00D94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62288">
      <w:bodyDiv w:val="1"/>
      <w:marLeft w:val="0"/>
      <w:marRight w:val="0"/>
      <w:marTop w:val="0"/>
      <w:marBottom w:val="0"/>
      <w:divBdr>
        <w:top w:val="none" w:sz="0" w:space="0" w:color="auto"/>
        <w:left w:val="none" w:sz="0" w:space="0" w:color="auto"/>
        <w:bottom w:val="none" w:sz="0" w:space="0" w:color="auto"/>
        <w:right w:val="none" w:sz="0" w:space="0" w:color="auto"/>
      </w:divBdr>
    </w:div>
    <w:div w:id="104472367">
      <w:bodyDiv w:val="1"/>
      <w:marLeft w:val="0"/>
      <w:marRight w:val="0"/>
      <w:marTop w:val="0"/>
      <w:marBottom w:val="0"/>
      <w:divBdr>
        <w:top w:val="none" w:sz="0" w:space="0" w:color="auto"/>
        <w:left w:val="none" w:sz="0" w:space="0" w:color="auto"/>
        <w:bottom w:val="none" w:sz="0" w:space="0" w:color="auto"/>
        <w:right w:val="none" w:sz="0" w:space="0" w:color="auto"/>
      </w:divBdr>
      <w:divsChild>
        <w:div w:id="1125075566">
          <w:marLeft w:val="0"/>
          <w:marRight w:val="0"/>
          <w:marTop w:val="0"/>
          <w:marBottom w:val="0"/>
          <w:divBdr>
            <w:top w:val="none" w:sz="0" w:space="0" w:color="auto"/>
            <w:left w:val="none" w:sz="0" w:space="0" w:color="auto"/>
            <w:bottom w:val="none" w:sz="0" w:space="0" w:color="auto"/>
            <w:right w:val="none" w:sz="0" w:space="0" w:color="auto"/>
          </w:divBdr>
          <w:divsChild>
            <w:div w:id="373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344">
      <w:bodyDiv w:val="1"/>
      <w:marLeft w:val="0"/>
      <w:marRight w:val="0"/>
      <w:marTop w:val="0"/>
      <w:marBottom w:val="0"/>
      <w:divBdr>
        <w:top w:val="none" w:sz="0" w:space="0" w:color="auto"/>
        <w:left w:val="none" w:sz="0" w:space="0" w:color="auto"/>
        <w:bottom w:val="none" w:sz="0" w:space="0" w:color="auto"/>
        <w:right w:val="none" w:sz="0" w:space="0" w:color="auto"/>
      </w:divBdr>
      <w:divsChild>
        <w:div w:id="1115831087">
          <w:marLeft w:val="0"/>
          <w:marRight w:val="0"/>
          <w:marTop w:val="0"/>
          <w:marBottom w:val="0"/>
          <w:divBdr>
            <w:top w:val="none" w:sz="0" w:space="0" w:color="auto"/>
            <w:left w:val="none" w:sz="0" w:space="0" w:color="auto"/>
            <w:bottom w:val="none" w:sz="0" w:space="0" w:color="auto"/>
            <w:right w:val="none" w:sz="0" w:space="0" w:color="auto"/>
          </w:divBdr>
          <w:divsChild>
            <w:div w:id="15577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8826">
      <w:bodyDiv w:val="1"/>
      <w:marLeft w:val="0"/>
      <w:marRight w:val="0"/>
      <w:marTop w:val="0"/>
      <w:marBottom w:val="0"/>
      <w:divBdr>
        <w:top w:val="none" w:sz="0" w:space="0" w:color="auto"/>
        <w:left w:val="none" w:sz="0" w:space="0" w:color="auto"/>
        <w:bottom w:val="none" w:sz="0" w:space="0" w:color="auto"/>
        <w:right w:val="none" w:sz="0" w:space="0" w:color="auto"/>
      </w:divBdr>
    </w:div>
    <w:div w:id="256448227">
      <w:bodyDiv w:val="1"/>
      <w:marLeft w:val="0"/>
      <w:marRight w:val="0"/>
      <w:marTop w:val="0"/>
      <w:marBottom w:val="0"/>
      <w:divBdr>
        <w:top w:val="none" w:sz="0" w:space="0" w:color="auto"/>
        <w:left w:val="none" w:sz="0" w:space="0" w:color="auto"/>
        <w:bottom w:val="none" w:sz="0" w:space="0" w:color="auto"/>
        <w:right w:val="none" w:sz="0" w:space="0" w:color="auto"/>
      </w:divBdr>
    </w:div>
    <w:div w:id="295764815">
      <w:bodyDiv w:val="1"/>
      <w:marLeft w:val="0"/>
      <w:marRight w:val="0"/>
      <w:marTop w:val="0"/>
      <w:marBottom w:val="0"/>
      <w:divBdr>
        <w:top w:val="none" w:sz="0" w:space="0" w:color="auto"/>
        <w:left w:val="none" w:sz="0" w:space="0" w:color="auto"/>
        <w:bottom w:val="none" w:sz="0" w:space="0" w:color="auto"/>
        <w:right w:val="none" w:sz="0" w:space="0" w:color="auto"/>
      </w:divBdr>
    </w:div>
    <w:div w:id="344208921">
      <w:bodyDiv w:val="1"/>
      <w:marLeft w:val="0"/>
      <w:marRight w:val="0"/>
      <w:marTop w:val="0"/>
      <w:marBottom w:val="0"/>
      <w:divBdr>
        <w:top w:val="none" w:sz="0" w:space="0" w:color="auto"/>
        <w:left w:val="none" w:sz="0" w:space="0" w:color="auto"/>
        <w:bottom w:val="none" w:sz="0" w:space="0" w:color="auto"/>
        <w:right w:val="none" w:sz="0" w:space="0" w:color="auto"/>
      </w:divBdr>
      <w:divsChild>
        <w:div w:id="1712529728">
          <w:marLeft w:val="0"/>
          <w:marRight w:val="0"/>
          <w:marTop w:val="0"/>
          <w:marBottom w:val="0"/>
          <w:divBdr>
            <w:top w:val="none" w:sz="0" w:space="0" w:color="auto"/>
            <w:left w:val="none" w:sz="0" w:space="0" w:color="auto"/>
            <w:bottom w:val="none" w:sz="0" w:space="0" w:color="auto"/>
            <w:right w:val="none" w:sz="0" w:space="0" w:color="auto"/>
          </w:divBdr>
          <w:divsChild>
            <w:div w:id="92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5402">
      <w:bodyDiv w:val="1"/>
      <w:marLeft w:val="0"/>
      <w:marRight w:val="0"/>
      <w:marTop w:val="0"/>
      <w:marBottom w:val="0"/>
      <w:divBdr>
        <w:top w:val="none" w:sz="0" w:space="0" w:color="auto"/>
        <w:left w:val="none" w:sz="0" w:space="0" w:color="auto"/>
        <w:bottom w:val="none" w:sz="0" w:space="0" w:color="auto"/>
        <w:right w:val="none" w:sz="0" w:space="0" w:color="auto"/>
      </w:divBdr>
    </w:div>
    <w:div w:id="499273343">
      <w:bodyDiv w:val="1"/>
      <w:marLeft w:val="0"/>
      <w:marRight w:val="0"/>
      <w:marTop w:val="0"/>
      <w:marBottom w:val="0"/>
      <w:divBdr>
        <w:top w:val="none" w:sz="0" w:space="0" w:color="auto"/>
        <w:left w:val="none" w:sz="0" w:space="0" w:color="auto"/>
        <w:bottom w:val="none" w:sz="0" w:space="0" w:color="auto"/>
        <w:right w:val="none" w:sz="0" w:space="0" w:color="auto"/>
      </w:divBdr>
    </w:div>
    <w:div w:id="524829288">
      <w:bodyDiv w:val="1"/>
      <w:marLeft w:val="0"/>
      <w:marRight w:val="0"/>
      <w:marTop w:val="0"/>
      <w:marBottom w:val="0"/>
      <w:divBdr>
        <w:top w:val="none" w:sz="0" w:space="0" w:color="auto"/>
        <w:left w:val="none" w:sz="0" w:space="0" w:color="auto"/>
        <w:bottom w:val="none" w:sz="0" w:space="0" w:color="auto"/>
        <w:right w:val="none" w:sz="0" w:space="0" w:color="auto"/>
      </w:divBdr>
    </w:div>
    <w:div w:id="572862038">
      <w:bodyDiv w:val="1"/>
      <w:marLeft w:val="0"/>
      <w:marRight w:val="0"/>
      <w:marTop w:val="0"/>
      <w:marBottom w:val="0"/>
      <w:divBdr>
        <w:top w:val="none" w:sz="0" w:space="0" w:color="auto"/>
        <w:left w:val="none" w:sz="0" w:space="0" w:color="auto"/>
        <w:bottom w:val="none" w:sz="0" w:space="0" w:color="auto"/>
        <w:right w:val="none" w:sz="0" w:space="0" w:color="auto"/>
      </w:divBdr>
    </w:div>
    <w:div w:id="824321291">
      <w:bodyDiv w:val="1"/>
      <w:marLeft w:val="0"/>
      <w:marRight w:val="0"/>
      <w:marTop w:val="0"/>
      <w:marBottom w:val="0"/>
      <w:divBdr>
        <w:top w:val="none" w:sz="0" w:space="0" w:color="auto"/>
        <w:left w:val="none" w:sz="0" w:space="0" w:color="auto"/>
        <w:bottom w:val="none" w:sz="0" w:space="0" w:color="auto"/>
        <w:right w:val="none" w:sz="0" w:space="0" w:color="auto"/>
      </w:divBdr>
    </w:div>
    <w:div w:id="861624216">
      <w:bodyDiv w:val="1"/>
      <w:marLeft w:val="0"/>
      <w:marRight w:val="0"/>
      <w:marTop w:val="0"/>
      <w:marBottom w:val="0"/>
      <w:divBdr>
        <w:top w:val="none" w:sz="0" w:space="0" w:color="auto"/>
        <w:left w:val="none" w:sz="0" w:space="0" w:color="auto"/>
        <w:bottom w:val="none" w:sz="0" w:space="0" w:color="auto"/>
        <w:right w:val="none" w:sz="0" w:space="0" w:color="auto"/>
      </w:divBdr>
    </w:div>
    <w:div w:id="885875184">
      <w:bodyDiv w:val="1"/>
      <w:marLeft w:val="0"/>
      <w:marRight w:val="0"/>
      <w:marTop w:val="0"/>
      <w:marBottom w:val="0"/>
      <w:divBdr>
        <w:top w:val="none" w:sz="0" w:space="0" w:color="auto"/>
        <w:left w:val="none" w:sz="0" w:space="0" w:color="auto"/>
        <w:bottom w:val="none" w:sz="0" w:space="0" w:color="auto"/>
        <w:right w:val="none" w:sz="0" w:space="0" w:color="auto"/>
      </w:divBdr>
    </w:div>
    <w:div w:id="1036736965">
      <w:bodyDiv w:val="1"/>
      <w:marLeft w:val="0"/>
      <w:marRight w:val="0"/>
      <w:marTop w:val="0"/>
      <w:marBottom w:val="0"/>
      <w:divBdr>
        <w:top w:val="none" w:sz="0" w:space="0" w:color="auto"/>
        <w:left w:val="none" w:sz="0" w:space="0" w:color="auto"/>
        <w:bottom w:val="none" w:sz="0" w:space="0" w:color="auto"/>
        <w:right w:val="none" w:sz="0" w:space="0" w:color="auto"/>
      </w:divBdr>
    </w:div>
    <w:div w:id="1110003160">
      <w:bodyDiv w:val="1"/>
      <w:marLeft w:val="0"/>
      <w:marRight w:val="0"/>
      <w:marTop w:val="0"/>
      <w:marBottom w:val="0"/>
      <w:divBdr>
        <w:top w:val="none" w:sz="0" w:space="0" w:color="auto"/>
        <w:left w:val="none" w:sz="0" w:space="0" w:color="auto"/>
        <w:bottom w:val="none" w:sz="0" w:space="0" w:color="auto"/>
        <w:right w:val="none" w:sz="0" w:space="0" w:color="auto"/>
      </w:divBdr>
      <w:divsChild>
        <w:div w:id="182326312">
          <w:marLeft w:val="0"/>
          <w:marRight w:val="0"/>
          <w:marTop w:val="0"/>
          <w:marBottom w:val="0"/>
          <w:divBdr>
            <w:top w:val="none" w:sz="0" w:space="0" w:color="auto"/>
            <w:left w:val="none" w:sz="0" w:space="0" w:color="auto"/>
            <w:bottom w:val="none" w:sz="0" w:space="0" w:color="auto"/>
            <w:right w:val="none" w:sz="0" w:space="0" w:color="auto"/>
          </w:divBdr>
          <w:divsChild>
            <w:div w:id="8828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609">
      <w:bodyDiv w:val="1"/>
      <w:marLeft w:val="0"/>
      <w:marRight w:val="0"/>
      <w:marTop w:val="0"/>
      <w:marBottom w:val="0"/>
      <w:divBdr>
        <w:top w:val="none" w:sz="0" w:space="0" w:color="auto"/>
        <w:left w:val="none" w:sz="0" w:space="0" w:color="auto"/>
        <w:bottom w:val="none" w:sz="0" w:space="0" w:color="auto"/>
        <w:right w:val="none" w:sz="0" w:space="0" w:color="auto"/>
      </w:divBdr>
      <w:divsChild>
        <w:div w:id="293558664">
          <w:marLeft w:val="0"/>
          <w:marRight w:val="0"/>
          <w:marTop w:val="0"/>
          <w:marBottom w:val="0"/>
          <w:divBdr>
            <w:top w:val="none" w:sz="0" w:space="0" w:color="auto"/>
            <w:left w:val="none" w:sz="0" w:space="0" w:color="auto"/>
            <w:bottom w:val="none" w:sz="0" w:space="0" w:color="auto"/>
            <w:right w:val="none" w:sz="0" w:space="0" w:color="auto"/>
          </w:divBdr>
          <w:divsChild>
            <w:div w:id="1615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7757">
      <w:bodyDiv w:val="1"/>
      <w:marLeft w:val="0"/>
      <w:marRight w:val="0"/>
      <w:marTop w:val="0"/>
      <w:marBottom w:val="0"/>
      <w:divBdr>
        <w:top w:val="none" w:sz="0" w:space="0" w:color="auto"/>
        <w:left w:val="none" w:sz="0" w:space="0" w:color="auto"/>
        <w:bottom w:val="none" w:sz="0" w:space="0" w:color="auto"/>
        <w:right w:val="none" w:sz="0" w:space="0" w:color="auto"/>
      </w:divBdr>
    </w:div>
    <w:div w:id="1442914977">
      <w:bodyDiv w:val="1"/>
      <w:marLeft w:val="0"/>
      <w:marRight w:val="0"/>
      <w:marTop w:val="0"/>
      <w:marBottom w:val="0"/>
      <w:divBdr>
        <w:top w:val="none" w:sz="0" w:space="0" w:color="auto"/>
        <w:left w:val="none" w:sz="0" w:space="0" w:color="auto"/>
        <w:bottom w:val="none" w:sz="0" w:space="0" w:color="auto"/>
        <w:right w:val="none" w:sz="0" w:space="0" w:color="auto"/>
      </w:divBdr>
    </w:div>
    <w:div w:id="1444377044">
      <w:bodyDiv w:val="1"/>
      <w:marLeft w:val="0"/>
      <w:marRight w:val="0"/>
      <w:marTop w:val="0"/>
      <w:marBottom w:val="0"/>
      <w:divBdr>
        <w:top w:val="none" w:sz="0" w:space="0" w:color="auto"/>
        <w:left w:val="none" w:sz="0" w:space="0" w:color="auto"/>
        <w:bottom w:val="none" w:sz="0" w:space="0" w:color="auto"/>
        <w:right w:val="none" w:sz="0" w:space="0" w:color="auto"/>
      </w:divBdr>
    </w:div>
    <w:div w:id="1467510515">
      <w:bodyDiv w:val="1"/>
      <w:marLeft w:val="0"/>
      <w:marRight w:val="0"/>
      <w:marTop w:val="0"/>
      <w:marBottom w:val="0"/>
      <w:divBdr>
        <w:top w:val="none" w:sz="0" w:space="0" w:color="auto"/>
        <w:left w:val="none" w:sz="0" w:space="0" w:color="auto"/>
        <w:bottom w:val="none" w:sz="0" w:space="0" w:color="auto"/>
        <w:right w:val="none" w:sz="0" w:space="0" w:color="auto"/>
      </w:divBdr>
      <w:divsChild>
        <w:div w:id="1073821392">
          <w:marLeft w:val="0"/>
          <w:marRight w:val="0"/>
          <w:marTop w:val="0"/>
          <w:marBottom w:val="0"/>
          <w:divBdr>
            <w:top w:val="none" w:sz="0" w:space="0" w:color="auto"/>
            <w:left w:val="none" w:sz="0" w:space="0" w:color="auto"/>
            <w:bottom w:val="none" w:sz="0" w:space="0" w:color="auto"/>
            <w:right w:val="none" w:sz="0" w:space="0" w:color="auto"/>
          </w:divBdr>
          <w:divsChild>
            <w:div w:id="5855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907">
      <w:bodyDiv w:val="1"/>
      <w:marLeft w:val="0"/>
      <w:marRight w:val="0"/>
      <w:marTop w:val="0"/>
      <w:marBottom w:val="0"/>
      <w:divBdr>
        <w:top w:val="none" w:sz="0" w:space="0" w:color="auto"/>
        <w:left w:val="none" w:sz="0" w:space="0" w:color="auto"/>
        <w:bottom w:val="none" w:sz="0" w:space="0" w:color="auto"/>
        <w:right w:val="none" w:sz="0" w:space="0" w:color="auto"/>
      </w:divBdr>
    </w:div>
    <w:div w:id="1591156774">
      <w:bodyDiv w:val="1"/>
      <w:marLeft w:val="0"/>
      <w:marRight w:val="0"/>
      <w:marTop w:val="0"/>
      <w:marBottom w:val="0"/>
      <w:divBdr>
        <w:top w:val="none" w:sz="0" w:space="0" w:color="auto"/>
        <w:left w:val="none" w:sz="0" w:space="0" w:color="auto"/>
        <w:bottom w:val="none" w:sz="0" w:space="0" w:color="auto"/>
        <w:right w:val="none" w:sz="0" w:space="0" w:color="auto"/>
      </w:divBdr>
    </w:div>
    <w:div w:id="1651248439">
      <w:bodyDiv w:val="1"/>
      <w:marLeft w:val="0"/>
      <w:marRight w:val="0"/>
      <w:marTop w:val="0"/>
      <w:marBottom w:val="0"/>
      <w:divBdr>
        <w:top w:val="none" w:sz="0" w:space="0" w:color="auto"/>
        <w:left w:val="none" w:sz="0" w:space="0" w:color="auto"/>
        <w:bottom w:val="none" w:sz="0" w:space="0" w:color="auto"/>
        <w:right w:val="none" w:sz="0" w:space="0" w:color="auto"/>
      </w:divBdr>
    </w:div>
    <w:div w:id="1685788255">
      <w:bodyDiv w:val="1"/>
      <w:marLeft w:val="0"/>
      <w:marRight w:val="0"/>
      <w:marTop w:val="0"/>
      <w:marBottom w:val="0"/>
      <w:divBdr>
        <w:top w:val="none" w:sz="0" w:space="0" w:color="auto"/>
        <w:left w:val="none" w:sz="0" w:space="0" w:color="auto"/>
        <w:bottom w:val="none" w:sz="0" w:space="0" w:color="auto"/>
        <w:right w:val="none" w:sz="0" w:space="0" w:color="auto"/>
      </w:divBdr>
    </w:div>
    <w:div w:id="1713533838">
      <w:bodyDiv w:val="1"/>
      <w:marLeft w:val="0"/>
      <w:marRight w:val="0"/>
      <w:marTop w:val="0"/>
      <w:marBottom w:val="0"/>
      <w:divBdr>
        <w:top w:val="none" w:sz="0" w:space="0" w:color="auto"/>
        <w:left w:val="none" w:sz="0" w:space="0" w:color="auto"/>
        <w:bottom w:val="none" w:sz="0" w:space="0" w:color="auto"/>
        <w:right w:val="none" w:sz="0" w:space="0" w:color="auto"/>
      </w:divBdr>
    </w:div>
    <w:div w:id="1764454922">
      <w:bodyDiv w:val="1"/>
      <w:marLeft w:val="0"/>
      <w:marRight w:val="0"/>
      <w:marTop w:val="0"/>
      <w:marBottom w:val="0"/>
      <w:divBdr>
        <w:top w:val="none" w:sz="0" w:space="0" w:color="auto"/>
        <w:left w:val="none" w:sz="0" w:space="0" w:color="auto"/>
        <w:bottom w:val="none" w:sz="0" w:space="0" w:color="auto"/>
        <w:right w:val="none" w:sz="0" w:space="0" w:color="auto"/>
      </w:divBdr>
    </w:div>
    <w:div w:id="1848207734">
      <w:bodyDiv w:val="1"/>
      <w:marLeft w:val="0"/>
      <w:marRight w:val="0"/>
      <w:marTop w:val="0"/>
      <w:marBottom w:val="0"/>
      <w:divBdr>
        <w:top w:val="none" w:sz="0" w:space="0" w:color="auto"/>
        <w:left w:val="none" w:sz="0" w:space="0" w:color="auto"/>
        <w:bottom w:val="none" w:sz="0" w:space="0" w:color="auto"/>
        <w:right w:val="none" w:sz="0" w:space="0" w:color="auto"/>
      </w:divBdr>
    </w:div>
    <w:div w:id="1853301003">
      <w:bodyDiv w:val="1"/>
      <w:marLeft w:val="0"/>
      <w:marRight w:val="0"/>
      <w:marTop w:val="0"/>
      <w:marBottom w:val="0"/>
      <w:divBdr>
        <w:top w:val="none" w:sz="0" w:space="0" w:color="auto"/>
        <w:left w:val="none" w:sz="0" w:space="0" w:color="auto"/>
        <w:bottom w:val="none" w:sz="0" w:space="0" w:color="auto"/>
        <w:right w:val="none" w:sz="0" w:space="0" w:color="auto"/>
      </w:divBdr>
    </w:div>
    <w:div w:id="1929196301">
      <w:bodyDiv w:val="1"/>
      <w:marLeft w:val="0"/>
      <w:marRight w:val="0"/>
      <w:marTop w:val="0"/>
      <w:marBottom w:val="0"/>
      <w:divBdr>
        <w:top w:val="none" w:sz="0" w:space="0" w:color="auto"/>
        <w:left w:val="none" w:sz="0" w:space="0" w:color="auto"/>
        <w:bottom w:val="none" w:sz="0" w:space="0" w:color="auto"/>
        <w:right w:val="none" w:sz="0" w:space="0" w:color="auto"/>
      </w:divBdr>
    </w:div>
    <w:div w:id="207153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tackoverflow.com/questions/51956000/keras-tokenizer-oov-token-and-padd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3166</Words>
  <Characters>19634</Characters>
  <Application>Microsoft Office Word</Application>
  <DocSecurity>0</DocSecurity>
  <Lines>467</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Wilson</dc:creator>
  <cp:keywords/>
  <dc:description/>
  <cp:lastModifiedBy>Ebenezer Wilson</cp:lastModifiedBy>
  <cp:revision>2</cp:revision>
  <dcterms:created xsi:type="dcterms:W3CDTF">2025-06-06T08:36:00Z</dcterms:created>
  <dcterms:modified xsi:type="dcterms:W3CDTF">2025-06-06T08:36:00Z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d89a4636-999e-4de7-a78f-68c07c06e0b0</vt:lpwstr>
  </property>
</Properties>
</file>