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A62" w:rsidRDefault="006B7B67" w:rsidP="00522A62">
      <w:pPr>
        <w:jc w:val="center"/>
        <w:rPr>
          <w:rStyle w:val="Vurgu"/>
          <w:rFonts w:ascii="Times New Roman" w:hAnsi="Times New Roman" w:cs="Times New Roman"/>
          <w:i w:val="0"/>
          <w:sz w:val="48"/>
          <w:szCs w:val="48"/>
        </w:rPr>
        <w:sectPr w:rsidR="00522A62" w:rsidSect="00522A62">
          <w:pgSz w:w="11906" w:h="16838"/>
          <w:pgMar w:top="1417" w:right="1417" w:bottom="1417" w:left="1417" w:header="708" w:footer="708" w:gutter="0"/>
          <w:cols w:space="709"/>
          <w:docGrid w:linePitch="360"/>
        </w:sectPr>
      </w:pPr>
      <w:r>
        <w:rPr>
          <w:rStyle w:val="Vurgu"/>
          <w:rFonts w:ascii="Times New Roman" w:hAnsi="Times New Roman" w:cs="Times New Roman"/>
          <w:i w:val="0"/>
          <w:sz w:val="48"/>
          <w:szCs w:val="48"/>
        </w:rPr>
        <w:t>Algoritmalar ile Dosya Sıkıştırma</w:t>
      </w:r>
      <w:r w:rsidR="00522A62">
        <w:rPr>
          <w:rStyle w:val="Vurgu"/>
          <w:rFonts w:ascii="Times New Roman" w:hAnsi="Times New Roman" w:cs="Times New Roman"/>
          <w:i w:val="0"/>
          <w:sz w:val="48"/>
          <w:szCs w:val="48"/>
        </w:rPr>
        <w:t xml:space="preserve"> Projesi</w:t>
      </w:r>
    </w:p>
    <w:p w:rsidR="00522A62" w:rsidRDefault="00522A62" w:rsidP="00790F80">
      <w:pPr>
        <w:spacing w:before="120" w:after="0"/>
        <w:jc w:val="center"/>
        <w:rPr>
          <w:rStyle w:val="Vurgu"/>
          <w:rFonts w:ascii="Times New Roman" w:hAnsi="Times New Roman" w:cs="Times New Roman"/>
          <w:i w:val="0"/>
          <w:sz w:val="18"/>
          <w:szCs w:val="18"/>
        </w:rPr>
      </w:pPr>
      <w:r>
        <w:rPr>
          <w:rStyle w:val="Vurgu"/>
          <w:rFonts w:ascii="Times New Roman" w:hAnsi="Times New Roman" w:cs="Times New Roman"/>
          <w:i w:val="0"/>
          <w:sz w:val="18"/>
          <w:szCs w:val="18"/>
        </w:rPr>
        <w:lastRenderedPageBreak/>
        <w:t>Enes TELLİ</w:t>
      </w:r>
    </w:p>
    <w:p w:rsidR="00522A62" w:rsidRDefault="00522A62"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Bilgisayar Mühendisliği Bölümü</w:t>
      </w:r>
    </w:p>
    <w:p w:rsidR="00522A62" w:rsidRDefault="00522A62"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Kocaeli Üniversitesi</w:t>
      </w:r>
    </w:p>
    <w:p w:rsidR="00522A62" w:rsidRDefault="00522A62"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180201</w:t>
      </w:r>
      <w:r w:rsidR="008E06EE">
        <w:rPr>
          <w:rStyle w:val="Vurgu"/>
          <w:rFonts w:ascii="Times New Roman" w:hAnsi="Times New Roman" w:cs="Times New Roman"/>
          <w:sz w:val="18"/>
          <w:szCs w:val="18"/>
        </w:rPr>
        <w:t>099</w:t>
      </w:r>
    </w:p>
    <w:p w:rsidR="008E06EE" w:rsidRDefault="008E06EE" w:rsidP="00867D23">
      <w:pPr>
        <w:jc w:val="center"/>
        <w:rPr>
          <w:rStyle w:val="Vurgu"/>
          <w:rFonts w:ascii="Times New Roman" w:hAnsi="Times New Roman" w:cs="Times New Roman"/>
          <w:sz w:val="18"/>
          <w:szCs w:val="18"/>
        </w:rPr>
      </w:pPr>
      <w:r>
        <w:rPr>
          <w:rStyle w:val="Vurgu"/>
          <w:rFonts w:ascii="Times New Roman" w:hAnsi="Times New Roman" w:cs="Times New Roman"/>
          <w:sz w:val="18"/>
          <w:szCs w:val="18"/>
        </w:rPr>
        <w:t>enes1903telli@gmail.com</w:t>
      </w:r>
    </w:p>
    <w:p w:rsidR="008E06EE" w:rsidRDefault="008E06EE" w:rsidP="00522A62">
      <w:pPr>
        <w:spacing w:after="0"/>
        <w:jc w:val="center"/>
        <w:rPr>
          <w:rStyle w:val="Vurgu"/>
          <w:rFonts w:ascii="Times New Roman" w:hAnsi="Times New Roman" w:cs="Times New Roman"/>
          <w:i w:val="0"/>
          <w:sz w:val="18"/>
          <w:szCs w:val="18"/>
        </w:rPr>
      </w:pPr>
      <w:r>
        <w:rPr>
          <w:rStyle w:val="Vurgu"/>
          <w:rFonts w:ascii="Times New Roman" w:hAnsi="Times New Roman" w:cs="Times New Roman"/>
          <w:i w:val="0"/>
          <w:sz w:val="18"/>
          <w:szCs w:val="18"/>
        </w:rPr>
        <w:lastRenderedPageBreak/>
        <w:t>Serhat ÇUBUKÇUOĞLU</w:t>
      </w:r>
    </w:p>
    <w:p w:rsidR="008E06EE" w:rsidRDefault="008E06EE"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Bilgisayar Mühendisliği Bölümü</w:t>
      </w:r>
    </w:p>
    <w:p w:rsidR="008E06EE" w:rsidRDefault="008E06EE"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Kocaeli Üniversitesi</w:t>
      </w:r>
    </w:p>
    <w:p w:rsidR="008E06EE" w:rsidRDefault="008E06EE"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180201032</w:t>
      </w:r>
    </w:p>
    <w:p w:rsidR="0020513D" w:rsidRPr="0020513D" w:rsidRDefault="00790F80" w:rsidP="0020513D">
      <w:pPr>
        <w:jc w:val="center"/>
        <w:rPr>
          <w:rStyle w:val="Vurgu"/>
          <w:rFonts w:ascii="Times New Roman" w:hAnsi="Times New Roman" w:cs="Times New Roman"/>
          <w:sz w:val="18"/>
          <w:szCs w:val="18"/>
        </w:rPr>
        <w:sectPr w:rsidR="0020513D" w:rsidRPr="0020513D" w:rsidSect="00522A62">
          <w:type w:val="continuous"/>
          <w:pgSz w:w="11906" w:h="16838"/>
          <w:pgMar w:top="1417" w:right="1417" w:bottom="1417" w:left="1417" w:header="708" w:footer="708" w:gutter="0"/>
          <w:cols w:num="2" w:space="709"/>
          <w:docGrid w:linePitch="360"/>
        </w:sectPr>
      </w:pPr>
      <w:r>
        <w:rPr>
          <w:rStyle w:val="Vurgu"/>
          <w:rFonts w:ascii="Times New Roman" w:hAnsi="Times New Roman" w:cs="Times New Roman"/>
          <w:sz w:val="18"/>
          <w:szCs w:val="18"/>
        </w:rPr>
        <w:t>serhatcubukcu@outlook.com</w:t>
      </w:r>
    </w:p>
    <w:p w:rsidR="008E06EE" w:rsidRDefault="00867D23" w:rsidP="00867D23">
      <w:pPr>
        <w:pStyle w:val="Balk1"/>
        <w:rPr>
          <w:rStyle w:val="Vurgu"/>
          <w:rFonts w:ascii="Times New Roman" w:hAnsi="Times New Roman" w:cs="Times New Roman"/>
          <w:i w:val="0"/>
          <w:color w:val="000000" w:themeColor="text1"/>
          <w:sz w:val="22"/>
          <w:szCs w:val="22"/>
        </w:rPr>
      </w:pPr>
      <w:r w:rsidRPr="00867D23">
        <w:rPr>
          <w:rStyle w:val="Vurgu"/>
          <w:rFonts w:ascii="Times New Roman" w:hAnsi="Times New Roman" w:cs="Times New Roman"/>
          <w:i w:val="0"/>
          <w:color w:val="000000" w:themeColor="text1"/>
          <w:sz w:val="22"/>
          <w:szCs w:val="22"/>
        </w:rPr>
        <w:lastRenderedPageBreak/>
        <w:t>Özet</w:t>
      </w:r>
    </w:p>
    <w:p w:rsidR="006B7B67" w:rsidRDefault="006B7B67" w:rsidP="00DA4E64">
      <w:pPr>
        <w:jc w:val="both"/>
        <w:rPr>
          <w:rFonts w:ascii="Times New Roman" w:hAnsi="Times New Roman" w:cs="Times New Roman"/>
          <w:sz w:val="20"/>
          <w:szCs w:val="20"/>
        </w:rPr>
      </w:pPr>
      <w:r>
        <w:rPr>
          <w:rFonts w:ascii="Times New Roman" w:hAnsi="Times New Roman" w:cs="Times New Roman"/>
          <w:sz w:val="20"/>
          <w:szCs w:val="20"/>
        </w:rPr>
        <w:t>Bu projenin amacı,kullanıcının verdiği “metin.txt” dosyasının içeriğini LZ77 algoritması ve DEFLATE algoritması kullanarak iki farklı biçimde sıkıştırılmasını sağlamak.Sonucunda ise bu iki farklı sıkıştırılmış dosyayı boyutsal olarak karşılaştırarak hangisinin verimli olduğunun gösterilmesi.</w:t>
      </w:r>
    </w:p>
    <w:p w:rsidR="006B7B67" w:rsidRDefault="006B7B67" w:rsidP="00550F1D">
      <w:pPr>
        <w:jc w:val="both"/>
        <w:rPr>
          <w:rFonts w:ascii="Times New Roman" w:hAnsi="Times New Roman" w:cs="Times New Roman"/>
          <w:sz w:val="20"/>
          <w:szCs w:val="20"/>
        </w:rPr>
      </w:pPr>
      <w:r>
        <w:rPr>
          <w:rFonts w:ascii="Times New Roman" w:hAnsi="Times New Roman" w:cs="Times New Roman"/>
          <w:sz w:val="20"/>
          <w:szCs w:val="20"/>
        </w:rPr>
        <w:t>Proje C dili kullanılarak geliştirilmiştir.Program çalıştırılırken</w:t>
      </w:r>
      <w:r w:rsidR="00F07275">
        <w:rPr>
          <w:rFonts w:ascii="Times New Roman" w:hAnsi="Times New Roman" w:cs="Times New Roman"/>
          <w:sz w:val="20"/>
          <w:szCs w:val="20"/>
        </w:rPr>
        <w:t xml:space="preserve"> dosyanın içeriği </w:t>
      </w:r>
      <w:r w:rsidR="00F37929">
        <w:rPr>
          <w:rFonts w:ascii="Times New Roman" w:hAnsi="Times New Roman" w:cs="Times New Roman"/>
          <w:sz w:val="20"/>
          <w:szCs w:val="20"/>
        </w:rPr>
        <w:t>tutulmuş sonrasında bu içeriğin işlenmesi ve dönüştürülmesi için önceden tanımlanmış makrolar,sabit değişkenler,değişkenler,struct yapılarıyla düğümler,fonksiyonlar kullanılmıştır.</w:t>
      </w:r>
    </w:p>
    <w:p w:rsidR="008A20B5" w:rsidRDefault="00375F89" w:rsidP="00DA4E64">
      <w:pPr>
        <w:rPr>
          <w:rFonts w:ascii="Times New Roman" w:hAnsi="Times New Roman" w:cs="Times New Roman"/>
          <w:b/>
        </w:rPr>
      </w:pPr>
      <w:r>
        <w:rPr>
          <w:rFonts w:ascii="Times New Roman" w:hAnsi="Times New Roman" w:cs="Times New Roman"/>
          <w:b/>
        </w:rPr>
        <w:t>1.Giriş</w:t>
      </w:r>
    </w:p>
    <w:p w:rsidR="008A20B5" w:rsidRDefault="008A20B5" w:rsidP="0083169F">
      <w:pPr>
        <w:jc w:val="both"/>
        <w:rPr>
          <w:rFonts w:ascii="Times New Roman" w:hAnsi="Times New Roman" w:cs="Times New Roman"/>
          <w:sz w:val="20"/>
          <w:szCs w:val="20"/>
        </w:rPr>
      </w:pPr>
      <w:r>
        <w:rPr>
          <w:rFonts w:ascii="Times New Roman" w:hAnsi="Times New Roman" w:cs="Times New Roman"/>
          <w:sz w:val="20"/>
          <w:szCs w:val="20"/>
        </w:rPr>
        <w:t>Bu projede,verilen dosyanın içeriğinin bir fonksiyon ile okunup sonrasında kullanılabilir halde tutulması gelecek işlemlerin ilk adımıdır.</w:t>
      </w:r>
    </w:p>
    <w:p w:rsidR="008A20B5" w:rsidRDefault="008A20B5" w:rsidP="0083169F">
      <w:pPr>
        <w:jc w:val="both"/>
        <w:rPr>
          <w:rFonts w:ascii="Times New Roman" w:hAnsi="Times New Roman" w:cs="Times New Roman"/>
          <w:sz w:val="20"/>
          <w:szCs w:val="20"/>
        </w:rPr>
      </w:pPr>
      <w:r>
        <w:rPr>
          <w:rFonts w:ascii="Times New Roman" w:hAnsi="Times New Roman" w:cs="Times New Roman"/>
          <w:sz w:val="20"/>
          <w:szCs w:val="20"/>
        </w:rPr>
        <w:t xml:space="preserve">Devam adımlarının bir kolu olarak LZ77 algoritmasını gerçekleştirmemizi sağlayacak </w:t>
      </w:r>
      <w:r w:rsidR="007360F0">
        <w:rPr>
          <w:rFonts w:ascii="Times New Roman" w:hAnsi="Times New Roman" w:cs="Times New Roman"/>
          <w:sz w:val="20"/>
          <w:szCs w:val="20"/>
        </w:rPr>
        <w:t xml:space="preserve">uygun </w:t>
      </w:r>
      <w:r>
        <w:rPr>
          <w:rFonts w:ascii="Times New Roman" w:hAnsi="Times New Roman" w:cs="Times New Roman"/>
          <w:sz w:val="20"/>
          <w:szCs w:val="20"/>
        </w:rPr>
        <w:t>s</w:t>
      </w:r>
      <w:r w:rsidR="007360F0">
        <w:rPr>
          <w:rFonts w:ascii="Times New Roman" w:hAnsi="Times New Roman" w:cs="Times New Roman"/>
          <w:sz w:val="20"/>
          <w:szCs w:val="20"/>
        </w:rPr>
        <w:t>truct yapısının oluşturulması.Diğer bir kolu olarak da Huffman kodlamasının uygun struct yapısı ile oluşturulması ve sonrasında bu kodlamadan elde edilen bilgilerin sıkıştırılması ile DEFLATE algoritması oluşturulması.</w:t>
      </w:r>
    </w:p>
    <w:p w:rsidR="0020513D" w:rsidRDefault="0020513D" w:rsidP="0083169F">
      <w:pPr>
        <w:jc w:val="both"/>
        <w:rPr>
          <w:rFonts w:ascii="Times New Roman" w:hAnsi="Times New Roman" w:cs="Times New Roman"/>
          <w:sz w:val="20"/>
          <w:szCs w:val="20"/>
        </w:rPr>
      </w:pPr>
      <w:r>
        <w:rPr>
          <w:rFonts w:ascii="Times New Roman" w:hAnsi="Times New Roman" w:cs="Times New Roman"/>
          <w:sz w:val="20"/>
          <w:szCs w:val="20"/>
        </w:rPr>
        <w:t>Bu temel yapı</w:t>
      </w:r>
      <w:r w:rsidR="00B14F3E">
        <w:rPr>
          <w:rFonts w:ascii="Times New Roman" w:hAnsi="Times New Roman" w:cs="Times New Roman"/>
          <w:sz w:val="20"/>
          <w:szCs w:val="20"/>
        </w:rPr>
        <w:t xml:space="preserve"> hazırlandıktan sonra </w:t>
      </w:r>
      <w:r w:rsidR="007360F0">
        <w:rPr>
          <w:rFonts w:ascii="Times New Roman" w:hAnsi="Times New Roman" w:cs="Times New Roman"/>
          <w:sz w:val="20"/>
          <w:szCs w:val="20"/>
        </w:rPr>
        <w:t>sıkıştırılan dosyalar boyutsal olarak karşılaştırılabilir ve kullanıcıya karşılaştırma sonucu sunulabilir.</w:t>
      </w:r>
    </w:p>
    <w:p w:rsidR="0020513D" w:rsidRDefault="0020513D" w:rsidP="00790F80">
      <w:pPr>
        <w:spacing w:after="0"/>
        <w:jc w:val="both"/>
        <w:rPr>
          <w:rFonts w:ascii="Times New Roman" w:hAnsi="Times New Roman" w:cs="Times New Roman"/>
          <w:b/>
        </w:rPr>
      </w:pPr>
      <w:r>
        <w:rPr>
          <w:rFonts w:ascii="Times New Roman" w:hAnsi="Times New Roman" w:cs="Times New Roman"/>
          <w:b/>
        </w:rPr>
        <w:t>2.Yöntem</w:t>
      </w:r>
    </w:p>
    <w:p w:rsidR="00DB6445" w:rsidRDefault="007360F0" w:rsidP="007360F0">
      <w:pPr>
        <w:spacing w:after="0"/>
        <w:jc w:val="both"/>
        <w:rPr>
          <w:rFonts w:ascii="Times New Roman" w:hAnsi="Times New Roman" w:cs="Times New Roman"/>
          <w:sz w:val="20"/>
          <w:szCs w:val="20"/>
        </w:rPr>
      </w:pPr>
      <w:r>
        <w:rPr>
          <w:rFonts w:ascii="Times New Roman" w:hAnsi="Times New Roman" w:cs="Times New Roman"/>
          <w:sz w:val="20"/>
          <w:szCs w:val="20"/>
        </w:rPr>
        <w:t xml:space="preserve">Öncelikle </w:t>
      </w:r>
      <w:r w:rsidR="00183C99">
        <w:rPr>
          <w:rFonts w:ascii="Times New Roman" w:hAnsi="Times New Roman" w:cs="Times New Roman"/>
          <w:sz w:val="20"/>
          <w:szCs w:val="20"/>
        </w:rPr>
        <w:t>“metin.txt”</w:t>
      </w:r>
      <w:r w:rsidR="00985DE6">
        <w:rPr>
          <w:rFonts w:ascii="Times New Roman" w:hAnsi="Times New Roman" w:cs="Times New Roman"/>
          <w:sz w:val="20"/>
          <w:szCs w:val="20"/>
        </w:rPr>
        <w:t xml:space="preserve"> dosyası “file_read” fonksiyonu ile okutulur</w:t>
      </w:r>
      <w:r w:rsidR="00183C99">
        <w:rPr>
          <w:rFonts w:ascii="Times New Roman" w:hAnsi="Times New Roman" w:cs="Times New Roman"/>
          <w:sz w:val="20"/>
          <w:szCs w:val="20"/>
        </w:rPr>
        <w:t xml:space="preserve">.Dosyanın içeriği “kaynak_metin”nde tutulurken,dosyanın boyutu da “metin_boyutu”nda tutulur.Tanımlanan </w:t>
      </w:r>
      <w:r w:rsidR="009C4A99">
        <w:rPr>
          <w:rFonts w:ascii="Times New Roman" w:hAnsi="Times New Roman" w:cs="Times New Roman"/>
          <w:sz w:val="20"/>
          <w:szCs w:val="20"/>
        </w:rPr>
        <w:t xml:space="preserve">“token” structı ile “offset_len” ve “c” değişkenleri olan sabit iki bytelık tokenler oluşturulması amaçlandırılmıştır.Bu doğrultuda tokenleri oluşturup sıkıştırılmış metin haline getirecek “struct token *encode” fonksiyonu tanımlanır.Bu </w:t>
      </w:r>
      <w:r w:rsidR="009C4A99">
        <w:rPr>
          <w:rFonts w:ascii="Times New Roman" w:hAnsi="Times New Roman" w:cs="Times New Roman"/>
          <w:sz w:val="20"/>
          <w:szCs w:val="20"/>
        </w:rPr>
        <w:lastRenderedPageBreak/>
        <w:t>fonksiyon ana fonksiyondan “kaynak_metin”,”metin_boyutu”,”token_sayisi” ve kontrol vazifesi gören “k” değişkenini alır.Bu fonksiyonda hafızadaki token sayısını ayarlayan “cap”,oluşturulacak token olan “t”,</w:t>
      </w:r>
      <w:r w:rsidR="008A07D7">
        <w:rPr>
          <w:rFonts w:ascii="Times New Roman" w:hAnsi="Times New Roman" w:cs="Times New Roman"/>
          <w:sz w:val="20"/>
          <w:szCs w:val="20"/>
        </w:rPr>
        <w:t>token sayısını ana fonksiyona taşımaya yarayacak “_NumTokens”,</w:t>
      </w:r>
      <w:r w:rsidR="009C4A99">
        <w:rPr>
          <w:rFonts w:ascii="Times New Roman" w:hAnsi="Times New Roman" w:cs="Times New Roman"/>
          <w:sz w:val="20"/>
          <w:szCs w:val="20"/>
        </w:rPr>
        <w:t xml:space="preserve">arama ve ileri tampon görevi görecek olan sırasıyla “search” ve “lookahead”,oluşturulan tokenleri bir diziye kaydetmemizi sağlayacak “encoded”,en uzun eşleşmeyi bulmamızı sağlayacak “max_match”,en uzun eşleşmenin boyutunu tutan “max_len” ve boyut tutan “len” tanımlanır.Sonrasında bir for döngüsü ile ileri tamponda </w:t>
      </w:r>
      <w:r w:rsidR="00DB6445">
        <w:rPr>
          <w:rFonts w:ascii="Times New Roman" w:hAnsi="Times New Roman" w:cs="Times New Roman"/>
          <w:sz w:val="20"/>
          <w:szCs w:val="20"/>
        </w:rPr>
        <w:t>tüm metin boyunca aramaya başlarız.Her bir tekrarda arama tamponu, ileri tamponun “#define” olarak tanımladığımız OFFSETMASK(x)’tan çıkarılması değerini alır.Bu sayede arama tamponunun boyutu belirlenir.</w:t>
      </w:r>
    </w:p>
    <w:p w:rsidR="008A07D7" w:rsidRDefault="00DB6445" w:rsidP="007360F0">
      <w:pPr>
        <w:spacing w:after="0"/>
        <w:jc w:val="both"/>
        <w:rPr>
          <w:rFonts w:ascii="Times New Roman" w:hAnsi="Times New Roman" w:cs="Times New Roman"/>
          <w:sz w:val="20"/>
          <w:szCs w:val="20"/>
        </w:rPr>
      </w:pPr>
      <w:r>
        <w:rPr>
          <w:rFonts w:ascii="Times New Roman" w:hAnsi="Times New Roman" w:cs="Times New Roman"/>
          <w:sz w:val="20"/>
          <w:szCs w:val="20"/>
        </w:rPr>
        <w:t>Arama tamponu içerisinde arama yapmak için ise ayrıca bir döngü kullanılır.Kullanılan bu döngüde “prefix_match_length” fonksiyonu iş görür.Bu fonksiyona yollanan karakterler while döngüsü içerisinde biri arama tamponundaki karakter diğeri ileri tampondaki karakter olmak üzere eşleşe eşleşe ilerlerler.Eğer eşleşme durumu bitti ise o zamana kadar gerçekleşen eşleşme sayısını dön</w:t>
      </w:r>
      <w:r w:rsidR="008A07D7">
        <w:rPr>
          <w:rFonts w:ascii="Times New Roman" w:hAnsi="Times New Roman" w:cs="Times New Roman"/>
          <w:sz w:val="20"/>
          <w:szCs w:val="20"/>
        </w:rPr>
        <w:t>dürülür.Bir if komutu ile bu eşleşme sayısı,en yüksek olanı ise “max_len” bu değeri alır ayrıca “max_match” arama tamponunun karakterini tutar.</w:t>
      </w:r>
    </w:p>
    <w:p w:rsidR="008A07D7" w:rsidRDefault="008A07D7" w:rsidP="007360F0">
      <w:pPr>
        <w:spacing w:after="0"/>
        <w:jc w:val="both"/>
        <w:rPr>
          <w:rFonts w:ascii="Times New Roman" w:hAnsi="Times New Roman" w:cs="Times New Roman"/>
          <w:sz w:val="20"/>
          <w:szCs w:val="20"/>
        </w:rPr>
      </w:pPr>
      <w:r>
        <w:rPr>
          <w:rFonts w:ascii="Times New Roman" w:hAnsi="Times New Roman" w:cs="Times New Roman"/>
          <w:sz w:val="20"/>
          <w:szCs w:val="20"/>
        </w:rPr>
        <w:t xml:space="preserve">Bu bilgiler elde edildikten sonra token oluşumu gerçekleşir.”t.offset_len” değeri “#define” olarak tanımlanan OFFSETLENGTHMASK(x,y)’ye sırasıyla “lookahead” ve “max_match” yollanır,sonuç olarak </w:t>
      </w:r>
      <w:r w:rsidR="00DB6445">
        <w:rPr>
          <w:rFonts w:ascii="Times New Roman" w:hAnsi="Times New Roman" w:cs="Times New Roman"/>
          <w:sz w:val="20"/>
          <w:szCs w:val="20"/>
        </w:rPr>
        <w:t xml:space="preserve"> </w:t>
      </w:r>
      <w:r>
        <w:rPr>
          <w:rFonts w:ascii="Times New Roman" w:hAnsi="Times New Roman" w:cs="Times New Roman"/>
          <w:sz w:val="20"/>
          <w:szCs w:val="20"/>
        </w:rPr>
        <w:t>tokenin offseti elde edilir.Tokenin en son eşleşmesinden bir sonraki değerini elde etmek için ise “t.c” değeri “lookahead”e eşitlenir bu sayede token tamamlanır.</w:t>
      </w:r>
    </w:p>
    <w:p w:rsidR="0064658C" w:rsidRDefault="008A07D7" w:rsidP="007360F0">
      <w:pPr>
        <w:spacing w:after="0"/>
        <w:jc w:val="both"/>
        <w:rPr>
          <w:rFonts w:ascii="Times New Roman" w:hAnsi="Times New Roman" w:cs="Times New Roman"/>
          <w:sz w:val="20"/>
          <w:szCs w:val="20"/>
        </w:rPr>
      </w:pPr>
      <w:r>
        <w:rPr>
          <w:rFonts w:ascii="Times New Roman" w:hAnsi="Times New Roman" w:cs="Times New Roman"/>
          <w:sz w:val="20"/>
          <w:szCs w:val="20"/>
        </w:rPr>
        <w:t>Tamamlanan bu tokenler bir dizide tutulmalıdır ki bir sıraya sahip olunabilsin ve sıkıştırma yapılmış olsun.Bunu “struct token” olarak oluşturulmuş “encoded” dizisi halleder.Son,olarak token sayısı en son halini alır ve “encoded” dizisi ana fonksiyona döndürülür encode_m</w:t>
      </w:r>
      <w:r w:rsidR="00985DE6">
        <w:rPr>
          <w:rFonts w:ascii="Times New Roman" w:hAnsi="Times New Roman" w:cs="Times New Roman"/>
          <w:sz w:val="20"/>
          <w:szCs w:val="20"/>
        </w:rPr>
        <w:t xml:space="preserve">etin eşitliğini sağlar.Bu metin,oluşturulan token sayısına bağlı olarak LZ77 </w:t>
      </w:r>
      <w:r w:rsidR="00985DE6">
        <w:rPr>
          <w:rFonts w:ascii="Times New Roman" w:hAnsi="Times New Roman" w:cs="Times New Roman"/>
          <w:sz w:val="20"/>
          <w:szCs w:val="20"/>
        </w:rPr>
        <w:lastRenderedPageBreak/>
        <w:t>algoritması ile sıkıştırılmış dosya “LZ77”yi oluşturur.Aynı zamanda sıkıştırılmış dosyanın boyutu “lz77” değişkeninde karşılaştırma yapmak için tutulur.</w:t>
      </w:r>
    </w:p>
    <w:p w:rsidR="00985DE6" w:rsidRDefault="00985DE6" w:rsidP="007360F0">
      <w:pPr>
        <w:spacing w:after="0"/>
        <w:jc w:val="both"/>
        <w:rPr>
          <w:rFonts w:ascii="Times New Roman" w:hAnsi="Times New Roman" w:cs="Times New Roman"/>
          <w:sz w:val="20"/>
          <w:szCs w:val="20"/>
        </w:rPr>
      </w:pPr>
      <w:r>
        <w:rPr>
          <w:rFonts w:ascii="Times New Roman" w:hAnsi="Times New Roman" w:cs="Times New Roman"/>
          <w:sz w:val="20"/>
          <w:szCs w:val="20"/>
        </w:rPr>
        <w:t xml:space="preserve">Huffman kodlamasını oluşturmak için </w:t>
      </w:r>
    </w:p>
    <w:p w:rsidR="00985DE6" w:rsidRDefault="00985DE6" w:rsidP="007360F0">
      <w:pPr>
        <w:spacing w:after="0"/>
        <w:jc w:val="both"/>
        <w:rPr>
          <w:rFonts w:ascii="Times New Roman" w:hAnsi="Times New Roman" w:cs="Times New Roman"/>
          <w:sz w:val="20"/>
          <w:szCs w:val="20"/>
        </w:rPr>
      </w:pPr>
    </w:p>
    <w:p w:rsidR="00DE47EC" w:rsidRDefault="00DE47EC" w:rsidP="00A614AE">
      <w:pPr>
        <w:spacing w:after="0"/>
        <w:jc w:val="both"/>
        <w:rPr>
          <w:rFonts w:ascii="Times New Roman" w:hAnsi="Times New Roman" w:cs="Times New Roman"/>
          <w:b/>
        </w:rPr>
      </w:pPr>
      <w:r>
        <w:rPr>
          <w:rFonts w:ascii="Times New Roman" w:hAnsi="Times New Roman" w:cs="Times New Roman"/>
          <w:b/>
        </w:rPr>
        <w:t>Sözde kod:</w:t>
      </w:r>
    </w:p>
    <w:p w:rsidR="004E605F"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Komsu struct yapısı tanımlanır;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Sehir struct yapısı tanımlanır;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int main()</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İlk düğüm belirlenir;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Bağlamayı sağlayacak düğüm belirlenir;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Dosya okunmak için açılır;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while(Açılan dosya satır satır okunur NULL’a kadar)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plaka kodu,sehir adı,coğrafi bölge ve kaç eleman olduğu bilgisi tutulur;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Dosya başına gelinir;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while(Açılan dosya satır satır okunur NULL’a kadar)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Burada satır satır okunan bilgi düğümlere aktarılır;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for()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En büyük komşu sayısı belirlenir;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while(1)</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Menü yapısı yazdırılır;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Secim işlemi kullanıcıya tanımlanır;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switch(secim değerine göre koşul seçilir)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case 1;</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Kullanıcıdan komsu ya da şehir eklemek için tercih alınır;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if(komsu tercihi)</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Hangi şehre hangi komşuluğu ekleyeceği alınır;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Eklenecek şehir mevcutsa işleme devam eder;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komsu_ekle() fonksiyonu ile her iki şehre komşuluk tanımlar;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if(şehir tercihi)</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Eklenecek şehrin bilgilerini alır;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Alınan bilgiler bir başka şehirle çakışmıyorsa işleme devam eder;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Alınan bilgiye göre plaka kodu büyüklüğü ne ise ona göre başa ortaya ya da sona eklemeyi fonksiyonlarla gerçekleştirir;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case </w:t>
      </w:r>
      <w:r w:rsidR="00846CE8">
        <w:rPr>
          <w:rFonts w:ascii="Times New Roman" w:hAnsi="Times New Roman" w:cs="Times New Roman"/>
          <w:sz w:val="20"/>
          <w:szCs w:val="20"/>
        </w:rPr>
        <w:t>2</w:t>
      </w:r>
      <w:r>
        <w:rPr>
          <w:rFonts w:ascii="Times New Roman" w:hAnsi="Times New Roman" w:cs="Times New Roman"/>
          <w:sz w:val="20"/>
          <w:szCs w:val="20"/>
        </w:rPr>
        <w:t>;</w:t>
      </w:r>
    </w:p>
    <w:p w:rsidR="00846CE8" w:rsidRDefault="00846CE8" w:rsidP="00DE47EC">
      <w:pPr>
        <w:spacing w:after="0"/>
        <w:jc w:val="both"/>
        <w:rPr>
          <w:rFonts w:ascii="Times New Roman" w:hAnsi="Times New Roman" w:cs="Times New Roman"/>
          <w:sz w:val="20"/>
          <w:szCs w:val="20"/>
        </w:rPr>
      </w:pPr>
      <w:r>
        <w:rPr>
          <w:rFonts w:ascii="Times New Roman" w:hAnsi="Times New Roman" w:cs="Times New Roman"/>
          <w:sz w:val="20"/>
          <w:szCs w:val="20"/>
        </w:rPr>
        <w:t>Alınan plaka kodu ya da şehir adı bilgisine göre aranan şehri düğüm içerisinde tarayarak ekrana bilgilerini yazdırır;</w:t>
      </w: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A614AE">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case </w:t>
      </w:r>
      <w:r w:rsidR="00846CE8">
        <w:rPr>
          <w:rFonts w:ascii="Times New Roman" w:hAnsi="Times New Roman" w:cs="Times New Roman"/>
          <w:sz w:val="20"/>
          <w:szCs w:val="20"/>
        </w:rPr>
        <w:t>3</w:t>
      </w:r>
      <w:r>
        <w:rPr>
          <w:rFonts w:ascii="Times New Roman" w:hAnsi="Times New Roman" w:cs="Times New Roman"/>
          <w:sz w:val="20"/>
          <w:szCs w:val="20"/>
        </w:rPr>
        <w:t>;</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Kullanıcıdan komsu ya da şehir silmek için tercih alınır;</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if(komsu tercihi)</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Hangi şehrin komşu kaydının silineceğini alır;</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Eğer o şehir mevcut ise silinecek komşu kaydının bilgisini alır;</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Silinecek komşu kaydı da mevcut ise remove_komsu fonksiyonuna yollanarak karşılıklı olarak komşuluklar silinir;</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if(şehir tercihi)</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w:t>
      </w:r>
    </w:p>
    <w:p w:rsidR="00846CE8" w:rsidRDefault="0081293A" w:rsidP="00846CE8">
      <w:pPr>
        <w:spacing w:after="0"/>
        <w:jc w:val="both"/>
        <w:rPr>
          <w:rFonts w:ascii="Times New Roman" w:hAnsi="Times New Roman" w:cs="Times New Roman"/>
          <w:sz w:val="20"/>
          <w:szCs w:val="20"/>
        </w:rPr>
      </w:pPr>
      <w:r>
        <w:rPr>
          <w:rFonts w:ascii="Times New Roman" w:hAnsi="Times New Roman" w:cs="Times New Roman"/>
          <w:sz w:val="20"/>
          <w:szCs w:val="20"/>
        </w:rPr>
        <w:t>Silinecek şehir bilgisi alınır;</w:t>
      </w:r>
    </w:p>
    <w:p w:rsidR="0081293A" w:rsidRDefault="0081293A" w:rsidP="00846CE8">
      <w:pPr>
        <w:spacing w:after="0"/>
        <w:jc w:val="both"/>
        <w:rPr>
          <w:rFonts w:ascii="Times New Roman" w:hAnsi="Times New Roman" w:cs="Times New Roman"/>
          <w:sz w:val="20"/>
          <w:szCs w:val="20"/>
        </w:rPr>
      </w:pPr>
      <w:r>
        <w:rPr>
          <w:rFonts w:ascii="Times New Roman" w:hAnsi="Times New Roman" w:cs="Times New Roman"/>
          <w:sz w:val="20"/>
          <w:szCs w:val="20"/>
        </w:rPr>
        <w:t>Eğer şehir mevcut ise öncelikle onun komşuluklarını bir diziye alıp remove_komsu fonksiyonuna yollayıp komşulukları kaldırır;</w:t>
      </w:r>
    </w:p>
    <w:p w:rsidR="0081293A" w:rsidRDefault="0081293A" w:rsidP="00846CE8">
      <w:pPr>
        <w:spacing w:after="0"/>
        <w:jc w:val="both"/>
        <w:rPr>
          <w:rFonts w:ascii="Times New Roman" w:hAnsi="Times New Roman" w:cs="Times New Roman"/>
          <w:sz w:val="20"/>
          <w:szCs w:val="20"/>
        </w:rPr>
      </w:pPr>
      <w:r>
        <w:rPr>
          <w:rFonts w:ascii="Times New Roman" w:hAnsi="Times New Roman" w:cs="Times New Roman"/>
          <w:sz w:val="20"/>
          <w:szCs w:val="20"/>
        </w:rPr>
        <w:t>Şehir bilgisini remove_by_index fonksiyonuna yollayarak şehri düğümden siler;</w:t>
      </w:r>
    </w:p>
    <w:p w:rsidR="00846CE8" w:rsidRDefault="00846CE8" w:rsidP="00DE47EC">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case </w:t>
      </w:r>
      <w:r w:rsidR="00846CE8">
        <w:rPr>
          <w:rFonts w:ascii="Times New Roman" w:hAnsi="Times New Roman" w:cs="Times New Roman"/>
          <w:sz w:val="20"/>
          <w:szCs w:val="20"/>
        </w:rPr>
        <w:t>4</w:t>
      </w: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Kullanıcıdan bölge bilgisi alır;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for()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Alınan bilgiye uygun şehir bulursa yazdırır;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A614AE">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case </w:t>
      </w:r>
      <w:r w:rsidR="00846CE8">
        <w:rPr>
          <w:rFonts w:ascii="Times New Roman" w:hAnsi="Times New Roman" w:cs="Times New Roman"/>
          <w:sz w:val="20"/>
          <w:szCs w:val="20"/>
        </w:rPr>
        <w:t>5</w:t>
      </w: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Kullanıcıdan komşu sayısı kriteri alır;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Kriterin tanımına göre if komutlarında o komşu sayısına sahip şehirler bulunur ve ekrana yazdırılır;</w:t>
      </w: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case </w:t>
      </w:r>
      <w:r w:rsidR="00846CE8">
        <w:rPr>
          <w:rFonts w:ascii="Times New Roman" w:hAnsi="Times New Roman" w:cs="Times New Roman"/>
          <w:sz w:val="20"/>
          <w:szCs w:val="20"/>
        </w:rPr>
        <w:t>6</w:t>
      </w: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Kullanıcıdan alt üst komşuluk sayısı değerleri alınır;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Ortak komşu olacak şehir adları alınır;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lastRenderedPageBreak/>
        <w:t>while(alt komşuluk sayısından üst komşuluk sayısına kadar)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Ortak komşu stringine sahip olan şehirleri yazdırır;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case 7;</w:t>
      </w:r>
    </w:p>
    <w:p w:rsidR="00DE47EC" w:rsidRDefault="00846CE8" w:rsidP="00DE47EC">
      <w:pPr>
        <w:spacing w:after="0"/>
        <w:jc w:val="both"/>
        <w:rPr>
          <w:rFonts w:ascii="Times New Roman" w:hAnsi="Times New Roman" w:cs="Times New Roman"/>
          <w:sz w:val="20"/>
          <w:szCs w:val="20"/>
        </w:rPr>
      </w:pPr>
      <w:r>
        <w:rPr>
          <w:rFonts w:ascii="Times New Roman" w:hAnsi="Times New Roman" w:cs="Times New Roman"/>
          <w:sz w:val="20"/>
          <w:szCs w:val="20"/>
        </w:rPr>
        <w:t>plaka_arit() fonksiyonu ile plakalar komsu plakaları sıralanır;</w:t>
      </w:r>
    </w:p>
    <w:p w:rsidR="00846CE8" w:rsidRDefault="00846CE8" w:rsidP="00DE47EC">
      <w:pPr>
        <w:spacing w:after="0"/>
        <w:jc w:val="both"/>
        <w:rPr>
          <w:rFonts w:ascii="Times New Roman" w:hAnsi="Times New Roman" w:cs="Times New Roman"/>
          <w:sz w:val="20"/>
          <w:szCs w:val="20"/>
        </w:rPr>
      </w:pPr>
      <w:r>
        <w:rPr>
          <w:rFonts w:ascii="Times New Roman" w:hAnsi="Times New Roman" w:cs="Times New Roman"/>
          <w:sz w:val="20"/>
          <w:szCs w:val="20"/>
        </w:rPr>
        <w:t>print_list() fonksiyonu ile cikti.txt dosyasına düğüm yapısı yazdırılır;</w:t>
      </w:r>
    </w:p>
    <w:p w:rsidR="00DE47EC" w:rsidRDefault="00DE47EC" w:rsidP="00DE47EC">
      <w:pPr>
        <w:spacing w:after="0"/>
        <w:jc w:val="both"/>
        <w:rPr>
          <w:rFonts w:ascii="Times New Roman" w:hAnsi="Times New Roman" w:cs="Times New Roman"/>
          <w:sz w:val="20"/>
          <w:szCs w:val="20"/>
        </w:rPr>
      </w:pPr>
      <w:r>
        <w:rPr>
          <w:rFonts w:ascii="Times New Roman" w:hAnsi="Times New Roman" w:cs="Times New Roman"/>
          <w:sz w:val="20"/>
          <w:szCs w:val="20"/>
        </w:rPr>
        <w:t>break;</w:t>
      </w:r>
    </w:p>
    <w:p w:rsidR="00DE47EC" w:rsidRDefault="00DE47EC" w:rsidP="00A614AE">
      <w:pPr>
        <w:spacing w:after="0"/>
        <w:jc w:val="both"/>
        <w:rPr>
          <w:rFonts w:ascii="Times New Roman" w:hAnsi="Times New Roman" w:cs="Times New Roman"/>
          <w:sz w:val="20"/>
          <w:szCs w:val="20"/>
        </w:rPr>
      </w:pP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w:t>
      </w:r>
    </w:p>
    <w:p w:rsidR="0081293A" w:rsidRDefault="0081293A" w:rsidP="00A614AE">
      <w:pPr>
        <w:spacing w:after="0"/>
        <w:jc w:val="both"/>
        <w:rPr>
          <w:rFonts w:ascii="Times New Roman" w:hAnsi="Times New Roman" w:cs="Times New Roman"/>
          <w:sz w:val="20"/>
          <w:szCs w:val="20"/>
        </w:rPr>
      </w:pPr>
    </w:p>
    <w:p w:rsidR="002D4314" w:rsidRDefault="002D4314" w:rsidP="00A614AE">
      <w:pPr>
        <w:spacing w:after="0"/>
        <w:jc w:val="both"/>
        <w:rPr>
          <w:rFonts w:ascii="Times New Roman" w:hAnsi="Times New Roman" w:cs="Times New Roman"/>
          <w:b/>
        </w:rPr>
      </w:pPr>
      <w:r>
        <w:rPr>
          <w:rFonts w:ascii="Times New Roman" w:hAnsi="Times New Roman" w:cs="Times New Roman"/>
          <w:b/>
        </w:rPr>
        <w:t>3.Deneysel sonuçlar</w:t>
      </w:r>
    </w:p>
    <w:p w:rsidR="00901906" w:rsidRDefault="00901906" w:rsidP="00F37929">
      <w:pPr>
        <w:spacing w:after="0"/>
        <w:jc w:val="both"/>
        <w:rPr>
          <w:rFonts w:ascii="Times New Roman" w:hAnsi="Times New Roman" w:cs="Times New Roman"/>
          <w:sz w:val="20"/>
          <w:szCs w:val="20"/>
        </w:rPr>
      </w:pPr>
    </w:p>
    <w:p w:rsidR="009C5313" w:rsidRDefault="00901906" w:rsidP="00F37929">
      <w:pPr>
        <w:spacing w:after="0"/>
        <w:jc w:val="both"/>
        <w:rPr>
          <w:rFonts w:ascii="Times New Roman" w:hAnsi="Times New Roman" w:cs="Times New Roman"/>
          <w:sz w:val="20"/>
          <w:szCs w:val="20"/>
        </w:rPr>
      </w:pPr>
      <w:r>
        <w:rPr>
          <w:rFonts w:ascii="Times New Roman" w:hAnsi="Times New Roman" w:cs="Times New Roman"/>
          <w:sz w:val="20"/>
          <w:szCs w:val="20"/>
        </w:rPr>
        <w:t>1)Konsol</w:t>
      </w:r>
    </w:p>
    <w:p w:rsidR="00901906" w:rsidRDefault="00901906" w:rsidP="00F37929">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929250" cy="1562470"/>
            <wp:effectExtent l="19050" t="0" r="4450" b="0"/>
            <wp:docPr id="12" name="11 Resim" descr="Ek Açıklama 2020-05-17 171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20-05-17 171142.png"/>
                    <pic:cNvPicPr/>
                  </pic:nvPicPr>
                  <pic:blipFill>
                    <a:blip r:embed="rId5"/>
                    <a:stretch>
                      <a:fillRect/>
                    </a:stretch>
                  </pic:blipFill>
                  <pic:spPr>
                    <a:xfrm>
                      <a:off x="0" y="0"/>
                      <a:ext cx="2931246" cy="1563534"/>
                    </a:xfrm>
                    <a:prstGeom prst="rect">
                      <a:avLst/>
                    </a:prstGeom>
                  </pic:spPr>
                </pic:pic>
              </a:graphicData>
            </a:graphic>
          </wp:inline>
        </w:drawing>
      </w:r>
    </w:p>
    <w:p w:rsidR="00361D75" w:rsidRDefault="00361D75" w:rsidP="00A614AE">
      <w:pPr>
        <w:spacing w:after="0"/>
        <w:jc w:val="both"/>
        <w:rPr>
          <w:rFonts w:ascii="Times New Roman" w:hAnsi="Times New Roman" w:cs="Times New Roman"/>
          <w:sz w:val="20"/>
          <w:szCs w:val="20"/>
        </w:rPr>
      </w:pPr>
    </w:p>
    <w:p w:rsidR="00901906" w:rsidRDefault="00901906" w:rsidP="00A614AE">
      <w:pPr>
        <w:spacing w:after="0"/>
        <w:jc w:val="both"/>
        <w:rPr>
          <w:rFonts w:ascii="Times New Roman" w:hAnsi="Times New Roman" w:cs="Times New Roman"/>
          <w:sz w:val="20"/>
          <w:szCs w:val="20"/>
        </w:rPr>
      </w:pPr>
      <w:r>
        <w:rPr>
          <w:rFonts w:ascii="Times New Roman" w:hAnsi="Times New Roman" w:cs="Times New Roman"/>
          <w:sz w:val="20"/>
          <w:szCs w:val="20"/>
        </w:rPr>
        <w:t>2)Girdi ve Çıktılar</w:t>
      </w:r>
    </w:p>
    <w:p w:rsidR="00901906" w:rsidRDefault="00901906"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848960" cy="1624614"/>
            <wp:effectExtent l="19050" t="0" r="8540" b="0"/>
            <wp:docPr id="5" name="4 Resim" descr="Ek Açıklama 2020-05-17 17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20-05-17 170840.png"/>
                    <pic:cNvPicPr/>
                  </pic:nvPicPr>
                  <pic:blipFill>
                    <a:blip r:embed="rId6"/>
                    <a:stretch>
                      <a:fillRect/>
                    </a:stretch>
                  </pic:blipFill>
                  <pic:spPr>
                    <a:xfrm>
                      <a:off x="0" y="0"/>
                      <a:ext cx="2850562" cy="1625528"/>
                    </a:xfrm>
                    <a:prstGeom prst="rect">
                      <a:avLst/>
                    </a:prstGeom>
                  </pic:spPr>
                </pic:pic>
              </a:graphicData>
            </a:graphic>
          </wp:inline>
        </w:drawing>
      </w:r>
    </w:p>
    <w:p w:rsidR="00A16A3F" w:rsidRDefault="00A16A3F" w:rsidP="00FE2AD4">
      <w:pPr>
        <w:spacing w:after="0"/>
        <w:jc w:val="both"/>
        <w:rPr>
          <w:rFonts w:ascii="Times New Roman" w:hAnsi="Times New Roman" w:cs="Times New Roman"/>
          <w:sz w:val="20"/>
          <w:szCs w:val="20"/>
        </w:rPr>
      </w:pPr>
    </w:p>
    <w:p w:rsidR="00A16A3F" w:rsidRDefault="00A16A3F" w:rsidP="00A614AE">
      <w:pPr>
        <w:spacing w:after="0"/>
        <w:jc w:val="both"/>
        <w:rPr>
          <w:rFonts w:ascii="Times New Roman" w:hAnsi="Times New Roman" w:cs="Times New Roman"/>
          <w:sz w:val="20"/>
          <w:szCs w:val="20"/>
        </w:rPr>
      </w:pPr>
    </w:p>
    <w:p w:rsidR="00A16A3F" w:rsidRDefault="00A16A3F" w:rsidP="00A614AE">
      <w:pPr>
        <w:spacing w:after="0"/>
        <w:jc w:val="both"/>
        <w:rPr>
          <w:rFonts w:ascii="Times New Roman" w:hAnsi="Times New Roman" w:cs="Times New Roman"/>
          <w:b/>
        </w:rPr>
      </w:pPr>
      <w:r>
        <w:rPr>
          <w:rFonts w:ascii="Times New Roman" w:hAnsi="Times New Roman" w:cs="Times New Roman"/>
          <w:b/>
        </w:rPr>
        <w:t>4.Sonuçlar</w:t>
      </w:r>
    </w:p>
    <w:p w:rsidR="0070546C" w:rsidRDefault="00A16A3F"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Proje,klasör içerisindeki </w:t>
      </w:r>
      <w:r w:rsidR="00F37929">
        <w:rPr>
          <w:rFonts w:ascii="Times New Roman" w:hAnsi="Times New Roman" w:cs="Times New Roman"/>
          <w:sz w:val="20"/>
          <w:szCs w:val="20"/>
        </w:rPr>
        <w:t>dosya içeriğini elde edip bu bilgile</w:t>
      </w:r>
      <w:r w:rsidR="00CA3942">
        <w:rPr>
          <w:rFonts w:ascii="Times New Roman" w:hAnsi="Times New Roman" w:cs="Times New Roman"/>
          <w:sz w:val="20"/>
          <w:szCs w:val="20"/>
        </w:rPr>
        <w:t>ri hem LZ77 hem DEFLATE algoritmaları için sıkıştırabilir.Sıkıştırılmış bu dosyaları boyutuna göre karşılaştırabilir ve kullanıcıya hangisinin seçilmesi gerektiğini belirtebilir.</w:t>
      </w:r>
    </w:p>
    <w:p w:rsidR="005208D7" w:rsidRDefault="005208D7" w:rsidP="00A614AE">
      <w:pPr>
        <w:spacing w:after="0"/>
        <w:jc w:val="both"/>
        <w:rPr>
          <w:rFonts w:ascii="Times New Roman" w:hAnsi="Times New Roman" w:cs="Times New Roman"/>
          <w:b/>
        </w:rPr>
      </w:pPr>
    </w:p>
    <w:p w:rsidR="0070546C" w:rsidRDefault="0070546C" w:rsidP="00A614AE">
      <w:pPr>
        <w:spacing w:after="0"/>
        <w:jc w:val="both"/>
        <w:rPr>
          <w:rFonts w:ascii="Times New Roman" w:hAnsi="Times New Roman" w:cs="Times New Roman"/>
          <w:b/>
        </w:rPr>
      </w:pPr>
      <w:r>
        <w:rPr>
          <w:rFonts w:ascii="Times New Roman" w:hAnsi="Times New Roman" w:cs="Times New Roman"/>
          <w:b/>
        </w:rPr>
        <w:t>5.Kaynakça</w:t>
      </w:r>
    </w:p>
    <w:p w:rsidR="0070546C" w:rsidRDefault="0070546C" w:rsidP="00A614AE">
      <w:pPr>
        <w:spacing w:after="0"/>
        <w:jc w:val="both"/>
        <w:rPr>
          <w:rFonts w:ascii="Times New Roman" w:hAnsi="Times New Roman" w:cs="Times New Roman"/>
          <w:b/>
        </w:rPr>
      </w:pPr>
    </w:p>
    <w:p w:rsidR="00A67B99" w:rsidRDefault="0070546C" w:rsidP="00A67B99">
      <w:pPr>
        <w:spacing w:after="0"/>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sidR="00CA3942">
        <w:rPr>
          <w:rFonts w:ascii="Times New Roman" w:hAnsi="Times New Roman" w:cs="Times New Roman"/>
          <w:sz w:val="20"/>
          <w:szCs w:val="20"/>
        </w:rPr>
        <w:t>“LZ77 algoritması”</w:t>
      </w:r>
    </w:p>
    <w:p w:rsidR="00A67B99" w:rsidRDefault="00CA3942" w:rsidP="00A67B99">
      <w:pPr>
        <w:spacing w:after="0"/>
        <w:ind w:left="708"/>
        <w:jc w:val="both"/>
        <w:rPr>
          <w:rFonts w:ascii="Times New Roman" w:hAnsi="Times New Roman" w:cs="Times New Roman"/>
          <w:sz w:val="20"/>
          <w:szCs w:val="20"/>
        </w:rPr>
      </w:pPr>
      <w:r w:rsidRPr="00CA3942">
        <w:rPr>
          <w:rFonts w:ascii="Times New Roman" w:hAnsi="Times New Roman" w:cs="Times New Roman"/>
          <w:sz w:val="20"/>
          <w:szCs w:val="20"/>
        </w:rPr>
        <w:t>https://ysar.net/algoritma/lz77.html</w:t>
      </w:r>
      <w:r w:rsidR="00A67B99">
        <w:rPr>
          <w:rFonts w:ascii="Times New Roman" w:hAnsi="Times New Roman" w:cs="Times New Roman"/>
          <w:sz w:val="20"/>
          <w:szCs w:val="20"/>
        </w:rPr>
        <w:tab/>
      </w:r>
      <w:r w:rsidR="00A67B99">
        <w:rPr>
          <w:rFonts w:ascii="Times New Roman" w:hAnsi="Times New Roman" w:cs="Times New Roman"/>
          <w:sz w:val="20"/>
          <w:szCs w:val="20"/>
        </w:rPr>
        <w:tab/>
      </w:r>
      <w:r w:rsidR="00A67B99">
        <w:rPr>
          <w:rFonts w:ascii="Times New Roman" w:hAnsi="Times New Roman" w:cs="Times New Roman"/>
          <w:sz w:val="20"/>
          <w:szCs w:val="20"/>
        </w:rPr>
        <w:tab/>
      </w:r>
      <w:r w:rsidR="00A67B99">
        <w:rPr>
          <w:rFonts w:ascii="Times New Roman" w:hAnsi="Times New Roman" w:cs="Times New Roman"/>
          <w:sz w:val="20"/>
          <w:szCs w:val="20"/>
        </w:rPr>
        <w:tab/>
      </w:r>
    </w:p>
    <w:p w:rsidR="00A67B99" w:rsidRDefault="00A67B99" w:rsidP="006229E9">
      <w:pPr>
        <w:spacing w:after="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sidR="006229E9">
        <w:rPr>
          <w:rFonts w:ascii="Times New Roman" w:hAnsi="Times New Roman" w:cs="Times New Roman"/>
          <w:sz w:val="20"/>
          <w:szCs w:val="20"/>
        </w:rPr>
        <w:t>“</w:t>
      </w:r>
      <w:r w:rsidR="005208D7">
        <w:rPr>
          <w:rFonts w:ascii="Times New Roman" w:hAnsi="Times New Roman" w:cs="Times New Roman"/>
          <w:sz w:val="20"/>
          <w:szCs w:val="20"/>
        </w:rPr>
        <w:t>Seçerek sıralama</w:t>
      </w:r>
      <w:r w:rsidR="006229E9">
        <w:rPr>
          <w:rFonts w:ascii="Times New Roman" w:hAnsi="Times New Roman" w:cs="Times New Roman"/>
          <w:sz w:val="20"/>
          <w:szCs w:val="20"/>
        </w:rPr>
        <w:t>”</w:t>
      </w:r>
    </w:p>
    <w:p w:rsidR="005208D7" w:rsidRDefault="005208D7" w:rsidP="006229E9">
      <w:pPr>
        <w:spacing w:after="0"/>
        <w:jc w:val="both"/>
        <w:rPr>
          <w:rFonts w:ascii="Times New Roman" w:hAnsi="Times New Roman" w:cs="Times New Roman"/>
          <w:sz w:val="20"/>
          <w:szCs w:val="20"/>
        </w:rPr>
      </w:pPr>
      <w:r>
        <w:rPr>
          <w:rFonts w:ascii="Times New Roman" w:hAnsi="Times New Roman" w:cs="Times New Roman"/>
          <w:sz w:val="20"/>
          <w:szCs w:val="20"/>
        </w:rPr>
        <w:tab/>
      </w:r>
      <w:hyperlink r:id="rId7" w:history="1">
        <w:r w:rsidRPr="006F6985">
          <w:rPr>
            <w:rStyle w:val="Kpr"/>
            <w:rFonts w:ascii="Times New Roman" w:hAnsi="Times New Roman" w:cs="Times New Roman"/>
            <w:sz w:val="20"/>
            <w:szCs w:val="20"/>
          </w:rPr>
          <w:t>http://bilgisayarkavramlari.sadievrenseker.com/2008/08/09/secerek-siralama-selection-sort/</w:t>
        </w:r>
      </w:hyperlink>
    </w:p>
    <w:p w:rsidR="005208D7" w:rsidRDefault="005208D7" w:rsidP="006229E9">
      <w:pPr>
        <w:spacing w:after="0"/>
        <w:jc w:val="both"/>
        <w:rPr>
          <w:rFonts w:ascii="Times New Roman" w:hAnsi="Times New Roman" w:cs="Times New Roman"/>
          <w:sz w:val="20"/>
          <w:szCs w:val="20"/>
        </w:rPr>
      </w:pPr>
    </w:p>
    <w:p w:rsidR="00A67B99" w:rsidRDefault="00A67B99" w:rsidP="00A67B99">
      <w:pPr>
        <w:spacing w:after="0"/>
        <w:ind w:left="705"/>
        <w:jc w:val="both"/>
        <w:rPr>
          <w:rFonts w:ascii="Times New Roman" w:hAnsi="Times New Roman" w:cs="Times New Roman"/>
          <w:sz w:val="20"/>
          <w:szCs w:val="20"/>
        </w:rPr>
      </w:pPr>
    </w:p>
    <w:p w:rsidR="006229E9" w:rsidRDefault="006229E9" w:rsidP="00CA3942">
      <w:pPr>
        <w:spacing w:after="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00CA3942">
        <w:rPr>
          <w:rFonts w:ascii="Times New Roman" w:hAnsi="Times New Roman" w:cs="Times New Roman"/>
          <w:sz w:val="20"/>
          <w:szCs w:val="20"/>
        </w:rPr>
        <w:t>“Huffman Kodlaması”</w:t>
      </w:r>
    </w:p>
    <w:p w:rsidR="00CA3942" w:rsidRDefault="00CA3942" w:rsidP="00CA3942">
      <w:pPr>
        <w:spacing w:after="0"/>
        <w:jc w:val="both"/>
        <w:rPr>
          <w:rFonts w:ascii="Times New Roman" w:hAnsi="Times New Roman" w:cs="Times New Roman"/>
          <w:sz w:val="20"/>
          <w:szCs w:val="20"/>
        </w:rPr>
      </w:pPr>
      <w:r>
        <w:rPr>
          <w:rFonts w:ascii="Times New Roman" w:hAnsi="Times New Roman" w:cs="Times New Roman"/>
          <w:sz w:val="20"/>
          <w:szCs w:val="20"/>
        </w:rPr>
        <w:tab/>
      </w:r>
      <w:r w:rsidRPr="00CA3942">
        <w:rPr>
          <w:rFonts w:ascii="Times New Roman" w:hAnsi="Times New Roman" w:cs="Times New Roman"/>
          <w:sz w:val="20"/>
          <w:szCs w:val="20"/>
        </w:rPr>
        <w:t>https://ysar.net/algoritma/huffman-kodlamasi.html</w:t>
      </w:r>
    </w:p>
    <w:p w:rsidR="005208D7" w:rsidRDefault="005208D7" w:rsidP="00A67B99">
      <w:pPr>
        <w:spacing w:after="0"/>
        <w:jc w:val="both"/>
        <w:rPr>
          <w:rFonts w:ascii="Times New Roman" w:hAnsi="Times New Roman" w:cs="Times New Roman"/>
          <w:sz w:val="20"/>
          <w:szCs w:val="20"/>
        </w:rPr>
      </w:pPr>
    </w:p>
    <w:p w:rsidR="005208D7" w:rsidRDefault="005208D7" w:rsidP="00CA3942">
      <w:pPr>
        <w:spacing w:after="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sidR="00CA3942">
        <w:rPr>
          <w:rFonts w:ascii="Times New Roman" w:hAnsi="Times New Roman" w:cs="Times New Roman"/>
          <w:sz w:val="20"/>
          <w:szCs w:val="20"/>
        </w:rPr>
        <w:t>“C Operatörleri”</w:t>
      </w:r>
    </w:p>
    <w:p w:rsidR="00CA3942" w:rsidRDefault="00CA3942" w:rsidP="00CA3942">
      <w:pPr>
        <w:spacing w:after="0"/>
        <w:jc w:val="both"/>
        <w:rPr>
          <w:rFonts w:ascii="Times New Roman" w:hAnsi="Times New Roman" w:cs="Times New Roman"/>
          <w:sz w:val="20"/>
          <w:szCs w:val="20"/>
        </w:rPr>
      </w:pPr>
      <w:r>
        <w:rPr>
          <w:rFonts w:ascii="Times New Roman" w:hAnsi="Times New Roman" w:cs="Times New Roman"/>
          <w:sz w:val="20"/>
          <w:szCs w:val="20"/>
        </w:rPr>
        <w:tab/>
      </w:r>
      <w:hyperlink r:id="rId8" w:history="1">
        <w:r w:rsidRPr="00E710EC">
          <w:rPr>
            <w:rStyle w:val="Kpr"/>
            <w:rFonts w:ascii="Times New Roman" w:hAnsi="Times New Roman" w:cs="Times New Roman"/>
            <w:sz w:val="20"/>
            <w:szCs w:val="20"/>
          </w:rPr>
          <w:t>https://www.tutorialspoint.com/cprogramming/c_operators.htm</w:t>
        </w:r>
      </w:hyperlink>
    </w:p>
    <w:p w:rsidR="00CA3942" w:rsidRDefault="00CA3942" w:rsidP="00CA3942">
      <w:pPr>
        <w:spacing w:after="0"/>
        <w:jc w:val="both"/>
        <w:rPr>
          <w:rFonts w:ascii="Times New Roman" w:hAnsi="Times New Roman" w:cs="Times New Roman"/>
          <w:sz w:val="20"/>
          <w:szCs w:val="20"/>
        </w:rPr>
      </w:pPr>
    </w:p>
    <w:p w:rsidR="00CA3942" w:rsidRDefault="00CA3942" w:rsidP="00CA3942">
      <w:pPr>
        <w:spacing w:after="0"/>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“Önişlemci Direktifleri</w:t>
      </w:r>
      <w:r w:rsidR="008D6397">
        <w:rPr>
          <w:rFonts w:ascii="Times New Roman" w:hAnsi="Times New Roman" w:cs="Times New Roman"/>
          <w:sz w:val="20"/>
          <w:szCs w:val="20"/>
        </w:rPr>
        <w:t xml:space="preserve"> ve Makrolar</w:t>
      </w:r>
      <w:r>
        <w:rPr>
          <w:rFonts w:ascii="Times New Roman" w:hAnsi="Times New Roman" w:cs="Times New Roman"/>
          <w:sz w:val="20"/>
          <w:szCs w:val="20"/>
        </w:rPr>
        <w:t>”</w:t>
      </w:r>
    </w:p>
    <w:p w:rsidR="00CA3942" w:rsidRDefault="00CA3942" w:rsidP="00CA3942">
      <w:pPr>
        <w:spacing w:after="0"/>
        <w:jc w:val="both"/>
        <w:rPr>
          <w:rFonts w:ascii="Times New Roman" w:hAnsi="Times New Roman" w:cs="Times New Roman"/>
          <w:sz w:val="20"/>
          <w:szCs w:val="20"/>
        </w:rPr>
      </w:pPr>
      <w:r>
        <w:rPr>
          <w:rFonts w:ascii="Times New Roman" w:hAnsi="Times New Roman" w:cs="Times New Roman"/>
          <w:sz w:val="20"/>
          <w:szCs w:val="20"/>
        </w:rPr>
        <w:tab/>
      </w:r>
      <w:hyperlink r:id="rId9" w:history="1">
        <w:r w:rsidRPr="00E710EC">
          <w:rPr>
            <w:rStyle w:val="Kpr"/>
            <w:rFonts w:ascii="Times New Roman" w:hAnsi="Times New Roman" w:cs="Times New Roman"/>
            <w:sz w:val="20"/>
            <w:szCs w:val="20"/>
          </w:rPr>
          <w:t>https://www.bilgigunlugum.net/prog/cprog/2c_onislemci</w:t>
        </w:r>
      </w:hyperlink>
    </w:p>
    <w:p w:rsidR="008D6397" w:rsidRDefault="008D6397" w:rsidP="00CA3942">
      <w:pPr>
        <w:spacing w:after="0"/>
        <w:jc w:val="both"/>
        <w:rPr>
          <w:rFonts w:ascii="Times New Roman" w:hAnsi="Times New Roman" w:cs="Times New Roman"/>
          <w:sz w:val="20"/>
          <w:szCs w:val="20"/>
        </w:rPr>
      </w:pPr>
      <w:r>
        <w:rPr>
          <w:rFonts w:ascii="Times New Roman" w:hAnsi="Times New Roman" w:cs="Times New Roman"/>
          <w:sz w:val="20"/>
          <w:szCs w:val="20"/>
        </w:rPr>
        <w:tab/>
      </w:r>
      <w:hyperlink r:id="rId10" w:history="1">
        <w:r w:rsidRPr="00E710EC">
          <w:rPr>
            <w:rStyle w:val="Kpr"/>
            <w:rFonts w:ascii="Times New Roman" w:hAnsi="Times New Roman" w:cs="Times New Roman"/>
            <w:sz w:val="20"/>
            <w:szCs w:val="20"/>
          </w:rPr>
          <w:t>https://books.google.com.tr/books?id=3WtuCwAAQBAJ&amp;pg=PA134&amp;lpg=PA134&amp;dq=önceden+tanımlanmış+makrolar&amp;source=bl&amp;ots=vm4cbSp4XK&amp;sig=ACfU3U1_-hFRR2BAGeoGxaMFGSwGmSAMpw&amp;hl=tr&amp;sa=X&amp;ved=2ahUKEwjZzsL4_brpAhWP3oUKHdK9AUwQ6AEwA3oECAgQAQ#v=onepage&amp;q=önceden%20tanımlanmış%20makrolar&amp;f=false</w:t>
        </w:r>
      </w:hyperlink>
    </w:p>
    <w:p w:rsidR="00CA3942" w:rsidRDefault="00CA3942" w:rsidP="00CA3942">
      <w:pPr>
        <w:spacing w:after="0"/>
        <w:jc w:val="both"/>
        <w:rPr>
          <w:rFonts w:ascii="Times New Roman" w:hAnsi="Times New Roman" w:cs="Times New Roman"/>
          <w:sz w:val="20"/>
          <w:szCs w:val="20"/>
        </w:rPr>
      </w:pPr>
    </w:p>
    <w:p w:rsidR="00CA3942" w:rsidRDefault="00CA3942" w:rsidP="00CA3942">
      <w:pPr>
        <w:spacing w:after="0"/>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w:t>
      </w:r>
      <w:r w:rsidR="008D6397">
        <w:rPr>
          <w:rFonts w:ascii="Times New Roman" w:hAnsi="Times New Roman" w:cs="Times New Roman"/>
          <w:sz w:val="20"/>
          <w:szCs w:val="20"/>
        </w:rPr>
        <w:t>Sabit Değişkenler</w:t>
      </w:r>
      <w:r>
        <w:rPr>
          <w:rFonts w:ascii="Times New Roman" w:hAnsi="Times New Roman" w:cs="Times New Roman"/>
          <w:sz w:val="20"/>
          <w:szCs w:val="20"/>
        </w:rPr>
        <w:t>”</w:t>
      </w:r>
    </w:p>
    <w:p w:rsidR="008D6397" w:rsidRDefault="008D6397" w:rsidP="00CA3942">
      <w:pPr>
        <w:spacing w:after="0"/>
        <w:jc w:val="both"/>
        <w:rPr>
          <w:rFonts w:ascii="Times New Roman" w:hAnsi="Times New Roman" w:cs="Times New Roman"/>
          <w:sz w:val="20"/>
          <w:szCs w:val="20"/>
        </w:rPr>
      </w:pPr>
      <w:r>
        <w:rPr>
          <w:rFonts w:ascii="Times New Roman" w:hAnsi="Times New Roman" w:cs="Times New Roman"/>
          <w:sz w:val="20"/>
          <w:szCs w:val="20"/>
        </w:rPr>
        <w:tab/>
      </w:r>
      <w:hyperlink r:id="rId11" w:history="1">
        <w:r w:rsidRPr="00E710EC">
          <w:rPr>
            <w:rStyle w:val="Kpr"/>
            <w:rFonts w:ascii="Times New Roman" w:hAnsi="Times New Roman" w:cs="Times New Roman"/>
            <w:sz w:val="20"/>
            <w:szCs w:val="20"/>
          </w:rPr>
          <w:t>http://ozenozkaya.com/blog/?p=186</w:t>
        </w:r>
      </w:hyperlink>
    </w:p>
    <w:p w:rsidR="008D6397" w:rsidRDefault="008D6397" w:rsidP="00CA3942">
      <w:pPr>
        <w:spacing w:after="0"/>
        <w:jc w:val="both"/>
        <w:rPr>
          <w:rFonts w:ascii="Times New Roman" w:hAnsi="Times New Roman" w:cs="Times New Roman"/>
          <w:sz w:val="20"/>
          <w:szCs w:val="20"/>
        </w:rPr>
      </w:pPr>
    </w:p>
    <w:p w:rsidR="008D6397" w:rsidRDefault="008D6397" w:rsidP="00CA3942">
      <w:pPr>
        <w:spacing w:after="0"/>
        <w:jc w:val="both"/>
        <w:rPr>
          <w:rFonts w:ascii="Times New Roman" w:hAnsi="Times New Roman" w:cs="Times New Roman"/>
          <w:sz w:val="20"/>
          <w:szCs w:val="20"/>
        </w:rPr>
      </w:pPr>
    </w:p>
    <w:p w:rsidR="005208D7" w:rsidRPr="0070546C" w:rsidRDefault="005208D7" w:rsidP="00A67B99">
      <w:pPr>
        <w:spacing w:after="0"/>
        <w:jc w:val="both"/>
        <w:rPr>
          <w:rFonts w:ascii="Times New Roman" w:hAnsi="Times New Roman" w:cs="Times New Roman"/>
          <w:sz w:val="20"/>
          <w:szCs w:val="20"/>
        </w:rPr>
      </w:pPr>
    </w:p>
    <w:sectPr w:rsidR="005208D7" w:rsidRPr="0070546C" w:rsidSect="008E06EE">
      <w:type w:val="continuous"/>
      <w:pgSz w:w="11906" w:h="16838"/>
      <w:pgMar w:top="1417" w:right="1417" w:bottom="1417" w:left="1417"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8418A1"/>
    <w:rsid w:val="00015193"/>
    <w:rsid w:val="00054403"/>
    <w:rsid w:val="00095822"/>
    <w:rsid w:val="00183C99"/>
    <w:rsid w:val="001A1901"/>
    <w:rsid w:val="0020513D"/>
    <w:rsid w:val="002160CB"/>
    <w:rsid w:val="002254A7"/>
    <w:rsid w:val="00263F37"/>
    <w:rsid w:val="002D4314"/>
    <w:rsid w:val="002E29E8"/>
    <w:rsid w:val="002E41D5"/>
    <w:rsid w:val="003013D7"/>
    <w:rsid w:val="00361D75"/>
    <w:rsid w:val="00375F89"/>
    <w:rsid w:val="003A07E4"/>
    <w:rsid w:val="00484E54"/>
    <w:rsid w:val="004C7BFE"/>
    <w:rsid w:val="004D64FC"/>
    <w:rsid w:val="004E605F"/>
    <w:rsid w:val="005208D7"/>
    <w:rsid w:val="00522A62"/>
    <w:rsid w:val="0052768A"/>
    <w:rsid w:val="005367F2"/>
    <w:rsid w:val="00550F1D"/>
    <w:rsid w:val="00557792"/>
    <w:rsid w:val="00574957"/>
    <w:rsid w:val="005F1937"/>
    <w:rsid w:val="00601D68"/>
    <w:rsid w:val="006229E9"/>
    <w:rsid w:val="0064658C"/>
    <w:rsid w:val="00656AC3"/>
    <w:rsid w:val="00686E35"/>
    <w:rsid w:val="006B7B67"/>
    <w:rsid w:val="0070546C"/>
    <w:rsid w:val="007360F0"/>
    <w:rsid w:val="00790F80"/>
    <w:rsid w:val="007A5856"/>
    <w:rsid w:val="0081293A"/>
    <w:rsid w:val="0083169F"/>
    <w:rsid w:val="008418A1"/>
    <w:rsid w:val="00846CE8"/>
    <w:rsid w:val="00867D23"/>
    <w:rsid w:val="008A07D7"/>
    <w:rsid w:val="008A20B5"/>
    <w:rsid w:val="008C0187"/>
    <w:rsid w:val="008C45E6"/>
    <w:rsid w:val="008D6397"/>
    <w:rsid w:val="008E06EE"/>
    <w:rsid w:val="00901906"/>
    <w:rsid w:val="0094368B"/>
    <w:rsid w:val="0097258D"/>
    <w:rsid w:val="00985DE6"/>
    <w:rsid w:val="009A2225"/>
    <w:rsid w:val="009A7EC4"/>
    <w:rsid w:val="009C4A99"/>
    <w:rsid w:val="009C5313"/>
    <w:rsid w:val="009F3EB0"/>
    <w:rsid w:val="00A16A3F"/>
    <w:rsid w:val="00A27A12"/>
    <w:rsid w:val="00A614AE"/>
    <w:rsid w:val="00A67B99"/>
    <w:rsid w:val="00AB0DC5"/>
    <w:rsid w:val="00AC7DCF"/>
    <w:rsid w:val="00B145B0"/>
    <w:rsid w:val="00B14F3E"/>
    <w:rsid w:val="00B734DA"/>
    <w:rsid w:val="00B869BA"/>
    <w:rsid w:val="00C439DF"/>
    <w:rsid w:val="00CA3942"/>
    <w:rsid w:val="00CB21AF"/>
    <w:rsid w:val="00D34957"/>
    <w:rsid w:val="00D67F14"/>
    <w:rsid w:val="00DA4E64"/>
    <w:rsid w:val="00DB6445"/>
    <w:rsid w:val="00DE47EC"/>
    <w:rsid w:val="00E808C5"/>
    <w:rsid w:val="00E85760"/>
    <w:rsid w:val="00F07275"/>
    <w:rsid w:val="00F12F9E"/>
    <w:rsid w:val="00F37929"/>
    <w:rsid w:val="00FD3A59"/>
    <w:rsid w:val="00FE2AD4"/>
    <w:rsid w:val="00FE4B0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56"/>
  </w:style>
  <w:style w:type="paragraph" w:styleId="Balk1">
    <w:name w:val="heading 1"/>
    <w:basedOn w:val="Normal"/>
    <w:next w:val="Normal"/>
    <w:link w:val="Balk1Char"/>
    <w:uiPriority w:val="9"/>
    <w:qFormat/>
    <w:rsid w:val="00867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41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8418A1"/>
    <w:rPr>
      <w:rFonts w:asciiTheme="majorHAnsi" w:eastAsiaTheme="majorEastAsia" w:hAnsiTheme="majorHAnsi" w:cstheme="majorBidi"/>
      <w:color w:val="17365D" w:themeColor="text2" w:themeShade="BF"/>
      <w:spacing w:val="5"/>
      <w:kern w:val="28"/>
      <w:sz w:val="52"/>
      <w:szCs w:val="52"/>
    </w:rPr>
  </w:style>
  <w:style w:type="character" w:styleId="Gl">
    <w:name w:val="Strong"/>
    <w:basedOn w:val="VarsaylanParagrafYazTipi"/>
    <w:uiPriority w:val="22"/>
    <w:qFormat/>
    <w:rsid w:val="00AC7DCF"/>
    <w:rPr>
      <w:b/>
      <w:bCs/>
    </w:rPr>
  </w:style>
  <w:style w:type="character" w:styleId="Vurgu">
    <w:name w:val="Emphasis"/>
    <w:basedOn w:val="VarsaylanParagrafYazTipi"/>
    <w:uiPriority w:val="20"/>
    <w:qFormat/>
    <w:rsid w:val="00AC7DCF"/>
    <w:rPr>
      <w:i/>
      <w:iCs/>
    </w:rPr>
  </w:style>
  <w:style w:type="character" w:styleId="Kpr">
    <w:name w:val="Hyperlink"/>
    <w:basedOn w:val="VarsaylanParagrafYazTipi"/>
    <w:uiPriority w:val="99"/>
    <w:unhideWhenUsed/>
    <w:rsid w:val="008E06EE"/>
    <w:rPr>
      <w:color w:val="0000FF" w:themeColor="hyperlink"/>
      <w:u w:val="single"/>
    </w:rPr>
  </w:style>
  <w:style w:type="character" w:customStyle="1" w:styleId="Balk1Char">
    <w:name w:val="Başlık 1 Char"/>
    <w:basedOn w:val="VarsaylanParagrafYazTipi"/>
    <w:link w:val="Balk1"/>
    <w:uiPriority w:val="9"/>
    <w:rsid w:val="00867D23"/>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9A7EC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7EC4"/>
    <w:rPr>
      <w:rFonts w:ascii="Tahoma" w:hAnsi="Tahoma" w:cs="Tahoma"/>
      <w:sz w:val="16"/>
      <w:szCs w:val="16"/>
    </w:rPr>
  </w:style>
  <w:style w:type="character" w:styleId="zlenenKpr">
    <w:name w:val="FollowedHyperlink"/>
    <w:basedOn w:val="VarsaylanParagrafYazTipi"/>
    <w:uiPriority w:val="99"/>
    <w:semiHidden/>
    <w:unhideWhenUsed/>
    <w:rsid w:val="00A67B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operato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lgisayarkavramlari.sadievrenseker.com/2008/08/09/secerek-siralama-selection-s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ozenozkaya.com/blog/?p=186" TargetMode="External"/><Relationship Id="rId5" Type="http://schemas.openxmlformats.org/officeDocument/2006/relationships/image" Target="media/image1.png"/><Relationship Id="rId10" Type="http://schemas.openxmlformats.org/officeDocument/2006/relationships/hyperlink" Target="https://books.google.com.tr/books?id=3WtuCwAAQBAJ&amp;pg=PA134&amp;lpg=PA134&amp;dq=&#246;nceden+tan&#305;mlanm&#305;&#351;+makrolar&amp;source=bl&amp;ots=vm4cbSp4XK&amp;sig=ACfU3U1_-hFRR2BAGeoGxaMFGSwGmSAMpw&amp;hl=tr&amp;sa=X&amp;ved=2ahUKEwjZzsL4_brpAhWP3oUKHdK9AUwQ6AEwA3oECAgQAQ#v=onepage&amp;q=&#246;nceden%20tan&#305;mlanm&#305;&#351;%20makrolar&amp;f=false" TargetMode="External"/><Relationship Id="rId4" Type="http://schemas.openxmlformats.org/officeDocument/2006/relationships/webSettings" Target="webSettings.xml"/><Relationship Id="rId9" Type="http://schemas.openxmlformats.org/officeDocument/2006/relationships/hyperlink" Target="https://www.bilgigunlugum.net/prog/cprog/2c_onislemc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9CAB4-702C-4F47-BF7C-43F825C4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3</Pages>
  <Words>1220</Words>
  <Characters>6954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Vedat</dc:creator>
  <cp:lastModifiedBy>Vedat</cp:lastModifiedBy>
  <cp:revision>11</cp:revision>
  <dcterms:created xsi:type="dcterms:W3CDTF">2019-10-24T15:43:00Z</dcterms:created>
  <dcterms:modified xsi:type="dcterms:W3CDTF">2020-05-17T15:27:00Z</dcterms:modified>
</cp:coreProperties>
</file>