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7DE06DCB" w14:textId="7AACCFD4" w:rsidR="00BD7E8D" w:rsidRPr="00BD7E8D" w:rsidRDefault="00BD7E8D" w:rsidP="00BD7E8D">
      <w:pPr>
        <w:rPr>
          <w:rFonts w:ascii="Times New Roman" w:hAnsi="Times New Roman" w:cs="Times New Roman"/>
          <w:b/>
          <w:bCs/>
          <w:sz w:val="36"/>
          <w:szCs w:val="36"/>
        </w:rPr>
      </w:pPr>
      <w:r w:rsidRPr="00BD7E8D">
        <w:rPr>
          <w:rFonts w:ascii="Times New Roman" w:hAnsi="Times New Roman" w:cs="Times New Roman"/>
          <w:b/>
          <w:bCs/>
          <w:sz w:val="36"/>
          <w:szCs w:val="36"/>
        </w:rPr>
        <w:t>SIRI M</w:t>
      </w:r>
    </w:p>
    <w:p w14:paraId="25E0F9B6" w14:textId="0C718A90" w:rsidR="00BD7E8D" w:rsidRDefault="00BD7E8D" w:rsidP="00BD7E8D">
      <w:pPr>
        <w:rPr>
          <w:rFonts w:ascii="Times New Roman" w:hAnsi="Times New Roman" w:cs="Times New Roman"/>
          <w:b/>
          <w:bCs/>
          <w:sz w:val="36"/>
          <w:szCs w:val="36"/>
        </w:rPr>
      </w:pPr>
      <w:r>
        <w:rPr>
          <w:rFonts w:ascii="Times New Roman" w:hAnsi="Times New Roman" w:cs="Times New Roman"/>
          <w:b/>
          <w:bCs/>
          <w:noProof/>
          <w:sz w:val="36"/>
          <w:szCs w:val="36"/>
        </w:rPr>
        <mc:AlternateContent>
          <mc:Choice Requires="wps">
            <w:drawing>
              <wp:anchor distT="0" distB="0" distL="114300" distR="114300" simplePos="0" relativeHeight="251659264" behindDoc="0" locked="0" layoutInCell="1" allowOverlap="1" wp14:anchorId="7ADD5F25" wp14:editId="65B07C5D">
                <wp:simplePos x="0" y="0"/>
                <wp:positionH relativeFrom="column">
                  <wp:posOffset>-850900</wp:posOffset>
                </wp:positionH>
                <wp:positionV relativeFrom="paragraph">
                  <wp:posOffset>469900</wp:posOffset>
                </wp:positionV>
                <wp:extent cx="7429500" cy="44450"/>
                <wp:effectExtent l="0" t="0" r="19050" b="31750"/>
                <wp:wrapNone/>
                <wp:docPr id="608913601" name="Straight Connector 1"/>
                <wp:cNvGraphicFramePr/>
                <a:graphic xmlns:a="http://schemas.openxmlformats.org/drawingml/2006/main">
                  <a:graphicData uri="http://schemas.microsoft.com/office/word/2010/wordprocessingShape">
                    <wps:wsp>
                      <wps:cNvCnPr/>
                      <wps:spPr>
                        <a:xfrm flipV="1">
                          <a:off x="0" y="0"/>
                          <a:ext cx="7429500" cy="44450"/>
                        </a:xfrm>
                        <a:prstGeom prst="line">
                          <a:avLst/>
                        </a:prstGeom>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line w14:anchorId="07FCB05C" id="Straight Connector 1" o:spid="_x0000_s1026" style="position:absolute;flip:y;z-index:251659264;visibility:visible;mso-wrap-style:square;mso-wrap-distance-left:9pt;mso-wrap-distance-top:0;mso-wrap-distance-right:9pt;mso-wrap-distance-bottom:0;mso-position-horizontal:absolute;mso-position-horizontal-relative:text;mso-position-vertical:absolute;mso-position-vertical-relative:text" from="-67pt,37pt" to="518pt,40.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" strokecolor="#4472c4 [3204]" strokeweight=".5pt">
                <v:stroke joinstyle="miter"/>
              </v:line>
            </w:pict>
          </mc:Fallback>
        </mc:AlternateContent>
      </w:r>
      <w:r w:rsidRPr="00BD7E8D">
        <w:rPr>
          <w:rFonts w:ascii="Times New Roman" w:hAnsi="Times New Roman" w:cs="Times New Roman"/>
          <w:b/>
          <w:bCs/>
          <w:sz w:val="36"/>
          <w:szCs w:val="36"/>
        </w:rPr>
        <w:t>1VI23CD0</w:t>
      </w:r>
      <w:r w:rsidRPr="00BD7E8D">
        <w:rPr>
          <w:rFonts w:ascii="Times New Roman" w:hAnsi="Times New Roman" w:cs="Times New Roman"/>
          <w:b/>
          <w:bCs/>
          <w:sz w:val="36"/>
          <w:szCs w:val="36"/>
        </w:rPr>
        <w:t>5</w:t>
      </w:r>
      <w:r w:rsidRPr="00BD7E8D">
        <w:rPr>
          <w:rFonts w:ascii="Times New Roman" w:hAnsi="Times New Roman" w:cs="Times New Roman"/>
          <w:b/>
          <w:bCs/>
          <w:sz w:val="36"/>
          <w:szCs w:val="36"/>
        </w:rPr>
        <w:t>5</w:t>
      </w:r>
    </w:p>
    <w:p w14:paraId="1662BAD3" w14:textId="77777777" w:rsidR="00BD7E8D" w:rsidRPr="00BD7E8D" w:rsidRDefault="00BD7E8D" w:rsidP="00BD7E8D">
      <w:pPr>
        <w:rPr>
          <w:rFonts w:ascii="Times New Roman" w:hAnsi="Times New Roman" w:cs="Times New Roman"/>
          <w:b/>
          <w:bCs/>
          <w:sz w:val="32"/>
          <w:szCs w:val="32"/>
        </w:rPr>
      </w:pPr>
    </w:p>
    <w:p w14:paraId="42D8836C" w14:textId="3E9FE00A" w:rsidR="00BD7E8D" w:rsidRDefault="00BD7E8D" w:rsidP="00656F70">
      <w:pPr>
        <w:spacing w:line="360" w:lineRule="auto"/>
        <w:jc w:val="center"/>
        <w:rPr>
          <w:rFonts w:ascii="Times New Roman" w:hAnsi="Times New Roman" w:cs="Times New Roman"/>
          <w:b/>
          <w:bCs/>
          <w:sz w:val="32"/>
          <w:szCs w:val="32"/>
        </w:rPr>
      </w:pPr>
      <w:r w:rsidRPr="00BD7E8D">
        <w:rPr>
          <w:rFonts w:ascii="Times New Roman" w:hAnsi="Times New Roman" w:cs="Times New Roman"/>
          <w:b/>
          <w:bCs/>
          <w:sz w:val="32"/>
          <w:szCs w:val="32"/>
        </w:rPr>
        <w:t xml:space="preserve">TABLEAU ASSIGNMENT – QUESTION </w:t>
      </w:r>
      <w:r w:rsidRPr="00BD7E8D">
        <w:rPr>
          <w:rFonts w:ascii="Times New Roman" w:hAnsi="Times New Roman" w:cs="Times New Roman"/>
          <w:b/>
          <w:bCs/>
          <w:sz w:val="32"/>
          <w:szCs w:val="32"/>
        </w:rPr>
        <w:t>20</w:t>
      </w:r>
    </w:p>
    <w:p w14:paraId="061B6287" w14:textId="77777777" w:rsidR="00BD7E8D" w:rsidRDefault="00BD7E8D" w:rsidP="00656F70">
      <w:pPr>
        <w:spacing w:line="360" w:lineRule="auto"/>
        <w:jc w:val="center"/>
        <w:rPr>
          <w:rFonts w:ascii="Times New Roman" w:hAnsi="Times New Roman" w:cs="Times New Roman"/>
          <w:b/>
          <w:bCs/>
          <w:sz w:val="32"/>
          <w:szCs w:val="32"/>
        </w:rPr>
      </w:pPr>
    </w:p>
    <w:p w14:paraId="7D70F740" w14:textId="01435CF8" w:rsidR="00BD7E8D" w:rsidRDefault="00BD7E8D" w:rsidP="00656F70">
      <w:pPr>
        <w:spacing w:line="360" w:lineRule="auto"/>
        <w:jc w:val="both"/>
        <w:rPr>
          <w:rFonts w:ascii="Times New Roman" w:hAnsi="Times New Roman" w:cs="Times New Roman"/>
          <w:b/>
          <w:bCs/>
          <w:sz w:val="28"/>
          <w:szCs w:val="28"/>
        </w:rPr>
      </w:pPr>
      <w:r w:rsidRPr="00BD7E8D">
        <w:rPr>
          <w:rFonts w:ascii="Times New Roman" w:hAnsi="Times New Roman" w:cs="Times New Roman"/>
          <w:b/>
          <w:bCs/>
          <w:sz w:val="28"/>
          <w:szCs w:val="28"/>
        </w:rPr>
        <w:t>CATEGORY-</w:t>
      </w:r>
      <w:r w:rsidRPr="00BD7E8D">
        <w:rPr>
          <w:rFonts w:ascii="Times New Roman" w:hAnsi="Times New Roman" w:cs="Times New Roman"/>
          <w:b/>
          <w:bCs/>
          <w:sz w:val="28"/>
          <w:szCs w:val="28"/>
        </w:rPr>
        <w:t>SUPERSTORE_USA</w:t>
      </w:r>
      <w:r w:rsidRPr="00BD7E8D">
        <w:rPr>
          <w:rFonts w:ascii="Times New Roman" w:hAnsi="Times New Roman" w:cs="Times New Roman"/>
          <w:b/>
          <w:bCs/>
          <w:sz w:val="28"/>
          <w:szCs w:val="28"/>
        </w:rPr>
        <w:t xml:space="preserve"> REPORT</w:t>
      </w:r>
    </w:p>
    <w:p w14:paraId="06626D83" w14:textId="77777777" w:rsidR="00BD7E8D" w:rsidRPr="00E12557" w:rsidRDefault="00BD7E8D" w:rsidP="00656F70">
      <w:pPr>
        <w:spacing w:line="360" w:lineRule="auto"/>
        <w:jc w:val="both"/>
        <w:rPr>
          <w:rFonts w:ascii="Times New Roman" w:hAnsi="Times New Roman" w:cs="Times New Roman"/>
          <w:b/>
          <w:bCs/>
        </w:rPr>
      </w:pPr>
      <w:r w:rsidRPr="00E12557">
        <w:rPr>
          <w:rFonts w:ascii="Times New Roman" w:hAnsi="Times New Roman" w:cs="Times New Roman"/>
          <w:b/>
          <w:bCs/>
        </w:rPr>
        <w:t xml:space="preserve">Dataset Used: </w:t>
      </w:r>
      <w:proofErr w:type="spellStart"/>
      <w:r w:rsidRPr="00E12557">
        <w:rPr>
          <w:rFonts w:ascii="Times New Roman" w:hAnsi="Times New Roman" w:cs="Times New Roman"/>
          <w:b/>
          <w:bCs/>
        </w:rPr>
        <w:t>Superstore_USA</w:t>
      </w:r>
      <w:proofErr w:type="spellEnd"/>
      <w:r w:rsidRPr="00E12557">
        <w:rPr>
          <w:rFonts w:ascii="Times New Roman" w:hAnsi="Times New Roman" w:cs="Times New Roman"/>
          <w:b/>
          <w:bCs/>
        </w:rPr>
        <w:t xml:space="preserve"> </w:t>
      </w:r>
    </w:p>
    <w:p w14:paraId="79CC6D6B" w14:textId="2678E127" w:rsidR="00BD7E8D" w:rsidRPr="00E12557" w:rsidRDefault="00BD7E8D" w:rsidP="00656F70">
      <w:pPr>
        <w:spacing w:line="360" w:lineRule="auto"/>
        <w:jc w:val="both"/>
        <w:rPr>
          <w:rFonts w:ascii="Times New Roman" w:hAnsi="Times New Roman" w:cs="Times New Roman"/>
          <w:b/>
          <w:bCs/>
        </w:rPr>
      </w:pPr>
      <w:r w:rsidRPr="00E12557">
        <w:rPr>
          <w:rFonts w:ascii="Times New Roman" w:hAnsi="Times New Roman" w:cs="Times New Roman"/>
          <w:b/>
          <w:bCs/>
        </w:rPr>
        <w:t>Tool Used: Tableau Desktop / Public</w:t>
      </w:r>
    </w:p>
    <w:p w14:paraId="440FE9A2" w14:textId="5A39A1EA" w:rsidR="00BD7E8D" w:rsidRPr="00E12557" w:rsidRDefault="00BD7E8D" w:rsidP="00656F70">
      <w:pPr>
        <w:spacing w:line="360" w:lineRule="auto"/>
        <w:jc w:val="both"/>
        <w:rPr>
          <w:rFonts w:ascii="Times New Roman" w:hAnsi="Times New Roman" w:cs="Times New Roman"/>
        </w:rPr>
      </w:pPr>
      <w:r w:rsidRPr="00E12557">
        <w:rPr>
          <w:rFonts w:ascii="Times New Roman" w:hAnsi="Times New Roman" w:cs="Times New Roman"/>
          <w:b/>
          <w:bCs/>
        </w:rPr>
        <w:t>Visualization Created:</w:t>
      </w:r>
      <w:r w:rsidRPr="00BD7E8D">
        <w:t xml:space="preserve"> </w:t>
      </w:r>
      <w:r w:rsidRPr="00E12557">
        <w:rPr>
          <w:rFonts w:ascii="Times New Roman" w:hAnsi="Times New Roman" w:cs="Times New Roman"/>
        </w:rPr>
        <w:t>Donut Chart – Total Sales by Product Category, Side-by-Side Bar Chart – Sales by Region and Category, Scatter Plot – Sales vs Profit by Sub-Category, Line Chart – Sales Trend over Years by Category, Filled Map – Sales Distribution by State</w:t>
      </w:r>
      <w:r w:rsidRPr="00E12557">
        <w:rPr>
          <w:rFonts w:ascii="Times New Roman" w:hAnsi="Times New Roman" w:cs="Times New Roman"/>
        </w:rPr>
        <w:t>.</w:t>
      </w:r>
    </w:p>
    <w:p w14:paraId="15E6415B" w14:textId="77777777" w:rsidR="00E12557" w:rsidRPr="00E12557" w:rsidRDefault="00BD7E8D" w:rsidP="00656F70">
      <w:pPr>
        <w:spacing w:line="360" w:lineRule="auto"/>
        <w:jc w:val="both"/>
        <w:rPr>
          <w:rFonts w:ascii="Times New Roman" w:hAnsi="Times New Roman" w:cs="Times New Roman"/>
          <w:b/>
          <w:bCs/>
          <w:sz w:val="28"/>
          <w:szCs w:val="28"/>
        </w:rPr>
      </w:pPr>
      <w:r w:rsidRPr="00BD7E8D">
        <w:rPr>
          <w:rFonts w:ascii="Times New Roman" w:hAnsi="Times New Roman" w:cs="Times New Roman"/>
          <w:b/>
          <w:bCs/>
          <w:sz w:val="28"/>
          <w:szCs w:val="28"/>
        </w:rPr>
        <w:t xml:space="preserve">Objective: </w:t>
      </w:r>
    </w:p>
    <w:p w14:paraId="6C95D4DC" w14:textId="3A6D8078" w:rsidR="00BD7E8D" w:rsidRPr="00E12557" w:rsidRDefault="00BD7E8D" w:rsidP="00656F70">
      <w:pPr>
        <w:spacing w:line="360" w:lineRule="auto"/>
        <w:jc w:val="both"/>
        <w:rPr>
          <w:rFonts w:ascii="Times New Roman" w:hAnsi="Times New Roman" w:cs="Times New Roman"/>
          <w:b/>
          <w:bCs/>
        </w:rPr>
      </w:pPr>
      <w:r w:rsidRPr="00BD7E8D">
        <w:rPr>
          <w:rFonts w:ascii="Times New Roman" w:hAnsi="Times New Roman" w:cs="Times New Roman"/>
        </w:rPr>
        <w:t xml:space="preserve">To </w:t>
      </w:r>
      <w:proofErr w:type="spellStart"/>
      <w:r w:rsidRPr="00BD7E8D">
        <w:rPr>
          <w:rFonts w:ascii="Times New Roman" w:hAnsi="Times New Roman" w:cs="Times New Roman"/>
        </w:rPr>
        <w:t>analyze</w:t>
      </w:r>
      <w:proofErr w:type="spellEnd"/>
      <w:r w:rsidRPr="00BD7E8D">
        <w:rPr>
          <w:rFonts w:ascii="Times New Roman" w:hAnsi="Times New Roman" w:cs="Times New Roman"/>
        </w:rPr>
        <w:t xml:space="preserve"> the </w:t>
      </w:r>
      <w:proofErr w:type="spellStart"/>
      <w:r w:rsidRPr="00BD7E8D">
        <w:rPr>
          <w:rFonts w:ascii="Times New Roman" w:hAnsi="Times New Roman" w:cs="Times New Roman"/>
        </w:rPr>
        <w:t>Superstore_USA</w:t>
      </w:r>
      <w:proofErr w:type="spellEnd"/>
      <w:r w:rsidRPr="00BD7E8D">
        <w:rPr>
          <w:rFonts w:ascii="Times New Roman" w:hAnsi="Times New Roman" w:cs="Times New Roman"/>
        </w:rPr>
        <w:t xml:space="preserve"> dataset by creating different types of visualizations that highlight composition, comparison, relationships, trends, and geographic distribution of sales. This helps in understanding sales patterns, category performance, and regional insights for better business decision-making</w:t>
      </w:r>
      <w:r w:rsidRPr="00BD7E8D">
        <w:rPr>
          <w:rFonts w:ascii="Times New Roman" w:hAnsi="Times New Roman" w:cs="Times New Roman"/>
          <w:b/>
          <w:bCs/>
        </w:rPr>
        <w:t>.</w:t>
      </w:r>
    </w:p>
    <w:p w14:paraId="2F5F76C2" w14:textId="7CE5F382" w:rsidR="00BD7E8D" w:rsidRPr="00E12557" w:rsidRDefault="00BD7E8D" w:rsidP="00656F70">
      <w:pPr>
        <w:spacing w:line="360" w:lineRule="auto"/>
        <w:jc w:val="both"/>
        <w:rPr>
          <w:rFonts w:ascii="Times New Roman" w:hAnsi="Times New Roman" w:cs="Times New Roman"/>
          <w:b/>
          <w:bCs/>
          <w:sz w:val="28"/>
          <w:szCs w:val="28"/>
        </w:rPr>
      </w:pPr>
      <w:r w:rsidRPr="00E12557">
        <w:rPr>
          <w:rFonts w:ascii="Times New Roman" w:hAnsi="Times New Roman" w:cs="Times New Roman"/>
          <w:b/>
          <w:bCs/>
          <w:sz w:val="28"/>
          <w:szCs w:val="28"/>
        </w:rPr>
        <w:t>Steps Implemented:</w:t>
      </w:r>
    </w:p>
    <w:p w14:paraId="31720AC6" w14:textId="42016828" w:rsidR="00E12557" w:rsidRPr="00E12557" w:rsidRDefault="00E12557" w:rsidP="00656F70">
      <w:pPr>
        <w:pStyle w:val="NormalWeb"/>
        <w:numPr>
          <w:ilvl w:val="0"/>
          <w:numId w:val="1"/>
        </w:numPr>
        <w:spacing w:line="360" w:lineRule="auto"/>
        <w:rPr>
          <w:b/>
          <w:bCs/>
          <w:color w:val="000000"/>
        </w:rPr>
      </w:pPr>
      <w:r w:rsidRPr="00E12557">
        <w:rPr>
          <w:b/>
          <w:bCs/>
          <w:color w:val="000000"/>
        </w:rPr>
        <w:t xml:space="preserve"> Data Import</w:t>
      </w:r>
    </w:p>
    <w:p w14:paraId="1B82ACD6" w14:textId="39C7700F" w:rsidR="00E12557" w:rsidRPr="00E12557" w:rsidRDefault="00E12557" w:rsidP="00656F70">
      <w:pPr>
        <w:pStyle w:val="NormalWeb"/>
        <w:numPr>
          <w:ilvl w:val="0"/>
          <w:numId w:val="3"/>
        </w:numPr>
        <w:spacing w:line="360" w:lineRule="auto"/>
        <w:jc w:val="both"/>
        <w:rPr>
          <w:color w:val="000000"/>
        </w:rPr>
      </w:pPr>
      <w:r w:rsidRPr="00E12557">
        <w:rPr>
          <w:color w:val="000000"/>
        </w:rPr>
        <w:t>Opened Tableau Desktop.</w:t>
      </w:r>
    </w:p>
    <w:p w14:paraId="7F2D464F" w14:textId="3322C8FD" w:rsidR="00E12557" w:rsidRPr="00E12557" w:rsidRDefault="00E12557" w:rsidP="00656F70">
      <w:pPr>
        <w:pStyle w:val="NormalWeb"/>
        <w:numPr>
          <w:ilvl w:val="0"/>
          <w:numId w:val="3"/>
        </w:numPr>
        <w:spacing w:line="360" w:lineRule="auto"/>
        <w:jc w:val="both"/>
        <w:rPr>
          <w:color w:val="000000"/>
        </w:rPr>
      </w:pPr>
      <w:r w:rsidRPr="00E12557">
        <w:rPr>
          <w:color w:val="000000"/>
        </w:rPr>
        <w:t xml:space="preserve">Connected to the Excel file </w:t>
      </w:r>
      <w:proofErr w:type="spellStart"/>
      <w:r w:rsidRPr="00E12557">
        <w:rPr>
          <w:color w:val="000000"/>
        </w:rPr>
        <w:t>Superstore_USA</w:t>
      </w:r>
      <w:proofErr w:type="spellEnd"/>
      <w:r w:rsidRPr="00E12557">
        <w:rPr>
          <w:color w:val="000000"/>
        </w:rPr>
        <w:t>.</w:t>
      </w:r>
    </w:p>
    <w:p w14:paraId="06EF4A3A" w14:textId="4B05AB89" w:rsidR="00E12557" w:rsidRPr="00E12557" w:rsidRDefault="00E12557" w:rsidP="00656F70">
      <w:pPr>
        <w:pStyle w:val="NormalWeb"/>
        <w:numPr>
          <w:ilvl w:val="0"/>
          <w:numId w:val="3"/>
        </w:numPr>
        <w:spacing w:line="360" w:lineRule="auto"/>
        <w:jc w:val="both"/>
        <w:rPr>
          <w:color w:val="000000"/>
        </w:rPr>
      </w:pPr>
      <w:r w:rsidRPr="00E12557">
        <w:rPr>
          <w:color w:val="000000"/>
        </w:rPr>
        <w:t>Verified that fields such as Sales and Product Category were correctly detected.</w:t>
      </w:r>
    </w:p>
    <w:p w14:paraId="362F2989" w14:textId="62306AAE" w:rsidR="00BD7E8D" w:rsidRPr="00BD7E8D" w:rsidRDefault="00BD7E8D" w:rsidP="00656F70">
      <w:pPr>
        <w:spacing w:line="360" w:lineRule="auto"/>
        <w:ind w:left="360"/>
        <w:jc w:val="both"/>
        <w:rPr>
          <w:rFonts w:ascii="Times New Roman" w:hAnsi="Times New Roman" w:cs="Times New Roman"/>
        </w:rPr>
      </w:pPr>
    </w:p>
    <w:p w14:paraId="34C05DC0" w14:textId="2824F5FD" w:rsidR="00BD7E8D" w:rsidRDefault="00E12557" w:rsidP="00E12557">
      <w:pPr>
        <w:spacing w:line="360" w:lineRule="auto"/>
        <w:jc w:val="center"/>
        <w:rPr>
          <w:rFonts w:ascii="Times New Roman" w:hAnsi="Times New Roman" w:cs="Times New Roman"/>
          <w:b/>
          <w:bCs/>
          <w:sz w:val="28"/>
          <w:szCs w:val="28"/>
        </w:rPr>
      </w:pPr>
      <w:r>
        <w:rPr>
          <w:noProof/>
        </w:rPr>
        <w:lastRenderedPageBreak/>
        <w:drawing>
          <wp:inline distT="0" distB="0" distL="0" distR="0" wp14:anchorId="6C631824" wp14:editId="272FFCC3">
            <wp:extent cx="5731510" cy="2744470"/>
            <wp:effectExtent l="0" t="0" r="2540" b="0"/>
            <wp:docPr id="682141261"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pic:cNvPicPr>
                      <a:picLocks noChangeAspect="1" noChangeArrowheads="1"/>
                    </pic:cNvPicPr>
                  </pic:nvPicPr>
                  <pic:blipFill>
                    <a:blip r:embed="rId7" cstate="print">
                      <a:extLst>
                        <a:ext uri="{28A0092B-C50C-407E-A947-70E740481C1C}">
                          <a14:useLocalDpi xmlns:a14="http://schemas.microsoft.com/office/drawing/2010/main" val="0"/>
                        </a:ext>
                      </a:extLst>
                    </a:blip>
                    <a:srcRect/>
                    <a:stretch>
                      <a:fillRect/>
                    </a:stretch>
                  </pic:blipFill>
                  <pic:spPr bwMode="auto">
                    <a:xfrm>
                      <a:off x="0" y="0"/>
                      <a:ext cx="5731510" cy="2744470"/>
                    </a:xfrm>
                    <a:prstGeom prst="rect">
                      <a:avLst/>
                    </a:prstGeom>
                    <a:noFill/>
                    <a:ln>
                      <a:noFill/>
                    </a:ln>
                  </pic:spPr>
                </pic:pic>
              </a:graphicData>
            </a:graphic>
          </wp:inline>
        </w:drawing>
      </w:r>
    </w:p>
    <w:p w14:paraId="614A6076" w14:textId="51160DC6" w:rsidR="00E12557" w:rsidRPr="00E12557" w:rsidRDefault="00E12557" w:rsidP="00E12557">
      <w:pPr>
        <w:spacing w:line="360" w:lineRule="auto"/>
        <w:jc w:val="both"/>
        <w:rPr>
          <w:rFonts w:ascii="Times New Roman" w:hAnsi="Times New Roman" w:cs="Times New Roman"/>
          <w:b/>
          <w:bCs/>
        </w:rPr>
      </w:pPr>
      <w:r>
        <w:rPr>
          <w:rFonts w:ascii="Times New Roman" w:hAnsi="Times New Roman" w:cs="Times New Roman"/>
          <w:b/>
          <w:bCs/>
        </w:rPr>
        <w:t>2.</w:t>
      </w:r>
      <w:r w:rsidRPr="00E12557">
        <w:rPr>
          <w:rFonts w:ascii="Times New Roman" w:hAnsi="Times New Roman" w:cs="Times New Roman"/>
          <w:b/>
          <w:bCs/>
        </w:rPr>
        <w:t>Composition – Stacked Bar / Pie Chart</w:t>
      </w:r>
    </w:p>
    <w:p w14:paraId="6D2CF176" w14:textId="77777777" w:rsidR="00E12557" w:rsidRPr="00E12557" w:rsidRDefault="00E12557" w:rsidP="00E12557">
      <w:pPr>
        <w:spacing w:line="360" w:lineRule="auto"/>
        <w:jc w:val="both"/>
        <w:rPr>
          <w:rFonts w:ascii="Times New Roman" w:hAnsi="Times New Roman" w:cs="Times New Roman"/>
        </w:rPr>
      </w:pPr>
      <w:r w:rsidRPr="00E12557">
        <w:rPr>
          <w:rFonts w:ascii="Times New Roman" w:hAnsi="Times New Roman" w:cs="Times New Roman"/>
        </w:rPr>
        <w:t>Steps:</w:t>
      </w:r>
    </w:p>
    <w:p w14:paraId="70383446" w14:textId="77777777" w:rsidR="00E12557" w:rsidRPr="00E12557" w:rsidRDefault="00E12557" w:rsidP="00E12557">
      <w:pPr>
        <w:numPr>
          <w:ilvl w:val="0"/>
          <w:numId w:val="4"/>
        </w:numPr>
        <w:spacing w:line="360" w:lineRule="auto"/>
        <w:jc w:val="both"/>
        <w:rPr>
          <w:rFonts w:ascii="Times New Roman" w:hAnsi="Times New Roman" w:cs="Times New Roman"/>
        </w:rPr>
      </w:pPr>
      <w:r w:rsidRPr="00E12557">
        <w:rPr>
          <w:rFonts w:ascii="Times New Roman" w:hAnsi="Times New Roman" w:cs="Times New Roman"/>
        </w:rPr>
        <w:t>Open Tableau → Connect to Superstore_USA.xlsx.</w:t>
      </w:r>
    </w:p>
    <w:p w14:paraId="373A5DBD" w14:textId="77777777" w:rsidR="00E12557" w:rsidRPr="00E12557" w:rsidRDefault="00E12557" w:rsidP="00E12557">
      <w:pPr>
        <w:numPr>
          <w:ilvl w:val="0"/>
          <w:numId w:val="4"/>
        </w:numPr>
        <w:spacing w:line="360" w:lineRule="auto"/>
        <w:jc w:val="both"/>
        <w:rPr>
          <w:rFonts w:ascii="Times New Roman" w:hAnsi="Times New Roman" w:cs="Times New Roman"/>
        </w:rPr>
      </w:pPr>
      <w:r w:rsidRPr="00E12557">
        <w:rPr>
          <w:rFonts w:ascii="Times New Roman" w:hAnsi="Times New Roman" w:cs="Times New Roman"/>
        </w:rPr>
        <w:t>Drag Category → Columns.</w:t>
      </w:r>
    </w:p>
    <w:p w14:paraId="552ADC53" w14:textId="77777777" w:rsidR="00E12557" w:rsidRPr="00E12557" w:rsidRDefault="00E12557" w:rsidP="00E12557">
      <w:pPr>
        <w:numPr>
          <w:ilvl w:val="0"/>
          <w:numId w:val="4"/>
        </w:numPr>
        <w:spacing w:line="360" w:lineRule="auto"/>
        <w:jc w:val="both"/>
        <w:rPr>
          <w:rFonts w:ascii="Times New Roman" w:hAnsi="Times New Roman" w:cs="Times New Roman"/>
        </w:rPr>
      </w:pPr>
      <w:r w:rsidRPr="00E12557">
        <w:rPr>
          <w:rFonts w:ascii="Times New Roman" w:hAnsi="Times New Roman" w:cs="Times New Roman"/>
        </w:rPr>
        <w:t>Drag Sales → Rows.</w:t>
      </w:r>
    </w:p>
    <w:p w14:paraId="68532CA0" w14:textId="77777777" w:rsidR="00E12557" w:rsidRPr="00E12557" w:rsidRDefault="00E12557" w:rsidP="00E12557">
      <w:pPr>
        <w:numPr>
          <w:ilvl w:val="0"/>
          <w:numId w:val="4"/>
        </w:numPr>
        <w:spacing w:line="360" w:lineRule="auto"/>
        <w:jc w:val="both"/>
        <w:rPr>
          <w:rFonts w:ascii="Times New Roman" w:hAnsi="Times New Roman" w:cs="Times New Roman"/>
        </w:rPr>
      </w:pPr>
      <w:r w:rsidRPr="00E12557">
        <w:rPr>
          <w:rFonts w:ascii="Times New Roman" w:hAnsi="Times New Roman" w:cs="Times New Roman"/>
        </w:rPr>
        <w:t xml:space="preserve">Drag Sub-Category → </w:t>
      </w:r>
      <w:proofErr w:type="spellStart"/>
      <w:r w:rsidRPr="00E12557">
        <w:rPr>
          <w:rFonts w:ascii="Times New Roman" w:hAnsi="Times New Roman" w:cs="Times New Roman"/>
        </w:rPr>
        <w:t>Color</w:t>
      </w:r>
      <w:proofErr w:type="spellEnd"/>
      <w:r w:rsidRPr="00E12557">
        <w:rPr>
          <w:rFonts w:ascii="Times New Roman" w:hAnsi="Times New Roman" w:cs="Times New Roman"/>
        </w:rPr>
        <w:t>.</w:t>
      </w:r>
    </w:p>
    <w:p w14:paraId="59E3D31C" w14:textId="77777777" w:rsidR="00E12557" w:rsidRPr="00E12557" w:rsidRDefault="00E12557" w:rsidP="00E12557">
      <w:pPr>
        <w:numPr>
          <w:ilvl w:val="0"/>
          <w:numId w:val="4"/>
        </w:numPr>
        <w:spacing w:line="360" w:lineRule="auto"/>
        <w:jc w:val="both"/>
        <w:rPr>
          <w:rFonts w:ascii="Times New Roman" w:hAnsi="Times New Roman" w:cs="Times New Roman"/>
        </w:rPr>
      </w:pPr>
      <w:r w:rsidRPr="00E12557">
        <w:rPr>
          <w:rFonts w:ascii="Times New Roman" w:hAnsi="Times New Roman" w:cs="Times New Roman"/>
        </w:rPr>
        <w:t>Click Show Me → select Stacked Bar Chart (or Pie Chart).</w:t>
      </w:r>
    </w:p>
    <w:p w14:paraId="1426C2F9" w14:textId="77777777" w:rsidR="00E12557" w:rsidRPr="00E12557" w:rsidRDefault="00E12557" w:rsidP="00E12557">
      <w:pPr>
        <w:numPr>
          <w:ilvl w:val="0"/>
          <w:numId w:val="4"/>
        </w:numPr>
        <w:spacing w:line="360" w:lineRule="auto"/>
        <w:jc w:val="both"/>
        <w:rPr>
          <w:rFonts w:ascii="Times New Roman" w:hAnsi="Times New Roman" w:cs="Times New Roman"/>
        </w:rPr>
      </w:pPr>
      <w:r w:rsidRPr="00E12557">
        <w:rPr>
          <w:rFonts w:ascii="Times New Roman" w:hAnsi="Times New Roman" w:cs="Times New Roman"/>
        </w:rPr>
        <w:t>Add Sales labels on each segment (right-click → Show Mark Labels).</w:t>
      </w:r>
    </w:p>
    <w:p w14:paraId="5F714BD8" w14:textId="33CE2BA4" w:rsidR="00E12557" w:rsidRDefault="00656F70" w:rsidP="00E12557">
      <w:pPr>
        <w:spacing w:line="360" w:lineRule="auto"/>
        <w:jc w:val="center"/>
        <w:rPr>
          <w:rFonts w:ascii="Times New Roman" w:hAnsi="Times New Roman" w:cs="Times New Roman"/>
          <w:b/>
          <w:bCs/>
          <w:sz w:val="28"/>
          <w:szCs w:val="28"/>
        </w:rPr>
      </w:pPr>
      <w:r>
        <w:rPr>
          <w:noProof/>
        </w:rPr>
        <w:drawing>
          <wp:inline distT="0" distB="0" distL="0" distR="0" wp14:anchorId="076CF3BB" wp14:editId="282E0B7A">
            <wp:extent cx="5645150" cy="2925445"/>
            <wp:effectExtent l="0" t="0" r="0" b="8255"/>
            <wp:docPr id="378125316" name="Picture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pic:cNvPicPr>
                      <a:picLocks noChangeAspect="1" noChangeArrowheads="1"/>
                    </pic:cNvPicPr>
                  </pic:nvPicPr>
                  <pic:blipFill>
                    <a:blip r:embed="rId8" cstate="print">
                      <a:extLst>
                        <a:ext uri="{28A0092B-C50C-407E-A947-70E740481C1C}">
                          <a14:useLocalDpi xmlns:a14="http://schemas.microsoft.com/office/drawing/2010/main" val="0"/>
                        </a:ext>
                      </a:extLst>
                    </a:blip>
                    <a:srcRect/>
                    <a:stretch>
                      <a:fillRect/>
                    </a:stretch>
                  </pic:blipFill>
                  <pic:spPr bwMode="auto">
                    <a:xfrm>
                      <a:off x="0" y="0"/>
                      <a:ext cx="5645150" cy="2925445"/>
                    </a:xfrm>
                    <a:prstGeom prst="rect">
                      <a:avLst/>
                    </a:prstGeom>
                    <a:noFill/>
                    <a:ln>
                      <a:noFill/>
                    </a:ln>
                  </pic:spPr>
                </pic:pic>
              </a:graphicData>
            </a:graphic>
          </wp:inline>
        </w:drawing>
      </w:r>
    </w:p>
    <w:p w14:paraId="71AA16FD" w14:textId="41BE0621" w:rsidR="00E12557" w:rsidRPr="00E12557" w:rsidRDefault="00656F70" w:rsidP="00E12557">
      <w:pPr>
        <w:spacing w:line="360" w:lineRule="auto"/>
        <w:rPr>
          <w:rFonts w:ascii="Times New Roman" w:hAnsi="Times New Roman" w:cs="Times New Roman"/>
          <w:b/>
          <w:bCs/>
        </w:rPr>
      </w:pPr>
      <w:r>
        <w:rPr>
          <w:rFonts w:ascii="Times New Roman" w:hAnsi="Times New Roman" w:cs="Times New Roman"/>
          <w:b/>
          <w:bCs/>
        </w:rPr>
        <w:lastRenderedPageBreak/>
        <w:t>3</w:t>
      </w:r>
      <w:r w:rsidR="00E12557">
        <w:rPr>
          <w:rFonts w:ascii="Times New Roman" w:hAnsi="Times New Roman" w:cs="Times New Roman"/>
          <w:b/>
          <w:bCs/>
        </w:rPr>
        <w:t>.</w:t>
      </w:r>
      <w:r w:rsidR="00E12557" w:rsidRPr="00E12557">
        <w:rPr>
          <w:rFonts w:ascii="Times New Roman" w:hAnsi="Times New Roman" w:cs="Times New Roman"/>
          <w:b/>
          <w:bCs/>
        </w:rPr>
        <w:t>Comparison – Side-by-Side Bar Chart</w:t>
      </w:r>
    </w:p>
    <w:p w14:paraId="2540D24F" w14:textId="77777777" w:rsidR="00E12557" w:rsidRPr="00E12557" w:rsidRDefault="00E12557" w:rsidP="00E12557">
      <w:pPr>
        <w:spacing w:line="360" w:lineRule="auto"/>
        <w:rPr>
          <w:rFonts w:ascii="Times New Roman" w:hAnsi="Times New Roman" w:cs="Times New Roman"/>
        </w:rPr>
      </w:pPr>
      <w:r w:rsidRPr="00E12557">
        <w:rPr>
          <w:rFonts w:ascii="Times New Roman" w:hAnsi="Times New Roman" w:cs="Times New Roman"/>
        </w:rPr>
        <w:t>Steps:</w:t>
      </w:r>
    </w:p>
    <w:p w14:paraId="42D0F7D7" w14:textId="77777777" w:rsidR="00E12557" w:rsidRPr="00E12557" w:rsidRDefault="00E12557" w:rsidP="00E12557">
      <w:pPr>
        <w:numPr>
          <w:ilvl w:val="0"/>
          <w:numId w:val="2"/>
        </w:numPr>
        <w:spacing w:line="360" w:lineRule="auto"/>
        <w:rPr>
          <w:rFonts w:ascii="Times New Roman" w:hAnsi="Times New Roman" w:cs="Times New Roman"/>
        </w:rPr>
      </w:pPr>
      <w:r w:rsidRPr="00E12557">
        <w:rPr>
          <w:rFonts w:ascii="Times New Roman" w:hAnsi="Times New Roman" w:cs="Times New Roman"/>
        </w:rPr>
        <w:t>Drag Region → Columns.</w:t>
      </w:r>
    </w:p>
    <w:p w14:paraId="65C0D675" w14:textId="77777777" w:rsidR="00E12557" w:rsidRPr="00E12557" w:rsidRDefault="00E12557" w:rsidP="00E12557">
      <w:pPr>
        <w:numPr>
          <w:ilvl w:val="0"/>
          <w:numId w:val="2"/>
        </w:numPr>
        <w:spacing w:line="360" w:lineRule="auto"/>
        <w:rPr>
          <w:rFonts w:ascii="Times New Roman" w:hAnsi="Times New Roman" w:cs="Times New Roman"/>
        </w:rPr>
      </w:pPr>
      <w:r w:rsidRPr="00E12557">
        <w:rPr>
          <w:rFonts w:ascii="Times New Roman" w:hAnsi="Times New Roman" w:cs="Times New Roman"/>
        </w:rPr>
        <w:t>Drag Sales → Rows.</w:t>
      </w:r>
    </w:p>
    <w:p w14:paraId="31F0412A" w14:textId="77777777" w:rsidR="00E12557" w:rsidRDefault="00E12557" w:rsidP="00E12557">
      <w:pPr>
        <w:numPr>
          <w:ilvl w:val="0"/>
          <w:numId w:val="2"/>
        </w:numPr>
        <w:spacing w:line="360" w:lineRule="auto"/>
        <w:rPr>
          <w:rFonts w:ascii="Times New Roman" w:hAnsi="Times New Roman" w:cs="Times New Roman"/>
        </w:rPr>
      </w:pPr>
      <w:r w:rsidRPr="00E12557">
        <w:rPr>
          <w:rFonts w:ascii="Times New Roman" w:hAnsi="Times New Roman" w:cs="Times New Roman"/>
        </w:rPr>
        <w:t xml:space="preserve">Drag Category → </w:t>
      </w:r>
      <w:proofErr w:type="spellStart"/>
      <w:r w:rsidRPr="00E12557">
        <w:rPr>
          <w:rFonts w:ascii="Times New Roman" w:hAnsi="Times New Roman" w:cs="Times New Roman"/>
        </w:rPr>
        <w:t>Color</w:t>
      </w:r>
      <w:proofErr w:type="spellEnd"/>
      <w:r w:rsidRPr="00E12557">
        <w:rPr>
          <w:rFonts w:ascii="Times New Roman" w:hAnsi="Times New Roman" w:cs="Times New Roman"/>
        </w:rPr>
        <w:t>.</w:t>
      </w:r>
    </w:p>
    <w:p w14:paraId="4342F3AA" w14:textId="77777777" w:rsidR="00656F70" w:rsidRDefault="00656F70" w:rsidP="00656F70">
      <w:pPr>
        <w:spacing w:line="360" w:lineRule="auto"/>
        <w:ind w:left="720"/>
        <w:jc w:val="center"/>
        <w:rPr>
          <w:rFonts w:ascii="Times New Roman" w:hAnsi="Times New Roman" w:cs="Times New Roman"/>
        </w:rPr>
      </w:pPr>
    </w:p>
    <w:p w14:paraId="747BF7FC" w14:textId="28ACC9D2" w:rsidR="00656F70" w:rsidRDefault="00656F70" w:rsidP="00656F70">
      <w:pPr>
        <w:spacing w:line="360" w:lineRule="auto"/>
        <w:ind w:left="720"/>
        <w:rPr>
          <w:rFonts w:ascii="Times New Roman" w:hAnsi="Times New Roman" w:cs="Times New Roman"/>
        </w:rPr>
      </w:pPr>
      <w:r>
        <w:rPr>
          <w:noProof/>
        </w:rPr>
        <w:drawing>
          <wp:inline distT="0" distB="0" distL="0" distR="0" wp14:anchorId="4870B116" wp14:editId="187A557B">
            <wp:extent cx="4914900" cy="2867025"/>
            <wp:effectExtent l="0" t="0" r="0" b="9525"/>
            <wp:docPr id="456009333" name="Pictur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
                    <pic:cNvPicPr>
                      <a:picLocks noChangeAspect="1" noChangeArrowheads="1"/>
                    </pic:cNvPicPr>
                  </pic:nvPicPr>
                  <pic:blipFill>
                    <a:blip r:embed="rId9" cstate="print">
                      <a:extLst>
                        <a:ext uri="{28A0092B-C50C-407E-A947-70E740481C1C}">
                          <a14:useLocalDpi xmlns:a14="http://schemas.microsoft.com/office/drawing/2010/main" val="0"/>
                        </a:ext>
                      </a:extLst>
                    </a:blip>
                    <a:srcRect/>
                    <a:stretch>
                      <a:fillRect/>
                    </a:stretch>
                  </pic:blipFill>
                  <pic:spPr bwMode="auto">
                    <a:xfrm>
                      <a:off x="0" y="0"/>
                      <a:ext cx="4914900" cy="2867025"/>
                    </a:xfrm>
                    <a:prstGeom prst="rect">
                      <a:avLst/>
                    </a:prstGeom>
                    <a:noFill/>
                    <a:ln>
                      <a:noFill/>
                    </a:ln>
                  </pic:spPr>
                </pic:pic>
              </a:graphicData>
            </a:graphic>
          </wp:inline>
        </w:drawing>
      </w:r>
    </w:p>
    <w:p w14:paraId="76E79160" w14:textId="77777777" w:rsidR="00656F70" w:rsidRDefault="00656F70" w:rsidP="00656F70">
      <w:pPr>
        <w:spacing w:line="360" w:lineRule="auto"/>
        <w:ind w:left="720"/>
        <w:rPr>
          <w:rFonts w:ascii="Times New Roman" w:hAnsi="Times New Roman" w:cs="Times New Roman"/>
        </w:rPr>
      </w:pPr>
    </w:p>
    <w:p w14:paraId="281417E8" w14:textId="0EAF8109" w:rsidR="00656F70" w:rsidRPr="00656F70" w:rsidRDefault="00656F70" w:rsidP="00656F70">
      <w:pPr>
        <w:spacing w:line="360" w:lineRule="auto"/>
        <w:ind w:left="720"/>
        <w:jc w:val="both"/>
        <w:rPr>
          <w:rFonts w:ascii="Times New Roman" w:hAnsi="Times New Roman" w:cs="Times New Roman"/>
          <w:b/>
          <w:bCs/>
        </w:rPr>
      </w:pPr>
      <w:r>
        <w:rPr>
          <w:rFonts w:ascii="Times New Roman" w:hAnsi="Times New Roman" w:cs="Times New Roman"/>
          <w:b/>
          <w:bCs/>
        </w:rPr>
        <w:t>4.</w:t>
      </w:r>
      <w:r w:rsidRPr="00656F70">
        <w:rPr>
          <w:rFonts w:ascii="Times New Roman" w:hAnsi="Times New Roman" w:cs="Times New Roman"/>
          <w:b/>
          <w:bCs/>
        </w:rPr>
        <w:t>Relation – Scatter Plot</w:t>
      </w:r>
    </w:p>
    <w:p w14:paraId="01D2549A" w14:textId="77777777" w:rsidR="00656F70" w:rsidRPr="00656F70" w:rsidRDefault="00656F70" w:rsidP="00656F70">
      <w:pPr>
        <w:spacing w:line="360" w:lineRule="auto"/>
        <w:ind w:left="720"/>
        <w:jc w:val="both"/>
        <w:rPr>
          <w:rFonts w:ascii="Times New Roman" w:hAnsi="Times New Roman" w:cs="Times New Roman"/>
        </w:rPr>
      </w:pPr>
      <w:r w:rsidRPr="00656F70">
        <w:rPr>
          <w:rFonts w:ascii="Times New Roman" w:hAnsi="Times New Roman" w:cs="Times New Roman"/>
        </w:rPr>
        <w:t>Steps:</w:t>
      </w:r>
    </w:p>
    <w:p w14:paraId="7D045289" w14:textId="77777777" w:rsidR="00656F70" w:rsidRPr="00656F70" w:rsidRDefault="00656F70" w:rsidP="00656F70">
      <w:pPr>
        <w:numPr>
          <w:ilvl w:val="0"/>
          <w:numId w:val="5"/>
        </w:numPr>
        <w:spacing w:line="360" w:lineRule="auto"/>
        <w:jc w:val="both"/>
        <w:rPr>
          <w:rFonts w:ascii="Times New Roman" w:hAnsi="Times New Roman" w:cs="Times New Roman"/>
        </w:rPr>
      </w:pPr>
      <w:r w:rsidRPr="00656F70">
        <w:rPr>
          <w:rFonts w:ascii="Times New Roman" w:hAnsi="Times New Roman" w:cs="Times New Roman"/>
        </w:rPr>
        <w:t>Drag Sales → Columns.</w:t>
      </w:r>
    </w:p>
    <w:p w14:paraId="29DF53A0" w14:textId="77777777" w:rsidR="00656F70" w:rsidRPr="00656F70" w:rsidRDefault="00656F70" w:rsidP="00656F70">
      <w:pPr>
        <w:numPr>
          <w:ilvl w:val="0"/>
          <w:numId w:val="5"/>
        </w:numPr>
        <w:spacing w:line="360" w:lineRule="auto"/>
        <w:jc w:val="both"/>
        <w:rPr>
          <w:rFonts w:ascii="Times New Roman" w:hAnsi="Times New Roman" w:cs="Times New Roman"/>
        </w:rPr>
      </w:pPr>
      <w:r w:rsidRPr="00656F70">
        <w:rPr>
          <w:rFonts w:ascii="Times New Roman" w:hAnsi="Times New Roman" w:cs="Times New Roman"/>
        </w:rPr>
        <w:t>Drag Profit → Rows.</w:t>
      </w:r>
    </w:p>
    <w:p w14:paraId="7797E349" w14:textId="77777777" w:rsidR="00656F70" w:rsidRPr="00656F70" w:rsidRDefault="00656F70" w:rsidP="00656F70">
      <w:pPr>
        <w:numPr>
          <w:ilvl w:val="0"/>
          <w:numId w:val="5"/>
        </w:numPr>
        <w:spacing w:line="360" w:lineRule="auto"/>
        <w:jc w:val="both"/>
        <w:rPr>
          <w:rFonts w:ascii="Times New Roman" w:hAnsi="Times New Roman" w:cs="Times New Roman"/>
        </w:rPr>
      </w:pPr>
      <w:r w:rsidRPr="00656F70">
        <w:rPr>
          <w:rFonts w:ascii="Times New Roman" w:hAnsi="Times New Roman" w:cs="Times New Roman"/>
        </w:rPr>
        <w:t xml:space="preserve">Drag Category → </w:t>
      </w:r>
      <w:proofErr w:type="spellStart"/>
      <w:r w:rsidRPr="00656F70">
        <w:rPr>
          <w:rFonts w:ascii="Times New Roman" w:hAnsi="Times New Roman" w:cs="Times New Roman"/>
        </w:rPr>
        <w:t>Color</w:t>
      </w:r>
      <w:proofErr w:type="spellEnd"/>
      <w:r w:rsidRPr="00656F70">
        <w:rPr>
          <w:rFonts w:ascii="Times New Roman" w:hAnsi="Times New Roman" w:cs="Times New Roman"/>
        </w:rPr>
        <w:t>.</w:t>
      </w:r>
    </w:p>
    <w:p w14:paraId="18F75046" w14:textId="77777777" w:rsidR="00656F70" w:rsidRDefault="00656F70" w:rsidP="00656F70">
      <w:pPr>
        <w:numPr>
          <w:ilvl w:val="0"/>
          <w:numId w:val="5"/>
        </w:numPr>
        <w:spacing w:line="360" w:lineRule="auto"/>
        <w:jc w:val="both"/>
        <w:rPr>
          <w:rFonts w:ascii="Times New Roman" w:hAnsi="Times New Roman" w:cs="Times New Roman"/>
        </w:rPr>
      </w:pPr>
      <w:r w:rsidRPr="00656F70">
        <w:rPr>
          <w:rFonts w:ascii="Times New Roman" w:hAnsi="Times New Roman" w:cs="Times New Roman"/>
        </w:rPr>
        <w:t>Drag Product Name → Detail (optional for hover).</w:t>
      </w:r>
    </w:p>
    <w:p w14:paraId="0EE84DAA" w14:textId="67CE0776" w:rsidR="00656F70" w:rsidRDefault="00656F70" w:rsidP="00656F70">
      <w:pPr>
        <w:spacing w:line="360" w:lineRule="auto"/>
        <w:jc w:val="center"/>
        <w:rPr>
          <w:rFonts w:ascii="Times New Roman" w:hAnsi="Times New Roman" w:cs="Times New Roman"/>
        </w:rPr>
      </w:pPr>
      <w:r>
        <w:rPr>
          <w:noProof/>
        </w:rPr>
        <w:lastRenderedPageBreak/>
        <w:drawing>
          <wp:inline distT="0" distB="0" distL="0" distR="0" wp14:anchorId="55C656EF" wp14:editId="1D8528C8">
            <wp:extent cx="4559300" cy="2693670"/>
            <wp:effectExtent l="0" t="0" r="0" b="0"/>
            <wp:docPr id="926133056" name="Pictur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
                    <pic:cNvPicPr>
                      <a:picLocks noChangeAspect="1" noChangeArrowheads="1"/>
                    </pic:cNvPicPr>
                  </pic:nvPicPr>
                  <pic:blipFill>
                    <a:blip r:embed="rId10" cstate="print">
                      <a:extLst>
                        <a:ext uri="{28A0092B-C50C-407E-A947-70E740481C1C}">
                          <a14:useLocalDpi xmlns:a14="http://schemas.microsoft.com/office/drawing/2010/main" val="0"/>
                        </a:ext>
                      </a:extLst>
                    </a:blip>
                    <a:srcRect/>
                    <a:stretch>
                      <a:fillRect/>
                    </a:stretch>
                  </pic:blipFill>
                  <pic:spPr bwMode="auto">
                    <a:xfrm>
                      <a:off x="0" y="0"/>
                      <a:ext cx="4559300" cy="2693670"/>
                    </a:xfrm>
                    <a:prstGeom prst="rect">
                      <a:avLst/>
                    </a:prstGeom>
                    <a:noFill/>
                    <a:ln>
                      <a:noFill/>
                    </a:ln>
                  </pic:spPr>
                </pic:pic>
              </a:graphicData>
            </a:graphic>
          </wp:inline>
        </w:drawing>
      </w:r>
    </w:p>
    <w:p w14:paraId="3831EA2D" w14:textId="77777777" w:rsidR="00656F70" w:rsidRDefault="00656F70" w:rsidP="00656F70">
      <w:pPr>
        <w:spacing w:line="360" w:lineRule="auto"/>
        <w:jc w:val="center"/>
        <w:rPr>
          <w:rFonts w:ascii="Times New Roman" w:hAnsi="Times New Roman" w:cs="Times New Roman"/>
        </w:rPr>
      </w:pPr>
    </w:p>
    <w:p w14:paraId="4A31158D" w14:textId="6956AED6" w:rsidR="00656F70" w:rsidRPr="00656F70" w:rsidRDefault="00656F70" w:rsidP="00656F70">
      <w:pPr>
        <w:spacing w:line="360" w:lineRule="auto"/>
        <w:rPr>
          <w:rFonts w:ascii="Times New Roman" w:hAnsi="Times New Roman" w:cs="Times New Roman"/>
          <w:b/>
          <w:bCs/>
        </w:rPr>
      </w:pPr>
      <w:r>
        <w:rPr>
          <w:rFonts w:ascii="Times New Roman" w:hAnsi="Times New Roman" w:cs="Times New Roman"/>
          <w:b/>
          <w:bCs/>
        </w:rPr>
        <w:t>5.</w:t>
      </w:r>
      <w:r w:rsidRPr="00656F70">
        <w:rPr>
          <w:rFonts w:ascii="Times New Roman" w:hAnsi="Times New Roman" w:cs="Times New Roman"/>
          <w:b/>
          <w:bCs/>
        </w:rPr>
        <w:t>Trend – Line Chart</w:t>
      </w:r>
    </w:p>
    <w:p w14:paraId="28B9CEBD" w14:textId="77777777" w:rsidR="00656F70" w:rsidRPr="00656F70" w:rsidRDefault="00656F70" w:rsidP="00656F70">
      <w:pPr>
        <w:spacing w:line="360" w:lineRule="auto"/>
        <w:rPr>
          <w:rFonts w:ascii="Times New Roman" w:hAnsi="Times New Roman" w:cs="Times New Roman"/>
        </w:rPr>
      </w:pPr>
      <w:r w:rsidRPr="00656F70">
        <w:rPr>
          <w:rFonts w:ascii="Times New Roman" w:hAnsi="Times New Roman" w:cs="Times New Roman"/>
        </w:rPr>
        <w:t>Steps:</w:t>
      </w:r>
    </w:p>
    <w:p w14:paraId="7B3CE8F2" w14:textId="77777777" w:rsidR="00656F70" w:rsidRPr="00656F70" w:rsidRDefault="00656F70" w:rsidP="00656F70">
      <w:pPr>
        <w:numPr>
          <w:ilvl w:val="0"/>
          <w:numId w:val="6"/>
        </w:numPr>
        <w:spacing w:line="360" w:lineRule="auto"/>
        <w:rPr>
          <w:rFonts w:ascii="Times New Roman" w:hAnsi="Times New Roman" w:cs="Times New Roman"/>
        </w:rPr>
      </w:pPr>
      <w:r w:rsidRPr="00656F70">
        <w:rPr>
          <w:rFonts w:ascii="Times New Roman" w:hAnsi="Times New Roman" w:cs="Times New Roman"/>
        </w:rPr>
        <w:t>Drag Order Date → Columns (choose Year).</w:t>
      </w:r>
    </w:p>
    <w:p w14:paraId="6AC18645" w14:textId="77777777" w:rsidR="00656F70" w:rsidRPr="00656F70" w:rsidRDefault="00656F70" w:rsidP="00656F70">
      <w:pPr>
        <w:numPr>
          <w:ilvl w:val="0"/>
          <w:numId w:val="6"/>
        </w:numPr>
        <w:spacing w:line="360" w:lineRule="auto"/>
        <w:rPr>
          <w:rFonts w:ascii="Times New Roman" w:hAnsi="Times New Roman" w:cs="Times New Roman"/>
        </w:rPr>
      </w:pPr>
      <w:r w:rsidRPr="00656F70">
        <w:rPr>
          <w:rFonts w:ascii="Times New Roman" w:hAnsi="Times New Roman" w:cs="Times New Roman"/>
        </w:rPr>
        <w:t>Drag Sales → Rows.</w:t>
      </w:r>
    </w:p>
    <w:p w14:paraId="1D48F6BC" w14:textId="77777777" w:rsidR="00656F70" w:rsidRPr="00656F70" w:rsidRDefault="00656F70" w:rsidP="00656F70">
      <w:pPr>
        <w:numPr>
          <w:ilvl w:val="0"/>
          <w:numId w:val="6"/>
        </w:numPr>
        <w:spacing w:line="360" w:lineRule="auto"/>
        <w:rPr>
          <w:rFonts w:ascii="Times New Roman" w:hAnsi="Times New Roman" w:cs="Times New Roman"/>
        </w:rPr>
      </w:pPr>
      <w:r w:rsidRPr="00656F70">
        <w:rPr>
          <w:rFonts w:ascii="Times New Roman" w:hAnsi="Times New Roman" w:cs="Times New Roman"/>
        </w:rPr>
        <w:t xml:space="preserve">Drag Category → </w:t>
      </w:r>
      <w:proofErr w:type="spellStart"/>
      <w:r w:rsidRPr="00656F70">
        <w:rPr>
          <w:rFonts w:ascii="Times New Roman" w:hAnsi="Times New Roman" w:cs="Times New Roman"/>
        </w:rPr>
        <w:t>Color</w:t>
      </w:r>
      <w:proofErr w:type="spellEnd"/>
      <w:r w:rsidRPr="00656F70">
        <w:rPr>
          <w:rFonts w:ascii="Times New Roman" w:hAnsi="Times New Roman" w:cs="Times New Roman"/>
        </w:rPr>
        <w:t>.</w:t>
      </w:r>
    </w:p>
    <w:p w14:paraId="132E52D5" w14:textId="77777777" w:rsidR="00656F70" w:rsidRDefault="00656F70" w:rsidP="00656F70">
      <w:pPr>
        <w:numPr>
          <w:ilvl w:val="0"/>
          <w:numId w:val="6"/>
        </w:numPr>
        <w:spacing w:line="360" w:lineRule="auto"/>
        <w:rPr>
          <w:rFonts w:ascii="Times New Roman" w:hAnsi="Times New Roman" w:cs="Times New Roman"/>
        </w:rPr>
      </w:pPr>
      <w:r w:rsidRPr="00656F70">
        <w:rPr>
          <w:rFonts w:ascii="Times New Roman" w:hAnsi="Times New Roman" w:cs="Times New Roman"/>
        </w:rPr>
        <w:t>Optional: Drag Profit → Rows (dual-axis) if needed.</w:t>
      </w:r>
    </w:p>
    <w:p w14:paraId="281B82FB" w14:textId="77777777" w:rsidR="00656F70" w:rsidRDefault="00656F70" w:rsidP="00656F70">
      <w:pPr>
        <w:spacing w:line="360" w:lineRule="auto"/>
        <w:rPr>
          <w:rFonts w:ascii="Times New Roman" w:hAnsi="Times New Roman" w:cs="Times New Roman"/>
        </w:rPr>
      </w:pPr>
    </w:p>
    <w:p w14:paraId="7224AE76" w14:textId="0575CD35" w:rsidR="00656F70" w:rsidRDefault="00656F70" w:rsidP="00656F70">
      <w:pPr>
        <w:spacing w:line="360" w:lineRule="auto"/>
        <w:rPr>
          <w:rFonts w:ascii="Times New Roman" w:hAnsi="Times New Roman" w:cs="Times New Roman"/>
        </w:rPr>
      </w:pPr>
      <w:r>
        <w:rPr>
          <w:noProof/>
        </w:rPr>
        <w:drawing>
          <wp:inline distT="0" distB="0" distL="0" distR="0" wp14:anchorId="75B73277" wp14:editId="02FC20DB">
            <wp:extent cx="5731510" cy="2840990"/>
            <wp:effectExtent l="0" t="0" r="2540" b="0"/>
            <wp:docPr id="945217887" name="Picture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
                    <pic:cNvPicPr>
                      <a:picLocks noChangeAspect="1" noChangeArrowheads="1"/>
                    </pic:cNvPicPr>
                  </pic:nvPicPr>
                  <pic:blipFill>
                    <a:blip r:embed="rId11" cstate="print">
                      <a:extLst>
                        <a:ext uri="{28A0092B-C50C-407E-A947-70E740481C1C}">
                          <a14:useLocalDpi xmlns:a14="http://schemas.microsoft.com/office/drawing/2010/main" val="0"/>
                        </a:ext>
                      </a:extLst>
                    </a:blip>
                    <a:srcRect/>
                    <a:stretch>
                      <a:fillRect/>
                    </a:stretch>
                  </pic:blipFill>
                  <pic:spPr bwMode="auto">
                    <a:xfrm>
                      <a:off x="0" y="0"/>
                      <a:ext cx="5731510" cy="2840990"/>
                    </a:xfrm>
                    <a:prstGeom prst="rect">
                      <a:avLst/>
                    </a:prstGeom>
                    <a:noFill/>
                    <a:ln>
                      <a:noFill/>
                    </a:ln>
                  </pic:spPr>
                </pic:pic>
              </a:graphicData>
            </a:graphic>
          </wp:inline>
        </w:drawing>
      </w:r>
    </w:p>
    <w:p w14:paraId="431AC23A" w14:textId="2C07D2A8" w:rsidR="00656F70" w:rsidRPr="00656F70" w:rsidRDefault="00656F70" w:rsidP="00656F70">
      <w:pPr>
        <w:spacing w:line="360" w:lineRule="auto"/>
        <w:rPr>
          <w:rFonts w:ascii="Times New Roman" w:hAnsi="Times New Roman" w:cs="Times New Roman"/>
          <w:b/>
          <w:bCs/>
        </w:rPr>
      </w:pPr>
      <w:r>
        <w:rPr>
          <w:rFonts w:ascii="Times New Roman" w:hAnsi="Times New Roman" w:cs="Times New Roman"/>
          <w:b/>
          <w:bCs/>
        </w:rPr>
        <w:lastRenderedPageBreak/>
        <w:t>6.</w:t>
      </w:r>
      <w:r w:rsidRPr="00656F70">
        <w:rPr>
          <w:rFonts w:ascii="Times New Roman" w:hAnsi="Times New Roman" w:cs="Times New Roman"/>
          <w:b/>
          <w:bCs/>
        </w:rPr>
        <w:t>Geo Maps – Filled Map</w:t>
      </w:r>
    </w:p>
    <w:p w14:paraId="51066F7C" w14:textId="77777777" w:rsidR="00656F70" w:rsidRPr="00656F70" w:rsidRDefault="00656F70" w:rsidP="00656F70">
      <w:pPr>
        <w:spacing w:line="360" w:lineRule="auto"/>
        <w:rPr>
          <w:rFonts w:ascii="Times New Roman" w:hAnsi="Times New Roman" w:cs="Times New Roman"/>
        </w:rPr>
      </w:pPr>
      <w:r w:rsidRPr="00656F70">
        <w:rPr>
          <w:rFonts w:ascii="Times New Roman" w:hAnsi="Times New Roman" w:cs="Times New Roman"/>
        </w:rPr>
        <w:t>Steps:</w:t>
      </w:r>
    </w:p>
    <w:p w14:paraId="7EEFBD3D" w14:textId="77777777" w:rsidR="00656F70" w:rsidRPr="00656F70" w:rsidRDefault="00656F70" w:rsidP="00656F70">
      <w:pPr>
        <w:numPr>
          <w:ilvl w:val="0"/>
          <w:numId w:val="7"/>
        </w:numPr>
        <w:spacing w:line="360" w:lineRule="auto"/>
        <w:rPr>
          <w:rFonts w:ascii="Times New Roman" w:hAnsi="Times New Roman" w:cs="Times New Roman"/>
        </w:rPr>
      </w:pPr>
      <w:r w:rsidRPr="00656F70">
        <w:rPr>
          <w:rFonts w:ascii="Times New Roman" w:hAnsi="Times New Roman" w:cs="Times New Roman"/>
        </w:rPr>
        <w:t>Drag State → Rows (Tableau creates a map).</w:t>
      </w:r>
    </w:p>
    <w:p w14:paraId="4E3BBB28" w14:textId="77777777" w:rsidR="00656F70" w:rsidRPr="00656F70" w:rsidRDefault="00656F70" w:rsidP="00656F70">
      <w:pPr>
        <w:numPr>
          <w:ilvl w:val="0"/>
          <w:numId w:val="7"/>
        </w:numPr>
        <w:spacing w:line="360" w:lineRule="auto"/>
        <w:rPr>
          <w:rFonts w:ascii="Times New Roman" w:hAnsi="Times New Roman" w:cs="Times New Roman"/>
        </w:rPr>
      </w:pPr>
      <w:r w:rsidRPr="00656F70">
        <w:rPr>
          <w:rFonts w:ascii="Times New Roman" w:hAnsi="Times New Roman" w:cs="Times New Roman"/>
        </w:rPr>
        <w:t xml:space="preserve">Drag Sales → </w:t>
      </w:r>
      <w:proofErr w:type="spellStart"/>
      <w:r w:rsidRPr="00656F70">
        <w:rPr>
          <w:rFonts w:ascii="Times New Roman" w:hAnsi="Times New Roman" w:cs="Times New Roman"/>
        </w:rPr>
        <w:t>Color</w:t>
      </w:r>
      <w:proofErr w:type="spellEnd"/>
      <w:r w:rsidRPr="00656F70">
        <w:rPr>
          <w:rFonts w:ascii="Times New Roman" w:hAnsi="Times New Roman" w:cs="Times New Roman"/>
        </w:rPr>
        <w:t>.</w:t>
      </w:r>
    </w:p>
    <w:p w14:paraId="6487B9E2" w14:textId="77777777" w:rsidR="00656F70" w:rsidRPr="00656F70" w:rsidRDefault="00656F70" w:rsidP="00656F70">
      <w:pPr>
        <w:numPr>
          <w:ilvl w:val="0"/>
          <w:numId w:val="7"/>
        </w:numPr>
        <w:spacing w:line="360" w:lineRule="auto"/>
        <w:rPr>
          <w:rFonts w:ascii="Times New Roman" w:hAnsi="Times New Roman" w:cs="Times New Roman"/>
        </w:rPr>
      </w:pPr>
      <w:r w:rsidRPr="00656F70">
        <w:rPr>
          <w:rFonts w:ascii="Times New Roman" w:hAnsi="Times New Roman" w:cs="Times New Roman"/>
        </w:rPr>
        <w:t>Optional: Drag Profit → Size.</w:t>
      </w:r>
    </w:p>
    <w:p w14:paraId="45F2F076" w14:textId="77777777" w:rsidR="00656F70" w:rsidRDefault="00656F70" w:rsidP="00656F70">
      <w:pPr>
        <w:numPr>
          <w:ilvl w:val="0"/>
          <w:numId w:val="7"/>
        </w:numPr>
        <w:spacing w:line="360" w:lineRule="auto"/>
        <w:rPr>
          <w:rFonts w:ascii="Times New Roman" w:hAnsi="Times New Roman" w:cs="Times New Roman"/>
        </w:rPr>
      </w:pPr>
      <w:r w:rsidRPr="00656F70">
        <w:rPr>
          <w:rFonts w:ascii="Times New Roman" w:hAnsi="Times New Roman" w:cs="Times New Roman"/>
        </w:rPr>
        <w:t>Hover over states to show values.</w:t>
      </w:r>
    </w:p>
    <w:p w14:paraId="62ACC173" w14:textId="77777777" w:rsidR="00656F70" w:rsidRDefault="00656F70" w:rsidP="00656F70">
      <w:pPr>
        <w:spacing w:line="360" w:lineRule="auto"/>
        <w:rPr>
          <w:rFonts w:ascii="Times New Roman" w:hAnsi="Times New Roman" w:cs="Times New Roman"/>
        </w:rPr>
      </w:pPr>
    </w:p>
    <w:p w14:paraId="74445009" w14:textId="0175B959" w:rsidR="00656F70" w:rsidRPr="00656F70" w:rsidRDefault="00656F70" w:rsidP="00656F70">
      <w:pPr>
        <w:spacing w:line="360" w:lineRule="auto"/>
        <w:jc w:val="center"/>
        <w:rPr>
          <w:rFonts w:ascii="Times New Roman" w:hAnsi="Times New Roman" w:cs="Times New Roman"/>
        </w:rPr>
      </w:pPr>
      <w:r>
        <w:rPr>
          <w:noProof/>
        </w:rPr>
        <w:drawing>
          <wp:inline distT="0" distB="0" distL="0" distR="0" wp14:anchorId="0219F53D" wp14:editId="41FC314D">
            <wp:extent cx="5391150" cy="2863850"/>
            <wp:effectExtent l="0" t="0" r="0" b="0"/>
            <wp:docPr id="263271296" name="Picture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5"/>
                    <pic:cNvPicPr>
                      <a:picLocks noChangeAspect="1" noChangeArrowheads="1"/>
                    </pic:cNvPicPr>
                  </pic:nvPicPr>
                  <pic:blipFill>
                    <a:blip r:embed="rId12" cstate="print">
                      <a:extLst>
                        <a:ext uri="{28A0092B-C50C-407E-A947-70E740481C1C}">
                          <a14:useLocalDpi xmlns:a14="http://schemas.microsoft.com/office/drawing/2010/main" val="0"/>
                        </a:ext>
                      </a:extLst>
                    </a:blip>
                    <a:srcRect/>
                    <a:stretch>
                      <a:fillRect/>
                    </a:stretch>
                  </pic:blipFill>
                  <pic:spPr bwMode="auto">
                    <a:xfrm>
                      <a:off x="0" y="0"/>
                      <a:ext cx="5391150" cy="2863850"/>
                    </a:xfrm>
                    <a:prstGeom prst="rect">
                      <a:avLst/>
                    </a:prstGeom>
                    <a:noFill/>
                    <a:ln>
                      <a:noFill/>
                    </a:ln>
                  </pic:spPr>
                </pic:pic>
              </a:graphicData>
            </a:graphic>
          </wp:inline>
        </w:drawing>
      </w:r>
    </w:p>
    <w:p w14:paraId="2D25886B" w14:textId="77777777" w:rsidR="00656F70" w:rsidRPr="00656F70" w:rsidRDefault="00656F70" w:rsidP="00656F70">
      <w:pPr>
        <w:spacing w:line="360" w:lineRule="auto"/>
        <w:rPr>
          <w:rFonts w:ascii="Times New Roman" w:hAnsi="Times New Roman" w:cs="Times New Roman"/>
        </w:rPr>
      </w:pPr>
    </w:p>
    <w:p w14:paraId="653CBD12" w14:textId="019CBE69" w:rsidR="00656F70" w:rsidRDefault="00656F70" w:rsidP="00656F70">
      <w:pPr>
        <w:spacing w:line="360" w:lineRule="auto"/>
        <w:rPr>
          <w:rFonts w:ascii="Times New Roman" w:hAnsi="Times New Roman" w:cs="Times New Roman"/>
          <w:b/>
          <w:bCs/>
        </w:rPr>
      </w:pPr>
      <w:r w:rsidRPr="00656F70">
        <w:rPr>
          <w:rFonts w:ascii="Times New Roman" w:hAnsi="Times New Roman" w:cs="Times New Roman"/>
          <w:b/>
          <w:bCs/>
        </w:rPr>
        <w:t>Final Dashboard</w:t>
      </w:r>
      <w:r>
        <w:rPr>
          <w:rFonts w:ascii="Times New Roman" w:hAnsi="Times New Roman" w:cs="Times New Roman"/>
          <w:b/>
          <w:bCs/>
        </w:rPr>
        <w:t>:</w:t>
      </w:r>
    </w:p>
    <w:p w14:paraId="43C86EB2" w14:textId="77777777" w:rsidR="00656F70" w:rsidRPr="00656F70" w:rsidRDefault="00656F70" w:rsidP="00656F70">
      <w:pPr>
        <w:spacing w:line="360" w:lineRule="auto"/>
        <w:rPr>
          <w:rFonts w:ascii="Times New Roman" w:hAnsi="Times New Roman" w:cs="Times New Roman"/>
        </w:rPr>
      </w:pPr>
      <w:r w:rsidRPr="00656F70">
        <w:rPr>
          <w:rFonts w:ascii="Times New Roman" w:hAnsi="Times New Roman" w:cs="Times New Roman"/>
        </w:rPr>
        <w:t>Steps:</w:t>
      </w:r>
    </w:p>
    <w:p w14:paraId="7B4B6E43" w14:textId="77777777" w:rsidR="00656F70" w:rsidRPr="00656F70" w:rsidRDefault="00656F70" w:rsidP="00656F70">
      <w:pPr>
        <w:numPr>
          <w:ilvl w:val="0"/>
          <w:numId w:val="8"/>
        </w:numPr>
        <w:spacing w:line="360" w:lineRule="auto"/>
        <w:rPr>
          <w:rFonts w:ascii="Times New Roman" w:hAnsi="Times New Roman" w:cs="Times New Roman"/>
        </w:rPr>
      </w:pPr>
      <w:r w:rsidRPr="00656F70">
        <w:rPr>
          <w:rFonts w:ascii="Times New Roman" w:hAnsi="Times New Roman" w:cs="Times New Roman"/>
        </w:rPr>
        <w:t>Create a new Dashboard.</w:t>
      </w:r>
    </w:p>
    <w:p w14:paraId="17D20B1C" w14:textId="77777777" w:rsidR="00656F70" w:rsidRPr="00656F70" w:rsidRDefault="00656F70" w:rsidP="00656F70">
      <w:pPr>
        <w:numPr>
          <w:ilvl w:val="0"/>
          <w:numId w:val="8"/>
        </w:numPr>
        <w:spacing w:line="360" w:lineRule="auto"/>
        <w:rPr>
          <w:rFonts w:ascii="Times New Roman" w:hAnsi="Times New Roman" w:cs="Times New Roman"/>
        </w:rPr>
      </w:pPr>
      <w:r w:rsidRPr="00656F70">
        <w:rPr>
          <w:rFonts w:ascii="Times New Roman" w:hAnsi="Times New Roman" w:cs="Times New Roman"/>
        </w:rPr>
        <w:t>Drag all 5 worksheets onto the dashboard.</w:t>
      </w:r>
    </w:p>
    <w:p w14:paraId="7000F3EE" w14:textId="77777777" w:rsidR="00656F70" w:rsidRPr="00656F70" w:rsidRDefault="00656F70" w:rsidP="00656F70">
      <w:pPr>
        <w:numPr>
          <w:ilvl w:val="0"/>
          <w:numId w:val="8"/>
        </w:numPr>
        <w:spacing w:line="360" w:lineRule="auto"/>
        <w:rPr>
          <w:rFonts w:ascii="Times New Roman" w:hAnsi="Times New Roman" w:cs="Times New Roman"/>
        </w:rPr>
      </w:pPr>
      <w:r w:rsidRPr="00656F70">
        <w:rPr>
          <w:rFonts w:ascii="Times New Roman" w:hAnsi="Times New Roman" w:cs="Times New Roman"/>
        </w:rPr>
        <w:t>Adjust size and layout for clarity.</w:t>
      </w:r>
    </w:p>
    <w:p w14:paraId="6F9AEB97" w14:textId="77777777" w:rsidR="00656F70" w:rsidRPr="00656F70" w:rsidRDefault="00656F70" w:rsidP="00656F70">
      <w:pPr>
        <w:numPr>
          <w:ilvl w:val="0"/>
          <w:numId w:val="8"/>
        </w:numPr>
        <w:spacing w:line="360" w:lineRule="auto"/>
        <w:rPr>
          <w:rFonts w:ascii="Times New Roman" w:hAnsi="Times New Roman" w:cs="Times New Roman"/>
        </w:rPr>
      </w:pPr>
      <w:r w:rsidRPr="00656F70">
        <w:rPr>
          <w:rFonts w:ascii="Times New Roman" w:hAnsi="Times New Roman" w:cs="Times New Roman"/>
        </w:rPr>
        <w:t>Add filters for Category or Region for interactivity.</w:t>
      </w:r>
    </w:p>
    <w:p w14:paraId="6C0D9DA3" w14:textId="77777777" w:rsidR="00656F70" w:rsidRPr="00656F70" w:rsidRDefault="00656F70" w:rsidP="00656F70">
      <w:pPr>
        <w:spacing w:line="360" w:lineRule="auto"/>
        <w:rPr>
          <w:rFonts w:ascii="Times New Roman" w:hAnsi="Times New Roman" w:cs="Times New Roman"/>
        </w:rPr>
      </w:pPr>
    </w:p>
    <w:p w14:paraId="03EEF3E6" w14:textId="54E0595C" w:rsidR="00656F70" w:rsidRPr="00656F70" w:rsidRDefault="00656F70" w:rsidP="00656F70">
      <w:pPr>
        <w:spacing w:line="360" w:lineRule="auto"/>
        <w:ind w:left="720"/>
        <w:jc w:val="center"/>
        <w:rPr>
          <w:rFonts w:ascii="Times New Roman" w:hAnsi="Times New Roman" w:cs="Times New Roman"/>
        </w:rPr>
      </w:pPr>
      <w:r>
        <w:rPr>
          <w:noProof/>
        </w:rPr>
        <w:lastRenderedPageBreak/>
        <w:drawing>
          <wp:inline distT="0" distB="0" distL="0" distR="0" wp14:anchorId="3DD10347" wp14:editId="393BB0D8">
            <wp:extent cx="5416550" cy="2578100"/>
            <wp:effectExtent l="0" t="0" r="0" b="0"/>
            <wp:docPr id="263606988" name="Picture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7"/>
                    <pic:cNvPicPr>
                      <a:picLocks noChangeAspect="1" noChangeArrowheads="1"/>
                    </pic:cNvPicPr>
                  </pic:nvPicPr>
                  <pic:blipFill>
                    <a:blip r:embed="rId13" cstate="print">
                      <a:extLst>
                        <a:ext uri="{28A0092B-C50C-407E-A947-70E740481C1C}">
                          <a14:useLocalDpi xmlns:a14="http://schemas.microsoft.com/office/drawing/2010/main" val="0"/>
                        </a:ext>
                      </a:extLst>
                    </a:blip>
                    <a:srcRect/>
                    <a:stretch>
                      <a:fillRect/>
                    </a:stretch>
                  </pic:blipFill>
                  <pic:spPr bwMode="auto">
                    <a:xfrm>
                      <a:off x="0" y="0"/>
                      <a:ext cx="5416550" cy="2578100"/>
                    </a:xfrm>
                    <a:prstGeom prst="rect">
                      <a:avLst/>
                    </a:prstGeom>
                    <a:noFill/>
                    <a:ln>
                      <a:noFill/>
                    </a:ln>
                  </pic:spPr>
                </pic:pic>
              </a:graphicData>
            </a:graphic>
          </wp:inline>
        </w:drawing>
      </w:r>
    </w:p>
    <w:p w14:paraId="2F5753EA" w14:textId="77777777" w:rsidR="00656F70" w:rsidRDefault="00656F70" w:rsidP="00656F70">
      <w:pPr>
        <w:spacing w:line="360" w:lineRule="auto"/>
        <w:ind w:left="720"/>
        <w:rPr>
          <w:rFonts w:ascii="Times New Roman" w:hAnsi="Times New Roman" w:cs="Times New Roman"/>
        </w:rPr>
      </w:pPr>
    </w:p>
    <w:p w14:paraId="27E691FD" w14:textId="1B4D52D9" w:rsidR="00656F70" w:rsidRDefault="00656F70" w:rsidP="00656F70">
      <w:pPr>
        <w:spacing w:line="360" w:lineRule="auto"/>
        <w:ind w:left="720"/>
        <w:rPr>
          <w:rFonts w:ascii="Times New Roman" w:hAnsi="Times New Roman" w:cs="Times New Roman"/>
        </w:rPr>
      </w:pPr>
    </w:p>
    <w:p w14:paraId="397D3DD5" w14:textId="508E872F" w:rsidR="00E12557" w:rsidRPr="00E12557" w:rsidRDefault="00E12557" w:rsidP="00E12557">
      <w:pPr>
        <w:spacing w:line="360" w:lineRule="auto"/>
        <w:ind w:left="720"/>
        <w:rPr>
          <w:rFonts w:ascii="Times New Roman" w:hAnsi="Times New Roman" w:cs="Times New Roman"/>
        </w:rPr>
      </w:pPr>
    </w:p>
    <w:p w14:paraId="48F0F559" w14:textId="77777777" w:rsidR="00E12557" w:rsidRPr="00BD7E8D" w:rsidRDefault="00E12557" w:rsidP="00E12557">
      <w:pPr>
        <w:spacing w:line="360" w:lineRule="auto"/>
        <w:jc w:val="center"/>
        <w:rPr>
          <w:rFonts w:ascii="Times New Roman" w:hAnsi="Times New Roman" w:cs="Times New Roman"/>
          <w:b/>
          <w:bCs/>
          <w:sz w:val="28"/>
          <w:szCs w:val="28"/>
        </w:rPr>
      </w:pPr>
    </w:p>
    <w:sectPr w:rsidR="00E12557" w:rsidRPr="00BD7E8D">
      <w:pgSz w:w="11906" w:h="16838"/>
      <w:pgMar w:top="1440" w:right="1440" w:bottom="1440" w:left="1440" w:header="708" w:footer="708"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00CF2BF5" w14:textId="77777777" w:rsidR="00991197" w:rsidRDefault="00991197" w:rsidP="00656F70">
      <w:pPr>
        <w:spacing w:after="0" w:line="240" w:lineRule="auto"/>
      </w:pPr>
      <w:r>
        <w:separator/>
      </w:r>
    </w:p>
  </w:endnote>
  <w:endnote w:type="continuationSeparator" w:id="0">
    <w:p w14:paraId="792008EB" w14:textId="77777777" w:rsidR="00991197" w:rsidRDefault="00991197" w:rsidP="00656F70">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Tunga">
    <w:panose1 w:val="00000400000000000000"/>
    <w:charset w:val="00"/>
    <w:family w:val="swiss"/>
    <w:pitch w:val="variable"/>
    <w:sig w:usb0="00400003" w:usb1="00000000" w:usb2="00000000" w:usb3="00000000" w:csb0="00000001" w:csb1="00000000"/>
  </w:font>
  <w:font w:name="Calibri Light">
    <w:panose1 w:val="020F0302020204030204"/>
    <w:charset w:val="00"/>
    <w:family w:val="swiss"/>
    <w:pitch w:val="variable"/>
    <w:sig w:usb0="E4002EFF" w:usb1="C2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0B1B552C" w14:textId="77777777" w:rsidR="00991197" w:rsidRDefault="00991197" w:rsidP="00656F70">
      <w:pPr>
        <w:spacing w:after="0" w:line="240" w:lineRule="auto"/>
      </w:pPr>
      <w:r>
        <w:separator/>
      </w:r>
    </w:p>
  </w:footnote>
  <w:footnote w:type="continuationSeparator" w:id="0">
    <w:p w14:paraId="20795108" w14:textId="77777777" w:rsidR="00991197" w:rsidRDefault="00991197" w:rsidP="00656F70">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3A908BB"/>
    <w:multiLevelType w:val="multilevel"/>
    <w:tmpl w:val="4FBC64E6"/>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 w15:restartNumberingAfterBreak="0">
    <w:nsid w:val="06743DC3"/>
    <w:multiLevelType w:val="multilevel"/>
    <w:tmpl w:val="60760BA4"/>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2" w15:restartNumberingAfterBreak="0">
    <w:nsid w:val="231E7492"/>
    <w:multiLevelType w:val="hybridMultilevel"/>
    <w:tmpl w:val="870C6702"/>
    <w:lvl w:ilvl="0" w:tplc="40090001">
      <w:start w:val="1"/>
      <w:numFmt w:val="bullet"/>
      <w:lvlText w:val=""/>
      <w:lvlJc w:val="left"/>
      <w:pPr>
        <w:ind w:left="1080" w:hanging="360"/>
      </w:pPr>
      <w:rPr>
        <w:rFonts w:ascii="Symbol" w:hAnsi="Symbol" w:hint="default"/>
      </w:rPr>
    </w:lvl>
    <w:lvl w:ilvl="1" w:tplc="40090003" w:tentative="1">
      <w:start w:val="1"/>
      <w:numFmt w:val="bullet"/>
      <w:lvlText w:val="o"/>
      <w:lvlJc w:val="left"/>
      <w:pPr>
        <w:ind w:left="1800" w:hanging="360"/>
      </w:pPr>
      <w:rPr>
        <w:rFonts w:ascii="Courier New" w:hAnsi="Courier New" w:cs="Courier New" w:hint="default"/>
      </w:rPr>
    </w:lvl>
    <w:lvl w:ilvl="2" w:tplc="40090005" w:tentative="1">
      <w:start w:val="1"/>
      <w:numFmt w:val="bullet"/>
      <w:lvlText w:val=""/>
      <w:lvlJc w:val="left"/>
      <w:pPr>
        <w:ind w:left="2520" w:hanging="360"/>
      </w:pPr>
      <w:rPr>
        <w:rFonts w:ascii="Wingdings" w:hAnsi="Wingdings" w:hint="default"/>
      </w:rPr>
    </w:lvl>
    <w:lvl w:ilvl="3" w:tplc="40090001" w:tentative="1">
      <w:start w:val="1"/>
      <w:numFmt w:val="bullet"/>
      <w:lvlText w:val=""/>
      <w:lvlJc w:val="left"/>
      <w:pPr>
        <w:ind w:left="3240" w:hanging="360"/>
      </w:pPr>
      <w:rPr>
        <w:rFonts w:ascii="Symbol" w:hAnsi="Symbol" w:hint="default"/>
      </w:rPr>
    </w:lvl>
    <w:lvl w:ilvl="4" w:tplc="40090003" w:tentative="1">
      <w:start w:val="1"/>
      <w:numFmt w:val="bullet"/>
      <w:lvlText w:val="o"/>
      <w:lvlJc w:val="left"/>
      <w:pPr>
        <w:ind w:left="3960" w:hanging="360"/>
      </w:pPr>
      <w:rPr>
        <w:rFonts w:ascii="Courier New" w:hAnsi="Courier New" w:cs="Courier New" w:hint="default"/>
      </w:rPr>
    </w:lvl>
    <w:lvl w:ilvl="5" w:tplc="40090005" w:tentative="1">
      <w:start w:val="1"/>
      <w:numFmt w:val="bullet"/>
      <w:lvlText w:val=""/>
      <w:lvlJc w:val="left"/>
      <w:pPr>
        <w:ind w:left="4680" w:hanging="360"/>
      </w:pPr>
      <w:rPr>
        <w:rFonts w:ascii="Wingdings" w:hAnsi="Wingdings" w:hint="default"/>
      </w:rPr>
    </w:lvl>
    <w:lvl w:ilvl="6" w:tplc="40090001" w:tentative="1">
      <w:start w:val="1"/>
      <w:numFmt w:val="bullet"/>
      <w:lvlText w:val=""/>
      <w:lvlJc w:val="left"/>
      <w:pPr>
        <w:ind w:left="5400" w:hanging="360"/>
      </w:pPr>
      <w:rPr>
        <w:rFonts w:ascii="Symbol" w:hAnsi="Symbol" w:hint="default"/>
      </w:rPr>
    </w:lvl>
    <w:lvl w:ilvl="7" w:tplc="40090003" w:tentative="1">
      <w:start w:val="1"/>
      <w:numFmt w:val="bullet"/>
      <w:lvlText w:val="o"/>
      <w:lvlJc w:val="left"/>
      <w:pPr>
        <w:ind w:left="6120" w:hanging="360"/>
      </w:pPr>
      <w:rPr>
        <w:rFonts w:ascii="Courier New" w:hAnsi="Courier New" w:cs="Courier New" w:hint="default"/>
      </w:rPr>
    </w:lvl>
    <w:lvl w:ilvl="8" w:tplc="40090005" w:tentative="1">
      <w:start w:val="1"/>
      <w:numFmt w:val="bullet"/>
      <w:lvlText w:val=""/>
      <w:lvlJc w:val="left"/>
      <w:pPr>
        <w:ind w:left="6840" w:hanging="360"/>
      </w:pPr>
      <w:rPr>
        <w:rFonts w:ascii="Wingdings" w:hAnsi="Wingdings" w:hint="default"/>
      </w:rPr>
    </w:lvl>
  </w:abstractNum>
  <w:abstractNum w:abstractNumId="3" w15:restartNumberingAfterBreak="0">
    <w:nsid w:val="3DE113DA"/>
    <w:multiLevelType w:val="multilevel"/>
    <w:tmpl w:val="6BB228EC"/>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4" w15:restartNumberingAfterBreak="0">
    <w:nsid w:val="4BA54DB3"/>
    <w:multiLevelType w:val="multilevel"/>
    <w:tmpl w:val="4514713C"/>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5" w15:restartNumberingAfterBreak="0">
    <w:nsid w:val="58F50834"/>
    <w:multiLevelType w:val="multilevel"/>
    <w:tmpl w:val="CD086240"/>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6" w15:restartNumberingAfterBreak="0">
    <w:nsid w:val="58FE4814"/>
    <w:multiLevelType w:val="multilevel"/>
    <w:tmpl w:val="B4524F4C"/>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7" w15:restartNumberingAfterBreak="0">
    <w:nsid w:val="72713B70"/>
    <w:multiLevelType w:val="multilevel"/>
    <w:tmpl w:val="EB94389E"/>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num w:numId="1" w16cid:durableId="1138259523">
    <w:abstractNumId w:val="4"/>
  </w:num>
  <w:num w:numId="2" w16cid:durableId="403532486">
    <w:abstractNumId w:val="0"/>
  </w:num>
  <w:num w:numId="3" w16cid:durableId="1362046425">
    <w:abstractNumId w:val="2"/>
  </w:num>
  <w:num w:numId="4" w16cid:durableId="571739590">
    <w:abstractNumId w:val="3"/>
  </w:num>
  <w:num w:numId="5" w16cid:durableId="109709628">
    <w:abstractNumId w:val="1"/>
  </w:num>
  <w:num w:numId="6" w16cid:durableId="1212183108">
    <w:abstractNumId w:val="7"/>
  </w:num>
  <w:num w:numId="7" w16cid:durableId="1348946415">
    <w:abstractNumId w:val="6"/>
  </w:num>
  <w:num w:numId="8" w16cid:durableId="1424496950">
    <w:abstractNumId w:val="5"/>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proofState w:spelling="clean" w:grammar="clean"/>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BD7E8D"/>
    <w:rsid w:val="0003731E"/>
    <w:rsid w:val="00656F70"/>
    <w:rsid w:val="00991197"/>
    <w:rsid w:val="00BD7E8D"/>
    <w:rsid w:val="00E12557"/>
  </w:rsids>
  <m:mathPr>
    <m:mathFont m:val="Cambria Math"/>
    <m:brkBin m:val="before"/>
    <m:brkBinSub m:val="--"/>
    <m:smallFrac m:val="0"/>
    <m:dispDef/>
    <m:lMargin m:val="0"/>
    <m:rMargin m:val="0"/>
    <m:defJc m:val="centerGroup"/>
    <m:wrapIndent m:val="1440"/>
    <m:intLim m:val="subSup"/>
    <m:naryLim m:val="undOvr"/>
  </m:mathPr>
  <w:themeFontLang w:val="en-IN" w:bidi="kn-IN"/>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3FEC2E46"/>
  <w15:chartTrackingRefBased/>
  <w15:docId w15:val="{F31AD352-2265-4D4F-B2C3-826299B2FAF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kern w:val="2"/>
        <w:sz w:val="24"/>
        <w:szCs w:val="24"/>
        <w:lang w:val="en-IN" w:eastAsia="en-US" w:bidi="kn-IN"/>
        <w14:ligatures w14:val="standardContextual"/>
      </w:rPr>
    </w:rPrDefault>
    <w:pPrDefault>
      <w:pPr>
        <w:spacing w:after="160" w:line="278"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BD7E8D"/>
    <w:pPr>
      <w:keepNext/>
      <w:keepLines/>
      <w:spacing w:before="360" w:after="80"/>
      <w:outlineLvl w:val="0"/>
    </w:pPr>
    <w:rPr>
      <w:rFonts w:asciiTheme="majorHAnsi" w:eastAsiaTheme="majorEastAsia" w:hAnsiTheme="majorHAnsi" w:cstheme="majorBidi"/>
      <w:color w:val="2F5496" w:themeColor="accent1" w:themeShade="BF"/>
      <w:sz w:val="40"/>
      <w:szCs w:val="40"/>
    </w:rPr>
  </w:style>
  <w:style w:type="paragraph" w:styleId="Heading2">
    <w:name w:val="heading 2"/>
    <w:basedOn w:val="Normal"/>
    <w:next w:val="Normal"/>
    <w:link w:val="Heading2Char"/>
    <w:uiPriority w:val="9"/>
    <w:semiHidden/>
    <w:unhideWhenUsed/>
    <w:qFormat/>
    <w:rsid w:val="00BD7E8D"/>
    <w:pPr>
      <w:keepNext/>
      <w:keepLines/>
      <w:spacing w:before="160" w:after="80"/>
      <w:outlineLvl w:val="1"/>
    </w:pPr>
    <w:rPr>
      <w:rFonts w:asciiTheme="majorHAnsi" w:eastAsiaTheme="majorEastAsia" w:hAnsiTheme="majorHAnsi" w:cstheme="majorBidi"/>
      <w:color w:val="2F5496" w:themeColor="accent1" w:themeShade="BF"/>
      <w:sz w:val="32"/>
      <w:szCs w:val="32"/>
    </w:rPr>
  </w:style>
  <w:style w:type="paragraph" w:styleId="Heading3">
    <w:name w:val="heading 3"/>
    <w:basedOn w:val="Normal"/>
    <w:next w:val="Normal"/>
    <w:link w:val="Heading3Char"/>
    <w:uiPriority w:val="9"/>
    <w:semiHidden/>
    <w:unhideWhenUsed/>
    <w:qFormat/>
    <w:rsid w:val="00BD7E8D"/>
    <w:pPr>
      <w:keepNext/>
      <w:keepLines/>
      <w:spacing w:before="160" w:after="80"/>
      <w:outlineLvl w:val="2"/>
    </w:pPr>
    <w:rPr>
      <w:rFonts w:eastAsiaTheme="majorEastAsia" w:cstheme="majorBidi"/>
      <w:color w:val="2F5496" w:themeColor="accent1" w:themeShade="BF"/>
      <w:sz w:val="28"/>
      <w:szCs w:val="28"/>
    </w:rPr>
  </w:style>
  <w:style w:type="paragraph" w:styleId="Heading4">
    <w:name w:val="heading 4"/>
    <w:basedOn w:val="Normal"/>
    <w:next w:val="Normal"/>
    <w:link w:val="Heading4Char"/>
    <w:uiPriority w:val="9"/>
    <w:semiHidden/>
    <w:unhideWhenUsed/>
    <w:qFormat/>
    <w:rsid w:val="00BD7E8D"/>
    <w:pPr>
      <w:keepNext/>
      <w:keepLines/>
      <w:spacing w:before="80" w:after="40"/>
      <w:outlineLvl w:val="3"/>
    </w:pPr>
    <w:rPr>
      <w:rFonts w:eastAsiaTheme="majorEastAsia" w:cstheme="majorBidi"/>
      <w:i/>
      <w:iCs/>
      <w:color w:val="2F5496" w:themeColor="accent1" w:themeShade="BF"/>
    </w:rPr>
  </w:style>
  <w:style w:type="paragraph" w:styleId="Heading5">
    <w:name w:val="heading 5"/>
    <w:basedOn w:val="Normal"/>
    <w:next w:val="Normal"/>
    <w:link w:val="Heading5Char"/>
    <w:uiPriority w:val="9"/>
    <w:semiHidden/>
    <w:unhideWhenUsed/>
    <w:qFormat/>
    <w:rsid w:val="00BD7E8D"/>
    <w:pPr>
      <w:keepNext/>
      <w:keepLines/>
      <w:spacing w:before="80" w:after="40"/>
      <w:outlineLvl w:val="4"/>
    </w:pPr>
    <w:rPr>
      <w:rFonts w:eastAsiaTheme="majorEastAsia" w:cstheme="majorBidi"/>
      <w:color w:val="2F5496" w:themeColor="accent1" w:themeShade="BF"/>
    </w:rPr>
  </w:style>
  <w:style w:type="paragraph" w:styleId="Heading6">
    <w:name w:val="heading 6"/>
    <w:basedOn w:val="Normal"/>
    <w:next w:val="Normal"/>
    <w:link w:val="Heading6Char"/>
    <w:uiPriority w:val="9"/>
    <w:semiHidden/>
    <w:unhideWhenUsed/>
    <w:qFormat/>
    <w:rsid w:val="00BD7E8D"/>
    <w:pPr>
      <w:keepNext/>
      <w:keepLines/>
      <w:spacing w:before="40" w:after="0"/>
      <w:outlineLvl w:val="5"/>
    </w:pPr>
    <w:rPr>
      <w:rFonts w:eastAsiaTheme="majorEastAsia" w:cstheme="majorBidi"/>
      <w:i/>
      <w:iCs/>
      <w:color w:val="595959" w:themeColor="text1" w:themeTint="A6"/>
    </w:rPr>
  </w:style>
  <w:style w:type="paragraph" w:styleId="Heading7">
    <w:name w:val="heading 7"/>
    <w:basedOn w:val="Normal"/>
    <w:next w:val="Normal"/>
    <w:link w:val="Heading7Char"/>
    <w:uiPriority w:val="9"/>
    <w:semiHidden/>
    <w:unhideWhenUsed/>
    <w:qFormat/>
    <w:rsid w:val="00BD7E8D"/>
    <w:pPr>
      <w:keepNext/>
      <w:keepLines/>
      <w:spacing w:before="40" w:after="0"/>
      <w:outlineLvl w:val="6"/>
    </w:pPr>
    <w:rPr>
      <w:rFonts w:eastAsiaTheme="majorEastAsia" w:cstheme="majorBidi"/>
      <w:color w:val="595959" w:themeColor="text1" w:themeTint="A6"/>
    </w:rPr>
  </w:style>
  <w:style w:type="paragraph" w:styleId="Heading8">
    <w:name w:val="heading 8"/>
    <w:basedOn w:val="Normal"/>
    <w:next w:val="Normal"/>
    <w:link w:val="Heading8Char"/>
    <w:uiPriority w:val="9"/>
    <w:semiHidden/>
    <w:unhideWhenUsed/>
    <w:qFormat/>
    <w:rsid w:val="00BD7E8D"/>
    <w:pPr>
      <w:keepNext/>
      <w:keepLines/>
      <w:spacing w:after="0"/>
      <w:outlineLvl w:val="7"/>
    </w:pPr>
    <w:rPr>
      <w:rFonts w:eastAsiaTheme="majorEastAsia" w:cstheme="majorBidi"/>
      <w:i/>
      <w:iCs/>
      <w:color w:val="272727" w:themeColor="text1" w:themeTint="D8"/>
    </w:rPr>
  </w:style>
  <w:style w:type="paragraph" w:styleId="Heading9">
    <w:name w:val="heading 9"/>
    <w:basedOn w:val="Normal"/>
    <w:next w:val="Normal"/>
    <w:link w:val="Heading9Char"/>
    <w:uiPriority w:val="9"/>
    <w:semiHidden/>
    <w:unhideWhenUsed/>
    <w:qFormat/>
    <w:rsid w:val="00BD7E8D"/>
    <w:pPr>
      <w:keepNext/>
      <w:keepLines/>
      <w:spacing w:after="0"/>
      <w:outlineLvl w:val="8"/>
    </w:pPr>
    <w:rPr>
      <w:rFonts w:eastAsiaTheme="majorEastAsia" w:cstheme="majorBidi"/>
      <w:color w:val="272727" w:themeColor="text1" w:themeTint="D8"/>
    </w:rPr>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BD7E8D"/>
    <w:rPr>
      <w:rFonts w:asciiTheme="majorHAnsi" w:eastAsiaTheme="majorEastAsia" w:hAnsiTheme="majorHAnsi" w:cstheme="majorBidi"/>
      <w:color w:val="2F5496" w:themeColor="accent1" w:themeShade="BF"/>
      <w:sz w:val="40"/>
      <w:szCs w:val="40"/>
    </w:rPr>
  </w:style>
  <w:style w:type="character" w:customStyle="1" w:styleId="Heading2Char">
    <w:name w:val="Heading 2 Char"/>
    <w:basedOn w:val="DefaultParagraphFont"/>
    <w:link w:val="Heading2"/>
    <w:uiPriority w:val="9"/>
    <w:semiHidden/>
    <w:rsid w:val="00BD7E8D"/>
    <w:rPr>
      <w:rFonts w:asciiTheme="majorHAnsi" w:eastAsiaTheme="majorEastAsia" w:hAnsiTheme="majorHAnsi" w:cstheme="majorBidi"/>
      <w:color w:val="2F5496" w:themeColor="accent1" w:themeShade="BF"/>
      <w:sz w:val="32"/>
      <w:szCs w:val="32"/>
    </w:rPr>
  </w:style>
  <w:style w:type="character" w:customStyle="1" w:styleId="Heading3Char">
    <w:name w:val="Heading 3 Char"/>
    <w:basedOn w:val="DefaultParagraphFont"/>
    <w:link w:val="Heading3"/>
    <w:uiPriority w:val="9"/>
    <w:semiHidden/>
    <w:rsid w:val="00BD7E8D"/>
    <w:rPr>
      <w:rFonts w:eastAsiaTheme="majorEastAsia" w:cstheme="majorBidi"/>
      <w:color w:val="2F5496" w:themeColor="accent1" w:themeShade="BF"/>
      <w:sz w:val="28"/>
      <w:szCs w:val="28"/>
    </w:rPr>
  </w:style>
  <w:style w:type="character" w:customStyle="1" w:styleId="Heading4Char">
    <w:name w:val="Heading 4 Char"/>
    <w:basedOn w:val="DefaultParagraphFont"/>
    <w:link w:val="Heading4"/>
    <w:uiPriority w:val="9"/>
    <w:semiHidden/>
    <w:rsid w:val="00BD7E8D"/>
    <w:rPr>
      <w:rFonts w:eastAsiaTheme="majorEastAsia" w:cstheme="majorBidi"/>
      <w:i/>
      <w:iCs/>
      <w:color w:val="2F5496" w:themeColor="accent1" w:themeShade="BF"/>
    </w:rPr>
  </w:style>
  <w:style w:type="character" w:customStyle="1" w:styleId="Heading5Char">
    <w:name w:val="Heading 5 Char"/>
    <w:basedOn w:val="DefaultParagraphFont"/>
    <w:link w:val="Heading5"/>
    <w:uiPriority w:val="9"/>
    <w:semiHidden/>
    <w:rsid w:val="00BD7E8D"/>
    <w:rPr>
      <w:rFonts w:eastAsiaTheme="majorEastAsia" w:cstheme="majorBidi"/>
      <w:color w:val="2F5496" w:themeColor="accent1" w:themeShade="BF"/>
    </w:rPr>
  </w:style>
  <w:style w:type="character" w:customStyle="1" w:styleId="Heading6Char">
    <w:name w:val="Heading 6 Char"/>
    <w:basedOn w:val="DefaultParagraphFont"/>
    <w:link w:val="Heading6"/>
    <w:uiPriority w:val="9"/>
    <w:semiHidden/>
    <w:rsid w:val="00BD7E8D"/>
    <w:rPr>
      <w:rFonts w:eastAsiaTheme="majorEastAsia" w:cstheme="majorBidi"/>
      <w:i/>
      <w:iCs/>
      <w:color w:val="595959" w:themeColor="text1" w:themeTint="A6"/>
    </w:rPr>
  </w:style>
  <w:style w:type="character" w:customStyle="1" w:styleId="Heading7Char">
    <w:name w:val="Heading 7 Char"/>
    <w:basedOn w:val="DefaultParagraphFont"/>
    <w:link w:val="Heading7"/>
    <w:uiPriority w:val="9"/>
    <w:semiHidden/>
    <w:rsid w:val="00BD7E8D"/>
    <w:rPr>
      <w:rFonts w:eastAsiaTheme="majorEastAsia" w:cstheme="majorBidi"/>
      <w:color w:val="595959" w:themeColor="text1" w:themeTint="A6"/>
    </w:rPr>
  </w:style>
  <w:style w:type="character" w:customStyle="1" w:styleId="Heading8Char">
    <w:name w:val="Heading 8 Char"/>
    <w:basedOn w:val="DefaultParagraphFont"/>
    <w:link w:val="Heading8"/>
    <w:uiPriority w:val="9"/>
    <w:semiHidden/>
    <w:rsid w:val="00BD7E8D"/>
    <w:rPr>
      <w:rFonts w:eastAsiaTheme="majorEastAsia" w:cstheme="majorBidi"/>
      <w:i/>
      <w:iCs/>
      <w:color w:val="272727" w:themeColor="text1" w:themeTint="D8"/>
    </w:rPr>
  </w:style>
  <w:style w:type="character" w:customStyle="1" w:styleId="Heading9Char">
    <w:name w:val="Heading 9 Char"/>
    <w:basedOn w:val="DefaultParagraphFont"/>
    <w:link w:val="Heading9"/>
    <w:uiPriority w:val="9"/>
    <w:semiHidden/>
    <w:rsid w:val="00BD7E8D"/>
    <w:rPr>
      <w:rFonts w:eastAsiaTheme="majorEastAsia" w:cstheme="majorBidi"/>
      <w:color w:val="272727" w:themeColor="text1" w:themeTint="D8"/>
    </w:rPr>
  </w:style>
  <w:style w:type="paragraph" w:styleId="Title">
    <w:name w:val="Title"/>
    <w:basedOn w:val="Normal"/>
    <w:next w:val="Normal"/>
    <w:link w:val="TitleChar"/>
    <w:uiPriority w:val="10"/>
    <w:qFormat/>
    <w:rsid w:val="00BD7E8D"/>
    <w:pPr>
      <w:spacing w:after="8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BD7E8D"/>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BD7E8D"/>
    <w:pPr>
      <w:numPr>
        <w:ilvl w:val="1"/>
      </w:numPr>
    </w:pPr>
    <w:rPr>
      <w:rFonts w:eastAsiaTheme="majorEastAsia" w:cstheme="majorBidi"/>
      <w:color w:val="595959" w:themeColor="text1" w:themeTint="A6"/>
      <w:spacing w:val="15"/>
      <w:sz w:val="28"/>
      <w:szCs w:val="28"/>
    </w:rPr>
  </w:style>
  <w:style w:type="character" w:customStyle="1" w:styleId="SubtitleChar">
    <w:name w:val="Subtitle Char"/>
    <w:basedOn w:val="DefaultParagraphFont"/>
    <w:link w:val="Subtitle"/>
    <w:uiPriority w:val="11"/>
    <w:rsid w:val="00BD7E8D"/>
    <w:rPr>
      <w:rFonts w:eastAsiaTheme="majorEastAsia" w:cstheme="majorBidi"/>
      <w:color w:val="595959" w:themeColor="text1" w:themeTint="A6"/>
      <w:spacing w:val="15"/>
      <w:sz w:val="28"/>
      <w:szCs w:val="28"/>
    </w:rPr>
  </w:style>
  <w:style w:type="paragraph" w:styleId="Quote">
    <w:name w:val="Quote"/>
    <w:basedOn w:val="Normal"/>
    <w:next w:val="Normal"/>
    <w:link w:val="QuoteChar"/>
    <w:uiPriority w:val="29"/>
    <w:qFormat/>
    <w:rsid w:val="00BD7E8D"/>
    <w:pPr>
      <w:spacing w:before="160"/>
      <w:jc w:val="center"/>
    </w:pPr>
    <w:rPr>
      <w:i/>
      <w:iCs/>
      <w:color w:val="404040" w:themeColor="text1" w:themeTint="BF"/>
    </w:rPr>
  </w:style>
  <w:style w:type="character" w:customStyle="1" w:styleId="QuoteChar">
    <w:name w:val="Quote Char"/>
    <w:basedOn w:val="DefaultParagraphFont"/>
    <w:link w:val="Quote"/>
    <w:uiPriority w:val="29"/>
    <w:rsid w:val="00BD7E8D"/>
    <w:rPr>
      <w:i/>
      <w:iCs/>
      <w:color w:val="404040" w:themeColor="text1" w:themeTint="BF"/>
    </w:rPr>
  </w:style>
  <w:style w:type="paragraph" w:styleId="ListParagraph">
    <w:name w:val="List Paragraph"/>
    <w:basedOn w:val="Normal"/>
    <w:uiPriority w:val="34"/>
    <w:qFormat/>
    <w:rsid w:val="00BD7E8D"/>
    <w:pPr>
      <w:ind w:left="720"/>
      <w:contextualSpacing/>
    </w:pPr>
  </w:style>
  <w:style w:type="character" w:styleId="IntenseEmphasis">
    <w:name w:val="Intense Emphasis"/>
    <w:basedOn w:val="DefaultParagraphFont"/>
    <w:uiPriority w:val="21"/>
    <w:qFormat/>
    <w:rsid w:val="00BD7E8D"/>
    <w:rPr>
      <w:i/>
      <w:iCs/>
      <w:color w:val="2F5496" w:themeColor="accent1" w:themeShade="BF"/>
    </w:rPr>
  </w:style>
  <w:style w:type="paragraph" w:styleId="IntenseQuote">
    <w:name w:val="Intense Quote"/>
    <w:basedOn w:val="Normal"/>
    <w:next w:val="Normal"/>
    <w:link w:val="IntenseQuoteChar"/>
    <w:uiPriority w:val="30"/>
    <w:qFormat/>
    <w:rsid w:val="00BD7E8D"/>
    <w:pPr>
      <w:pBdr>
        <w:top w:val="single" w:sz="4" w:space="10" w:color="2F5496" w:themeColor="accent1" w:themeShade="BF"/>
        <w:bottom w:val="single" w:sz="4" w:space="10" w:color="2F5496" w:themeColor="accent1" w:themeShade="BF"/>
      </w:pBdr>
      <w:spacing w:before="360" w:after="360"/>
      <w:ind w:left="864" w:right="864"/>
      <w:jc w:val="center"/>
    </w:pPr>
    <w:rPr>
      <w:i/>
      <w:iCs/>
      <w:color w:val="2F5496" w:themeColor="accent1" w:themeShade="BF"/>
    </w:rPr>
  </w:style>
  <w:style w:type="character" w:customStyle="1" w:styleId="IntenseQuoteChar">
    <w:name w:val="Intense Quote Char"/>
    <w:basedOn w:val="DefaultParagraphFont"/>
    <w:link w:val="IntenseQuote"/>
    <w:uiPriority w:val="30"/>
    <w:rsid w:val="00BD7E8D"/>
    <w:rPr>
      <w:i/>
      <w:iCs/>
      <w:color w:val="2F5496" w:themeColor="accent1" w:themeShade="BF"/>
    </w:rPr>
  </w:style>
  <w:style w:type="character" w:styleId="IntenseReference">
    <w:name w:val="Intense Reference"/>
    <w:basedOn w:val="DefaultParagraphFont"/>
    <w:uiPriority w:val="32"/>
    <w:qFormat/>
    <w:rsid w:val="00BD7E8D"/>
    <w:rPr>
      <w:b/>
      <w:bCs/>
      <w:smallCaps/>
      <w:color w:val="2F5496" w:themeColor="accent1" w:themeShade="BF"/>
      <w:spacing w:val="5"/>
    </w:rPr>
  </w:style>
  <w:style w:type="paragraph" w:styleId="NormalWeb">
    <w:name w:val="Normal (Web)"/>
    <w:basedOn w:val="Normal"/>
    <w:uiPriority w:val="99"/>
    <w:semiHidden/>
    <w:unhideWhenUsed/>
    <w:rsid w:val="00E12557"/>
    <w:pPr>
      <w:spacing w:before="100" w:beforeAutospacing="1" w:after="100" w:afterAutospacing="1" w:line="240" w:lineRule="auto"/>
    </w:pPr>
    <w:rPr>
      <w:rFonts w:ascii="Times New Roman" w:eastAsia="Times New Roman" w:hAnsi="Times New Roman" w:cs="Times New Roman"/>
      <w:kern w:val="0"/>
      <w:lang w:eastAsia="en-IN"/>
      <w14:ligatures w14:val="none"/>
    </w:rPr>
  </w:style>
  <w:style w:type="paragraph" w:styleId="Header">
    <w:name w:val="header"/>
    <w:basedOn w:val="Normal"/>
    <w:link w:val="HeaderChar"/>
    <w:uiPriority w:val="99"/>
    <w:unhideWhenUsed/>
    <w:rsid w:val="00656F70"/>
    <w:pPr>
      <w:tabs>
        <w:tab w:val="center" w:pos="4513"/>
        <w:tab w:val="right" w:pos="9026"/>
      </w:tabs>
      <w:spacing w:after="0" w:line="240" w:lineRule="auto"/>
    </w:pPr>
  </w:style>
  <w:style w:type="character" w:customStyle="1" w:styleId="HeaderChar">
    <w:name w:val="Header Char"/>
    <w:basedOn w:val="DefaultParagraphFont"/>
    <w:link w:val="Header"/>
    <w:uiPriority w:val="99"/>
    <w:rsid w:val="00656F70"/>
  </w:style>
  <w:style w:type="paragraph" w:styleId="Footer">
    <w:name w:val="footer"/>
    <w:basedOn w:val="Normal"/>
    <w:link w:val="FooterChar"/>
    <w:uiPriority w:val="99"/>
    <w:unhideWhenUsed/>
    <w:rsid w:val="00656F70"/>
    <w:pPr>
      <w:tabs>
        <w:tab w:val="center" w:pos="4513"/>
        <w:tab w:val="right" w:pos="9026"/>
      </w:tabs>
      <w:spacing w:after="0" w:line="240" w:lineRule="auto"/>
    </w:pPr>
  </w:style>
  <w:style w:type="character" w:customStyle="1" w:styleId="FooterChar">
    <w:name w:val="Footer Char"/>
    <w:basedOn w:val="DefaultParagraphFont"/>
    <w:link w:val="Footer"/>
    <w:uiPriority w:val="99"/>
    <w:rsid w:val="00656F70"/>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_rels/document.xml.rels><?xml version="1.0" encoding="UTF-8" standalone="yes"?>
<Relationships xmlns="http://schemas.openxmlformats.org/package/2006/relationships"><Relationship Id="rId8" Type="http://schemas.openxmlformats.org/officeDocument/2006/relationships/image" Target="media/image2.png"/><Relationship Id="rId13" Type="http://schemas.openxmlformats.org/officeDocument/2006/relationships/image" Target="media/image7.png"/><Relationship Id="rId3" Type="http://schemas.openxmlformats.org/officeDocument/2006/relationships/settings" Target="settings.xml"/><Relationship Id="rId7" Type="http://schemas.openxmlformats.org/officeDocument/2006/relationships/image" Target="media/image1.png"/><Relationship Id="rId12" Type="http://schemas.openxmlformats.org/officeDocument/2006/relationships/image" Target="media/image6.png"/><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11" Type="http://schemas.openxmlformats.org/officeDocument/2006/relationships/image" Target="media/image5.png"/><Relationship Id="rId5" Type="http://schemas.openxmlformats.org/officeDocument/2006/relationships/footnotes" Target="footnotes.xml"/><Relationship Id="rId15" Type="http://schemas.openxmlformats.org/officeDocument/2006/relationships/theme" Target="theme/theme1.xml"/><Relationship Id="rId10" Type="http://schemas.openxmlformats.org/officeDocument/2006/relationships/image" Target="media/image4.png"/><Relationship Id="rId4" Type="http://schemas.openxmlformats.org/officeDocument/2006/relationships/webSettings" Target="webSettings.xml"/><Relationship Id="rId9" Type="http://schemas.openxmlformats.org/officeDocument/2006/relationships/image" Target="media/image3.png"/><Relationship Id="rId14" Type="http://schemas.openxmlformats.org/officeDocument/2006/relationships/fontTable" Target="fontTable.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Normal</Template>
  <TotalTime>30</TotalTime>
  <Pages>6</Pages>
  <Words>297</Words>
  <Characters>1694</Characters>
  <Application>Microsoft Office Word</Application>
  <DocSecurity>0</DocSecurity>
  <Lines>14</Lines>
  <Paragraphs>3</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1988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vv mp</dc:creator>
  <cp:keywords/>
  <dc:description/>
  <cp:lastModifiedBy>vv mp</cp:lastModifiedBy>
  <cp:revision>1</cp:revision>
  <dcterms:created xsi:type="dcterms:W3CDTF">2025-11-29T16:16:00Z</dcterms:created>
  <dcterms:modified xsi:type="dcterms:W3CDTF">2025-11-29T16:46:00Z</dcterms:modified>
</cp:coreProperties>
</file>