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
        <w:gridCol w:w="984"/>
        <w:gridCol w:w="542"/>
        <w:gridCol w:w="1702"/>
        <w:gridCol w:w="1306"/>
        <w:gridCol w:w="283"/>
        <w:gridCol w:w="1529"/>
        <w:gridCol w:w="1105"/>
        <w:gridCol w:w="1618"/>
        <w:gridCol w:w="142"/>
      </w:tblGrid>
      <w:tr w:rsidR="00A36BC1" w14:paraId="6E983CE6" w14:textId="77777777" w:rsidTr="00A36BC1">
        <w:trPr>
          <w:trHeight w:val="415"/>
        </w:trPr>
        <w:tc>
          <w:tcPr>
            <w:tcW w:w="4676" w:type="dxa"/>
            <w:gridSpan w:val="5"/>
          </w:tcPr>
          <w:p w14:paraId="2E9772CF"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031C4539"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7352FD5C" w14:textId="77777777" w:rsidTr="00C06B61">
        <w:trPr>
          <w:trHeight w:val="537"/>
        </w:trPr>
        <w:tc>
          <w:tcPr>
            <w:tcW w:w="3370" w:type="dxa"/>
            <w:gridSpan w:val="4"/>
            <w:vAlign w:val="center"/>
          </w:tcPr>
          <w:p w14:paraId="61652F4D" w14:textId="493B7A2F" w:rsidR="00A36BC1" w:rsidRDefault="00A36BC1" w:rsidP="00C06B61">
            <w:pPr>
              <w:pStyle w:val="TableParagraph"/>
              <w:jc w:val="center"/>
            </w:pPr>
            <w:r>
              <w:rPr>
                <w:b/>
              </w:rPr>
              <w:t>Program</w:t>
            </w:r>
            <w:r w:rsidR="00A13B23">
              <w:rPr>
                <w:b/>
              </w:rPr>
              <w:t xml:space="preserve"> </w:t>
            </w:r>
            <w:r>
              <w:rPr>
                <w:b/>
              </w:rPr>
              <w:t>Name:</w:t>
            </w:r>
            <w:r w:rsidR="00A13B23">
              <w:rPr>
                <w:b/>
              </w:rPr>
              <w:t xml:space="preserve"> </w:t>
            </w:r>
            <w:r w:rsidR="00A13B23">
              <w:rPr>
                <w:color w:val="000000"/>
                <w:spacing w:val="-2"/>
                <w:highlight w:val="yellow"/>
              </w:rPr>
              <w:t>M</w:t>
            </w:r>
            <w:r w:rsidR="006545EB">
              <w:rPr>
                <w:color w:val="000000"/>
                <w:spacing w:val="-2"/>
                <w:highlight w:val="yellow"/>
              </w:rPr>
              <w:t>. Tech</w:t>
            </w:r>
            <w:r w:rsidR="00A13B23">
              <w:rPr>
                <w:color w:val="000000"/>
                <w:spacing w:val="-2"/>
              </w:rPr>
              <w:t>/MCA</w:t>
            </w:r>
          </w:p>
        </w:tc>
        <w:tc>
          <w:tcPr>
            <w:tcW w:w="3118" w:type="dxa"/>
            <w:gridSpan w:val="3"/>
            <w:vAlign w:val="center"/>
          </w:tcPr>
          <w:p w14:paraId="01D49589"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53796636" w14:textId="77777777" w:rsidR="00A36BC1" w:rsidRDefault="00A36BC1" w:rsidP="00BF19C9">
            <w:pPr>
              <w:pStyle w:val="TableParagraph"/>
              <w:ind w:left="108"/>
              <w:jc w:val="center"/>
            </w:pPr>
            <w:r>
              <w:rPr>
                <w:b/>
              </w:rPr>
              <w:t>AcademicYear:</w:t>
            </w:r>
            <w:r w:rsidR="00BF19C9">
              <w:t>2025-2026</w:t>
            </w:r>
          </w:p>
        </w:tc>
      </w:tr>
      <w:tr w:rsidR="00A36BC1" w14:paraId="59E9B783" w14:textId="77777777" w:rsidTr="00A36BC1">
        <w:trPr>
          <w:trHeight w:val="414"/>
        </w:trPr>
        <w:tc>
          <w:tcPr>
            <w:tcW w:w="3370" w:type="dxa"/>
            <w:gridSpan w:val="4"/>
          </w:tcPr>
          <w:p w14:paraId="51CE97CD" w14:textId="51CD5A49" w:rsidR="00A36BC1" w:rsidRDefault="00A36BC1" w:rsidP="00833CFD">
            <w:pPr>
              <w:pStyle w:val="TableParagraph"/>
              <w:spacing w:before="71"/>
              <w:rPr>
                <w:b/>
              </w:rPr>
            </w:pPr>
            <w:r>
              <w:rPr>
                <w:b/>
              </w:rPr>
              <w:t>Course</w:t>
            </w:r>
            <w:r w:rsidR="00A13B23">
              <w:rPr>
                <w:b/>
              </w:rPr>
              <w:t xml:space="preserve"> </w:t>
            </w:r>
            <w:r>
              <w:rPr>
                <w:b/>
              </w:rPr>
              <w:t>Coordinator</w:t>
            </w:r>
            <w:r w:rsidR="00A13B23">
              <w:rPr>
                <w:b/>
              </w:rPr>
              <w:t xml:space="preserve"> </w:t>
            </w:r>
            <w:r>
              <w:rPr>
                <w:b/>
                <w:spacing w:val="-4"/>
              </w:rPr>
              <w:t>Name</w:t>
            </w:r>
          </w:p>
        </w:tc>
        <w:tc>
          <w:tcPr>
            <w:tcW w:w="5983" w:type="dxa"/>
            <w:gridSpan w:val="6"/>
          </w:tcPr>
          <w:p w14:paraId="7DA2642B" w14:textId="77777777" w:rsidR="00A36BC1" w:rsidRDefault="00BF19C9" w:rsidP="00833CFD">
            <w:pPr>
              <w:pStyle w:val="TableParagraph"/>
              <w:ind w:left="0"/>
              <w:rPr>
                <w:rFonts w:ascii="Times New Roman"/>
              </w:rPr>
            </w:pPr>
            <w:r>
              <w:rPr>
                <w:rFonts w:ascii="Times New Roman"/>
              </w:rPr>
              <w:t>Venkataramana Veeramsetty</w:t>
            </w:r>
          </w:p>
        </w:tc>
      </w:tr>
      <w:tr w:rsidR="00A36BC1" w14:paraId="26ADAC8B" w14:textId="77777777" w:rsidTr="00A36BC1">
        <w:trPr>
          <w:trHeight w:val="412"/>
        </w:trPr>
        <w:tc>
          <w:tcPr>
            <w:tcW w:w="1668" w:type="dxa"/>
            <w:gridSpan w:val="3"/>
          </w:tcPr>
          <w:p w14:paraId="0F74B87F" w14:textId="042DB6AE" w:rsidR="00A36BC1" w:rsidRDefault="00A36BC1" w:rsidP="00833CFD">
            <w:pPr>
              <w:pStyle w:val="TableParagraph"/>
              <w:spacing w:before="71"/>
              <w:rPr>
                <w:b/>
              </w:rPr>
            </w:pPr>
            <w:r>
              <w:rPr>
                <w:b/>
              </w:rPr>
              <w:t>Course</w:t>
            </w:r>
            <w:r w:rsidR="00A13B23">
              <w:rPr>
                <w:b/>
              </w:rPr>
              <w:t xml:space="preserve"> </w:t>
            </w:r>
            <w:r>
              <w:rPr>
                <w:b/>
                <w:spacing w:val="-4"/>
              </w:rPr>
              <w:t>Code</w:t>
            </w:r>
          </w:p>
        </w:tc>
        <w:tc>
          <w:tcPr>
            <w:tcW w:w="1702" w:type="dxa"/>
          </w:tcPr>
          <w:p w14:paraId="0BD6903F"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41686587" w14:textId="68C5E43C" w:rsidR="00A36BC1" w:rsidRDefault="00A36BC1" w:rsidP="00833CFD">
            <w:pPr>
              <w:pStyle w:val="TableParagraph"/>
              <w:spacing w:before="71"/>
              <w:rPr>
                <w:b/>
              </w:rPr>
            </w:pPr>
            <w:r>
              <w:rPr>
                <w:b/>
              </w:rPr>
              <w:t>Course</w:t>
            </w:r>
            <w:r w:rsidR="00A13B23">
              <w:rPr>
                <w:b/>
              </w:rPr>
              <w:t xml:space="preserve"> </w:t>
            </w:r>
            <w:r>
              <w:rPr>
                <w:b/>
                <w:spacing w:val="-2"/>
              </w:rPr>
              <w:t>Title</w:t>
            </w:r>
          </w:p>
        </w:tc>
        <w:tc>
          <w:tcPr>
            <w:tcW w:w="4394" w:type="dxa"/>
            <w:gridSpan w:val="4"/>
          </w:tcPr>
          <w:p w14:paraId="5D0BBF10" w14:textId="3CB80F44" w:rsidR="00A36BC1" w:rsidRDefault="00A13B23" w:rsidP="00833CFD">
            <w:pPr>
              <w:pStyle w:val="TableParagraph"/>
              <w:ind w:left="0"/>
              <w:rPr>
                <w:rFonts w:ascii="Times New Roman"/>
              </w:rPr>
            </w:pPr>
            <w:r w:rsidRPr="00A13B23">
              <w:rPr>
                <w:rFonts w:ascii="Times New Roman"/>
              </w:rPr>
              <w:t>AI Assisted Problem Solving Using Python</w:t>
            </w:r>
          </w:p>
        </w:tc>
      </w:tr>
      <w:tr w:rsidR="00A36BC1" w14:paraId="67111726" w14:textId="77777777" w:rsidTr="00A36BC1">
        <w:trPr>
          <w:trHeight w:val="409"/>
        </w:trPr>
        <w:tc>
          <w:tcPr>
            <w:tcW w:w="1668" w:type="dxa"/>
            <w:gridSpan w:val="3"/>
          </w:tcPr>
          <w:p w14:paraId="6FC12144" w14:textId="77777777" w:rsidR="00A36BC1" w:rsidRDefault="00A36BC1" w:rsidP="00833CFD">
            <w:pPr>
              <w:pStyle w:val="TableParagraph"/>
              <w:spacing w:before="71"/>
              <w:rPr>
                <w:b/>
              </w:rPr>
            </w:pPr>
            <w:r>
              <w:rPr>
                <w:b/>
                <w:spacing w:val="-2"/>
              </w:rPr>
              <w:t>Year/Sem</w:t>
            </w:r>
          </w:p>
        </w:tc>
        <w:tc>
          <w:tcPr>
            <w:tcW w:w="1702" w:type="dxa"/>
          </w:tcPr>
          <w:p w14:paraId="5F262690" w14:textId="2594BE81" w:rsidR="00A36BC1" w:rsidRDefault="00315E39" w:rsidP="00833CFD">
            <w:pPr>
              <w:pStyle w:val="TableParagraph"/>
              <w:ind w:left="0"/>
              <w:rPr>
                <w:rFonts w:ascii="Times New Roman"/>
              </w:rPr>
            </w:pPr>
            <w:r>
              <w:rPr>
                <w:rFonts w:ascii="Times New Roman"/>
              </w:rPr>
              <w:t>I/I</w:t>
            </w:r>
          </w:p>
        </w:tc>
        <w:tc>
          <w:tcPr>
            <w:tcW w:w="1589" w:type="dxa"/>
            <w:gridSpan w:val="2"/>
          </w:tcPr>
          <w:p w14:paraId="55A23BB3" w14:textId="77777777" w:rsidR="00A36BC1" w:rsidRDefault="00A36BC1" w:rsidP="00833CFD">
            <w:pPr>
              <w:pStyle w:val="TableParagraph"/>
              <w:spacing w:before="71"/>
              <w:rPr>
                <w:b/>
              </w:rPr>
            </w:pPr>
            <w:r>
              <w:rPr>
                <w:b/>
                <w:spacing w:val="-2"/>
              </w:rPr>
              <w:t>Regulation</w:t>
            </w:r>
          </w:p>
        </w:tc>
        <w:tc>
          <w:tcPr>
            <w:tcW w:w="4394" w:type="dxa"/>
            <w:gridSpan w:val="4"/>
          </w:tcPr>
          <w:p w14:paraId="4BD9369E"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3C351E2A" w14:textId="77777777" w:rsidTr="00A36BC1">
        <w:trPr>
          <w:trHeight w:val="537"/>
        </w:trPr>
        <w:tc>
          <w:tcPr>
            <w:tcW w:w="1668" w:type="dxa"/>
            <w:gridSpan w:val="3"/>
          </w:tcPr>
          <w:p w14:paraId="15B1FF26"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68960F52"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5FD6B7AB" w14:textId="6AF188E2" w:rsidR="00A36BC1" w:rsidRDefault="004A4BED" w:rsidP="004A4BED">
            <w:pPr>
              <w:pStyle w:val="TableParagraph"/>
              <w:ind w:left="0"/>
              <w:rPr>
                <w:rFonts w:ascii="Times New Roman"/>
              </w:rPr>
            </w:pPr>
            <w:r>
              <w:rPr>
                <w:rFonts w:ascii="Times New Roman"/>
              </w:rPr>
              <w:t>Week</w:t>
            </w:r>
            <w:r w:rsidR="00A13B23">
              <w:rPr>
                <w:rFonts w:ascii="Times New Roman"/>
              </w:rPr>
              <w:t>1</w:t>
            </w:r>
            <w:r>
              <w:rPr>
                <w:rFonts w:ascii="Times New Roman"/>
              </w:rPr>
              <w:t xml:space="preserve"> - </w:t>
            </w:r>
            <w:r w:rsidR="00A13B23">
              <w:rPr>
                <w:rFonts w:ascii="Times New Roman"/>
              </w:rPr>
              <w:t>Tuesday</w:t>
            </w:r>
          </w:p>
        </w:tc>
        <w:tc>
          <w:tcPr>
            <w:tcW w:w="1589" w:type="dxa"/>
            <w:gridSpan w:val="2"/>
          </w:tcPr>
          <w:p w14:paraId="4B511721" w14:textId="77777777" w:rsidR="00A36BC1" w:rsidRDefault="00A36BC1" w:rsidP="00833CFD">
            <w:pPr>
              <w:pStyle w:val="TableParagraph"/>
              <w:spacing w:before="133"/>
              <w:rPr>
                <w:b/>
              </w:rPr>
            </w:pPr>
            <w:r>
              <w:rPr>
                <w:b/>
                <w:spacing w:val="-2"/>
              </w:rPr>
              <w:t>Time(s)</w:t>
            </w:r>
          </w:p>
        </w:tc>
        <w:tc>
          <w:tcPr>
            <w:tcW w:w="4394" w:type="dxa"/>
            <w:gridSpan w:val="4"/>
          </w:tcPr>
          <w:p w14:paraId="00F11812" w14:textId="77777777" w:rsidR="00A36BC1" w:rsidRDefault="00A36BC1" w:rsidP="00833CFD">
            <w:pPr>
              <w:pStyle w:val="TableParagraph"/>
              <w:ind w:left="0"/>
              <w:rPr>
                <w:rFonts w:ascii="Times New Roman"/>
              </w:rPr>
            </w:pPr>
          </w:p>
        </w:tc>
      </w:tr>
      <w:tr w:rsidR="00A36BC1" w14:paraId="4EE34893" w14:textId="77777777" w:rsidTr="00A36BC1">
        <w:trPr>
          <w:trHeight w:val="537"/>
        </w:trPr>
        <w:tc>
          <w:tcPr>
            <w:tcW w:w="1668" w:type="dxa"/>
            <w:gridSpan w:val="3"/>
          </w:tcPr>
          <w:p w14:paraId="5CD310DE" w14:textId="77777777" w:rsidR="00A36BC1" w:rsidRDefault="00A36BC1" w:rsidP="00833CFD">
            <w:pPr>
              <w:pStyle w:val="TableParagraph"/>
              <w:spacing w:before="133"/>
              <w:rPr>
                <w:b/>
              </w:rPr>
            </w:pPr>
            <w:r>
              <w:rPr>
                <w:b/>
                <w:spacing w:val="-2"/>
              </w:rPr>
              <w:t>Duration</w:t>
            </w:r>
          </w:p>
        </w:tc>
        <w:tc>
          <w:tcPr>
            <w:tcW w:w="1702" w:type="dxa"/>
          </w:tcPr>
          <w:p w14:paraId="283AF143"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78465E4B" w14:textId="0AD1C664" w:rsidR="00A36BC1" w:rsidRDefault="00A36BC1" w:rsidP="00833CFD">
            <w:pPr>
              <w:pStyle w:val="TableParagraph"/>
              <w:spacing w:line="268" w:lineRule="exact"/>
              <w:rPr>
                <w:b/>
              </w:rPr>
            </w:pPr>
            <w:r>
              <w:rPr>
                <w:b/>
              </w:rPr>
              <w:t>Applicable</w:t>
            </w:r>
            <w:r w:rsidR="00A13B23">
              <w:rPr>
                <w:b/>
              </w:rPr>
              <w:t xml:space="preserve"> </w:t>
            </w:r>
            <w:r>
              <w:rPr>
                <w:b/>
                <w:spacing w:val="-5"/>
              </w:rPr>
              <w:t>to</w:t>
            </w:r>
          </w:p>
          <w:p w14:paraId="3E9C63F9" w14:textId="77777777" w:rsidR="00A36BC1" w:rsidRDefault="00A36BC1" w:rsidP="00833CFD">
            <w:pPr>
              <w:pStyle w:val="TableParagraph"/>
              <w:spacing w:line="250" w:lineRule="exact"/>
              <w:rPr>
                <w:b/>
              </w:rPr>
            </w:pPr>
            <w:r>
              <w:rPr>
                <w:b/>
                <w:spacing w:val="-2"/>
              </w:rPr>
              <w:t>Batches</w:t>
            </w:r>
          </w:p>
        </w:tc>
        <w:tc>
          <w:tcPr>
            <w:tcW w:w="4394" w:type="dxa"/>
            <w:gridSpan w:val="4"/>
          </w:tcPr>
          <w:p w14:paraId="10B423B2" w14:textId="77777777" w:rsidR="00C24CCE" w:rsidRDefault="00C24CCE" w:rsidP="00C24CCE">
            <w:pPr>
              <w:pStyle w:val="TableParagraph"/>
              <w:ind w:left="0"/>
              <w:rPr>
                <w:rFonts w:ascii="Times New Roman"/>
              </w:rPr>
            </w:pPr>
          </w:p>
          <w:p w14:paraId="69CA2E24" w14:textId="115C90D3" w:rsidR="00C24CCE" w:rsidRDefault="00A13B23" w:rsidP="00C24CCE">
            <w:pPr>
              <w:pStyle w:val="TableParagraph"/>
              <w:ind w:left="0"/>
              <w:rPr>
                <w:rFonts w:ascii="Times New Roman"/>
              </w:rPr>
            </w:pPr>
            <w:r>
              <w:rPr>
                <w:color w:val="000000"/>
                <w:spacing w:val="-2"/>
                <w:highlight w:val="yellow"/>
              </w:rPr>
              <w:t>M. Tech</w:t>
            </w:r>
            <w:r>
              <w:rPr>
                <w:color w:val="000000"/>
                <w:spacing w:val="-2"/>
              </w:rPr>
              <w:t>/MCA</w:t>
            </w:r>
          </w:p>
          <w:p w14:paraId="0C590A0D" w14:textId="77777777" w:rsidR="00C24CCE" w:rsidRDefault="00C24CCE" w:rsidP="00C24CCE">
            <w:pPr>
              <w:pStyle w:val="TableParagraph"/>
              <w:ind w:left="0"/>
              <w:rPr>
                <w:rFonts w:ascii="Times New Roman"/>
              </w:rPr>
            </w:pPr>
          </w:p>
        </w:tc>
      </w:tr>
      <w:tr w:rsidR="00A36BC1" w14:paraId="1702F55F" w14:textId="77777777" w:rsidTr="00A36BC1">
        <w:trPr>
          <w:trHeight w:val="424"/>
        </w:trPr>
        <w:tc>
          <w:tcPr>
            <w:tcW w:w="9353" w:type="dxa"/>
            <w:gridSpan w:val="10"/>
            <w:tcBorders>
              <w:bottom w:val="single" w:sz="8" w:space="0" w:color="000000"/>
            </w:tcBorders>
          </w:tcPr>
          <w:p w14:paraId="0063FD8F" w14:textId="77777777" w:rsidR="00A36BC1" w:rsidRDefault="00A36BC1" w:rsidP="00833CFD">
            <w:pPr>
              <w:pStyle w:val="TableParagraph"/>
              <w:spacing w:before="78"/>
            </w:pPr>
            <w:r>
              <w:rPr>
                <w:b/>
              </w:rPr>
              <w:t>AssignmentNumber:</w:t>
            </w:r>
            <w:r>
              <w:rPr>
                <w:b/>
                <w:color w:val="000000"/>
                <w:highlight w:val="yellow"/>
              </w:rPr>
              <w:t>0</w:t>
            </w:r>
            <w:r w:rsidR="00293429">
              <w:rPr>
                <w:b/>
                <w:color w:val="000000"/>
                <w:highlight w:val="yellow"/>
              </w:rPr>
              <w:t>3</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2F3088D" w14:textId="77777777" w:rsidTr="00A36BC1">
        <w:trPr>
          <w:trHeight w:val="424"/>
        </w:trPr>
        <w:tc>
          <w:tcPr>
            <w:tcW w:w="9353" w:type="dxa"/>
            <w:gridSpan w:val="10"/>
            <w:tcBorders>
              <w:bottom w:val="single" w:sz="8" w:space="0" w:color="000000"/>
            </w:tcBorders>
          </w:tcPr>
          <w:p w14:paraId="678C0D9C" w14:textId="77777777" w:rsidR="00A36BC1" w:rsidRDefault="00A36BC1" w:rsidP="00833CFD">
            <w:pPr>
              <w:pStyle w:val="TableParagraph"/>
              <w:spacing w:before="78"/>
              <w:rPr>
                <w:b/>
              </w:rPr>
            </w:pPr>
          </w:p>
        </w:tc>
      </w:tr>
      <w:tr w:rsidR="00A36BC1" w14:paraId="509ECE94" w14:textId="77777777" w:rsidTr="00A36BC1">
        <w:trPr>
          <w:trHeight w:val="537"/>
        </w:trPr>
        <w:tc>
          <w:tcPr>
            <w:tcW w:w="142" w:type="dxa"/>
            <w:tcBorders>
              <w:left w:val="nil"/>
              <w:bottom w:val="nil"/>
            </w:tcBorders>
          </w:tcPr>
          <w:p w14:paraId="409BBDF9" w14:textId="77777777" w:rsidR="00A36BC1" w:rsidRDefault="00A36BC1" w:rsidP="00833CFD">
            <w:pPr>
              <w:pStyle w:val="TableParagraph"/>
              <w:ind w:left="0"/>
              <w:rPr>
                <w:rFonts w:ascii="Times New Roman"/>
              </w:rPr>
            </w:pPr>
          </w:p>
        </w:tc>
        <w:tc>
          <w:tcPr>
            <w:tcW w:w="984" w:type="dxa"/>
            <w:tcBorders>
              <w:top w:val="single" w:sz="8" w:space="0" w:color="000000"/>
            </w:tcBorders>
          </w:tcPr>
          <w:p w14:paraId="31D3CE81" w14:textId="77777777" w:rsidR="00A36BC1" w:rsidRDefault="00A36BC1" w:rsidP="00833CFD">
            <w:pPr>
              <w:pStyle w:val="TableParagraph"/>
              <w:spacing w:line="267" w:lineRule="exact"/>
              <w:rPr>
                <w:b/>
              </w:rPr>
            </w:pPr>
            <w:r>
              <w:rPr>
                <w:b/>
              </w:rPr>
              <w:t>Q.</w:t>
            </w:r>
            <w:r>
              <w:rPr>
                <w:b/>
                <w:spacing w:val="-5"/>
              </w:rPr>
              <w:t>No.</w:t>
            </w:r>
          </w:p>
        </w:tc>
        <w:tc>
          <w:tcPr>
            <w:tcW w:w="6467" w:type="dxa"/>
            <w:gridSpan w:val="6"/>
            <w:tcBorders>
              <w:top w:val="single" w:sz="8" w:space="0" w:color="000000"/>
            </w:tcBorders>
          </w:tcPr>
          <w:p w14:paraId="25A5FB90" w14:textId="77777777" w:rsidR="00A36BC1" w:rsidRDefault="00A36BC1" w:rsidP="00833CFD">
            <w:pPr>
              <w:pStyle w:val="TableParagraph"/>
              <w:spacing w:line="267" w:lineRule="exact"/>
              <w:rPr>
                <w:b/>
              </w:rPr>
            </w:pPr>
            <w:r>
              <w:rPr>
                <w:b/>
                <w:spacing w:val="-2"/>
              </w:rPr>
              <w:t>Question</w:t>
            </w:r>
          </w:p>
        </w:tc>
        <w:tc>
          <w:tcPr>
            <w:tcW w:w="1618" w:type="dxa"/>
            <w:tcBorders>
              <w:top w:val="single" w:sz="8" w:space="0" w:color="000000"/>
            </w:tcBorders>
          </w:tcPr>
          <w:p w14:paraId="6BB08ED6" w14:textId="77777777" w:rsidR="00A36BC1" w:rsidRDefault="00A36BC1" w:rsidP="00833CFD">
            <w:pPr>
              <w:pStyle w:val="TableParagraph"/>
              <w:spacing w:line="267" w:lineRule="exact"/>
              <w:rPr>
                <w:b/>
                <w:i/>
              </w:rPr>
            </w:pPr>
            <w:r>
              <w:rPr>
                <w:b/>
                <w:i/>
              </w:rPr>
              <w:t>Expected</w:t>
            </w:r>
            <w:r>
              <w:rPr>
                <w:b/>
                <w:i/>
                <w:spacing w:val="-4"/>
              </w:rPr>
              <w:t>Time</w:t>
            </w:r>
          </w:p>
          <w:p w14:paraId="6F64AB8A" w14:textId="77777777" w:rsidR="00A36BC1" w:rsidRDefault="00A36BC1" w:rsidP="00833CFD">
            <w:pPr>
              <w:pStyle w:val="TableParagraph"/>
              <w:spacing w:line="249" w:lineRule="exact"/>
              <w:rPr>
                <w:b/>
                <w:i/>
              </w:rPr>
            </w:pPr>
            <w:r>
              <w:rPr>
                <w:b/>
                <w:i/>
              </w:rPr>
              <w:t xml:space="preserve">to </w:t>
            </w:r>
            <w:r>
              <w:rPr>
                <w:b/>
                <w:i/>
                <w:spacing w:val="-2"/>
              </w:rPr>
              <w:t>complete</w:t>
            </w:r>
          </w:p>
        </w:tc>
        <w:tc>
          <w:tcPr>
            <w:tcW w:w="142" w:type="dxa"/>
            <w:tcBorders>
              <w:bottom w:val="nil"/>
              <w:right w:val="nil"/>
            </w:tcBorders>
          </w:tcPr>
          <w:p w14:paraId="0415BA75" w14:textId="77777777" w:rsidR="00A36BC1" w:rsidRDefault="00A36BC1" w:rsidP="00833CFD">
            <w:pPr>
              <w:pStyle w:val="TableParagraph"/>
              <w:ind w:left="0"/>
              <w:rPr>
                <w:rFonts w:ascii="Times New Roman"/>
              </w:rPr>
            </w:pPr>
          </w:p>
        </w:tc>
      </w:tr>
      <w:tr w:rsidR="00A36BC1" w14:paraId="747EEA10" w14:textId="77777777" w:rsidTr="007239D1">
        <w:trPr>
          <w:trHeight w:val="268"/>
        </w:trPr>
        <w:tc>
          <w:tcPr>
            <w:tcW w:w="142" w:type="dxa"/>
            <w:tcBorders>
              <w:top w:val="nil"/>
              <w:left w:val="nil"/>
              <w:bottom w:val="nil"/>
            </w:tcBorders>
          </w:tcPr>
          <w:p w14:paraId="7767E6D1" w14:textId="77777777" w:rsidR="00A36BC1" w:rsidRDefault="00A36BC1" w:rsidP="00833CFD">
            <w:pPr>
              <w:pStyle w:val="TableParagraph"/>
              <w:ind w:left="0"/>
              <w:rPr>
                <w:rFonts w:ascii="Times New Roman"/>
                <w:sz w:val="18"/>
              </w:rPr>
            </w:pPr>
          </w:p>
        </w:tc>
        <w:tc>
          <w:tcPr>
            <w:tcW w:w="984" w:type="dxa"/>
            <w:vAlign w:val="center"/>
          </w:tcPr>
          <w:p w14:paraId="680EE512" w14:textId="77777777" w:rsidR="00A36BC1" w:rsidRDefault="007239D1" w:rsidP="007239D1">
            <w:pPr>
              <w:pStyle w:val="TableParagraph"/>
              <w:ind w:left="0"/>
              <w:jc w:val="center"/>
              <w:rPr>
                <w:rFonts w:ascii="Times New Roman"/>
                <w:sz w:val="18"/>
              </w:rPr>
            </w:pPr>
            <w:r>
              <w:rPr>
                <w:rFonts w:ascii="Times New Roman"/>
                <w:sz w:val="18"/>
              </w:rPr>
              <w:t>1</w:t>
            </w:r>
          </w:p>
        </w:tc>
        <w:tc>
          <w:tcPr>
            <w:tcW w:w="6467" w:type="dxa"/>
            <w:gridSpan w:val="6"/>
            <w:vAlign w:val="center"/>
          </w:tcPr>
          <w:p w14:paraId="1E76DB34" w14:textId="77777777" w:rsidR="007239D1" w:rsidRDefault="009919F5" w:rsidP="007239D1">
            <w:pPr>
              <w:pStyle w:val="TableParagraph"/>
              <w:rPr>
                <w:rFonts w:ascii="Times New Roman"/>
                <w:b/>
                <w:bCs/>
                <w:sz w:val="18"/>
                <w:lang w:val="en-IN"/>
              </w:rPr>
            </w:pPr>
            <w:r>
              <w:rPr>
                <w:rFonts w:ascii="Times New Roman"/>
                <w:b/>
                <w:bCs/>
                <w:sz w:val="18"/>
                <w:lang w:val="en-IN"/>
              </w:rPr>
              <w:t>Application for TGNPDCL</w:t>
            </w:r>
          </w:p>
          <w:p w14:paraId="50C41070" w14:textId="77777777" w:rsidR="00E40F55" w:rsidRPr="007239D1" w:rsidRDefault="00E40F55" w:rsidP="007239D1">
            <w:pPr>
              <w:pStyle w:val="TableParagraph"/>
              <w:rPr>
                <w:rFonts w:ascii="Times New Roman"/>
                <w:b/>
                <w:bCs/>
                <w:sz w:val="18"/>
                <w:lang w:val="en-IN"/>
              </w:rPr>
            </w:pPr>
          </w:p>
          <w:p w14:paraId="0CB77B85" w14:textId="77777777" w:rsidR="009919F5" w:rsidRDefault="007239D1" w:rsidP="007239D1">
            <w:pPr>
              <w:pStyle w:val="TableParagraph"/>
              <w:rPr>
                <w:rFonts w:ascii="Times New Roman"/>
                <w:sz w:val="18"/>
                <w:lang w:val="en-IN"/>
              </w:rPr>
            </w:pPr>
            <w:r w:rsidRPr="007239D1">
              <w:rPr>
                <w:rFonts w:ascii="Times New Roman"/>
                <w:b/>
                <w:bCs/>
                <w:sz w:val="18"/>
                <w:lang w:val="en-IN"/>
              </w:rPr>
              <w:t>Objective:</w:t>
            </w:r>
            <w:r w:rsidRPr="007239D1">
              <w:rPr>
                <w:rFonts w:ascii="Times New Roman"/>
                <w:sz w:val="18"/>
                <w:lang w:val="en-IN"/>
              </w:rPr>
              <w:t xml:space="preserve"> </w:t>
            </w:r>
            <w:r w:rsidR="009919F5" w:rsidRPr="009919F5">
              <w:rPr>
                <w:rFonts w:ascii="Times New Roman"/>
                <w:sz w:val="18"/>
                <w:lang w:val="en-IN"/>
              </w:rPr>
              <w:t xml:space="preserve">Build an application using Python program for TGNPDCL, to generate the bill based on energy consumption and type of customer with the help of AI tools. </w:t>
            </w:r>
          </w:p>
          <w:p w14:paraId="760A6731" w14:textId="77777777" w:rsidR="009919F5" w:rsidRDefault="009919F5" w:rsidP="007239D1">
            <w:pPr>
              <w:pStyle w:val="TableParagraph"/>
              <w:rPr>
                <w:rFonts w:ascii="Times New Roman"/>
                <w:b/>
                <w:bCs/>
                <w:sz w:val="18"/>
                <w:lang w:val="en-IN"/>
              </w:rPr>
            </w:pPr>
          </w:p>
          <w:p w14:paraId="0825C6C1" w14:textId="77777777" w:rsidR="009919F5" w:rsidRDefault="009919F5" w:rsidP="007239D1">
            <w:pPr>
              <w:pStyle w:val="TableParagraph"/>
              <w:rPr>
                <w:rFonts w:ascii="Times New Roman"/>
                <w:b/>
                <w:bCs/>
                <w:sz w:val="18"/>
                <w:lang w:val="en-IN"/>
              </w:rPr>
            </w:pPr>
          </w:p>
          <w:p w14:paraId="2C4688A5" w14:textId="77777777" w:rsidR="009919F5" w:rsidRPr="009919F5" w:rsidRDefault="009919F5" w:rsidP="009919F5">
            <w:pPr>
              <w:pStyle w:val="TableParagraph"/>
              <w:rPr>
                <w:rFonts w:ascii="Times New Roman"/>
                <w:bCs/>
                <w:sz w:val="18"/>
                <w:lang w:val="en-IN"/>
              </w:rPr>
            </w:pPr>
            <w:r w:rsidRPr="009919F5">
              <w:rPr>
                <w:rFonts w:ascii="Times New Roman"/>
                <w:bCs/>
                <w:sz w:val="18"/>
                <w:lang w:val="en-IN"/>
              </w:rPr>
              <w:t>Build a python application as per below instructions</w:t>
            </w:r>
          </w:p>
          <w:p w14:paraId="28F4F411" w14:textId="77777777" w:rsidR="009919F5" w:rsidRPr="009919F5" w:rsidRDefault="009919F5" w:rsidP="009919F5">
            <w:pPr>
              <w:pStyle w:val="TableParagraph"/>
              <w:numPr>
                <w:ilvl w:val="0"/>
                <w:numId w:val="3"/>
              </w:numPr>
              <w:rPr>
                <w:rFonts w:ascii="Times New Roman"/>
                <w:bCs/>
                <w:sz w:val="18"/>
                <w:lang w:val="en-IN"/>
              </w:rPr>
            </w:pPr>
            <w:r w:rsidRPr="009919F5">
              <w:rPr>
                <w:rFonts w:ascii="Times New Roman"/>
                <w:bCs/>
                <w:sz w:val="18"/>
                <w:lang w:val="en-IN"/>
              </w:rPr>
              <w:t>Read all the required data like PU,CU and Type of customer</w:t>
            </w:r>
          </w:p>
          <w:p w14:paraId="5843E6A6" w14:textId="77777777" w:rsidR="00D554C8" w:rsidRPr="0004091D" w:rsidRDefault="009919F5" w:rsidP="0004091D">
            <w:pPr>
              <w:pStyle w:val="TableParagraph"/>
              <w:numPr>
                <w:ilvl w:val="0"/>
                <w:numId w:val="3"/>
              </w:numPr>
              <w:rPr>
                <w:rFonts w:ascii="Times New Roman"/>
                <w:bCs/>
                <w:sz w:val="18"/>
                <w:lang w:val="en-IN"/>
              </w:rPr>
            </w:pPr>
            <w:r w:rsidRPr="0095381E">
              <w:rPr>
                <w:rFonts w:ascii="Times New Roman"/>
                <w:bCs/>
                <w:sz w:val="18"/>
                <w:lang w:val="en-IN"/>
              </w:rPr>
              <w:t>Calculate bill amount based on number of units consumed, type of customer and other</w:t>
            </w:r>
            <w:r w:rsidR="0095381E">
              <w:rPr>
                <w:rFonts w:ascii="Times New Roman"/>
                <w:bCs/>
                <w:sz w:val="18"/>
                <w:lang w:val="en-IN"/>
              </w:rPr>
              <w:t xml:space="preserve"> </w:t>
            </w:r>
            <w:r w:rsidRPr="0095381E">
              <w:rPr>
                <w:rFonts w:ascii="Times New Roman"/>
                <w:bCs/>
                <w:sz w:val="18"/>
                <w:lang w:val="en-IN"/>
              </w:rPr>
              <w:t>charges</w:t>
            </w:r>
          </w:p>
          <w:p w14:paraId="3FF44A2B" w14:textId="77777777" w:rsidR="009919F5" w:rsidRPr="0004091D" w:rsidRDefault="0095381E" w:rsidP="0004091D">
            <w:pPr>
              <w:pStyle w:val="TableParagraph"/>
              <w:numPr>
                <w:ilvl w:val="0"/>
                <w:numId w:val="3"/>
              </w:numPr>
              <w:rPr>
                <w:rFonts w:ascii="Times New Roman"/>
                <w:b/>
                <w:bCs/>
                <w:sz w:val="18"/>
                <w:lang w:val="en-IN"/>
              </w:rPr>
            </w:pPr>
            <w:r w:rsidRPr="0095381E">
              <w:rPr>
                <w:rFonts w:ascii="Times New Roman"/>
                <w:bCs/>
                <w:sz w:val="18"/>
                <w:lang w:val="en-IN"/>
              </w:rPr>
              <w:t>F</w:t>
            </w:r>
            <w:r>
              <w:rPr>
                <w:rFonts w:ascii="Times New Roman"/>
                <w:bCs/>
                <w:sz w:val="18"/>
                <w:lang w:val="en-IN"/>
              </w:rPr>
              <w:t>i</w:t>
            </w:r>
            <w:r w:rsidR="009919F5" w:rsidRPr="0095381E">
              <w:rPr>
                <w:rFonts w:ascii="Times New Roman"/>
                <w:bCs/>
                <w:sz w:val="18"/>
                <w:lang w:val="en-IN"/>
              </w:rPr>
              <w:t>nally print the values of EC(Energy Charges),FC(Fixed Charges),CC(Customer Char-ges),ED(Electricity Duty Charges),bill as per expected output</w:t>
            </w:r>
          </w:p>
          <w:p w14:paraId="19CE21A0" w14:textId="77777777" w:rsidR="0004091D" w:rsidRDefault="0004091D" w:rsidP="003F05EE">
            <w:pPr>
              <w:pStyle w:val="TableParagraph"/>
              <w:ind w:left="0"/>
              <w:rPr>
                <w:rFonts w:ascii="Times New Roman"/>
                <w:b/>
                <w:bCs/>
                <w:sz w:val="18"/>
                <w:lang w:val="en-IN"/>
              </w:rPr>
            </w:pPr>
          </w:p>
          <w:p w14:paraId="13ECADFA" w14:textId="77777777" w:rsidR="007239D1" w:rsidRPr="007239D1" w:rsidRDefault="007239D1" w:rsidP="009919F5">
            <w:pPr>
              <w:pStyle w:val="TableParagraph"/>
              <w:rPr>
                <w:rFonts w:ascii="Times New Roman"/>
                <w:sz w:val="18"/>
                <w:lang w:val="en-IN"/>
              </w:rPr>
            </w:pPr>
            <w:r w:rsidRPr="007239D1">
              <w:rPr>
                <w:rFonts w:ascii="Times New Roman"/>
                <w:b/>
                <w:bCs/>
                <w:sz w:val="18"/>
                <w:lang w:val="en-IN"/>
              </w:rPr>
              <w:t>Requirements:</w:t>
            </w:r>
          </w:p>
          <w:p w14:paraId="79DB01CB" w14:textId="77777777" w:rsidR="007239D1" w:rsidRPr="007239D1" w:rsidRDefault="007239D1" w:rsidP="007239D1">
            <w:pPr>
              <w:pStyle w:val="TableParagraph"/>
              <w:numPr>
                <w:ilvl w:val="0"/>
                <w:numId w:val="1"/>
              </w:numPr>
              <w:rPr>
                <w:rFonts w:ascii="Times New Roman"/>
                <w:sz w:val="18"/>
                <w:lang w:val="en-IN"/>
              </w:rPr>
            </w:pPr>
            <w:r w:rsidRPr="007239D1">
              <w:rPr>
                <w:rFonts w:ascii="Times New Roman"/>
                <w:sz w:val="18"/>
                <w:lang w:val="en-IN"/>
              </w:rPr>
              <w:t xml:space="preserve">VS Code with </w:t>
            </w:r>
            <w:r w:rsidR="0095381E">
              <w:rPr>
                <w:rFonts w:ascii="Times New Roman"/>
                <w:sz w:val="18"/>
                <w:lang w:val="en-IN"/>
              </w:rPr>
              <w:t>Github Copilot</w:t>
            </w:r>
            <w:r w:rsidR="00D554C8">
              <w:rPr>
                <w:rFonts w:ascii="Times New Roman"/>
                <w:sz w:val="18"/>
                <w:lang w:val="en-IN"/>
              </w:rPr>
              <w:t xml:space="preserve">  and/or Google Colab with Gemini</w:t>
            </w:r>
          </w:p>
          <w:p w14:paraId="61E0CEDE" w14:textId="77777777" w:rsidR="007239D1" w:rsidRPr="007239D1" w:rsidRDefault="0095381E" w:rsidP="007239D1">
            <w:pPr>
              <w:pStyle w:val="TableParagraph"/>
              <w:numPr>
                <w:ilvl w:val="0"/>
                <w:numId w:val="1"/>
              </w:numPr>
              <w:rPr>
                <w:rFonts w:ascii="Times New Roman"/>
                <w:sz w:val="18"/>
                <w:lang w:val="en-IN"/>
              </w:rPr>
            </w:pPr>
            <w:r>
              <w:rPr>
                <w:rFonts w:ascii="Times New Roman"/>
                <w:sz w:val="18"/>
                <w:lang w:val="en-IN"/>
              </w:rPr>
              <w:t xml:space="preserve">Students should bring power bill from their home </w:t>
            </w:r>
          </w:p>
          <w:p w14:paraId="086CF9E3" w14:textId="77777777" w:rsidR="007239D1" w:rsidRPr="007239D1" w:rsidRDefault="007239D1" w:rsidP="007239D1">
            <w:pPr>
              <w:pStyle w:val="TableParagraph"/>
              <w:rPr>
                <w:rFonts w:ascii="Times New Roman"/>
                <w:sz w:val="18"/>
                <w:lang w:val="en-IN"/>
              </w:rPr>
            </w:pPr>
            <w:r w:rsidRPr="007239D1">
              <w:rPr>
                <w:rFonts w:ascii="Times New Roman"/>
                <w:b/>
                <w:bCs/>
                <w:sz w:val="18"/>
                <w:lang w:val="en-IN"/>
              </w:rPr>
              <w:t>Deliverables:</w:t>
            </w:r>
          </w:p>
          <w:p w14:paraId="57BB27C5" w14:textId="77777777" w:rsidR="007239D1" w:rsidRDefault="00D554C8" w:rsidP="007239D1">
            <w:pPr>
              <w:pStyle w:val="TableParagraph"/>
              <w:numPr>
                <w:ilvl w:val="0"/>
                <w:numId w:val="2"/>
              </w:numPr>
              <w:rPr>
                <w:rFonts w:ascii="Times New Roman"/>
                <w:sz w:val="18"/>
                <w:lang w:val="en-IN"/>
              </w:rPr>
            </w:pPr>
            <w:r>
              <w:rPr>
                <w:rFonts w:ascii="Times New Roman"/>
                <w:sz w:val="18"/>
                <w:lang w:val="en-IN"/>
              </w:rPr>
              <w:t>Print energy bill for given inputs and verify with bill taken by students</w:t>
            </w:r>
          </w:p>
          <w:p w14:paraId="0B6F0900" w14:textId="65CB7AA4" w:rsidR="00116585" w:rsidRPr="00116585" w:rsidRDefault="00116585" w:rsidP="00116585">
            <w:pPr>
              <w:pStyle w:val="TableParagraph"/>
              <w:rPr>
                <w:rFonts w:ascii="Times New Roman"/>
                <w:b/>
                <w:bCs/>
                <w:sz w:val="18"/>
                <w:lang w:val="en-IN"/>
              </w:rPr>
            </w:pPr>
            <w:r w:rsidRPr="00116585">
              <w:rPr>
                <w:rFonts w:ascii="Times New Roman"/>
                <w:b/>
                <w:bCs/>
                <w:sz w:val="18"/>
                <w:lang w:val="en-IN"/>
              </w:rPr>
              <w:t>Prompt -1:</w:t>
            </w:r>
            <w:r>
              <w:rPr>
                <w:rFonts w:ascii="Times New Roman"/>
                <w:b/>
                <w:bCs/>
                <w:sz w:val="18"/>
                <w:lang w:val="en-IN"/>
              </w:rPr>
              <w:t xml:space="preserve"> </w:t>
            </w:r>
            <w:r w:rsidRPr="00116585">
              <w:rPr>
                <w:rFonts w:ascii="Times New Roman"/>
                <w:sz w:val="18"/>
              </w:rPr>
              <w:t>Generate a Python program for TGNPDCL to calculate an electricity bill based on energy consumption and customer type. The program should take Present Units (PU), Consumed Units (CU), and Type of Customer (Domestic/Commercial/Industrial) as input.</w:t>
            </w:r>
          </w:p>
          <w:p w14:paraId="07080379" w14:textId="77777777" w:rsidR="00A36BC1" w:rsidRDefault="00A36BC1" w:rsidP="0004091D">
            <w:pPr>
              <w:pStyle w:val="TableParagraph"/>
              <w:ind w:left="720"/>
              <w:rPr>
                <w:rFonts w:ascii="Times New Roman"/>
                <w:sz w:val="18"/>
              </w:rPr>
            </w:pPr>
          </w:p>
          <w:p w14:paraId="7CC05EE6" w14:textId="77777777" w:rsidR="00116585" w:rsidRDefault="00116585" w:rsidP="00116585">
            <w:pPr>
              <w:pStyle w:val="TableParagraph"/>
              <w:rPr>
                <w:rFonts w:ascii="Times New Roman"/>
                <w:sz w:val="18"/>
              </w:rPr>
            </w:pPr>
            <w:r w:rsidRPr="00116585">
              <w:rPr>
                <w:rFonts w:ascii="Times New Roman"/>
                <w:b/>
                <w:bCs/>
                <w:sz w:val="18"/>
              </w:rPr>
              <w:t>Prompt-2:</w:t>
            </w:r>
            <w:r>
              <w:rPr>
                <w:rFonts w:ascii="Times New Roman"/>
                <w:b/>
                <w:bCs/>
                <w:sz w:val="18"/>
              </w:rPr>
              <w:t xml:space="preserve"> </w:t>
            </w:r>
            <w:r w:rsidRPr="00116585">
              <w:rPr>
                <w:rFonts w:ascii="Times New Roman"/>
                <w:sz w:val="18"/>
              </w:rPr>
              <w:t>Add logic to calculate Energy Charges (EC), Fixed Charges (FC), Customer Charges (CC), and Electricity Duty (ED) based on units consumed and customer type. Then calculate the total bill amount.</w:t>
            </w:r>
          </w:p>
          <w:p w14:paraId="20C9F581" w14:textId="77777777" w:rsidR="00116585" w:rsidRDefault="00116585" w:rsidP="00116585">
            <w:pPr>
              <w:pStyle w:val="TableParagraph"/>
              <w:rPr>
                <w:rFonts w:ascii="Times New Roman"/>
                <w:b/>
                <w:bCs/>
                <w:sz w:val="18"/>
              </w:rPr>
            </w:pPr>
          </w:p>
          <w:p w14:paraId="483F55B9" w14:textId="77777777" w:rsidR="00116585" w:rsidRDefault="00116585" w:rsidP="00116585">
            <w:pPr>
              <w:pStyle w:val="TableParagraph"/>
              <w:rPr>
                <w:rFonts w:ascii="Times New Roman"/>
                <w:sz w:val="18"/>
              </w:rPr>
            </w:pPr>
            <w:r>
              <w:rPr>
                <w:rFonts w:ascii="Times New Roman"/>
                <w:b/>
                <w:bCs/>
                <w:sz w:val="18"/>
              </w:rPr>
              <w:t xml:space="preserve">Prompt-3: </w:t>
            </w:r>
            <w:r w:rsidRPr="00116585">
              <w:rPr>
                <w:rFonts w:ascii="Times New Roman"/>
                <w:sz w:val="18"/>
              </w:rPr>
              <w:t>Print the complete bill showing EC, FC, CC, ED, and Total Bill in a clear, formatted output similar to a TGNPDCL electricity bill.</w:t>
            </w:r>
          </w:p>
          <w:p w14:paraId="63F0AF5A" w14:textId="77777777" w:rsidR="00116585" w:rsidRDefault="00116585" w:rsidP="00116585">
            <w:pPr>
              <w:pStyle w:val="TableParagraph"/>
              <w:rPr>
                <w:rFonts w:ascii="Times New Roman"/>
                <w:b/>
                <w:bCs/>
                <w:sz w:val="18"/>
              </w:rPr>
            </w:pPr>
          </w:p>
          <w:p w14:paraId="51790844" w14:textId="7C3DFB50" w:rsidR="004B672E" w:rsidRPr="004B672E" w:rsidRDefault="004B672E" w:rsidP="004B672E">
            <w:pPr>
              <w:pStyle w:val="TableParagraph"/>
              <w:ind w:left="0"/>
              <w:rPr>
                <w:rFonts w:ascii="Times New Roman"/>
                <w:b/>
                <w:bCs/>
                <w:sz w:val="18"/>
              </w:rPr>
            </w:pPr>
            <w:r>
              <w:rPr>
                <w:rFonts w:ascii="Times New Roman"/>
                <w:b/>
                <w:bCs/>
                <w:sz w:val="18"/>
              </w:rPr>
              <w:t xml:space="preserve">  </w:t>
            </w:r>
            <w:r w:rsidR="00116585">
              <w:rPr>
                <w:rFonts w:ascii="Times New Roman"/>
                <w:b/>
                <w:bCs/>
                <w:sz w:val="18"/>
              </w:rPr>
              <w:t>Code</w:t>
            </w:r>
            <w:r>
              <w:rPr>
                <w:rFonts w:ascii="Times New Roman"/>
                <w:b/>
                <w:bCs/>
                <w:sz w:val="18"/>
              </w:rPr>
              <w:t>:</w:t>
            </w:r>
          </w:p>
          <w:p w14:paraId="453ED721" w14:textId="6E98C35F" w:rsidR="007232FB" w:rsidRPr="007232FB" w:rsidRDefault="007232FB" w:rsidP="007232FB">
            <w:pPr>
              <w:pStyle w:val="TableParagraph"/>
              <w:ind w:left="0"/>
              <w:rPr>
                <w:rFonts w:ascii="Times New Roman"/>
                <w:b/>
                <w:bCs/>
                <w:sz w:val="18"/>
                <w:lang w:val="en-IN"/>
              </w:rPr>
            </w:pPr>
            <w:r w:rsidRPr="007232FB">
              <w:rPr>
                <w:rFonts w:ascii="Times New Roman"/>
                <w:b/>
                <w:bCs/>
                <w:sz w:val="18"/>
                <w:lang w:val="en-IN"/>
              </w:rPr>
              <w:lastRenderedPageBreak/>
              <w:drawing>
                <wp:inline distT="0" distB="0" distL="0" distR="0" wp14:anchorId="49F7DF50" wp14:editId="7E0DB305">
                  <wp:extent cx="4100195" cy="2171700"/>
                  <wp:effectExtent l="0" t="0" r="0" b="0"/>
                  <wp:docPr id="13273645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00195" cy="2171700"/>
                          </a:xfrm>
                          <a:prstGeom prst="rect">
                            <a:avLst/>
                          </a:prstGeom>
                          <a:noFill/>
                          <a:ln>
                            <a:noFill/>
                          </a:ln>
                        </pic:spPr>
                      </pic:pic>
                    </a:graphicData>
                  </a:graphic>
                </wp:inline>
              </w:drawing>
            </w:r>
          </w:p>
          <w:p w14:paraId="20D2E599" w14:textId="54C09A77" w:rsidR="004B672E" w:rsidRDefault="004B672E" w:rsidP="004B672E">
            <w:pPr>
              <w:pStyle w:val="TableParagraph"/>
              <w:ind w:left="0"/>
              <w:rPr>
                <w:rFonts w:ascii="Times New Roman"/>
                <w:b/>
                <w:bCs/>
                <w:sz w:val="18"/>
                <w:lang w:val="en-IN"/>
              </w:rPr>
            </w:pPr>
          </w:p>
          <w:p w14:paraId="5824AACA" w14:textId="010F3AFE" w:rsidR="007232FB" w:rsidRPr="007232FB" w:rsidRDefault="007232FB" w:rsidP="007232FB">
            <w:pPr>
              <w:pStyle w:val="TableParagraph"/>
              <w:ind w:left="0"/>
              <w:rPr>
                <w:rFonts w:ascii="Times New Roman"/>
                <w:b/>
                <w:bCs/>
                <w:sz w:val="18"/>
                <w:lang w:val="en-IN"/>
              </w:rPr>
            </w:pPr>
            <w:r w:rsidRPr="007232FB">
              <w:rPr>
                <w:rFonts w:ascii="Times New Roman"/>
                <w:b/>
                <w:bCs/>
                <w:sz w:val="18"/>
                <w:lang w:val="en-IN"/>
              </w:rPr>
              <w:drawing>
                <wp:inline distT="0" distB="0" distL="0" distR="0" wp14:anchorId="0FF57F63" wp14:editId="15306E8C">
                  <wp:extent cx="4100195" cy="2171700"/>
                  <wp:effectExtent l="0" t="0" r="0" b="0"/>
                  <wp:docPr id="3211145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0195" cy="2171700"/>
                          </a:xfrm>
                          <a:prstGeom prst="rect">
                            <a:avLst/>
                          </a:prstGeom>
                          <a:noFill/>
                          <a:ln>
                            <a:noFill/>
                          </a:ln>
                        </pic:spPr>
                      </pic:pic>
                    </a:graphicData>
                  </a:graphic>
                </wp:inline>
              </w:drawing>
            </w:r>
          </w:p>
          <w:p w14:paraId="28964CB0" w14:textId="77777777" w:rsidR="004B672E" w:rsidRPr="004B672E" w:rsidRDefault="004B672E" w:rsidP="004B672E">
            <w:pPr>
              <w:pStyle w:val="TableParagraph"/>
              <w:ind w:left="0"/>
              <w:rPr>
                <w:rFonts w:ascii="Times New Roman"/>
                <w:b/>
                <w:bCs/>
                <w:sz w:val="18"/>
                <w:lang w:val="en-IN"/>
              </w:rPr>
            </w:pPr>
          </w:p>
          <w:p w14:paraId="6197CFBE" w14:textId="043F90B1" w:rsidR="007232FB" w:rsidRPr="007232FB" w:rsidRDefault="007232FB" w:rsidP="007232FB">
            <w:pPr>
              <w:pStyle w:val="TableParagraph"/>
              <w:ind w:left="0"/>
              <w:rPr>
                <w:rFonts w:ascii="Times New Roman"/>
                <w:b/>
                <w:bCs/>
                <w:sz w:val="18"/>
                <w:lang w:val="en-IN"/>
              </w:rPr>
            </w:pPr>
            <w:r w:rsidRPr="007232FB">
              <w:rPr>
                <w:rFonts w:ascii="Times New Roman"/>
                <w:b/>
                <w:bCs/>
                <w:sz w:val="18"/>
                <w:lang w:val="en-IN"/>
              </w:rPr>
              <w:drawing>
                <wp:inline distT="0" distB="0" distL="0" distR="0" wp14:anchorId="26B3FA58" wp14:editId="6B6ED00D">
                  <wp:extent cx="4100195" cy="2162810"/>
                  <wp:effectExtent l="0" t="0" r="0" b="0"/>
                  <wp:docPr id="242849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00195" cy="2162810"/>
                          </a:xfrm>
                          <a:prstGeom prst="rect">
                            <a:avLst/>
                          </a:prstGeom>
                          <a:noFill/>
                          <a:ln>
                            <a:noFill/>
                          </a:ln>
                        </pic:spPr>
                      </pic:pic>
                    </a:graphicData>
                  </a:graphic>
                </wp:inline>
              </w:drawing>
            </w:r>
          </w:p>
          <w:p w14:paraId="12FD822E" w14:textId="0A5BB1EF" w:rsidR="00D1092F" w:rsidRPr="00D1092F" w:rsidRDefault="00D1092F" w:rsidP="00D1092F">
            <w:pPr>
              <w:pStyle w:val="TableParagraph"/>
              <w:ind w:left="0"/>
              <w:rPr>
                <w:rFonts w:ascii="Times New Roman"/>
                <w:b/>
                <w:bCs/>
                <w:sz w:val="18"/>
                <w:lang w:val="en-IN"/>
              </w:rPr>
            </w:pPr>
          </w:p>
          <w:p w14:paraId="46A6EA23" w14:textId="113E33BE" w:rsidR="00116585" w:rsidRPr="007232FB" w:rsidRDefault="007232FB" w:rsidP="00116585">
            <w:pPr>
              <w:pStyle w:val="TableParagraph"/>
              <w:ind w:left="0"/>
              <w:rPr>
                <w:rFonts w:ascii="Times New Roman"/>
                <w:b/>
                <w:bCs/>
                <w:sz w:val="18"/>
                <w:lang w:val="en-IN"/>
              </w:rPr>
            </w:pPr>
            <w:r w:rsidRPr="007232FB">
              <w:rPr>
                <w:rFonts w:ascii="Times New Roman"/>
                <w:b/>
                <w:bCs/>
                <w:sz w:val="18"/>
                <w:lang w:val="en-IN"/>
              </w:rPr>
              <w:lastRenderedPageBreak/>
              <w:drawing>
                <wp:inline distT="0" distB="0" distL="0" distR="0" wp14:anchorId="5DA0B90F" wp14:editId="56F0B579">
                  <wp:extent cx="4100195" cy="2167890"/>
                  <wp:effectExtent l="0" t="0" r="0" b="0"/>
                  <wp:docPr id="11535486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0195" cy="2167890"/>
                          </a:xfrm>
                          <a:prstGeom prst="rect">
                            <a:avLst/>
                          </a:prstGeom>
                          <a:noFill/>
                          <a:ln>
                            <a:noFill/>
                          </a:ln>
                        </pic:spPr>
                      </pic:pic>
                    </a:graphicData>
                  </a:graphic>
                </wp:inline>
              </w:drawing>
            </w:r>
          </w:p>
          <w:p w14:paraId="4A7DE69A" w14:textId="77777777" w:rsidR="007232FB" w:rsidRDefault="007232FB" w:rsidP="007232FB">
            <w:pPr>
              <w:pStyle w:val="TableParagraph"/>
              <w:rPr>
                <w:rFonts w:ascii="Times New Roman"/>
                <w:b/>
                <w:bCs/>
                <w:sz w:val="18"/>
                <w:lang w:val="en-IN"/>
              </w:rPr>
            </w:pPr>
          </w:p>
          <w:p w14:paraId="0AA46BD5" w14:textId="42657D1F" w:rsidR="007232FB" w:rsidRPr="007232FB" w:rsidRDefault="007232FB" w:rsidP="007232FB">
            <w:pPr>
              <w:pStyle w:val="TableParagraph"/>
              <w:ind w:left="0"/>
              <w:rPr>
                <w:rFonts w:ascii="Times New Roman"/>
                <w:b/>
                <w:bCs/>
                <w:sz w:val="18"/>
                <w:lang w:val="en-IN"/>
              </w:rPr>
            </w:pPr>
            <w:r w:rsidRPr="007232FB">
              <w:rPr>
                <w:rFonts w:ascii="Times New Roman"/>
                <w:b/>
                <w:bCs/>
                <w:sz w:val="18"/>
                <w:lang w:val="en-IN"/>
              </w:rPr>
              <w:drawing>
                <wp:inline distT="0" distB="0" distL="0" distR="0" wp14:anchorId="210CFF21" wp14:editId="5B0481B4">
                  <wp:extent cx="4100195" cy="2179955"/>
                  <wp:effectExtent l="0" t="0" r="0" b="0"/>
                  <wp:docPr id="20537987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0195" cy="2179955"/>
                          </a:xfrm>
                          <a:prstGeom prst="rect">
                            <a:avLst/>
                          </a:prstGeom>
                          <a:noFill/>
                          <a:ln>
                            <a:noFill/>
                          </a:ln>
                        </pic:spPr>
                      </pic:pic>
                    </a:graphicData>
                  </a:graphic>
                </wp:inline>
              </w:drawing>
            </w:r>
          </w:p>
          <w:p w14:paraId="380EF462" w14:textId="7EA38862" w:rsidR="00D1092F" w:rsidRPr="00D1092F" w:rsidRDefault="00D1092F" w:rsidP="00D1092F">
            <w:pPr>
              <w:pStyle w:val="TableParagraph"/>
              <w:ind w:left="0"/>
              <w:rPr>
                <w:rFonts w:ascii="Times New Roman"/>
                <w:b/>
                <w:bCs/>
                <w:sz w:val="18"/>
                <w:lang w:val="en-IN"/>
              </w:rPr>
            </w:pPr>
          </w:p>
          <w:p w14:paraId="2F789236" w14:textId="70930907" w:rsidR="00816130" w:rsidRPr="00816130" w:rsidRDefault="00816130" w:rsidP="00816130">
            <w:pPr>
              <w:pStyle w:val="TableParagraph"/>
              <w:ind w:left="0"/>
              <w:rPr>
                <w:rFonts w:ascii="Times New Roman"/>
                <w:b/>
                <w:bCs/>
                <w:sz w:val="18"/>
              </w:rPr>
            </w:pPr>
            <w:r>
              <w:rPr>
                <w:rFonts w:ascii="Times New Roman"/>
                <w:b/>
                <w:bCs/>
                <w:sz w:val="18"/>
              </w:rPr>
              <w:t>Output:</w:t>
            </w:r>
            <w:r>
              <w:rPr>
                <w:noProof/>
              </w:rPr>
              <w:drawing>
                <wp:inline distT="0" distB="0" distL="0" distR="0" wp14:anchorId="419F2BF9" wp14:editId="1266C4CE">
                  <wp:extent cx="4100195" cy="1308735"/>
                  <wp:effectExtent l="0" t="0" r="0" b="5715"/>
                  <wp:docPr id="189182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25604" name=""/>
                          <pic:cNvPicPr/>
                        </pic:nvPicPr>
                        <pic:blipFill>
                          <a:blip r:embed="rId10"/>
                          <a:stretch>
                            <a:fillRect/>
                          </a:stretch>
                        </pic:blipFill>
                        <pic:spPr>
                          <a:xfrm>
                            <a:off x="0" y="0"/>
                            <a:ext cx="4100195" cy="1308735"/>
                          </a:xfrm>
                          <a:prstGeom prst="rect">
                            <a:avLst/>
                          </a:prstGeom>
                        </pic:spPr>
                      </pic:pic>
                    </a:graphicData>
                  </a:graphic>
                </wp:inline>
              </w:drawing>
            </w:r>
          </w:p>
          <w:p w14:paraId="211AF50C" w14:textId="2EA3B262" w:rsidR="00D1092F" w:rsidRPr="00D1092F" w:rsidRDefault="00D1092F" w:rsidP="00D1092F">
            <w:pPr>
              <w:pStyle w:val="TableParagraph"/>
              <w:ind w:left="0"/>
              <w:rPr>
                <w:rFonts w:ascii="Times New Roman"/>
                <w:b/>
                <w:bCs/>
                <w:sz w:val="18"/>
                <w:lang w:val="en-IN"/>
              </w:rPr>
            </w:pPr>
          </w:p>
          <w:p w14:paraId="0E1FDE0F" w14:textId="52473983" w:rsidR="00D1092F" w:rsidRDefault="00816130" w:rsidP="00D1092F">
            <w:pPr>
              <w:pStyle w:val="TableParagraph"/>
              <w:ind w:left="0"/>
              <w:rPr>
                <w:rFonts w:ascii="Times New Roman"/>
                <w:b/>
                <w:bCs/>
                <w:sz w:val="18"/>
              </w:rPr>
            </w:pPr>
            <w:r>
              <w:rPr>
                <w:rFonts w:ascii="Times New Roman"/>
                <w:b/>
                <w:bCs/>
                <w:sz w:val="18"/>
              </w:rPr>
              <w:t>Explanation:</w:t>
            </w:r>
          </w:p>
          <w:p w14:paraId="7BFF9D99" w14:textId="675B2B74" w:rsidR="00816130" w:rsidRPr="00816130" w:rsidRDefault="00816130" w:rsidP="00816130">
            <w:pPr>
              <w:pStyle w:val="TableParagraph"/>
              <w:numPr>
                <w:ilvl w:val="0"/>
                <w:numId w:val="4"/>
              </w:numPr>
              <w:rPr>
                <w:rFonts w:ascii="Times New Roman"/>
                <w:sz w:val="18"/>
                <w:lang w:val="en-IN"/>
              </w:rPr>
            </w:pPr>
            <w:r w:rsidRPr="00816130">
              <w:rPr>
                <w:rFonts w:ascii="Times New Roman"/>
                <w:sz w:val="18"/>
                <w:lang w:val="en-IN"/>
              </w:rPr>
              <w:t>The program calculates electricity bills for TGNPDCL customers based on consumption and type.</w:t>
            </w:r>
          </w:p>
          <w:p w14:paraId="184DF6C9" w14:textId="2F9EE95E" w:rsidR="00816130" w:rsidRPr="00816130" w:rsidRDefault="00816130" w:rsidP="00816130">
            <w:pPr>
              <w:pStyle w:val="TableParagraph"/>
              <w:numPr>
                <w:ilvl w:val="0"/>
                <w:numId w:val="4"/>
              </w:numPr>
              <w:rPr>
                <w:rFonts w:ascii="Times New Roman"/>
                <w:sz w:val="18"/>
                <w:lang w:val="en-IN"/>
              </w:rPr>
            </w:pPr>
            <w:r w:rsidRPr="00816130">
              <w:rPr>
                <w:rFonts w:ascii="Times New Roman"/>
                <w:sz w:val="18"/>
                <w:lang w:val="en-IN"/>
              </w:rPr>
              <w:t>It reads user inputs like Price per Unit (PU), Consumed Units (CU), and Customer Type.</w:t>
            </w:r>
          </w:p>
          <w:p w14:paraId="02014EC5" w14:textId="7E6B8805" w:rsidR="00816130" w:rsidRPr="00816130" w:rsidRDefault="00816130" w:rsidP="00816130">
            <w:pPr>
              <w:pStyle w:val="TableParagraph"/>
              <w:numPr>
                <w:ilvl w:val="0"/>
                <w:numId w:val="4"/>
              </w:numPr>
              <w:rPr>
                <w:rFonts w:ascii="Times New Roman"/>
                <w:sz w:val="18"/>
                <w:lang w:val="en-IN"/>
              </w:rPr>
            </w:pPr>
            <w:r w:rsidRPr="00816130">
              <w:rPr>
                <w:rFonts w:ascii="Times New Roman"/>
                <w:sz w:val="18"/>
                <w:lang w:val="en-IN"/>
              </w:rPr>
              <w:t xml:space="preserve">Default charges (FC, CC, ED) vary by type </w:t>
            </w:r>
            <w:r w:rsidRPr="00816130">
              <w:rPr>
                <w:rFonts w:ascii="Times New Roman"/>
                <w:sz w:val="18"/>
                <w:lang w:val="en-IN"/>
              </w:rPr>
              <w:t>—</w:t>
            </w:r>
            <w:r w:rsidRPr="00816130">
              <w:rPr>
                <w:rFonts w:ascii="Times New Roman"/>
                <w:sz w:val="18"/>
                <w:lang w:val="en-IN"/>
              </w:rPr>
              <w:t xml:space="preserve"> domestic, commercial, or industrial.</w:t>
            </w:r>
          </w:p>
          <w:p w14:paraId="07379591" w14:textId="7E4E35F4" w:rsidR="00816130" w:rsidRPr="00816130" w:rsidRDefault="00816130" w:rsidP="00816130">
            <w:pPr>
              <w:pStyle w:val="TableParagraph"/>
              <w:numPr>
                <w:ilvl w:val="0"/>
                <w:numId w:val="4"/>
              </w:numPr>
              <w:rPr>
                <w:rFonts w:ascii="Times New Roman"/>
                <w:sz w:val="18"/>
                <w:lang w:val="en-IN"/>
              </w:rPr>
            </w:pPr>
            <w:r w:rsidRPr="00816130">
              <w:rPr>
                <w:rFonts w:ascii="Times New Roman"/>
                <w:sz w:val="18"/>
                <w:lang w:val="en-IN"/>
              </w:rPr>
              <w:t>The calculate_bill() function computes all charges and the total amount.</w:t>
            </w:r>
          </w:p>
          <w:p w14:paraId="7A717F6A" w14:textId="1978C183" w:rsidR="00816130" w:rsidRPr="00816130" w:rsidRDefault="00816130" w:rsidP="00816130">
            <w:pPr>
              <w:pStyle w:val="TableParagraph"/>
              <w:numPr>
                <w:ilvl w:val="0"/>
                <w:numId w:val="4"/>
              </w:numPr>
              <w:rPr>
                <w:rFonts w:ascii="Times New Roman"/>
                <w:sz w:val="18"/>
                <w:lang w:val="en-IN"/>
              </w:rPr>
            </w:pPr>
            <w:r w:rsidRPr="00816130">
              <w:rPr>
                <w:rFonts w:ascii="Times New Roman"/>
                <w:sz w:val="18"/>
                <w:lang w:val="en-IN"/>
              </w:rPr>
              <w:t>Results are displayed in a neatly formatted bill output with detailed breakdown.</w:t>
            </w:r>
          </w:p>
          <w:p w14:paraId="01BBF4A4" w14:textId="75A420F4" w:rsidR="00816130" w:rsidRDefault="00816130" w:rsidP="00D1092F">
            <w:pPr>
              <w:pStyle w:val="TableParagraph"/>
              <w:ind w:left="0"/>
              <w:rPr>
                <w:rFonts w:ascii="Times New Roman"/>
                <w:b/>
                <w:bCs/>
                <w:sz w:val="18"/>
                <w:lang w:val="en-IN"/>
              </w:rPr>
            </w:pPr>
            <w:r>
              <w:rPr>
                <w:rFonts w:ascii="Times New Roman"/>
                <w:b/>
                <w:bCs/>
                <w:sz w:val="18"/>
                <w:lang w:val="en-IN"/>
              </w:rPr>
              <w:t>Observations:</w:t>
            </w:r>
          </w:p>
          <w:p w14:paraId="30E4CA74" w14:textId="0AF5454F" w:rsidR="00816130" w:rsidRPr="00816130" w:rsidRDefault="00816130" w:rsidP="00816130">
            <w:pPr>
              <w:pStyle w:val="TableParagraph"/>
              <w:numPr>
                <w:ilvl w:val="0"/>
                <w:numId w:val="4"/>
              </w:numPr>
              <w:rPr>
                <w:rFonts w:ascii="Times New Roman"/>
                <w:sz w:val="18"/>
                <w:lang w:val="en-IN"/>
              </w:rPr>
            </w:pPr>
            <w:r w:rsidRPr="00816130">
              <w:rPr>
                <w:rFonts w:ascii="Times New Roman"/>
                <w:sz w:val="18"/>
                <w:lang w:val="en-IN"/>
              </w:rPr>
              <w:t>Code is modular, using functions for clarity and reusability.</w:t>
            </w:r>
          </w:p>
          <w:p w14:paraId="543781E1" w14:textId="7E70A6DC" w:rsidR="00816130" w:rsidRPr="00816130" w:rsidRDefault="00816130" w:rsidP="00816130">
            <w:pPr>
              <w:pStyle w:val="TableParagraph"/>
              <w:numPr>
                <w:ilvl w:val="0"/>
                <w:numId w:val="4"/>
              </w:numPr>
              <w:rPr>
                <w:rFonts w:ascii="Times New Roman"/>
                <w:sz w:val="18"/>
                <w:lang w:val="en-IN"/>
              </w:rPr>
            </w:pPr>
            <w:r w:rsidRPr="00816130">
              <w:rPr>
                <w:rFonts w:ascii="Times New Roman"/>
                <w:sz w:val="18"/>
                <w:lang w:val="en-IN"/>
              </w:rPr>
              <w:t>Provides flexibility by allowing default or user-defined charges.</w:t>
            </w:r>
          </w:p>
          <w:p w14:paraId="707E885A" w14:textId="42BE4AD8" w:rsidR="00816130" w:rsidRPr="00816130" w:rsidRDefault="00816130" w:rsidP="00816130">
            <w:pPr>
              <w:pStyle w:val="TableParagraph"/>
              <w:numPr>
                <w:ilvl w:val="0"/>
                <w:numId w:val="4"/>
              </w:numPr>
              <w:rPr>
                <w:rFonts w:ascii="Times New Roman"/>
                <w:sz w:val="18"/>
                <w:lang w:val="en-IN"/>
              </w:rPr>
            </w:pPr>
            <w:r w:rsidRPr="00816130">
              <w:rPr>
                <w:rFonts w:ascii="Times New Roman"/>
                <w:sz w:val="18"/>
                <w:lang w:val="en-IN"/>
              </w:rPr>
              <w:t>Includes error handling for invalid inputs to prevent crashes.</w:t>
            </w:r>
          </w:p>
          <w:p w14:paraId="4141C8F3" w14:textId="194A234D" w:rsidR="00816130" w:rsidRPr="00816130" w:rsidRDefault="00816130" w:rsidP="00816130">
            <w:pPr>
              <w:pStyle w:val="TableParagraph"/>
              <w:numPr>
                <w:ilvl w:val="0"/>
                <w:numId w:val="4"/>
              </w:numPr>
              <w:rPr>
                <w:rFonts w:ascii="Times New Roman"/>
                <w:sz w:val="18"/>
                <w:lang w:val="en-IN"/>
              </w:rPr>
            </w:pPr>
            <w:r w:rsidRPr="00816130">
              <w:rPr>
                <w:rFonts w:ascii="Times New Roman"/>
                <w:sz w:val="18"/>
                <w:lang w:val="en-IN"/>
              </w:rPr>
              <w:lastRenderedPageBreak/>
              <w:t>Output format is clean and user-friendly like a real electricity bill.</w:t>
            </w:r>
          </w:p>
          <w:p w14:paraId="13C6ED9E" w14:textId="4C390ADA" w:rsidR="00816130" w:rsidRPr="00816130" w:rsidRDefault="00816130" w:rsidP="00816130">
            <w:pPr>
              <w:pStyle w:val="TableParagraph"/>
              <w:numPr>
                <w:ilvl w:val="0"/>
                <w:numId w:val="4"/>
              </w:numPr>
              <w:rPr>
                <w:rFonts w:ascii="Times New Roman"/>
                <w:sz w:val="18"/>
                <w:lang w:val="en-IN"/>
              </w:rPr>
            </w:pPr>
            <w:r w:rsidRPr="00816130">
              <w:rPr>
                <w:rFonts w:ascii="Times New Roman"/>
                <w:sz w:val="18"/>
                <w:lang w:val="en-IN"/>
              </w:rPr>
              <w:t>The program successfully generates accurate billing results for different customer categories.</w:t>
            </w:r>
          </w:p>
          <w:p w14:paraId="3EEC58BC" w14:textId="77777777" w:rsidR="00816130" w:rsidRPr="00D1092F" w:rsidRDefault="00816130" w:rsidP="00D1092F">
            <w:pPr>
              <w:pStyle w:val="TableParagraph"/>
              <w:ind w:left="0"/>
              <w:rPr>
                <w:rFonts w:ascii="Times New Roman"/>
                <w:b/>
                <w:bCs/>
                <w:sz w:val="18"/>
                <w:lang w:val="en-IN"/>
              </w:rPr>
            </w:pPr>
          </w:p>
          <w:p w14:paraId="41F19425" w14:textId="2A5CD684" w:rsidR="00D1092F" w:rsidRPr="00116585" w:rsidRDefault="00D1092F" w:rsidP="00116585">
            <w:pPr>
              <w:pStyle w:val="TableParagraph"/>
              <w:ind w:left="0"/>
              <w:rPr>
                <w:rFonts w:ascii="Times New Roman"/>
                <w:b/>
                <w:bCs/>
                <w:sz w:val="18"/>
              </w:rPr>
            </w:pPr>
          </w:p>
        </w:tc>
        <w:tc>
          <w:tcPr>
            <w:tcW w:w="1618" w:type="dxa"/>
            <w:vAlign w:val="center"/>
          </w:tcPr>
          <w:p w14:paraId="6BCD38A3" w14:textId="77777777" w:rsidR="00A36BC1" w:rsidRDefault="007E451B" w:rsidP="0004091D">
            <w:pPr>
              <w:pStyle w:val="TableParagraph"/>
              <w:ind w:left="0"/>
              <w:jc w:val="center"/>
              <w:rPr>
                <w:rFonts w:ascii="Times New Roman"/>
                <w:sz w:val="18"/>
              </w:rPr>
            </w:pPr>
            <w:r>
              <w:rPr>
                <w:rFonts w:ascii="Times New Roman"/>
              </w:rPr>
              <w:lastRenderedPageBreak/>
              <w:t>Week2</w:t>
            </w:r>
            <w:r w:rsidR="004A4BED">
              <w:rPr>
                <w:rFonts w:ascii="Times New Roman"/>
              </w:rPr>
              <w:t xml:space="preserve"> - Wednesday</w:t>
            </w:r>
          </w:p>
        </w:tc>
        <w:tc>
          <w:tcPr>
            <w:tcW w:w="142" w:type="dxa"/>
            <w:tcBorders>
              <w:top w:val="nil"/>
              <w:bottom w:val="nil"/>
              <w:right w:val="nil"/>
            </w:tcBorders>
          </w:tcPr>
          <w:p w14:paraId="3B02C651" w14:textId="77777777" w:rsidR="00A36BC1" w:rsidRDefault="00A36BC1" w:rsidP="00833CFD">
            <w:pPr>
              <w:pStyle w:val="TableParagraph"/>
              <w:ind w:left="0"/>
              <w:rPr>
                <w:rFonts w:ascii="Times New Roman"/>
                <w:sz w:val="18"/>
              </w:rPr>
            </w:pPr>
          </w:p>
        </w:tc>
      </w:tr>
    </w:tbl>
    <w:p w14:paraId="43E66372"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6692B"/>
    <w:multiLevelType w:val="hybridMultilevel"/>
    <w:tmpl w:val="B9A69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02665E"/>
    <w:multiLevelType w:val="hybridMultilevel"/>
    <w:tmpl w:val="C954327C"/>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455296669">
    <w:abstractNumId w:val="0"/>
  </w:num>
  <w:num w:numId="2" w16cid:durableId="1858955995">
    <w:abstractNumId w:val="1"/>
  </w:num>
  <w:num w:numId="3" w16cid:durableId="511605685">
    <w:abstractNumId w:val="4"/>
  </w:num>
  <w:num w:numId="4" w16cid:durableId="315695584">
    <w:abstractNumId w:val="3"/>
  </w:num>
  <w:num w:numId="5" w16cid:durableId="1748572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C57CF"/>
    <w:rsid w:val="00116585"/>
    <w:rsid w:val="001813AA"/>
    <w:rsid w:val="00263DAD"/>
    <w:rsid w:val="00293429"/>
    <w:rsid w:val="002B16AE"/>
    <w:rsid w:val="002D63A1"/>
    <w:rsid w:val="00315E39"/>
    <w:rsid w:val="003F05EE"/>
    <w:rsid w:val="004A4BED"/>
    <w:rsid w:val="004B672E"/>
    <w:rsid w:val="004F6A95"/>
    <w:rsid w:val="00592A60"/>
    <w:rsid w:val="0060499D"/>
    <w:rsid w:val="006545EB"/>
    <w:rsid w:val="006E6580"/>
    <w:rsid w:val="007232FB"/>
    <w:rsid w:val="007239D1"/>
    <w:rsid w:val="00781BD9"/>
    <w:rsid w:val="007E451B"/>
    <w:rsid w:val="00816130"/>
    <w:rsid w:val="00833705"/>
    <w:rsid w:val="0095381E"/>
    <w:rsid w:val="009919F5"/>
    <w:rsid w:val="009F09F3"/>
    <w:rsid w:val="00A01CE1"/>
    <w:rsid w:val="00A13B23"/>
    <w:rsid w:val="00A13C3E"/>
    <w:rsid w:val="00A36BC1"/>
    <w:rsid w:val="00B0153C"/>
    <w:rsid w:val="00BF19C9"/>
    <w:rsid w:val="00C06B61"/>
    <w:rsid w:val="00C24CCE"/>
    <w:rsid w:val="00C877BE"/>
    <w:rsid w:val="00CC5D2D"/>
    <w:rsid w:val="00CD7124"/>
    <w:rsid w:val="00D1092F"/>
    <w:rsid w:val="00D554C8"/>
    <w:rsid w:val="00DC581B"/>
    <w:rsid w:val="00E31956"/>
    <w:rsid w:val="00E40F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E49B"/>
  <w15:docId w15:val="{A7716B51-134D-471C-AFE9-E7F45D2B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20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Siri Namilla</cp:lastModifiedBy>
  <cp:revision>2</cp:revision>
  <dcterms:created xsi:type="dcterms:W3CDTF">2025-11-02T07:29:00Z</dcterms:created>
  <dcterms:modified xsi:type="dcterms:W3CDTF">2025-11-02T07:29:00Z</dcterms:modified>
</cp:coreProperties>
</file>