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F08A" w14:textId="77777777" w:rsidR="002C7FA3" w:rsidRPr="003A336B" w:rsidRDefault="002C7FA3" w:rsidP="002C7FA3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427EC622" w14:textId="77777777" w:rsidR="002C7FA3" w:rsidRPr="003A336B" w:rsidRDefault="002C7FA3" w:rsidP="002C7FA3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1483E4B0" w14:textId="77777777" w:rsidR="002C7FA3" w:rsidRDefault="002C7FA3" w:rsidP="002C7FA3">
      <w:pPr>
        <w:rPr>
          <w:sz w:val="40"/>
          <w:szCs w:val="40"/>
        </w:rPr>
      </w:pPr>
    </w:p>
    <w:p w14:paraId="22E901B7" w14:textId="77777777" w:rsidR="002C7FA3" w:rsidRDefault="002C7FA3" w:rsidP="002C7FA3">
      <w:pPr>
        <w:rPr>
          <w:sz w:val="40"/>
          <w:szCs w:val="40"/>
        </w:rPr>
      </w:pPr>
    </w:p>
    <w:p w14:paraId="24ADC738" w14:textId="034FFA5B" w:rsidR="002C7FA3" w:rsidRDefault="002C7FA3" w:rsidP="002C7FA3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11-</w:t>
      </w:r>
      <w:r w:rsidRPr="002C7FA3">
        <w:t xml:space="preserve"> </w:t>
      </w:r>
      <w:r w:rsidRPr="002C7FA3">
        <w:rPr>
          <w:sz w:val="40"/>
          <w:szCs w:val="40"/>
        </w:rPr>
        <w:t xml:space="preserve">Job </w:t>
      </w:r>
      <w:r w:rsidRPr="002C7FA3">
        <w:rPr>
          <w:sz w:val="40"/>
          <w:szCs w:val="40"/>
        </w:rPr>
        <w:t>Recruitment System</w:t>
      </w:r>
    </w:p>
    <w:p w14:paraId="2E4424CA" w14:textId="074427EA" w:rsidR="002C7FA3" w:rsidRDefault="002C7FA3" w:rsidP="002C7FA3">
      <w:pPr>
        <w:rPr>
          <w:sz w:val="40"/>
          <w:szCs w:val="40"/>
        </w:rPr>
      </w:pPr>
    </w:p>
    <w:p w14:paraId="5CBBEDE9" w14:textId="4E38FFDF" w:rsidR="002C7FA3" w:rsidRDefault="002C7FA3" w:rsidP="002C7FA3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7BBCF4BC" w14:textId="51FDA2EE" w:rsidR="002C7FA3" w:rsidRDefault="002C7FA3" w:rsidP="002C7FA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D66A0F" wp14:editId="772142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6BA4" w14:textId="7B6170F0" w:rsidR="002C7FA3" w:rsidRDefault="002C7FA3" w:rsidP="002C7FA3">
      <w:r>
        <w:rPr>
          <w:sz w:val="40"/>
          <w:szCs w:val="40"/>
        </w:rPr>
        <w:lastRenderedPageBreak/>
        <w:t>ACTIVITY DIAGRAM:</w:t>
      </w:r>
      <w:r w:rsidRPr="002C7FA3">
        <w:t xml:space="preserve"> </w:t>
      </w:r>
      <w:r>
        <w:rPr>
          <w:noProof/>
        </w:rPr>
        <w:drawing>
          <wp:inline distT="0" distB="0" distL="0" distR="0" wp14:anchorId="24965535" wp14:editId="1D4857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AB95" w14:textId="5D47CB10" w:rsidR="002C7FA3" w:rsidRPr="002C7FA3" w:rsidRDefault="002C7FA3" w:rsidP="002C7FA3">
      <w:pPr>
        <w:rPr>
          <w:sz w:val="40"/>
          <w:szCs w:val="40"/>
        </w:rPr>
      </w:pPr>
      <w:r w:rsidRPr="002C7FA3">
        <w:rPr>
          <w:sz w:val="40"/>
          <w:szCs w:val="40"/>
        </w:rPr>
        <w:t>USE CASE DIAGRAM:</w:t>
      </w:r>
    </w:p>
    <w:p w14:paraId="264608C5" w14:textId="1CDB6A75" w:rsidR="002C7FA3" w:rsidRPr="002C7FA3" w:rsidRDefault="002C7FA3" w:rsidP="002C7FA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99D987" wp14:editId="00E599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FA3" w:rsidRPr="002C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A3"/>
    <w:rsid w:val="002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1199"/>
  <w15:chartTrackingRefBased/>
  <w15:docId w15:val="{EC4E391C-C675-4C99-A04F-FF130AEF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2023-11-04T05:38:00Z</dcterms:created>
  <dcterms:modified xsi:type="dcterms:W3CDTF">2023-11-04T05:43:00Z</dcterms:modified>
</cp:coreProperties>
</file>