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4D1BE" w14:textId="77777777" w:rsidR="00CA244C" w:rsidRDefault="00CA244C" w:rsidP="00D24E8F">
      <w:pPr>
        <w:rPr>
          <w:b/>
          <w:bCs/>
        </w:rPr>
      </w:pPr>
    </w:p>
    <w:p w14:paraId="187F573E" w14:textId="77777777" w:rsidR="00314649" w:rsidRDefault="00314649" w:rsidP="00D24E8F">
      <w:pPr>
        <w:rPr>
          <w:b/>
          <w:bCs/>
        </w:rPr>
      </w:pPr>
    </w:p>
    <w:p w14:paraId="6842AAAE" w14:textId="77777777" w:rsidR="00BC3B46" w:rsidRDefault="00BC3B46" w:rsidP="00BC3B46">
      <w:pPr>
        <w:jc w:val="center"/>
        <w:rPr>
          <w:b/>
          <w:bCs/>
          <w:sz w:val="36"/>
          <w:szCs w:val="36"/>
        </w:rPr>
      </w:pPr>
      <w:r>
        <w:rPr>
          <w:b/>
          <w:bCs/>
          <w:sz w:val="36"/>
          <w:szCs w:val="36"/>
        </w:rPr>
        <w:t>Fall 2024</w:t>
      </w:r>
    </w:p>
    <w:p w14:paraId="609AC826" w14:textId="77777777" w:rsidR="00BC3B46" w:rsidRDefault="00BC3B46" w:rsidP="00BC3B46">
      <w:pPr>
        <w:jc w:val="center"/>
        <w:rPr>
          <w:b/>
          <w:bCs/>
          <w:sz w:val="36"/>
          <w:szCs w:val="36"/>
        </w:rPr>
      </w:pPr>
      <w:r>
        <w:rPr>
          <w:b/>
          <w:bCs/>
          <w:sz w:val="36"/>
          <w:szCs w:val="36"/>
        </w:rPr>
        <w:t>CMPE-255</w:t>
      </w:r>
    </w:p>
    <w:p w14:paraId="2CFD4C12" w14:textId="77777777" w:rsidR="00BC3B46" w:rsidRDefault="00BC3B46" w:rsidP="00BC3B46">
      <w:pPr>
        <w:jc w:val="center"/>
        <w:rPr>
          <w:b/>
          <w:bCs/>
          <w:sz w:val="36"/>
          <w:szCs w:val="36"/>
        </w:rPr>
      </w:pPr>
      <w:r>
        <w:rPr>
          <w:b/>
          <w:bCs/>
          <w:sz w:val="36"/>
          <w:szCs w:val="36"/>
        </w:rPr>
        <w:t>Data Mining</w:t>
      </w:r>
    </w:p>
    <w:p w14:paraId="0C5C2875" w14:textId="77777777" w:rsidR="00BC3B46" w:rsidRDefault="00BC3B46" w:rsidP="00BC3B46">
      <w:pPr>
        <w:jc w:val="center"/>
        <w:rPr>
          <w:b/>
          <w:bCs/>
          <w:sz w:val="40"/>
          <w:szCs w:val="40"/>
        </w:rPr>
      </w:pPr>
    </w:p>
    <w:p w14:paraId="4688C2C8" w14:textId="77777777" w:rsidR="00BC3B46" w:rsidRDefault="00BC3B46" w:rsidP="00BC3B46">
      <w:pPr>
        <w:jc w:val="center"/>
        <w:rPr>
          <w:b/>
          <w:bCs/>
          <w:sz w:val="40"/>
          <w:szCs w:val="40"/>
        </w:rPr>
      </w:pPr>
    </w:p>
    <w:p w14:paraId="07A547EE" w14:textId="77777777" w:rsidR="00BC3B46" w:rsidRPr="00EE1963" w:rsidRDefault="00BC3B46" w:rsidP="00BC3B46">
      <w:pPr>
        <w:jc w:val="center"/>
        <w:rPr>
          <w:b/>
          <w:bCs/>
          <w:sz w:val="40"/>
          <w:szCs w:val="40"/>
        </w:rPr>
      </w:pPr>
      <w:r w:rsidRPr="00D12E00">
        <w:rPr>
          <w:b/>
          <w:bCs/>
          <w:sz w:val="40"/>
          <w:szCs w:val="40"/>
        </w:rPr>
        <w:t>Project Report</w:t>
      </w:r>
    </w:p>
    <w:p w14:paraId="6AC51DB2" w14:textId="77777777" w:rsidR="00BC3B46" w:rsidRPr="00D12E00" w:rsidRDefault="00BC3B46" w:rsidP="00BC3B46">
      <w:pPr>
        <w:jc w:val="center"/>
        <w:rPr>
          <w:b/>
          <w:bCs/>
          <w:sz w:val="52"/>
          <w:szCs w:val="52"/>
        </w:rPr>
      </w:pPr>
      <w:r>
        <w:rPr>
          <w:b/>
          <w:bCs/>
          <w:sz w:val="52"/>
          <w:szCs w:val="52"/>
        </w:rPr>
        <w:t>Trash Classifier</w:t>
      </w:r>
    </w:p>
    <w:p w14:paraId="27112443" w14:textId="77777777" w:rsidR="00BC3B46" w:rsidRDefault="00BC3B46" w:rsidP="00BC3B46">
      <w:pPr>
        <w:spacing w:after="0"/>
        <w:jc w:val="center"/>
        <w:rPr>
          <w:sz w:val="28"/>
          <w:szCs w:val="28"/>
        </w:rPr>
      </w:pPr>
    </w:p>
    <w:p w14:paraId="57A8D5B6" w14:textId="77777777" w:rsidR="00BC3B46" w:rsidRDefault="00BC3B46" w:rsidP="00BC3B46">
      <w:pPr>
        <w:tabs>
          <w:tab w:val="left" w:pos="3816"/>
        </w:tabs>
        <w:spacing w:after="0"/>
        <w:jc w:val="center"/>
        <w:rPr>
          <w:b/>
          <w:bCs/>
          <w:sz w:val="32"/>
          <w:szCs w:val="32"/>
        </w:rPr>
      </w:pPr>
    </w:p>
    <w:p w14:paraId="031B89E0" w14:textId="77777777" w:rsidR="00BC3B46" w:rsidRPr="00D143A1" w:rsidRDefault="00BC3B46" w:rsidP="00BC3B46">
      <w:pPr>
        <w:tabs>
          <w:tab w:val="left" w:pos="3816"/>
        </w:tabs>
        <w:spacing w:after="0"/>
        <w:jc w:val="center"/>
        <w:rPr>
          <w:b/>
          <w:bCs/>
          <w:sz w:val="32"/>
          <w:szCs w:val="32"/>
        </w:rPr>
      </w:pPr>
      <w:r w:rsidRPr="00D143A1">
        <w:rPr>
          <w:b/>
          <w:bCs/>
          <w:sz w:val="32"/>
          <w:szCs w:val="32"/>
        </w:rPr>
        <w:t xml:space="preserve">Team </w:t>
      </w:r>
      <w:r>
        <w:rPr>
          <w:b/>
          <w:bCs/>
          <w:sz w:val="32"/>
          <w:szCs w:val="32"/>
        </w:rPr>
        <w:t>: The Next Gen</w:t>
      </w:r>
    </w:p>
    <w:p w14:paraId="52851949" w14:textId="77777777" w:rsidR="00BC3B46" w:rsidRDefault="00BC3B46" w:rsidP="00BC3B46">
      <w:pPr>
        <w:spacing w:after="0"/>
        <w:jc w:val="both"/>
        <w:rPr>
          <w:sz w:val="28"/>
          <w:szCs w:val="28"/>
        </w:rPr>
      </w:pPr>
    </w:p>
    <w:p w14:paraId="5727E73A" w14:textId="77777777" w:rsidR="00BC3B46" w:rsidRDefault="00BC3B46" w:rsidP="00BC3B46">
      <w:pPr>
        <w:spacing w:after="0"/>
        <w:jc w:val="both"/>
        <w:rPr>
          <w:sz w:val="28"/>
          <w:szCs w:val="28"/>
        </w:rPr>
      </w:pPr>
    </w:p>
    <w:p w14:paraId="30DE8785" w14:textId="77777777" w:rsidR="00BC3B46" w:rsidRDefault="00BC3B46" w:rsidP="00BC3B46">
      <w:pPr>
        <w:spacing w:after="0"/>
        <w:jc w:val="both"/>
        <w:rPr>
          <w:sz w:val="28"/>
          <w:szCs w:val="28"/>
        </w:rPr>
      </w:pPr>
    </w:p>
    <w:p w14:paraId="6401BEEC" w14:textId="77777777" w:rsidR="00BC3B46" w:rsidRDefault="00BC3B46" w:rsidP="00BC3B46">
      <w:pPr>
        <w:spacing w:after="0"/>
        <w:jc w:val="center"/>
        <w:rPr>
          <w:sz w:val="28"/>
          <w:szCs w:val="28"/>
        </w:rPr>
      </w:pPr>
    </w:p>
    <w:p w14:paraId="32065A1F" w14:textId="77777777" w:rsidR="00BC3B46" w:rsidRPr="00C06B79" w:rsidRDefault="00BC3B46" w:rsidP="00BC3B46">
      <w:pPr>
        <w:tabs>
          <w:tab w:val="left" w:pos="3636"/>
        </w:tabs>
        <w:spacing w:after="0"/>
        <w:jc w:val="center"/>
        <w:rPr>
          <w:b/>
          <w:bCs/>
          <w:sz w:val="28"/>
          <w:szCs w:val="28"/>
        </w:rPr>
      </w:pPr>
      <w:r w:rsidRPr="00C06B79">
        <w:rPr>
          <w:b/>
          <w:bCs/>
          <w:sz w:val="28"/>
          <w:szCs w:val="28"/>
        </w:rPr>
        <w:t>Presented to :</w:t>
      </w:r>
    </w:p>
    <w:p w14:paraId="38BC30CD" w14:textId="77777777" w:rsidR="00BC3B46" w:rsidRDefault="00BC3B46" w:rsidP="00BC3B46">
      <w:pPr>
        <w:tabs>
          <w:tab w:val="left" w:pos="3636"/>
        </w:tabs>
        <w:spacing w:after="0"/>
        <w:jc w:val="center"/>
        <w:rPr>
          <w:sz w:val="28"/>
          <w:szCs w:val="28"/>
        </w:rPr>
      </w:pPr>
      <w:r>
        <w:rPr>
          <w:sz w:val="28"/>
          <w:szCs w:val="28"/>
        </w:rPr>
        <w:t xml:space="preserve">Mr. Vijay </w:t>
      </w:r>
      <w:proofErr w:type="spellStart"/>
      <w:r>
        <w:rPr>
          <w:sz w:val="28"/>
          <w:szCs w:val="28"/>
        </w:rPr>
        <w:t>Eranti</w:t>
      </w:r>
      <w:proofErr w:type="spellEnd"/>
    </w:p>
    <w:p w14:paraId="26A904A3" w14:textId="77777777" w:rsidR="00BC3B46" w:rsidRDefault="00BC3B46" w:rsidP="00BC3B46">
      <w:pPr>
        <w:spacing w:after="0"/>
        <w:jc w:val="center"/>
        <w:rPr>
          <w:sz w:val="28"/>
          <w:szCs w:val="28"/>
        </w:rPr>
      </w:pPr>
    </w:p>
    <w:p w14:paraId="3D23A4BA" w14:textId="77777777" w:rsidR="00BC3B46" w:rsidRDefault="00BC3B46" w:rsidP="00BC3B46">
      <w:pPr>
        <w:spacing w:after="0"/>
        <w:jc w:val="both"/>
        <w:rPr>
          <w:sz w:val="28"/>
          <w:szCs w:val="28"/>
        </w:rPr>
      </w:pPr>
    </w:p>
    <w:p w14:paraId="1B73404D" w14:textId="77777777" w:rsidR="00BC3B46" w:rsidRPr="00C06B79" w:rsidRDefault="00BC3B46" w:rsidP="00BC3B46">
      <w:pPr>
        <w:spacing w:after="0"/>
        <w:jc w:val="both"/>
        <w:rPr>
          <w:b/>
          <w:bCs/>
          <w:sz w:val="28"/>
          <w:szCs w:val="28"/>
        </w:rPr>
      </w:pPr>
    </w:p>
    <w:p w14:paraId="2F767D73" w14:textId="77777777" w:rsidR="00BC3B46" w:rsidRPr="00C06B79" w:rsidRDefault="00BC3B46" w:rsidP="00BC3B46">
      <w:pPr>
        <w:tabs>
          <w:tab w:val="left" w:pos="3888"/>
        </w:tabs>
        <w:spacing w:after="0"/>
        <w:jc w:val="center"/>
        <w:rPr>
          <w:b/>
          <w:bCs/>
          <w:sz w:val="28"/>
          <w:szCs w:val="28"/>
        </w:rPr>
      </w:pPr>
      <w:r w:rsidRPr="00C06B79">
        <w:rPr>
          <w:b/>
          <w:bCs/>
          <w:sz w:val="28"/>
          <w:szCs w:val="28"/>
        </w:rPr>
        <w:t>Group Members :</w:t>
      </w:r>
    </w:p>
    <w:p w14:paraId="6FB77672" w14:textId="77777777" w:rsidR="00BC3B46" w:rsidRDefault="00BC3B46" w:rsidP="00BC3B46">
      <w:pPr>
        <w:spacing w:after="0"/>
        <w:jc w:val="center"/>
        <w:rPr>
          <w:sz w:val="28"/>
          <w:szCs w:val="28"/>
        </w:rPr>
      </w:pPr>
      <w:r w:rsidRPr="00BC3B46">
        <w:rPr>
          <w:sz w:val="28"/>
          <w:szCs w:val="28"/>
        </w:rPr>
        <w:t>Praful John(018168514)</w:t>
      </w:r>
    </w:p>
    <w:p w14:paraId="6C47F32A" w14:textId="77777777" w:rsidR="00BC3B46" w:rsidRPr="00BC3B46" w:rsidRDefault="00BC3B46" w:rsidP="00BC3B46">
      <w:pPr>
        <w:tabs>
          <w:tab w:val="left" w:pos="3888"/>
        </w:tabs>
        <w:spacing w:after="0"/>
        <w:jc w:val="center"/>
        <w:rPr>
          <w:sz w:val="28"/>
          <w:szCs w:val="28"/>
        </w:rPr>
      </w:pPr>
      <w:r w:rsidRPr="00D12E00">
        <w:rPr>
          <w:sz w:val="28"/>
          <w:szCs w:val="28"/>
        </w:rPr>
        <w:t xml:space="preserve">Siri </w:t>
      </w:r>
      <w:proofErr w:type="spellStart"/>
      <w:r w:rsidRPr="00D12E00">
        <w:rPr>
          <w:sz w:val="28"/>
          <w:szCs w:val="28"/>
        </w:rPr>
        <w:t>Batchu</w:t>
      </w:r>
      <w:proofErr w:type="spellEnd"/>
      <w:r>
        <w:rPr>
          <w:sz w:val="28"/>
          <w:szCs w:val="28"/>
        </w:rPr>
        <w:t xml:space="preserve"> (018238545)</w:t>
      </w:r>
    </w:p>
    <w:p w14:paraId="1F4886EC" w14:textId="77777777" w:rsidR="00BC3B46" w:rsidRPr="00BC3B46" w:rsidRDefault="00BC3B46" w:rsidP="00BC3B46">
      <w:pPr>
        <w:spacing w:after="0"/>
        <w:jc w:val="center"/>
        <w:rPr>
          <w:sz w:val="28"/>
          <w:szCs w:val="28"/>
        </w:rPr>
      </w:pPr>
      <w:r w:rsidRPr="00BC3B46">
        <w:rPr>
          <w:sz w:val="28"/>
          <w:szCs w:val="28"/>
        </w:rPr>
        <w:t>Roshini Joga(018221736)</w:t>
      </w:r>
    </w:p>
    <w:p w14:paraId="3C6CDE88" w14:textId="77777777" w:rsidR="00BC3B46" w:rsidRPr="00BC3B46" w:rsidRDefault="00BC3B46" w:rsidP="00BC3B46">
      <w:pPr>
        <w:spacing w:after="0"/>
        <w:jc w:val="center"/>
        <w:rPr>
          <w:sz w:val="28"/>
          <w:szCs w:val="28"/>
        </w:rPr>
      </w:pPr>
      <w:proofErr w:type="spellStart"/>
      <w:r w:rsidRPr="00BC3B46">
        <w:rPr>
          <w:sz w:val="28"/>
          <w:szCs w:val="28"/>
        </w:rPr>
        <w:t>MohibKhan</w:t>
      </w:r>
      <w:proofErr w:type="spellEnd"/>
      <w:r w:rsidRPr="00BC3B46">
        <w:rPr>
          <w:sz w:val="28"/>
          <w:szCs w:val="28"/>
        </w:rPr>
        <w:t xml:space="preserve"> Pathan(014493934)</w:t>
      </w:r>
    </w:p>
    <w:p w14:paraId="37A1D63B" w14:textId="77777777" w:rsidR="00BC3B46" w:rsidRPr="00D12E00" w:rsidRDefault="00BC3B46" w:rsidP="00BC3B46">
      <w:pPr>
        <w:spacing w:after="0"/>
        <w:jc w:val="center"/>
        <w:rPr>
          <w:sz w:val="28"/>
          <w:szCs w:val="28"/>
        </w:rPr>
      </w:pPr>
    </w:p>
    <w:p w14:paraId="56A47292" w14:textId="77777777" w:rsidR="00314649" w:rsidRDefault="00314649" w:rsidP="00D24E8F">
      <w:pPr>
        <w:rPr>
          <w:b/>
          <w:bCs/>
        </w:rPr>
      </w:pPr>
    </w:p>
    <w:p w14:paraId="7DCC1C68" w14:textId="77777777" w:rsidR="00314649" w:rsidRDefault="00314649" w:rsidP="00D24E8F">
      <w:pPr>
        <w:rPr>
          <w:b/>
          <w:bCs/>
        </w:rPr>
      </w:pPr>
    </w:p>
    <w:p w14:paraId="1A6ACC07" w14:textId="77777777" w:rsidR="00BC3B46" w:rsidRDefault="00BC3B46" w:rsidP="00D24E8F">
      <w:pPr>
        <w:rPr>
          <w:b/>
          <w:bCs/>
        </w:rPr>
      </w:pPr>
    </w:p>
    <w:p w14:paraId="76754E9B" w14:textId="77777777" w:rsidR="008E1E3F" w:rsidRDefault="008E1E3F" w:rsidP="008E1E3F"/>
    <w:p w14:paraId="23656811" w14:textId="57E322E0" w:rsidR="008E1E3F" w:rsidRPr="0007551B" w:rsidRDefault="008E1E3F" w:rsidP="008E1E3F">
      <w:pPr>
        <w:rPr>
          <w:b/>
          <w:bCs/>
          <w:sz w:val="32"/>
          <w:szCs w:val="32"/>
        </w:rPr>
      </w:pPr>
      <w:r w:rsidRPr="0007551B">
        <w:rPr>
          <w:b/>
          <w:bCs/>
          <w:sz w:val="32"/>
          <w:szCs w:val="32"/>
        </w:rPr>
        <w:t>Objective</w:t>
      </w:r>
    </w:p>
    <w:p w14:paraId="045621A8" w14:textId="77777777" w:rsidR="008E1E3F" w:rsidRDefault="008E1E3F" w:rsidP="008E1E3F">
      <w:r>
        <w:t xml:space="preserve">The goal of the project is to automate the waste classification process using a deep learning-based model that classifies waste images into three categories: Recyclable, Compostable, and Trash. </w:t>
      </w:r>
    </w:p>
    <w:p w14:paraId="0BA94F30" w14:textId="77777777" w:rsidR="0007551B" w:rsidRDefault="0007551B" w:rsidP="008E1E3F">
      <w:pPr>
        <w:rPr>
          <w:b/>
          <w:bCs/>
          <w:sz w:val="32"/>
          <w:szCs w:val="32"/>
        </w:rPr>
      </w:pPr>
    </w:p>
    <w:p w14:paraId="3CEB9039" w14:textId="4A53CB41" w:rsidR="008E1E3F" w:rsidRPr="0007551B" w:rsidRDefault="00635AE1" w:rsidP="008E1E3F">
      <w:pPr>
        <w:rPr>
          <w:b/>
          <w:bCs/>
          <w:sz w:val="32"/>
          <w:szCs w:val="32"/>
        </w:rPr>
      </w:pPr>
      <w:r w:rsidRPr="0007551B">
        <w:rPr>
          <w:b/>
          <w:bCs/>
          <w:sz w:val="32"/>
          <w:szCs w:val="32"/>
        </w:rPr>
        <w:t>Abstract</w:t>
      </w:r>
    </w:p>
    <w:p w14:paraId="3408AC15" w14:textId="597EEDB9" w:rsidR="008E1E3F" w:rsidRDefault="008E1E3F" w:rsidP="008E1E3F">
      <w:r>
        <w:t>Manual waste sorting is a tedious, costly task that is very dangerous to the health of workers. With growing urbanization and complex localization of wastes that cannot achieve the goals of sustainability and efficiency by traditional methods, the p</w:t>
      </w:r>
      <w:r w:rsidR="006D3B13">
        <w:t>roject</w:t>
      </w:r>
      <w:r>
        <w:t xml:space="preserve"> presents an idea of a waste classification system with automatic functioning using a CLIP-based model that sorts the wastes automatically into three categories: Recyclable, Compostable, Trash. To achieve this, they perform strong preprocessing, augmentation, and finally a custom classification architecture appended to the CLIP feature extractor. Future works should focus on improving recyclables classification performance and expansion of more diverse datasets, so that there will be a grid of recycled items for improved generalization of the model.</w:t>
      </w:r>
    </w:p>
    <w:p w14:paraId="2F6ED7A6" w14:textId="77777777" w:rsidR="0007551B" w:rsidRDefault="0007551B" w:rsidP="008E1E3F">
      <w:pPr>
        <w:rPr>
          <w:b/>
          <w:bCs/>
          <w:sz w:val="32"/>
          <w:szCs w:val="32"/>
        </w:rPr>
      </w:pPr>
    </w:p>
    <w:p w14:paraId="121ABB6D" w14:textId="7DE403B3" w:rsidR="008E1E3F" w:rsidRPr="0007551B" w:rsidRDefault="008E1E3F" w:rsidP="008E1E3F">
      <w:pPr>
        <w:rPr>
          <w:b/>
          <w:bCs/>
          <w:sz w:val="32"/>
          <w:szCs w:val="32"/>
        </w:rPr>
      </w:pPr>
      <w:r w:rsidRPr="0007551B">
        <w:rPr>
          <w:b/>
          <w:bCs/>
          <w:sz w:val="32"/>
          <w:szCs w:val="32"/>
        </w:rPr>
        <w:t>Introduction</w:t>
      </w:r>
    </w:p>
    <w:p w14:paraId="3C066230" w14:textId="2386923A" w:rsidR="008E1E3F" w:rsidRDefault="008E1E3F" w:rsidP="008E1E3F">
      <w:r>
        <w:t>Waste management has become one of the most challenging problems of a rapidly urbanizing world today. Amidst the increase in the volume and complexity of wastes, traditional manual sorting methods are becoming ineffective, expensive, and pose dangers to workers. The high degree of contamination denotes poor segregation and low recycling rates, increasing the amount of waste captured by landfills and increasing loss in opportunities to make money out of valuable material. Manual sorting exposes workers to dangerous contaminants and poses serious health risks. This work aims to overcome these challenges by automating the categorization of waste into three primary classes of waste—Recyclable, Compostable, and Trash. We introduce a deep learning-based method utilizing the pre-trained CLIP to obtain relevant and discriminative features efficiently. The CLIP architecture has been improved by adding custom classification layers and high-performance preprocessing with data augmentation techniques, which has given a high degree of accuracy for waste categorization. The model is capable of handling two major issues:</w:t>
      </w:r>
    </w:p>
    <w:p w14:paraId="5BF19876" w14:textId="43DC0AC9" w:rsidR="008E1E3F" w:rsidRDefault="008E1E3F" w:rsidP="008E1E3F">
      <w:r>
        <w:t xml:space="preserve">1. </w:t>
      </w:r>
      <w:r w:rsidR="006D3B13">
        <w:t>C</w:t>
      </w:r>
      <w:r>
        <w:t>lass Imbalance: The datasets around recyclables are often quite small relative to the total used and lead to poor predictions.</w:t>
      </w:r>
    </w:p>
    <w:p w14:paraId="77850150" w14:textId="17517D06" w:rsidR="008E1E3F" w:rsidRDefault="008E1E3F" w:rsidP="008E1E3F">
      <w:r>
        <w:t>2. Visual Resemblance: Some recyclable materials, like plastics, closely resemble waste visually, leading to incorrect classifications.</w:t>
      </w:r>
    </w:p>
    <w:p w14:paraId="44905B50" w14:textId="77777777" w:rsidR="008E1E3F" w:rsidRDefault="008E1E3F" w:rsidP="008E1E3F">
      <w:r>
        <w:t xml:space="preserve">Finally, the model is integrated into a real-time, user-friendly </w:t>
      </w:r>
      <w:proofErr w:type="spellStart"/>
      <w:r>
        <w:t>Gradio</w:t>
      </w:r>
      <w:proofErr w:type="spellEnd"/>
      <w:r>
        <w:t xml:space="preserve"> application so that users can upload the images and get instant predictions. This approach creates value in sorting by an increment in payment correctness and transparency, taking into account the resource use, environmental impact, and global reactive development by enhancing collection and recycling.</w:t>
      </w:r>
    </w:p>
    <w:p w14:paraId="43AAC2D8" w14:textId="77777777" w:rsidR="0007551B" w:rsidRDefault="0007551B" w:rsidP="008E1E3F"/>
    <w:p w14:paraId="2602EBA9" w14:textId="0FE69D8C" w:rsidR="008E1E3F" w:rsidRPr="0007551B" w:rsidRDefault="008E1E3F" w:rsidP="0007551B">
      <w:pPr>
        <w:pStyle w:val="ListParagraph"/>
        <w:numPr>
          <w:ilvl w:val="0"/>
          <w:numId w:val="69"/>
        </w:numPr>
        <w:rPr>
          <w:b/>
          <w:bCs/>
        </w:rPr>
      </w:pPr>
      <w:r w:rsidRPr="0007551B">
        <w:rPr>
          <w:b/>
          <w:bCs/>
        </w:rPr>
        <w:lastRenderedPageBreak/>
        <w:t>Dataset Used</w:t>
      </w:r>
    </w:p>
    <w:p w14:paraId="73BCD5E3" w14:textId="4E8B5FA2" w:rsidR="008E1E3F" w:rsidRDefault="008E1E3F" w:rsidP="008E1E3F">
      <w:r>
        <w:t xml:space="preserve">The project uses the well-known </w:t>
      </w:r>
      <w:proofErr w:type="spellStart"/>
      <w:r>
        <w:t>TrashNet</w:t>
      </w:r>
      <w:proofErr w:type="spellEnd"/>
      <w:r>
        <w:t xml:space="preserve"> dataset, which is a publicly available dataset used to develop and train the waste classification model.</w:t>
      </w:r>
    </w:p>
    <w:p w14:paraId="5B2D8921" w14:textId="1E17BEAE" w:rsidR="008E1E3F" w:rsidRDefault="008E1E3F" w:rsidP="008E1E3F">
      <w:r>
        <w:t xml:space="preserve">Data </w:t>
      </w:r>
      <w:proofErr w:type="spellStart"/>
      <w:r>
        <w:t>Description</w:t>
      </w:r>
      <w:r w:rsidR="003E2EC1">
        <w:t>:</w:t>
      </w:r>
      <w:r>
        <w:t>A</w:t>
      </w:r>
      <w:proofErr w:type="spellEnd"/>
      <w:r>
        <w:t xml:space="preserve"> dataset of waste images in three main classes: Recyclable, Compostable, and Trash. It aims to assist research in automated waste management systems.</w:t>
      </w:r>
    </w:p>
    <w:p w14:paraId="33784A42" w14:textId="5CBFF812" w:rsidR="008E1E3F" w:rsidRDefault="008E1E3F" w:rsidP="008E1E3F">
      <w:r>
        <w:t xml:space="preserve">Used Datasets: </w:t>
      </w:r>
      <w:hyperlink r:id="rId5" w:history="1">
        <w:r w:rsidR="00802887" w:rsidRPr="00802887">
          <w:rPr>
            <w:rStyle w:val="Hyperlink"/>
          </w:rPr>
          <w:t>https://archive.ics.uci.edu/dataset/908/realwaste</w:t>
        </w:r>
      </w:hyperlink>
    </w:p>
    <w:p w14:paraId="28C58ECF" w14:textId="4B4F22FE" w:rsidR="008E1E3F" w:rsidRDefault="008E1E3F" w:rsidP="008E1E3F">
      <w:r>
        <w:t xml:space="preserve">    - Overview of Dataset Source: We accessed the </w:t>
      </w:r>
      <w:proofErr w:type="spellStart"/>
      <w:r>
        <w:t>TrashNet</w:t>
      </w:r>
      <w:proofErr w:type="spellEnd"/>
      <w:r>
        <w:t xml:space="preserve"> dataset from the UC Irvine Machine Learning Repository.</w:t>
      </w:r>
    </w:p>
    <w:p w14:paraId="3E0463F4" w14:textId="656FC541" w:rsidR="008E1E3F" w:rsidRDefault="008E1E3F" w:rsidP="008E1E3F">
      <w:r>
        <w:t xml:space="preserve">    - Total Images: The dataset contains 9,607 images, split evenly into three classes.</w:t>
      </w:r>
    </w:p>
    <w:p w14:paraId="497B6FCA" w14:textId="1BC8D4DF" w:rsidR="008E1E3F" w:rsidRDefault="008E1E3F" w:rsidP="008E1E3F">
      <w:r>
        <w:t xml:space="preserve">    - Recyclable: Plastics, metals, paper, and other recyclable materials.</w:t>
      </w:r>
    </w:p>
    <w:p w14:paraId="1F7C84A8" w14:textId="102AC968" w:rsidR="008E1E3F" w:rsidRDefault="008E1E3F" w:rsidP="008E1E3F">
      <w:r>
        <w:t xml:space="preserve">     - Compostable: Organic waste including food scraps and biodegradable materials.</w:t>
      </w:r>
    </w:p>
    <w:p w14:paraId="3C0F11BB" w14:textId="3FF9E3F0" w:rsidR="008E1E3F" w:rsidRDefault="008E1E3F" w:rsidP="008E1E3F">
      <w:r>
        <w:t xml:space="preserve">     - Trash: General waste that cannot be recycled or composted.</w:t>
      </w:r>
    </w:p>
    <w:p w14:paraId="01117303" w14:textId="5B53DC38" w:rsidR="008E1E3F" w:rsidRDefault="008E1E3F" w:rsidP="008E1E3F">
      <w:r>
        <w:t>Issues in the Dataset</w:t>
      </w:r>
    </w:p>
    <w:p w14:paraId="655625CF" w14:textId="510F20EE" w:rsidR="008E1E3F" w:rsidRDefault="008E1E3F" w:rsidP="008E1E3F">
      <w:r>
        <w:t xml:space="preserve">    1. Class Imbalance: The recyclable class is underrepresented and makes up only 16.9% of the total number of images, while dominant classes are compostable and trash. For example, imbalanced datasets can introduce biased predictions in which the model </w:t>
      </w:r>
      <w:proofErr w:type="spellStart"/>
      <w:r>
        <w:t>favors</w:t>
      </w:r>
      <w:proofErr w:type="spellEnd"/>
      <w:r>
        <w:t xml:space="preserve"> the majority classes.</w:t>
      </w:r>
    </w:p>
    <w:p w14:paraId="437DC0A6" w14:textId="45A8AE68" w:rsidR="008E1E3F" w:rsidRDefault="008E1E3F" w:rsidP="008E1E3F">
      <w:r>
        <w:t xml:space="preserve">    2. Visual Similarities: Some recyclable items, like plastic wrappers and </w:t>
      </w:r>
      <w:proofErr w:type="spellStart"/>
      <w:r>
        <w:t>aluminum</w:t>
      </w:r>
      <w:proofErr w:type="spellEnd"/>
      <w:r>
        <w:t xml:space="preserve"> cans, look strikingly similar to garbage, hence the challenge of distinguishing them.</w:t>
      </w:r>
    </w:p>
    <w:p w14:paraId="4A547DBD" w14:textId="7097182E" w:rsidR="008E1E3F" w:rsidRDefault="008E1E3F" w:rsidP="008E1E3F">
      <w:r>
        <w:t xml:space="preserve">    3. Variability: Images are different in lighting, background, and angles, making it a more difficult classification task.</w:t>
      </w:r>
    </w:p>
    <w:p w14:paraId="2668A8E8" w14:textId="77777777" w:rsidR="008E1E3F" w:rsidRDefault="008E1E3F" w:rsidP="008E1E3F"/>
    <w:p w14:paraId="500E900E" w14:textId="35030E7B" w:rsidR="008E1E3F" w:rsidRPr="0007551B" w:rsidRDefault="008E1E3F" w:rsidP="008E1E3F">
      <w:pPr>
        <w:rPr>
          <w:b/>
          <w:bCs/>
          <w:sz w:val="32"/>
          <w:szCs w:val="32"/>
        </w:rPr>
      </w:pPr>
      <w:r w:rsidRPr="0007551B">
        <w:rPr>
          <w:b/>
          <w:bCs/>
          <w:sz w:val="32"/>
          <w:szCs w:val="32"/>
        </w:rPr>
        <w:t>Related Work</w:t>
      </w:r>
    </w:p>
    <w:p w14:paraId="3496C0C5" w14:textId="30AFED6B" w:rsidR="008E1E3F" w:rsidRDefault="008E1E3F" w:rsidP="008E1E3F">
      <w:r>
        <w:t xml:space="preserve">Waste classification has mostly been done with traditional deep learning architectures such as </w:t>
      </w:r>
      <w:proofErr w:type="spellStart"/>
      <w:r>
        <w:t>ResNet</w:t>
      </w:r>
      <w:proofErr w:type="spellEnd"/>
      <w:r>
        <w:t xml:space="preserve">, </w:t>
      </w:r>
      <w:proofErr w:type="spellStart"/>
      <w:r>
        <w:t>VGGNet</w:t>
      </w:r>
      <w:proofErr w:type="spellEnd"/>
      <w:r>
        <w:t>, and custom CNNs. These models tend to struggle with issues such as:</w:t>
      </w:r>
    </w:p>
    <w:p w14:paraId="166E0D47" w14:textId="7F8CC691" w:rsidR="008E1E3F" w:rsidRDefault="008E1E3F" w:rsidP="008E1E3F">
      <w:r>
        <w:t>- Class Imbalance: Very few recyclables are used, harming the model performance.</w:t>
      </w:r>
    </w:p>
    <w:p w14:paraId="7782E3FD" w14:textId="42AFA558" w:rsidR="008E1E3F" w:rsidRDefault="008E1E3F" w:rsidP="008E1E3F">
      <w:r>
        <w:t>- Visual Similarities: Some recyclable items look a lot like trash and get misclassified.</w:t>
      </w:r>
    </w:p>
    <w:p w14:paraId="5BD33375" w14:textId="37683E0E" w:rsidR="008E1E3F" w:rsidRDefault="008E1E3F" w:rsidP="008E1E3F">
      <w:r>
        <w:t>Our approach further builds on those limitations as follows:</w:t>
      </w:r>
    </w:p>
    <w:p w14:paraId="5069E8BE" w14:textId="77777777" w:rsidR="008E1E3F" w:rsidRDefault="008E1E3F" w:rsidP="008E1E3F">
      <w:r>
        <w:t>1. Use of the pre-trained visual encoder in CLIP for robust feature extractions.</w:t>
      </w:r>
    </w:p>
    <w:p w14:paraId="0A12A7AE" w14:textId="77777777" w:rsidR="008E1E3F" w:rsidRDefault="008E1E3F" w:rsidP="008E1E3F">
      <w:r>
        <w:t xml:space="preserve">2. Training with </w:t>
      </w:r>
      <w:proofErr w:type="spellStart"/>
      <w:r>
        <w:t>labor</w:t>
      </w:r>
      <w:proofErr w:type="spellEnd"/>
      <w:r>
        <w:t>-efficient data generation using the phenomenon; it is further for class imbalance.</w:t>
      </w:r>
    </w:p>
    <w:p w14:paraId="7FB108B1" w14:textId="149FF1BD" w:rsidR="008E1E3F" w:rsidRDefault="008E1E3F" w:rsidP="008E1E3F">
      <w:r>
        <w:t xml:space="preserve">3. Making sure the system (in deployment) is usable via a simple </w:t>
      </w:r>
      <w:proofErr w:type="spellStart"/>
      <w:r>
        <w:t>Gradio</w:t>
      </w:r>
      <w:proofErr w:type="spellEnd"/>
      <w:r>
        <w:t xml:space="preserve"> interface.</w:t>
      </w:r>
    </w:p>
    <w:p w14:paraId="45A77C97" w14:textId="77777777" w:rsidR="008E1E3F" w:rsidRDefault="008E1E3F" w:rsidP="008E1E3F">
      <w:r>
        <w:t>While typical approaches are focused on accurate model building, our project takes a first step toward building a bridge from accurate model building to realistic usability in a real-world context.</w:t>
      </w:r>
    </w:p>
    <w:p w14:paraId="7B6B7C21" w14:textId="77777777" w:rsidR="008E1E3F" w:rsidRDefault="008E1E3F" w:rsidP="008E1E3F"/>
    <w:p w14:paraId="6585E696" w14:textId="48C48512" w:rsidR="008E1E3F" w:rsidRPr="0007551B" w:rsidRDefault="008E1E3F" w:rsidP="008E1E3F">
      <w:pPr>
        <w:rPr>
          <w:b/>
          <w:bCs/>
          <w:sz w:val="32"/>
          <w:szCs w:val="32"/>
        </w:rPr>
      </w:pPr>
      <w:r w:rsidRPr="0007551B">
        <w:rPr>
          <w:b/>
          <w:bCs/>
          <w:sz w:val="32"/>
          <w:szCs w:val="32"/>
        </w:rPr>
        <w:lastRenderedPageBreak/>
        <w:t>CRISP-DM Methodology</w:t>
      </w:r>
    </w:p>
    <w:p w14:paraId="5CEBF835" w14:textId="50F40330" w:rsidR="008E1E3F" w:rsidRPr="0007551B" w:rsidRDefault="00D0716B" w:rsidP="008E1E3F">
      <w:pPr>
        <w:rPr>
          <w:b/>
          <w:bCs/>
          <w:sz w:val="28"/>
          <w:szCs w:val="28"/>
        </w:rPr>
      </w:pPr>
      <w:r w:rsidRPr="0007551B">
        <w:rPr>
          <w:b/>
          <w:bCs/>
          <w:sz w:val="28"/>
          <w:szCs w:val="28"/>
        </w:rPr>
        <w:t>Business Understanding</w:t>
      </w:r>
    </w:p>
    <w:p w14:paraId="3FDDCAB0" w14:textId="0F8B4188" w:rsidR="008E1E3F" w:rsidRDefault="008E1E3F" w:rsidP="008E1E3F">
      <w:r>
        <w:t>The first stage of the CRISP-DM methodology provides an understanding of the objectives of the project and the identification of the problem and determination of the success criteria.</w:t>
      </w:r>
    </w:p>
    <w:p w14:paraId="618DF0D6" w14:textId="17CEB500" w:rsidR="008E1E3F" w:rsidRDefault="008E1E3F" w:rsidP="008E1E3F">
      <w:r>
        <w:t>- Problem Statement: Manual waste sorting is extremely inefficient, manpower-intensive, and hazardous, presenting workers’ health hazards beyond the exposure levels matching up with group and volumes of wastes. A growing urban population compounds the inefficiencies associated with manual methods, resulting in higher costs and missed recycling and sustainability opportunities.</w:t>
      </w:r>
    </w:p>
    <w:p w14:paraId="1D5D3A61" w14:textId="773A3B26" w:rsidR="008E1E3F" w:rsidRDefault="008E1E3F" w:rsidP="008E1E3F">
      <w:r>
        <w:t>- Business Use Case: Design an automated waste sorting system for:</w:t>
      </w:r>
    </w:p>
    <w:p w14:paraId="1C955FA6" w14:textId="77777777" w:rsidR="008E1E3F" w:rsidRDefault="008E1E3F" w:rsidP="008E1E3F">
      <w:r>
        <w:t xml:space="preserve">  - Improved sorting precision and accuracy.</w:t>
      </w:r>
    </w:p>
    <w:p w14:paraId="298336ED" w14:textId="77777777" w:rsidR="008E1E3F" w:rsidRDefault="008E1E3F" w:rsidP="008E1E3F">
      <w:r>
        <w:t xml:space="preserve">  - Coping up with a shortage of manpower.</w:t>
      </w:r>
    </w:p>
    <w:p w14:paraId="29DEF0D9" w14:textId="77777777" w:rsidR="008E1E3F" w:rsidRDefault="008E1E3F" w:rsidP="008E1E3F">
      <w:r>
        <w:t xml:space="preserve">  - Improving recyclability to support sustainability targets.</w:t>
      </w:r>
    </w:p>
    <w:p w14:paraId="3D43547E" w14:textId="35CFCEEF" w:rsidR="008E1E3F" w:rsidRDefault="008E1E3F" w:rsidP="008E1E3F">
      <w:r>
        <w:t xml:space="preserve">  - Ensuring waste can be monetized through correct cargo classification.</w:t>
      </w:r>
    </w:p>
    <w:p w14:paraId="5B0D4947" w14:textId="77DE7472" w:rsidR="008E1E3F" w:rsidRDefault="008E1E3F" w:rsidP="008E1E3F">
      <w:r>
        <w:t>- Technical Objectives:</w:t>
      </w:r>
    </w:p>
    <w:p w14:paraId="27C10B07" w14:textId="77777777" w:rsidR="008E1E3F" w:rsidRDefault="008E1E3F" w:rsidP="008E1E3F">
      <w:r>
        <w:t xml:space="preserve">  - Classify images with a CLIP-based deep learning model in one of three classes:</w:t>
      </w:r>
    </w:p>
    <w:p w14:paraId="33D0C40A" w14:textId="77777777" w:rsidR="008E1E3F" w:rsidRDefault="008E1E3F" w:rsidP="008E1E3F">
      <w:r>
        <w:t xml:space="preserve">    1. Recyclable</w:t>
      </w:r>
    </w:p>
    <w:p w14:paraId="6AFD8BD2" w14:textId="77777777" w:rsidR="008E1E3F" w:rsidRDefault="008E1E3F" w:rsidP="008E1E3F">
      <w:r>
        <w:t xml:space="preserve">    2. Compostable</w:t>
      </w:r>
    </w:p>
    <w:p w14:paraId="1BE9EF7A" w14:textId="77777777" w:rsidR="008E1E3F" w:rsidRDefault="008E1E3F" w:rsidP="008E1E3F">
      <w:r>
        <w:t xml:space="preserve">    3. Trash</w:t>
      </w:r>
    </w:p>
    <w:p w14:paraId="7894DC48" w14:textId="77777777" w:rsidR="008E1E3F" w:rsidRDefault="008E1E3F" w:rsidP="008E1E3F">
      <w:r>
        <w:t xml:space="preserve">  - High (&gt; 90%) classification accuracy.</w:t>
      </w:r>
    </w:p>
    <w:p w14:paraId="2F0DFB84" w14:textId="1DCE6CBD" w:rsidR="008E1E3F" w:rsidRDefault="008E1E3F" w:rsidP="008E1E3F">
      <w:r>
        <w:t xml:space="preserve">  - Make it usable by deploying the model as a user-friendly real-time application.</w:t>
      </w:r>
    </w:p>
    <w:p w14:paraId="4676C9D3" w14:textId="5699D0D0" w:rsidR="008E1E3F" w:rsidRDefault="008E1E3F" w:rsidP="008E1E3F">
      <w:r>
        <w:t>- Challenges:</w:t>
      </w:r>
    </w:p>
    <w:p w14:paraId="56299072" w14:textId="77777777" w:rsidR="008E1E3F" w:rsidRDefault="008E1E3F" w:rsidP="008E1E3F">
      <w:r>
        <w:t xml:space="preserve">  - Class Imbalance: Because there is a finite amount of recyclable data available, predictions can become unbalanced.</w:t>
      </w:r>
    </w:p>
    <w:p w14:paraId="13975BBB" w14:textId="77777777" w:rsidR="008E1E3F" w:rsidRDefault="008E1E3F" w:rsidP="008E1E3F">
      <w:r>
        <w:t xml:space="preserve">  - Visual Similarity: Recyclables can look like trash, which complicates classification.</w:t>
      </w:r>
    </w:p>
    <w:p w14:paraId="084C625D" w14:textId="4F1E5DA0" w:rsidR="008E1E3F" w:rsidRDefault="008E1E3F" w:rsidP="008E1E3F">
      <w:r>
        <w:t xml:space="preserve">  - Scalability: Make sure the solution is scalable enough for real-world applications.</w:t>
      </w:r>
    </w:p>
    <w:p w14:paraId="70A1C9FB" w14:textId="08D017AC" w:rsidR="008E1E3F" w:rsidRDefault="008E1E3F" w:rsidP="008E1E3F">
      <w:r>
        <w:t xml:space="preserve">Success Criteria: </w:t>
      </w:r>
    </w:p>
    <w:p w14:paraId="09CE90B5" w14:textId="77777777" w:rsidR="008E1E3F" w:rsidRDefault="008E1E3F" w:rsidP="008E1E3F">
      <w:r>
        <w:t>- &gt; 95% accuracy on the test.</w:t>
      </w:r>
    </w:p>
    <w:p w14:paraId="5492203B" w14:textId="77777777" w:rsidR="008E1E3F" w:rsidRDefault="008E1E3F" w:rsidP="008E1E3F">
      <w:r>
        <w:t>- Targeted augmentations to address class imbalance.</w:t>
      </w:r>
    </w:p>
    <w:p w14:paraId="55993992" w14:textId="74B019BB" w:rsidR="008E1E3F" w:rsidRPr="0007551B" w:rsidRDefault="008E1E3F" w:rsidP="008E1E3F">
      <w:r>
        <w:t xml:space="preserve">- Deploy a running </w:t>
      </w:r>
      <w:proofErr w:type="spellStart"/>
      <w:r>
        <w:t>Gradio</w:t>
      </w:r>
      <w:proofErr w:type="spellEnd"/>
      <w:r>
        <w:t xml:space="preserve"> app to make predictions in real-time.</w:t>
      </w:r>
    </w:p>
    <w:p w14:paraId="7B8E281A" w14:textId="4F2C1BB9" w:rsidR="008E1E3F" w:rsidRPr="0007551B" w:rsidRDefault="008E1E3F" w:rsidP="008E1E3F">
      <w:pPr>
        <w:rPr>
          <w:b/>
          <w:bCs/>
          <w:sz w:val="32"/>
          <w:szCs w:val="32"/>
        </w:rPr>
      </w:pPr>
      <w:r w:rsidRPr="0007551B">
        <w:rPr>
          <w:b/>
          <w:bCs/>
          <w:sz w:val="32"/>
          <w:szCs w:val="32"/>
        </w:rPr>
        <w:t xml:space="preserve"> Data Understanding</w:t>
      </w:r>
    </w:p>
    <w:p w14:paraId="412442C6" w14:textId="6C564DBA" w:rsidR="008E1E3F" w:rsidRDefault="008E1E3F" w:rsidP="008E1E3F">
      <w:r>
        <w:t xml:space="preserve">Collecting, exploring, and </w:t>
      </w:r>
      <w:proofErr w:type="spellStart"/>
      <w:r>
        <w:t>analyzing</w:t>
      </w:r>
      <w:proofErr w:type="spellEnd"/>
      <w:r>
        <w:t xml:space="preserve"> the data to identify trends, issues, and opportunities</w:t>
      </w:r>
    </w:p>
    <w:p w14:paraId="27228B16" w14:textId="15BFA040" w:rsidR="008E1E3F" w:rsidRDefault="008E1E3F" w:rsidP="008E1E3F">
      <w:r>
        <w:t>- Dataset Sources:</w:t>
      </w:r>
    </w:p>
    <w:p w14:paraId="40C2C50A" w14:textId="622FF345" w:rsidR="008E1E3F" w:rsidRDefault="008E1E3F" w:rsidP="008E1E3F">
      <w:r>
        <w:lastRenderedPageBreak/>
        <w:t xml:space="preserve">  - </w:t>
      </w:r>
      <w:proofErr w:type="spellStart"/>
      <w:r>
        <w:t>TrashNet</w:t>
      </w:r>
      <w:proofErr w:type="spellEnd"/>
      <w:r>
        <w:t xml:space="preserve"> Dataset (UC Irvine Repository): A well-</w:t>
      </w:r>
      <w:proofErr w:type="spellStart"/>
      <w:r>
        <w:t>labeled</w:t>
      </w:r>
      <w:proofErr w:type="spellEnd"/>
      <w:r>
        <w:t xml:space="preserve"> dataset of images of wastes classified into three classes.</w:t>
      </w:r>
    </w:p>
    <w:p w14:paraId="0B0DF112" w14:textId="33723FC7" w:rsidR="008E1E3F" w:rsidRDefault="008E1E3F" w:rsidP="008E1E3F">
      <w:r>
        <w:t xml:space="preserve">- Dataset </w:t>
      </w:r>
      <w:r w:rsidR="003A1E86">
        <w:t>:</w:t>
      </w:r>
    </w:p>
    <w:p w14:paraId="30E5EA40" w14:textId="77777777" w:rsidR="008E1E3F" w:rsidRDefault="008E1E3F" w:rsidP="008E1E3F">
      <w:r>
        <w:t xml:space="preserve">  - Total Images: 9,607</w:t>
      </w:r>
    </w:p>
    <w:p w14:paraId="7F586141" w14:textId="77777777" w:rsidR="008E1E3F" w:rsidRDefault="008E1E3F" w:rsidP="008E1E3F">
      <w:r>
        <w:t xml:space="preserve">  - 70% training set</w:t>
      </w:r>
    </w:p>
    <w:p w14:paraId="7C97E9CE" w14:textId="77777777" w:rsidR="008E1E3F" w:rsidRDefault="008E1E3F" w:rsidP="008E1E3F">
      <w:r>
        <w:t xml:space="preserve">  - 15% validation set</w:t>
      </w:r>
    </w:p>
    <w:p w14:paraId="4BD3E2DE" w14:textId="60BBD55B" w:rsidR="008E1E3F" w:rsidRDefault="008E1E3F" w:rsidP="008E1E3F">
      <w:r>
        <w:t xml:space="preserve">  - 15% test set</w:t>
      </w:r>
    </w:p>
    <w:p w14:paraId="1AB32B9A" w14:textId="65FDC631" w:rsidR="008E1E3F" w:rsidRDefault="008E1E3F" w:rsidP="008E1E3F">
      <w:r>
        <w:t xml:space="preserve">- Classes: </w:t>
      </w:r>
    </w:p>
    <w:p w14:paraId="669C7B53" w14:textId="77777777" w:rsidR="008E1E3F" w:rsidRDefault="008E1E3F" w:rsidP="008E1E3F">
      <w:r>
        <w:t xml:space="preserve">  - Recyclable</w:t>
      </w:r>
    </w:p>
    <w:p w14:paraId="1C340AD4" w14:textId="77777777" w:rsidR="008E1E3F" w:rsidRDefault="008E1E3F" w:rsidP="008E1E3F">
      <w:r>
        <w:t xml:space="preserve">  - Compostable</w:t>
      </w:r>
    </w:p>
    <w:p w14:paraId="1A6F0449" w14:textId="0CE90454" w:rsidR="008E1E3F" w:rsidRDefault="008E1E3F" w:rsidP="008E1E3F">
      <w:r>
        <w:t xml:space="preserve">  - </w:t>
      </w:r>
      <w:r w:rsidR="003A1E86">
        <w:t>Trash</w:t>
      </w:r>
    </w:p>
    <w:p w14:paraId="283901E3" w14:textId="2A391AA0" w:rsidR="008E1E3F" w:rsidRDefault="008E1E3F" w:rsidP="008E1E3F">
      <w:r>
        <w:t>Initial Observations:</w:t>
      </w:r>
    </w:p>
    <w:p w14:paraId="2E0A33E3" w14:textId="4109AAE0" w:rsidR="008E1E3F" w:rsidRDefault="008E1E3F" w:rsidP="008E1E3F">
      <w:r>
        <w:t>- Imbalance: The number of images in the recyclable class is much fewer than those in compostable and trash.</w:t>
      </w:r>
    </w:p>
    <w:p w14:paraId="58755DCF" w14:textId="646C2F8D" w:rsidR="008E1E3F" w:rsidRDefault="008E1E3F" w:rsidP="008E1E3F">
      <w:r>
        <w:t>- Visual Challenges: Plastics in the recyclable class look very similar to those in the trash class. Compostable wastes (e.g., food) are more visually differentiating and hence easy to sort.</w:t>
      </w:r>
    </w:p>
    <w:p w14:paraId="299CBFF1" w14:textId="77777777" w:rsidR="008E1E3F" w:rsidRDefault="008E1E3F" w:rsidP="008E1E3F"/>
    <w:p w14:paraId="2517D1D9" w14:textId="73A099B1" w:rsidR="008E1E3F" w:rsidRPr="0007551B" w:rsidRDefault="008E1E3F" w:rsidP="008E1E3F">
      <w:pPr>
        <w:rPr>
          <w:b/>
          <w:bCs/>
        </w:rPr>
      </w:pPr>
      <w:r w:rsidRPr="0007551B">
        <w:rPr>
          <w:b/>
          <w:bCs/>
        </w:rPr>
        <w:t>Exploratory Data Analysis (EDA):</w:t>
      </w:r>
    </w:p>
    <w:p w14:paraId="1DDA447B" w14:textId="08E091C2" w:rsidR="008E1E3F" w:rsidRDefault="008E1E3F" w:rsidP="008E1E3F">
      <w:r>
        <w:t>1. Class Distribution Analysis:</w:t>
      </w:r>
    </w:p>
    <w:p w14:paraId="67043D6A" w14:textId="788C072A" w:rsidR="008E1E3F" w:rsidRDefault="008E1E3F" w:rsidP="008E1E3F">
      <w:r>
        <w:t xml:space="preserve">   - Counted the number of images in each class in order to understand the distribution. Found a huge class imbalance in the dataset; the Recyclable class constitutes only 16.9% of the whole dataset, whereas the Compostable and Trash classes dominate with 39.5% and 43.6% respectively.</w:t>
      </w:r>
    </w:p>
    <w:p w14:paraId="28B5027F" w14:textId="06C75B4F" w:rsidR="008E1E3F" w:rsidRDefault="008E1E3F" w:rsidP="008E1E3F">
      <w:r>
        <w:t>2. Visual Inspection of Sample Images:</w:t>
      </w:r>
    </w:p>
    <w:p w14:paraId="432D86B2" w14:textId="20ECC052" w:rsidR="008E1E3F" w:rsidRDefault="008E1E3F" w:rsidP="008E1E3F">
      <w:r>
        <w:t xml:space="preserve">   - Key Features/Characteristics:</w:t>
      </w:r>
    </w:p>
    <w:p w14:paraId="44953C39" w14:textId="4764AA55" w:rsidR="008E1E3F" w:rsidRDefault="008E1E3F" w:rsidP="008E1E3F">
      <w:r>
        <w:t xml:space="preserve">     - Compostable: Often organic in nature, e.g., food waste or plant matter, relatively easy to visually identify.</w:t>
      </w:r>
    </w:p>
    <w:p w14:paraId="2C341D37" w14:textId="3C757E17" w:rsidR="008E1E3F" w:rsidRDefault="008E1E3F" w:rsidP="008E1E3F">
      <w:r>
        <w:t xml:space="preserve">     - Recyclable: Objects such as plastics, cans, and paper; when noisy or have overlapping features can look like trash.</w:t>
      </w:r>
    </w:p>
    <w:p w14:paraId="66519DE5" w14:textId="0436CC25" w:rsidR="008E1E3F" w:rsidRDefault="008E1E3F" w:rsidP="008E1E3F">
      <w:r>
        <w:t xml:space="preserve">     - Trash: General refuse with mixed and inconsistent properties.</w:t>
      </w:r>
    </w:p>
    <w:p w14:paraId="399ABA06" w14:textId="709C550F" w:rsidR="008E1E3F" w:rsidRDefault="008E1E3F" w:rsidP="008E1E3F">
      <w:r>
        <w:t xml:space="preserve">   - Recyclables visually overlapped with trash in a significant way, particularly for plastics and wrappers. The organic texture and </w:t>
      </w:r>
      <w:proofErr w:type="spellStart"/>
      <w:r>
        <w:t>color</w:t>
      </w:r>
      <w:proofErr w:type="spellEnd"/>
      <w:r>
        <w:t xml:space="preserve"> patterns of compostable items made it easier to pick them out.</w:t>
      </w:r>
    </w:p>
    <w:p w14:paraId="7FDF37CA" w14:textId="669C4866" w:rsidR="008E1E3F" w:rsidRDefault="008E1E3F" w:rsidP="008E1E3F">
      <w:r>
        <w:t>3. Sourced Variability:</w:t>
      </w:r>
    </w:p>
    <w:p w14:paraId="316C48C1" w14:textId="4B0FCD3A" w:rsidR="008E1E3F" w:rsidRDefault="008E1E3F" w:rsidP="008E1E3F">
      <w:r>
        <w:t xml:space="preserve">   - Light Conditions: Images contain varying brightness and shadow.</w:t>
      </w:r>
    </w:p>
    <w:p w14:paraId="216716BB" w14:textId="43793C24" w:rsidR="008E1E3F" w:rsidRDefault="008E1E3F" w:rsidP="008E1E3F">
      <w:r>
        <w:lastRenderedPageBreak/>
        <w:t xml:space="preserve">   - Angles and Orientations: Items are shot with multiple perspectives that further complicate classification. Because of the individuality described, augmentation techniques would need to rotate, flip, and alter the </w:t>
      </w:r>
      <w:proofErr w:type="spellStart"/>
      <w:r>
        <w:t>color</w:t>
      </w:r>
      <w:proofErr w:type="spellEnd"/>
      <w:r>
        <w:t xml:space="preserve"> property to approximate ideals for methods</w:t>
      </w:r>
      <w:r w:rsidR="0007551B">
        <w:t>.</w:t>
      </w:r>
    </w:p>
    <w:p w14:paraId="0ADFD4A3" w14:textId="359D36EC" w:rsidR="008E1E3F" w:rsidRDefault="008E1E3F" w:rsidP="008E1E3F">
      <w:r>
        <w:t>4. Finding Outliers and Noisy Data:</w:t>
      </w:r>
    </w:p>
    <w:p w14:paraId="47ED1661" w14:textId="77777777" w:rsidR="008E1E3F" w:rsidRDefault="008E1E3F" w:rsidP="008E1E3F">
      <w:r>
        <w:t xml:space="preserve">   - Randomly reviewed samples for possible outliers or </w:t>
      </w:r>
      <w:proofErr w:type="spellStart"/>
      <w:r>
        <w:t>mislabeled</w:t>
      </w:r>
      <w:proofErr w:type="spellEnd"/>
      <w:r>
        <w:t xml:space="preserve"> data.</w:t>
      </w:r>
    </w:p>
    <w:p w14:paraId="6D8064AC" w14:textId="77777777" w:rsidR="008E1E3F" w:rsidRDefault="008E1E3F" w:rsidP="008E1E3F">
      <w:r>
        <w:t xml:space="preserve">   - Looked for any corrupted/low-quality images that could have any bad effect on the model performance.</w:t>
      </w:r>
    </w:p>
    <w:p w14:paraId="57578A8A" w14:textId="19747D6C" w:rsidR="008E1E3F" w:rsidRPr="0007551B" w:rsidRDefault="008E1E3F" w:rsidP="008E1E3F">
      <w:pPr>
        <w:rPr>
          <w:b/>
          <w:bCs/>
          <w:sz w:val="32"/>
          <w:szCs w:val="32"/>
        </w:rPr>
      </w:pPr>
      <w:r w:rsidRPr="0007551B">
        <w:rPr>
          <w:b/>
          <w:bCs/>
          <w:sz w:val="32"/>
          <w:szCs w:val="32"/>
        </w:rPr>
        <w:t>Data Processing</w:t>
      </w:r>
    </w:p>
    <w:p w14:paraId="1C241A54" w14:textId="6CA46908" w:rsidR="008E1E3F" w:rsidRDefault="008E1E3F" w:rsidP="008E1E3F">
      <w:r>
        <w:t xml:space="preserve">In this phase, the data was cleaned, </w:t>
      </w:r>
      <w:proofErr w:type="spellStart"/>
      <w:r>
        <w:t>preprocessed</w:t>
      </w:r>
      <w:proofErr w:type="spellEnd"/>
      <w:r>
        <w:t>, and augmented for training the model.</w:t>
      </w:r>
    </w:p>
    <w:p w14:paraId="5BCB1989" w14:textId="38A63223" w:rsidR="008E1E3F" w:rsidRDefault="008E1E3F" w:rsidP="008E1E3F">
      <w:r>
        <w:t>Preprocessing Steps:</w:t>
      </w:r>
    </w:p>
    <w:p w14:paraId="199F8B84" w14:textId="36E0A030" w:rsidR="008E1E3F" w:rsidRDefault="008E1E3F" w:rsidP="008E1E3F">
      <w:r>
        <w:t>- Resizing: All the images were resized to 224x224 pixels in conformity with the input format of CLIP.</w:t>
      </w:r>
    </w:p>
    <w:p w14:paraId="18B80C44" w14:textId="15F5415F" w:rsidR="008E1E3F" w:rsidRDefault="008E1E3F" w:rsidP="008E1E3F">
      <w:r>
        <w:t>- Normalizing: Pixel values were standardized using the mean and standard deviation of ImageNet to maintain input feature consistency.</w:t>
      </w:r>
    </w:p>
    <w:p w14:paraId="67BB40DA" w14:textId="7A205CCD" w:rsidR="008E1E3F" w:rsidRDefault="008E1E3F" w:rsidP="0007551B">
      <w:pPr>
        <w:ind w:left="360"/>
      </w:pPr>
      <w:r>
        <w:t>Data Augmentation:</w:t>
      </w:r>
    </w:p>
    <w:p w14:paraId="15B3D539" w14:textId="7E2B2B13" w:rsidR="008E1E3F" w:rsidRDefault="008E1E3F" w:rsidP="008E1E3F">
      <w:r>
        <w:t xml:space="preserve">  - Random Rotation: Added rotation to simulate different angles of waste captured.</w:t>
      </w:r>
    </w:p>
    <w:p w14:paraId="2F07A002" w14:textId="2116DEDE" w:rsidR="008E1E3F" w:rsidRDefault="008E1E3F" w:rsidP="008E1E3F">
      <w:r>
        <w:t xml:space="preserve">  - Horizontal Flipping: Reflect images for better generalization.</w:t>
      </w:r>
    </w:p>
    <w:p w14:paraId="52923E53" w14:textId="499761B1" w:rsidR="008E1E3F" w:rsidRDefault="008E1E3F" w:rsidP="008E1E3F">
      <w:r>
        <w:t xml:space="preserve">  - </w:t>
      </w:r>
      <w:proofErr w:type="spellStart"/>
      <w:r>
        <w:t>Color</w:t>
      </w:r>
      <w:proofErr w:type="spellEnd"/>
      <w:r>
        <w:t xml:space="preserve"> Jitter: Variance to simulate changing lighting conditions.</w:t>
      </w:r>
    </w:p>
    <w:p w14:paraId="4F6DC893" w14:textId="032372F7" w:rsidR="008E1E3F" w:rsidRDefault="008E1E3F" w:rsidP="008E1E3F">
      <w:r>
        <w:t xml:space="preserve">  - Data Generational Augmentation: For the Recyclable class increases the data size.</w:t>
      </w:r>
    </w:p>
    <w:p w14:paraId="42E49CA9" w14:textId="30E0CF92" w:rsidR="000B626C" w:rsidRDefault="000B626C" w:rsidP="008E1E3F">
      <w:r>
        <w:t xml:space="preserve">        </w:t>
      </w:r>
      <w:r w:rsidRPr="00314649">
        <w:rPr>
          <w:noProof/>
        </w:rPr>
        <w:drawing>
          <wp:inline distT="0" distB="0" distL="0" distR="0" wp14:anchorId="7723A3BB" wp14:editId="14BCEB9E">
            <wp:extent cx="3896275" cy="3002280"/>
            <wp:effectExtent l="0" t="0" r="9525" b="7620"/>
            <wp:docPr id="102312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85456" name=""/>
                    <pic:cNvPicPr/>
                  </pic:nvPicPr>
                  <pic:blipFill>
                    <a:blip r:embed="rId6"/>
                    <a:stretch>
                      <a:fillRect/>
                    </a:stretch>
                  </pic:blipFill>
                  <pic:spPr>
                    <a:xfrm>
                      <a:off x="0" y="0"/>
                      <a:ext cx="3925267" cy="3024620"/>
                    </a:xfrm>
                    <a:prstGeom prst="rect">
                      <a:avLst/>
                    </a:prstGeom>
                  </pic:spPr>
                </pic:pic>
              </a:graphicData>
            </a:graphic>
          </wp:inline>
        </w:drawing>
      </w:r>
    </w:p>
    <w:p w14:paraId="51BA3693" w14:textId="7C865776" w:rsidR="000B626C" w:rsidRDefault="000B626C" w:rsidP="008E1E3F">
      <w:r>
        <w:lastRenderedPageBreak/>
        <w:t xml:space="preserve">      </w:t>
      </w:r>
      <w:r w:rsidRPr="00314649">
        <w:rPr>
          <w:noProof/>
        </w:rPr>
        <w:drawing>
          <wp:inline distT="0" distB="0" distL="0" distR="0" wp14:anchorId="48D6346A" wp14:editId="3A8201A2">
            <wp:extent cx="3520440" cy="2710342"/>
            <wp:effectExtent l="0" t="0" r="3810" b="0"/>
            <wp:docPr id="128121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32204" name=""/>
                    <pic:cNvPicPr/>
                  </pic:nvPicPr>
                  <pic:blipFill>
                    <a:blip r:embed="rId7"/>
                    <a:stretch>
                      <a:fillRect/>
                    </a:stretch>
                  </pic:blipFill>
                  <pic:spPr>
                    <a:xfrm>
                      <a:off x="0" y="0"/>
                      <a:ext cx="3562964" cy="2743081"/>
                    </a:xfrm>
                    <a:prstGeom prst="rect">
                      <a:avLst/>
                    </a:prstGeom>
                  </pic:spPr>
                </pic:pic>
              </a:graphicData>
            </a:graphic>
          </wp:inline>
        </w:drawing>
      </w:r>
    </w:p>
    <w:p w14:paraId="027C80FC" w14:textId="77777777" w:rsidR="0007551B" w:rsidRDefault="0007551B" w:rsidP="0007551B">
      <w:pPr>
        <w:pStyle w:val="ListParagraph"/>
        <w:ind w:left="768"/>
      </w:pPr>
    </w:p>
    <w:p w14:paraId="3DA7B77D" w14:textId="672145B8" w:rsidR="008E1E3F" w:rsidRDefault="008E1E3F" w:rsidP="008E1E3F">
      <w:pPr>
        <w:pStyle w:val="ListParagraph"/>
        <w:numPr>
          <w:ilvl w:val="0"/>
          <w:numId w:val="62"/>
        </w:numPr>
      </w:pPr>
      <w:r>
        <w:t>Data Splitting:</w:t>
      </w:r>
    </w:p>
    <w:p w14:paraId="66370588" w14:textId="6FF64042" w:rsidR="008E1E3F" w:rsidRDefault="008E1E3F" w:rsidP="008E1E3F">
      <w:r>
        <w:t>- Training Set: 70% of the dataset is used for training the model.</w:t>
      </w:r>
    </w:p>
    <w:p w14:paraId="67DC2B6A" w14:textId="4D6850E1" w:rsidR="008E1E3F" w:rsidRDefault="008E1E3F" w:rsidP="008E1E3F">
      <w:r>
        <w:t>- Validation Set: 15% used for tuning hyperparameters and checking for overfitting.</w:t>
      </w:r>
    </w:p>
    <w:p w14:paraId="047A68C3" w14:textId="6523B4DF" w:rsidR="008E1E3F" w:rsidRDefault="008E1E3F" w:rsidP="008E1E3F">
      <w:r>
        <w:t>- Test Set: 15% reserved for measuring the final model.</w:t>
      </w:r>
    </w:p>
    <w:p w14:paraId="6711BFDA" w14:textId="4EC4A218" w:rsidR="008E1E3F" w:rsidRDefault="000B626C" w:rsidP="008E1E3F">
      <w:r>
        <w:t xml:space="preserve">  </w:t>
      </w:r>
    </w:p>
    <w:p w14:paraId="44B9C7F7" w14:textId="4774933F" w:rsidR="000B626C" w:rsidRDefault="000B626C" w:rsidP="008E1E3F">
      <w:r w:rsidRPr="00314649">
        <w:rPr>
          <w:noProof/>
        </w:rPr>
        <w:drawing>
          <wp:inline distT="0" distB="0" distL="0" distR="0" wp14:anchorId="5E41A98F" wp14:editId="08513F4D">
            <wp:extent cx="5731510" cy="1880235"/>
            <wp:effectExtent l="0" t="0" r="2540" b="5715"/>
            <wp:docPr id="91745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78762" name=""/>
                    <pic:cNvPicPr/>
                  </pic:nvPicPr>
                  <pic:blipFill>
                    <a:blip r:embed="rId8"/>
                    <a:stretch>
                      <a:fillRect/>
                    </a:stretch>
                  </pic:blipFill>
                  <pic:spPr>
                    <a:xfrm>
                      <a:off x="0" y="0"/>
                      <a:ext cx="5731510" cy="1880235"/>
                    </a:xfrm>
                    <a:prstGeom prst="rect">
                      <a:avLst/>
                    </a:prstGeom>
                  </pic:spPr>
                </pic:pic>
              </a:graphicData>
            </a:graphic>
          </wp:inline>
        </w:drawing>
      </w:r>
    </w:p>
    <w:p w14:paraId="48A5A0A2" w14:textId="177EEAA9" w:rsidR="008E1E3F" w:rsidRPr="0007551B" w:rsidRDefault="008E1E3F" w:rsidP="008E1E3F">
      <w:pPr>
        <w:rPr>
          <w:b/>
          <w:bCs/>
          <w:sz w:val="32"/>
          <w:szCs w:val="32"/>
        </w:rPr>
      </w:pPr>
      <w:proofErr w:type="spellStart"/>
      <w:r w:rsidRPr="0007551B">
        <w:rPr>
          <w:b/>
          <w:bCs/>
          <w:sz w:val="32"/>
          <w:szCs w:val="32"/>
        </w:rPr>
        <w:t>Modeling</w:t>
      </w:r>
      <w:proofErr w:type="spellEnd"/>
    </w:p>
    <w:p w14:paraId="2CB6AAA7" w14:textId="770EF9C0" w:rsidR="008E1E3F" w:rsidRDefault="008E1E3F" w:rsidP="008E1E3F">
      <w:r>
        <w:t xml:space="preserve">The </w:t>
      </w:r>
      <w:proofErr w:type="spellStart"/>
      <w:r>
        <w:t>modeling</w:t>
      </w:r>
      <w:proofErr w:type="spellEnd"/>
      <w:r>
        <w:t xml:space="preserve"> phase builds, trains, and evaluates the machine learning model.</w:t>
      </w:r>
    </w:p>
    <w:p w14:paraId="76BD9F95" w14:textId="2BE72915" w:rsidR="008E1E3F" w:rsidRDefault="008E1E3F" w:rsidP="008E1E3F">
      <w:r>
        <w:t>Model Selection:</w:t>
      </w:r>
    </w:p>
    <w:p w14:paraId="63A00BF1" w14:textId="77777777" w:rsidR="008E1E3F" w:rsidRDefault="008E1E3F" w:rsidP="008E1E3F">
      <w:r>
        <w:t xml:space="preserve">  - Utilized CLIP pre-trained model (Contrastive Language-Image Pretraining) for feature extraction.</w:t>
      </w:r>
    </w:p>
    <w:p w14:paraId="575FA01A" w14:textId="721E62FF" w:rsidR="008E1E3F" w:rsidRDefault="008E1E3F" w:rsidP="008E1E3F">
      <w:r>
        <w:t xml:space="preserve">  - CLIP's visual semantic understanding's robustness makes it very suitable for waste classification.</w:t>
      </w:r>
    </w:p>
    <w:p w14:paraId="0A8DE356" w14:textId="2ECD7BEA" w:rsidR="008E1E3F" w:rsidRDefault="008E1E3F" w:rsidP="008E1E3F">
      <w:r>
        <w:t>Model Architecture:</w:t>
      </w:r>
    </w:p>
    <w:p w14:paraId="0056FE36" w14:textId="0C999E78" w:rsidR="008E1E3F" w:rsidRDefault="008E1E3F" w:rsidP="008E1E3F">
      <w:r>
        <w:t xml:space="preserve">  - Feature Extraction: A CLIP visual encoder (with frozen weights) extracts high-level features from the image.</w:t>
      </w:r>
    </w:p>
    <w:p w14:paraId="2463184A" w14:textId="22F7A20A" w:rsidR="008E1E3F" w:rsidRDefault="008E1E3F" w:rsidP="008E1E3F">
      <w:r>
        <w:lastRenderedPageBreak/>
        <w:t xml:space="preserve">  - Custom Layers:</w:t>
      </w:r>
    </w:p>
    <w:p w14:paraId="08A78AFB" w14:textId="77777777" w:rsidR="008E1E3F" w:rsidRDefault="008E1E3F" w:rsidP="008E1E3F">
      <w:r>
        <w:t xml:space="preserve">    - Global Average Pooling Layer → Reduces feature map output.</w:t>
      </w:r>
    </w:p>
    <w:p w14:paraId="1E8B749C" w14:textId="77777777" w:rsidR="008E1E3F" w:rsidRDefault="008E1E3F" w:rsidP="008E1E3F">
      <w:r>
        <w:t xml:space="preserve">    - Last Layer: Maps extracted features to the output classes.</w:t>
      </w:r>
    </w:p>
    <w:p w14:paraId="513619B9" w14:textId="5AC7B056" w:rsidR="008E1E3F" w:rsidRDefault="008E1E3F" w:rsidP="008E1E3F">
      <w:r>
        <w:t xml:space="preserve">  - </w:t>
      </w:r>
      <w:proofErr w:type="spellStart"/>
      <w:r>
        <w:t>Softmax</w:t>
      </w:r>
      <w:proofErr w:type="spellEnd"/>
      <w:r>
        <w:t xml:space="preserve"> Activation: Returns probabilities of the three classes.</w:t>
      </w:r>
    </w:p>
    <w:p w14:paraId="5944C943" w14:textId="640A1059" w:rsidR="008E1E3F" w:rsidRDefault="008E1E3F" w:rsidP="008E1E3F">
      <w:r>
        <w:t>Optimization:</w:t>
      </w:r>
    </w:p>
    <w:p w14:paraId="3EEA0308" w14:textId="080AC670" w:rsidR="008E1E3F" w:rsidRDefault="008E1E3F" w:rsidP="008E1E3F">
      <w:r>
        <w:t xml:space="preserve">- Optimizer: </w:t>
      </w:r>
      <w:proofErr w:type="spellStart"/>
      <w:r>
        <w:t>AdamW</w:t>
      </w:r>
      <w:proofErr w:type="spellEnd"/>
      <w:r>
        <w:t xml:space="preserve"> optimizer (</w:t>
      </w:r>
      <w:proofErr w:type="spellStart"/>
      <w:r>
        <w:t>lr</w:t>
      </w:r>
      <w:proofErr w:type="spellEnd"/>
      <w:r>
        <w:t>=1e - 4).</w:t>
      </w:r>
    </w:p>
    <w:p w14:paraId="6755D30C" w14:textId="18FFCB03" w:rsidR="0007551B" w:rsidRDefault="008E1E3F" w:rsidP="008E1E3F">
      <w:r>
        <w:t>- Loss Function: Cross-entropy with class weights for imbalance classes.</w:t>
      </w:r>
    </w:p>
    <w:p w14:paraId="159F6D8F" w14:textId="41424612" w:rsidR="008E1E3F" w:rsidRDefault="008E1E3F" w:rsidP="008E1E3F">
      <w:r>
        <w:t>Training Configuration:</w:t>
      </w:r>
    </w:p>
    <w:p w14:paraId="203AC751" w14:textId="1256D8A0" w:rsidR="008E1E3F" w:rsidRDefault="008E1E3F" w:rsidP="008E1E3F">
      <w:r>
        <w:t>- Batch Size: 32</w:t>
      </w:r>
    </w:p>
    <w:p w14:paraId="4F358AA6" w14:textId="3ADAFDB5" w:rsidR="008E1E3F" w:rsidRDefault="008E1E3F" w:rsidP="008E1E3F">
      <w:r>
        <w:t>- Epochs: 10</w:t>
      </w:r>
    </w:p>
    <w:p w14:paraId="5C6D8BD2" w14:textId="68726257" w:rsidR="008E1E3F" w:rsidRDefault="008E1E3F" w:rsidP="008E1E3F">
      <w:r>
        <w:t xml:space="preserve">Framework:  </w:t>
      </w:r>
      <w:proofErr w:type="spellStart"/>
      <w:r>
        <w:t>PyTorch</w:t>
      </w:r>
      <w:proofErr w:type="spellEnd"/>
    </w:p>
    <w:p w14:paraId="21956034" w14:textId="39B81226" w:rsidR="008E1E3F" w:rsidRPr="0007551B" w:rsidRDefault="008E1E3F" w:rsidP="008E1E3F">
      <w:pPr>
        <w:rPr>
          <w:b/>
          <w:bCs/>
          <w:sz w:val="32"/>
          <w:szCs w:val="32"/>
        </w:rPr>
      </w:pPr>
      <w:r w:rsidRPr="0007551B">
        <w:rPr>
          <w:b/>
          <w:bCs/>
          <w:sz w:val="32"/>
          <w:szCs w:val="32"/>
        </w:rPr>
        <w:t>Evaluation</w:t>
      </w:r>
    </w:p>
    <w:p w14:paraId="45E7059A" w14:textId="3B019696" w:rsidR="008E1E3F" w:rsidRDefault="008E1E3F" w:rsidP="008E1E3F">
      <w:r>
        <w:t>The model evaluated on the test set at multiple metrics</w:t>
      </w:r>
    </w:p>
    <w:p w14:paraId="7612D25D" w14:textId="2AEFB73C" w:rsidR="008E1E3F" w:rsidRDefault="008E1E3F" w:rsidP="008E1E3F">
      <w:r>
        <w:t>Performance Metrics:</w:t>
      </w:r>
    </w:p>
    <w:p w14:paraId="4B1D3917" w14:textId="0AAE4E78" w:rsidR="008E1E3F" w:rsidRDefault="008E1E3F" w:rsidP="008E1E3F">
      <w:r>
        <w:t>- Accuracy: Overall model accuracy on test data (95.24%).</w:t>
      </w:r>
    </w:p>
    <w:p w14:paraId="340D6135" w14:textId="2F1A6ED6" w:rsidR="0007551B" w:rsidRPr="0007551B" w:rsidRDefault="0007551B" w:rsidP="0007551B">
      <w:pPr>
        <w:numPr>
          <w:ilvl w:val="0"/>
          <w:numId w:val="61"/>
        </w:numPr>
      </w:pPr>
      <w:r>
        <w:rPr>
          <w:b/>
          <w:bCs/>
        </w:rPr>
        <w:t xml:space="preserve"> </w:t>
      </w:r>
      <w:r w:rsidRPr="0007551B">
        <w:rPr>
          <w:b/>
          <w:bCs/>
        </w:rPr>
        <w:t>Class-Wise Metrics</w:t>
      </w:r>
      <w:r w:rsidRPr="0007551B">
        <w:t>: </w:t>
      </w:r>
    </w:p>
    <w:tbl>
      <w:tblPr>
        <w:tblW w:w="0" w:type="auto"/>
        <w:tblInd w:w="1404" w:type="dxa"/>
        <w:tblCellMar>
          <w:top w:w="15" w:type="dxa"/>
          <w:left w:w="15" w:type="dxa"/>
          <w:bottom w:w="15" w:type="dxa"/>
          <w:right w:w="15" w:type="dxa"/>
        </w:tblCellMar>
        <w:tblLook w:val="04A0" w:firstRow="1" w:lastRow="0" w:firstColumn="1" w:lastColumn="0" w:noHBand="0" w:noVBand="1"/>
      </w:tblPr>
      <w:tblGrid>
        <w:gridCol w:w="1207"/>
        <w:gridCol w:w="839"/>
        <w:gridCol w:w="553"/>
        <w:gridCol w:w="802"/>
      </w:tblGrid>
      <w:tr w:rsidR="0007551B" w:rsidRPr="0007551B" w14:paraId="7EA317BF" w14:textId="77777777" w:rsidTr="0007551B">
        <w:trPr>
          <w:tblHeader/>
        </w:trPr>
        <w:tc>
          <w:tcPr>
            <w:tcW w:w="0" w:type="auto"/>
            <w:vAlign w:val="center"/>
            <w:hideMark/>
          </w:tcPr>
          <w:p w14:paraId="00570480" w14:textId="241ADA17" w:rsidR="0007551B" w:rsidRPr="0007551B" w:rsidRDefault="0007551B" w:rsidP="0007551B">
            <w:r w:rsidRPr="0007551B">
              <w:t xml:space="preserve"> </w:t>
            </w:r>
            <w:r w:rsidRPr="0007551B">
              <w:t>Class</w:t>
            </w:r>
          </w:p>
        </w:tc>
        <w:tc>
          <w:tcPr>
            <w:tcW w:w="0" w:type="auto"/>
            <w:vAlign w:val="center"/>
            <w:hideMark/>
          </w:tcPr>
          <w:p w14:paraId="2554589A" w14:textId="77777777" w:rsidR="0007551B" w:rsidRPr="0007551B" w:rsidRDefault="0007551B" w:rsidP="0007551B">
            <w:r w:rsidRPr="0007551B">
              <w:t>Precision</w:t>
            </w:r>
          </w:p>
        </w:tc>
        <w:tc>
          <w:tcPr>
            <w:tcW w:w="0" w:type="auto"/>
            <w:vAlign w:val="center"/>
            <w:hideMark/>
          </w:tcPr>
          <w:p w14:paraId="2FD7C4F8" w14:textId="77777777" w:rsidR="0007551B" w:rsidRPr="0007551B" w:rsidRDefault="0007551B" w:rsidP="0007551B">
            <w:r w:rsidRPr="0007551B">
              <w:t>Recall</w:t>
            </w:r>
          </w:p>
        </w:tc>
        <w:tc>
          <w:tcPr>
            <w:tcW w:w="0" w:type="auto"/>
            <w:vAlign w:val="center"/>
            <w:hideMark/>
          </w:tcPr>
          <w:p w14:paraId="03AC28BA" w14:textId="77777777" w:rsidR="0007551B" w:rsidRPr="0007551B" w:rsidRDefault="0007551B" w:rsidP="0007551B">
            <w:r w:rsidRPr="0007551B">
              <w:t>F1-Score</w:t>
            </w:r>
          </w:p>
        </w:tc>
      </w:tr>
      <w:tr w:rsidR="0007551B" w:rsidRPr="0007551B" w14:paraId="6565EFA2" w14:textId="77777777" w:rsidTr="0007551B">
        <w:tc>
          <w:tcPr>
            <w:tcW w:w="0" w:type="auto"/>
            <w:vAlign w:val="center"/>
            <w:hideMark/>
          </w:tcPr>
          <w:p w14:paraId="51D2F2B9" w14:textId="77777777" w:rsidR="0007551B" w:rsidRPr="0007551B" w:rsidRDefault="0007551B" w:rsidP="0007551B">
            <w:r w:rsidRPr="0007551B">
              <w:t>Compostable</w:t>
            </w:r>
          </w:p>
        </w:tc>
        <w:tc>
          <w:tcPr>
            <w:tcW w:w="0" w:type="auto"/>
            <w:vAlign w:val="center"/>
            <w:hideMark/>
          </w:tcPr>
          <w:p w14:paraId="24B67242" w14:textId="77777777" w:rsidR="0007551B" w:rsidRPr="0007551B" w:rsidRDefault="0007551B" w:rsidP="0007551B">
            <w:r w:rsidRPr="0007551B">
              <w:t>0.99</w:t>
            </w:r>
          </w:p>
        </w:tc>
        <w:tc>
          <w:tcPr>
            <w:tcW w:w="0" w:type="auto"/>
            <w:vAlign w:val="center"/>
            <w:hideMark/>
          </w:tcPr>
          <w:p w14:paraId="064A19A8" w14:textId="77777777" w:rsidR="0007551B" w:rsidRPr="0007551B" w:rsidRDefault="0007551B" w:rsidP="0007551B">
            <w:r w:rsidRPr="0007551B">
              <w:t>0.99</w:t>
            </w:r>
          </w:p>
        </w:tc>
        <w:tc>
          <w:tcPr>
            <w:tcW w:w="0" w:type="auto"/>
            <w:vAlign w:val="center"/>
            <w:hideMark/>
          </w:tcPr>
          <w:p w14:paraId="63C7070A" w14:textId="77777777" w:rsidR="0007551B" w:rsidRPr="0007551B" w:rsidRDefault="0007551B" w:rsidP="0007551B">
            <w:r w:rsidRPr="0007551B">
              <w:t>0.99</w:t>
            </w:r>
          </w:p>
        </w:tc>
      </w:tr>
      <w:tr w:rsidR="0007551B" w:rsidRPr="0007551B" w14:paraId="373C4616" w14:textId="77777777" w:rsidTr="0007551B">
        <w:tc>
          <w:tcPr>
            <w:tcW w:w="0" w:type="auto"/>
            <w:vAlign w:val="center"/>
            <w:hideMark/>
          </w:tcPr>
          <w:p w14:paraId="12A7145D" w14:textId="77777777" w:rsidR="0007551B" w:rsidRPr="0007551B" w:rsidRDefault="0007551B" w:rsidP="0007551B">
            <w:r w:rsidRPr="0007551B">
              <w:t>Trash</w:t>
            </w:r>
          </w:p>
        </w:tc>
        <w:tc>
          <w:tcPr>
            <w:tcW w:w="0" w:type="auto"/>
            <w:vAlign w:val="center"/>
            <w:hideMark/>
          </w:tcPr>
          <w:p w14:paraId="2EC4E697" w14:textId="77777777" w:rsidR="0007551B" w:rsidRPr="0007551B" w:rsidRDefault="0007551B" w:rsidP="0007551B">
            <w:r w:rsidRPr="0007551B">
              <w:t>0.98</w:t>
            </w:r>
          </w:p>
        </w:tc>
        <w:tc>
          <w:tcPr>
            <w:tcW w:w="0" w:type="auto"/>
            <w:vAlign w:val="center"/>
            <w:hideMark/>
          </w:tcPr>
          <w:p w14:paraId="52CEE82D" w14:textId="77777777" w:rsidR="0007551B" w:rsidRPr="0007551B" w:rsidRDefault="0007551B" w:rsidP="0007551B">
            <w:r w:rsidRPr="0007551B">
              <w:t>0.96</w:t>
            </w:r>
          </w:p>
        </w:tc>
        <w:tc>
          <w:tcPr>
            <w:tcW w:w="0" w:type="auto"/>
            <w:vAlign w:val="center"/>
            <w:hideMark/>
          </w:tcPr>
          <w:p w14:paraId="66ADDE76" w14:textId="77777777" w:rsidR="0007551B" w:rsidRPr="0007551B" w:rsidRDefault="0007551B" w:rsidP="0007551B">
            <w:r w:rsidRPr="0007551B">
              <w:t>0.97</w:t>
            </w:r>
          </w:p>
        </w:tc>
      </w:tr>
      <w:tr w:rsidR="0007551B" w:rsidRPr="0007551B" w14:paraId="2307A975" w14:textId="77777777" w:rsidTr="0007551B">
        <w:tc>
          <w:tcPr>
            <w:tcW w:w="0" w:type="auto"/>
            <w:vAlign w:val="center"/>
            <w:hideMark/>
          </w:tcPr>
          <w:p w14:paraId="1E597F14" w14:textId="77777777" w:rsidR="0007551B" w:rsidRPr="0007551B" w:rsidRDefault="0007551B" w:rsidP="0007551B">
            <w:r w:rsidRPr="0007551B">
              <w:t>Recyclable</w:t>
            </w:r>
          </w:p>
        </w:tc>
        <w:tc>
          <w:tcPr>
            <w:tcW w:w="0" w:type="auto"/>
            <w:vAlign w:val="center"/>
            <w:hideMark/>
          </w:tcPr>
          <w:p w14:paraId="6A6CE7DF" w14:textId="77777777" w:rsidR="0007551B" w:rsidRPr="0007551B" w:rsidRDefault="0007551B" w:rsidP="0007551B">
            <w:r w:rsidRPr="0007551B">
              <w:t>0.87</w:t>
            </w:r>
          </w:p>
        </w:tc>
        <w:tc>
          <w:tcPr>
            <w:tcW w:w="0" w:type="auto"/>
            <w:vAlign w:val="center"/>
            <w:hideMark/>
          </w:tcPr>
          <w:p w14:paraId="6F084C65" w14:textId="77777777" w:rsidR="0007551B" w:rsidRPr="0007551B" w:rsidRDefault="0007551B" w:rsidP="0007551B">
            <w:r w:rsidRPr="0007551B">
              <w:t>0.91</w:t>
            </w:r>
          </w:p>
        </w:tc>
        <w:tc>
          <w:tcPr>
            <w:tcW w:w="0" w:type="auto"/>
            <w:vAlign w:val="center"/>
            <w:hideMark/>
          </w:tcPr>
          <w:p w14:paraId="2C67BE98" w14:textId="77777777" w:rsidR="0007551B" w:rsidRPr="0007551B" w:rsidRDefault="0007551B" w:rsidP="0007551B">
            <w:r w:rsidRPr="0007551B">
              <w:t>0.89</w:t>
            </w:r>
          </w:p>
        </w:tc>
      </w:tr>
    </w:tbl>
    <w:p w14:paraId="57F86EF1" w14:textId="1D9B45E5" w:rsidR="008E1E3F" w:rsidRDefault="008E1E3F" w:rsidP="0007551B">
      <w:pPr>
        <w:pStyle w:val="ListParagraph"/>
        <w:numPr>
          <w:ilvl w:val="0"/>
          <w:numId w:val="62"/>
        </w:numPr>
      </w:pPr>
      <w:r>
        <w:t>Confusion Matrix: Indicated that the majority of misclassifications occurred between recyclable and trash because of visual similarities.</w:t>
      </w:r>
    </w:p>
    <w:p w14:paraId="0E044B62" w14:textId="77777777" w:rsidR="0007551B" w:rsidRDefault="000B626C" w:rsidP="008E1E3F">
      <w:r>
        <w:t xml:space="preserve">            </w:t>
      </w:r>
      <w:r>
        <w:rPr>
          <w:noProof/>
        </w:rPr>
        <w:drawing>
          <wp:inline distT="0" distB="0" distL="0" distR="0" wp14:anchorId="280EAA19" wp14:editId="23500DD8">
            <wp:extent cx="2930525" cy="2476292"/>
            <wp:effectExtent l="0" t="0" r="3175" b="635"/>
            <wp:docPr id="130141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84013" name="Picture 1250084013"/>
                    <pic:cNvPicPr/>
                  </pic:nvPicPr>
                  <pic:blipFill>
                    <a:blip r:embed="rId9">
                      <a:extLst>
                        <a:ext uri="{28A0092B-C50C-407E-A947-70E740481C1C}">
                          <a14:useLocalDpi xmlns:a14="http://schemas.microsoft.com/office/drawing/2010/main" val="0"/>
                        </a:ext>
                      </a:extLst>
                    </a:blip>
                    <a:stretch>
                      <a:fillRect/>
                    </a:stretch>
                  </pic:blipFill>
                  <pic:spPr>
                    <a:xfrm>
                      <a:off x="0" y="0"/>
                      <a:ext cx="2942841" cy="2486699"/>
                    </a:xfrm>
                    <a:prstGeom prst="rect">
                      <a:avLst/>
                    </a:prstGeom>
                  </pic:spPr>
                </pic:pic>
              </a:graphicData>
            </a:graphic>
          </wp:inline>
        </w:drawing>
      </w:r>
    </w:p>
    <w:p w14:paraId="609BFFBD" w14:textId="3B6432F9" w:rsidR="008E1E3F" w:rsidRDefault="008E1E3F" w:rsidP="008E1E3F">
      <w:r>
        <w:lastRenderedPageBreak/>
        <w:t xml:space="preserve">Insights: </w:t>
      </w:r>
    </w:p>
    <w:p w14:paraId="5BAEE766" w14:textId="77777777" w:rsidR="008E1E3F" w:rsidRDefault="008E1E3F" w:rsidP="008E1E3F">
      <w:r>
        <w:t>- Compostable and trash classes did great.</w:t>
      </w:r>
    </w:p>
    <w:p w14:paraId="6C1E5A66" w14:textId="1415F6A9" w:rsidR="00BC3B46" w:rsidRDefault="008E1E3F" w:rsidP="003F5BFC">
      <w:r>
        <w:t>- The recyclable class left some room for improvement, mainly in visually similar items.</w:t>
      </w:r>
    </w:p>
    <w:p w14:paraId="2137A246" w14:textId="77777777" w:rsidR="003F5BFC" w:rsidRPr="003F5BFC" w:rsidRDefault="003F5BFC" w:rsidP="003F5BFC"/>
    <w:p w14:paraId="637EED18" w14:textId="77777777" w:rsidR="00F6494B" w:rsidRDefault="00F6494B" w:rsidP="00F6494B">
      <w:pPr>
        <w:pStyle w:val="ListParagraph"/>
        <w:numPr>
          <w:ilvl w:val="0"/>
          <w:numId w:val="57"/>
        </w:numPr>
        <w:rPr>
          <w:b/>
          <w:bCs/>
        </w:rPr>
      </w:pPr>
      <w:r w:rsidRPr="00F6494B">
        <w:rPr>
          <w:b/>
          <w:bCs/>
        </w:rPr>
        <w:t>Plot Training and Evaluation Metrics:</w:t>
      </w:r>
    </w:p>
    <w:p w14:paraId="175A9D3E" w14:textId="77777777" w:rsidR="00F6494B" w:rsidRDefault="00F6494B" w:rsidP="00F6494B">
      <w:pPr>
        <w:pStyle w:val="ListParagraph"/>
        <w:rPr>
          <w:b/>
          <w:bCs/>
        </w:rPr>
      </w:pPr>
    </w:p>
    <w:p w14:paraId="0A4F201B" w14:textId="77777777" w:rsidR="00F6494B" w:rsidRDefault="00F6494B" w:rsidP="00F6494B">
      <w:pPr>
        <w:pStyle w:val="ListParagraph"/>
        <w:rPr>
          <w:b/>
          <w:bCs/>
        </w:rPr>
      </w:pPr>
      <w:r w:rsidRPr="00F6494B">
        <w:rPr>
          <w:b/>
          <w:bCs/>
          <w:noProof/>
        </w:rPr>
        <w:drawing>
          <wp:inline distT="0" distB="0" distL="0" distR="0" wp14:anchorId="2443A5A3" wp14:editId="713B9BE0">
            <wp:extent cx="4088765" cy="2236907"/>
            <wp:effectExtent l="0" t="0" r="6985" b="0"/>
            <wp:docPr id="82804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40476" name=""/>
                    <pic:cNvPicPr/>
                  </pic:nvPicPr>
                  <pic:blipFill>
                    <a:blip r:embed="rId10"/>
                    <a:stretch>
                      <a:fillRect/>
                    </a:stretch>
                  </pic:blipFill>
                  <pic:spPr>
                    <a:xfrm>
                      <a:off x="0" y="0"/>
                      <a:ext cx="4103418" cy="2244924"/>
                    </a:xfrm>
                    <a:prstGeom prst="rect">
                      <a:avLst/>
                    </a:prstGeom>
                  </pic:spPr>
                </pic:pic>
              </a:graphicData>
            </a:graphic>
          </wp:inline>
        </w:drawing>
      </w:r>
    </w:p>
    <w:p w14:paraId="188F515A" w14:textId="77777777" w:rsidR="00F6494B" w:rsidRDefault="00F6494B" w:rsidP="00F6494B">
      <w:pPr>
        <w:pStyle w:val="ListParagraph"/>
        <w:rPr>
          <w:b/>
          <w:bCs/>
        </w:rPr>
      </w:pPr>
    </w:p>
    <w:p w14:paraId="4D309D3F" w14:textId="77777777" w:rsidR="00F6494B" w:rsidRPr="00F6494B" w:rsidRDefault="00314649" w:rsidP="00F6494B">
      <w:pPr>
        <w:pStyle w:val="ListParagraph"/>
        <w:rPr>
          <w:b/>
          <w:bCs/>
        </w:rPr>
      </w:pPr>
      <w:r w:rsidRPr="00314649">
        <w:rPr>
          <w:b/>
          <w:bCs/>
          <w:noProof/>
        </w:rPr>
        <w:drawing>
          <wp:inline distT="0" distB="0" distL="0" distR="0" wp14:anchorId="006298B1" wp14:editId="2CB0D8BB">
            <wp:extent cx="3901736" cy="2120753"/>
            <wp:effectExtent l="0" t="0" r="3810" b="0"/>
            <wp:docPr id="88497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70736" name=""/>
                    <pic:cNvPicPr/>
                  </pic:nvPicPr>
                  <pic:blipFill>
                    <a:blip r:embed="rId11"/>
                    <a:stretch>
                      <a:fillRect/>
                    </a:stretch>
                  </pic:blipFill>
                  <pic:spPr>
                    <a:xfrm>
                      <a:off x="0" y="0"/>
                      <a:ext cx="3940907" cy="2142044"/>
                    </a:xfrm>
                    <a:prstGeom prst="rect">
                      <a:avLst/>
                    </a:prstGeom>
                  </pic:spPr>
                </pic:pic>
              </a:graphicData>
            </a:graphic>
          </wp:inline>
        </w:drawing>
      </w:r>
    </w:p>
    <w:p w14:paraId="5D0D5287" w14:textId="13EF6AE2" w:rsidR="00CA244C" w:rsidRPr="00F6494B" w:rsidRDefault="00CA244C" w:rsidP="00F6494B">
      <w:pPr>
        <w:rPr>
          <w:b/>
          <w:bCs/>
          <w:sz w:val="32"/>
          <w:szCs w:val="32"/>
        </w:rPr>
      </w:pPr>
      <w:r w:rsidRPr="00F6494B">
        <w:rPr>
          <w:b/>
          <w:bCs/>
          <w:sz w:val="32"/>
          <w:szCs w:val="32"/>
        </w:rPr>
        <w:t>Deployment</w:t>
      </w:r>
    </w:p>
    <w:p w14:paraId="6323DA4F" w14:textId="77777777" w:rsidR="00CA244C" w:rsidRDefault="00CA244C" w:rsidP="00CA244C">
      <w:r w:rsidRPr="00CA244C">
        <w:t>Deployment ensures the model is usable and accessible for end-users.</w:t>
      </w:r>
    </w:p>
    <w:p w14:paraId="388EC748" w14:textId="27CCDBD7" w:rsidR="000B626C" w:rsidRDefault="00314649" w:rsidP="000B626C">
      <w:r>
        <w:t xml:space="preserve">      </w:t>
      </w:r>
      <w:r w:rsidRPr="00314649">
        <w:rPr>
          <w:noProof/>
        </w:rPr>
        <w:drawing>
          <wp:inline distT="0" distB="0" distL="0" distR="0" wp14:anchorId="49429F52" wp14:editId="7C621AA7">
            <wp:extent cx="4239058" cy="1989903"/>
            <wp:effectExtent l="0" t="0" r="0" b="0"/>
            <wp:docPr id="26727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73086" name=""/>
                    <pic:cNvPicPr/>
                  </pic:nvPicPr>
                  <pic:blipFill>
                    <a:blip r:embed="rId12"/>
                    <a:stretch>
                      <a:fillRect/>
                    </a:stretch>
                  </pic:blipFill>
                  <pic:spPr>
                    <a:xfrm>
                      <a:off x="0" y="0"/>
                      <a:ext cx="4283425" cy="2010730"/>
                    </a:xfrm>
                    <a:prstGeom prst="rect">
                      <a:avLst/>
                    </a:prstGeom>
                  </pic:spPr>
                </pic:pic>
              </a:graphicData>
            </a:graphic>
          </wp:inline>
        </w:drawing>
      </w:r>
    </w:p>
    <w:p w14:paraId="587FEB79" w14:textId="047B4E20" w:rsidR="000B626C" w:rsidRDefault="000B626C" w:rsidP="003F5BFC">
      <w:pPr>
        <w:pStyle w:val="ListParagraph"/>
        <w:numPr>
          <w:ilvl w:val="0"/>
          <w:numId w:val="57"/>
        </w:numPr>
        <w:jc w:val="both"/>
      </w:pPr>
      <w:proofErr w:type="spellStart"/>
      <w:r>
        <w:lastRenderedPageBreak/>
        <w:t>Gradio</w:t>
      </w:r>
      <w:proofErr w:type="spellEnd"/>
      <w:r>
        <w:t xml:space="preserve"> Application:</w:t>
      </w:r>
    </w:p>
    <w:p w14:paraId="3E796463" w14:textId="77777777" w:rsidR="000B626C" w:rsidRDefault="000B626C" w:rsidP="003F5BFC">
      <w:pPr>
        <w:jc w:val="both"/>
      </w:pPr>
      <w:r>
        <w:t xml:space="preserve">  - We used </w:t>
      </w:r>
      <w:proofErr w:type="spellStart"/>
      <w:r>
        <w:t>Gradio</w:t>
      </w:r>
      <w:proofErr w:type="spellEnd"/>
      <w:r>
        <w:t xml:space="preserve"> to build an application that allows users to upload images that classify the real-time waste.</w:t>
      </w:r>
    </w:p>
    <w:p w14:paraId="588E650D" w14:textId="2759C5C2" w:rsidR="000B626C" w:rsidRDefault="000B626C" w:rsidP="003F5BFC">
      <w:pPr>
        <w:jc w:val="both"/>
      </w:pPr>
      <w:r>
        <w:t xml:space="preserve">  - Predictions are shown for Recyclable, Compostable, and Trash classes.</w:t>
      </w:r>
    </w:p>
    <w:p w14:paraId="69C77B89" w14:textId="520B4ACC" w:rsidR="000B626C" w:rsidRDefault="000B626C" w:rsidP="003F5BFC">
      <w:pPr>
        <w:pStyle w:val="ListParagraph"/>
        <w:numPr>
          <w:ilvl w:val="0"/>
          <w:numId w:val="57"/>
        </w:numPr>
        <w:jc w:val="both"/>
      </w:pPr>
      <w:r>
        <w:t>Hosting:</w:t>
      </w:r>
    </w:p>
    <w:p w14:paraId="082C47E4" w14:textId="70F6FC12" w:rsidR="000B626C" w:rsidRDefault="000B626C" w:rsidP="003F5BFC">
      <w:pPr>
        <w:jc w:val="both"/>
      </w:pPr>
      <w:r>
        <w:t xml:space="preserve">  - The application is hosted on </w:t>
      </w:r>
      <w:proofErr w:type="spellStart"/>
      <w:r>
        <w:t>Huggingface</w:t>
      </w:r>
      <w:proofErr w:type="spellEnd"/>
      <w:r>
        <w:t xml:space="preserve"> Spaces to make it scalable and publicly accessible.</w:t>
      </w:r>
    </w:p>
    <w:p w14:paraId="25CEB9F1" w14:textId="68D6BAAD" w:rsidR="000B626C" w:rsidRDefault="000B626C" w:rsidP="003F5BFC">
      <w:pPr>
        <w:pStyle w:val="ListParagraph"/>
        <w:numPr>
          <w:ilvl w:val="0"/>
          <w:numId w:val="57"/>
        </w:numPr>
        <w:jc w:val="both"/>
      </w:pPr>
      <w:r>
        <w:t>User Experience:</w:t>
      </w:r>
    </w:p>
    <w:p w14:paraId="06C00A4D" w14:textId="77777777" w:rsidR="000B626C" w:rsidRDefault="000B626C" w:rsidP="003F5BFC">
      <w:pPr>
        <w:jc w:val="both"/>
      </w:pPr>
      <w:r>
        <w:t xml:space="preserve">  - The interface is approachable and easy to work for non-technical users.</w:t>
      </w:r>
    </w:p>
    <w:p w14:paraId="1057E4D9" w14:textId="77777777" w:rsidR="000B626C" w:rsidRDefault="000B626C" w:rsidP="003F5BFC">
      <w:pPr>
        <w:jc w:val="both"/>
      </w:pPr>
      <w:r>
        <w:t xml:space="preserve">  - Provides fast and accurate output of the predictions.</w:t>
      </w:r>
    </w:p>
    <w:p w14:paraId="53D2DB15" w14:textId="77777777" w:rsidR="003F5BFC" w:rsidRDefault="003F5BFC" w:rsidP="003F5BFC">
      <w:pPr>
        <w:ind w:left="720"/>
        <w:jc w:val="both"/>
      </w:pPr>
    </w:p>
    <w:p w14:paraId="447C7F1A" w14:textId="0699C2CD" w:rsidR="00635AE1" w:rsidRPr="000B626C" w:rsidRDefault="00635AE1" w:rsidP="003F5BFC">
      <w:pPr>
        <w:ind w:left="720"/>
        <w:jc w:val="both"/>
        <w:rPr>
          <w:b/>
          <w:bCs/>
          <w:sz w:val="32"/>
          <w:szCs w:val="32"/>
        </w:rPr>
      </w:pPr>
      <w:r w:rsidRPr="000B626C">
        <w:rPr>
          <w:b/>
          <w:bCs/>
          <w:sz w:val="32"/>
          <w:szCs w:val="32"/>
        </w:rPr>
        <w:t>Conclusion</w:t>
      </w:r>
    </w:p>
    <w:p w14:paraId="7724E02F" w14:textId="77777777" w:rsidR="00635AE1" w:rsidRPr="00635AE1" w:rsidRDefault="00635AE1" w:rsidP="003F5BFC">
      <w:pPr>
        <w:ind w:left="720"/>
        <w:jc w:val="both"/>
      </w:pPr>
      <w:r w:rsidRPr="00635AE1">
        <w:t>Meanwhile, we were able to automate waste classification using a CLIP-based model for feature extraction and a custom classification pipeline. Key takeaways from the results are as follows:</w:t>
      </w:r>
    </w:p>
    <w:p w14:paraId="5CB95FD0" w14:textId="76ADA0BE" w:rsidR="00635AE1" w:rsidRPr="00635AE1" w:rsidRDefault="00635AE1" w:rsidP="003F5BFC">
      <w:pPr>
        <w:numPr>
          <w:ilvl w:val="0"/>
          <w:numId w:val="58"/>
        </w:numPr>
        <w:jc w:val="both"/>
      </w:pPr>
      <w:r w:rsidRPr="00635AE1">
        <w:t>95.24% test accuracy.</w:t>
      </w:r>
    </w:p>
    <w:p w14:paraId="4E9D8867" w14:textId="77777777" w:rsidR="00635AE1" w:rsidRPr="00635AE1" w:rsidRDefault="00635AE1" w:rsidP="003F5BFC">
      <w:pPr>
        <w:numPr>
          <w:ilvl w:val="0"/>
          <w:numId w:val="58"/>
        </w:numPr>
        <w:jc w:val="both"/>
      </w:pPr>
      <w:r w:rsidRPr="00635AE1">
        <w:t xml:space="preserve">Real-time prediction using a </w:t>
      </w:r>
      <w:proofErr w:type="spellStart"/>
      <w:r w:rsidRPr="00635AE1">
        <w:t>Gradio</w:t>
      </w:r>
      <w:proofErr w:type="spellEnd"/>
      <w:r w:rsidRPr="00635AE1">
        <w:t xml:space="preserve"> app deployed on </w:t>
      </w:r>
      <w:proofErr w:type="spellStart"/>
      <w:r w:rsidRPr="00635AE1">
        <w:t>Huggingface</w:t>
      </w:r>
      <w:proofErr w:type="spellEnd"/>
      <w:r w:rsidRPr="00635AE1">
        <w:t xml:space="preserve"> Spaces.</w:t>
      </w:r>
    </w:p>
    <w:p w14:paraId="0C86A918" w14:textId="77777777" w:rsidR="00635AE1" w:rsidRPr="00635AE1" w:rsidRDefault="00635AE1" w:rsidP="003F5BFC">
      <w:pPr>
        <w:numPr>
          <w:ilvl w:val="0"/>
          <w:numId w:val="58"/>
        </w:numPr>
        <w:jc w:val="both"/>
      </w:pPr>
      <w:r w:rsidRPr="00635AE1">
        <w:t>Prior optimization of the problems with class imbalance and visual similarity.</w:t>
      </w:r>
    </w:p>
    <w:p w14:paraId="2511B0BF" w14:textId="77777777" w:rsidR="00635AE1" w:rsidRPr="00635AE1" w:rsidRDefault="00635AE1" w:rsidP="003F5BFC">
      <w:pPr>
        <w:ind w:left="720"/>
        <w:jc w:val="both"/>
        <w:rPr>
          <w:b/>
          <w:bCs/>
          <w:sz w:val="32"/>
          <w:szCs w:val="32"/>
        </w:rPr>
      </w:pPr>
      <w:r w:rsidRPr="00635AE1">
        <w:rPr>
          <w:b/>
          <w:bCs/>
          <w:sz w:val="32"/>
          <w:szCs w:val="32"/>
        </w:rPr>
        <w:t>Future Directions</w:t>
      </w:r>
    </w:p>
    <w:p w14:paraId="32B65D9D" w14:textId="77777777" w:rsidR="00635AE1" w:rsidRPr="00635AE1" w:rsidRDefault="00635AE1" w:rsidP="003F5BFC">
      <w:pPr>
        <w:numPr>
          <w:ilvl w:val="0"/>
          <w:numId w:val="59"/>
        </w:numPr>
        <w:jc w:val="both"/>
      </w:pPr>
      <w:r w:rsidRPr="00635AE1">
        <w:t>Apply targeted augmentations and oversampling where appropriate to get better performance on the recyclable class.</w:t>
      </w:r>
    </w:p>
    <w:p w14:paraId="19321BCA" w14:textId="77777777" w:rsidR="00635AE1" w:rsidRPr="00635AE1" w:rsidRDefault="00635AE1" w:rsidP="003F5BFC">
      <w:pPr>
        <w:numPr>
          <w:ilvl w:val="0"/>
          <w:numId w:val="59"/>
        </w:numPr>
        <w:jc w:val="both"/>
      </w:pPr>
      <w:r w:rsidRPr="00635AE1">
        <w:t>Expand the dataset by acquiring images of real-world wastes under varying conditions for a deeper understanding.</w:t>
      </w:r>
    </w:p>
    <w:p w14:paraId="3260E05C" w14:textId="77777777" w:rsidR="00635AE1" w:rsidRPr="00635AE1" w:rsidRDefault="00635AE1" w:rsidP="003F5BFC">
      <w:pPr>
        <w:numPr>
          <w:ilvl w:val="0"/>
          <w:numId w:val="59"/>
        </w:numPr>
        <w:jc w:val="both"/>
      </w:pPr>
      <w:r w:rsidRPr="00635AE1">
        <w:t>Train the model at smaller learning rates more to generalize.</w:t>
      </w:r>
    </w:p>
    <w:p w14:paraId="498C0A4E" w14:textId="7DFCA1EA" w:rsidR="00635AE1" w:rsidRPr="00635AE1" w:rsidRDefault="00635AE1" w:rsidP="000B626C">
      <w:pPr>
        <w:ind w:left="360"/>
        <w:rPr>
          <w:b/>
          <w:bCs/>
        </w:rPr>
      </w:pPr>
    </w:p>
    <w:p w14:paraId="1B2F5D44" w14:textId="77777777" w:rsidR="00CA244C" w:rsidRDefault="00CA244C"/>
    <w:p w14:paraId="0319B6EC" w14:textId="77777777" w:rsidR="00CA244C" w:rsidRDefault="00CA244C"/>
    <w:p w14:paraId="0C8B3E93" w14:textId="77777777" w:rsidR="00CA244C" w:rsidRPr="00CA244C" w:rsidRDefault="00CA244C" w:rsidP="00CA244C"/>
    <w:p w14:paraId="54EC41C7" w14:textId="77777777" w:rsidR="00CA244C" w:rsidRPr="00CA244C" w:rsidRDefault="00CA244C" w:rsidP="00CA244C"/>
    <w:p w14:paraId="06A45EDB" w14:textId="77777777" w:rsidR="00CA244C" w:rsidRPr="00CA244C" w:rsidRDefault="00CA244C" w:rsidP="00CA244C"/>
    <w:p w14:paraId="6AD7AD81" w14:textId="77777777" w:rsidR="00CA244C" w:rsidRDefault="00CA244C"/>
    <w:sectPr w:rsidR="00CA244C" w:rsidSect="000F49B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092C"/>
    <w:multiLevelType w:val="multilevel"/>
    <w:tmpl w:val="F602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61A0"/>
    <w:multiLevelType w:val="multilevel"/>
    <w:tmpl w:val="E15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8617E"/>
    <w:multiLevelType w:val="hybridMultilevel"/>
    <w:tmpl w:val="ED70624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08211171"/>
    <w:multiLevelType w:val="hybridMultilevel"/>
    <w:tmpl w:val="C35675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98727A"/>
    <w:multiLevelType w:val="multilevel"/>
    <w:tmpl w:val="04CAF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B27E8"/>
    <w:multiLevelType w:val="hybridMultilevel"/>
    <w:tmpl w:val="7A1A9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6C163C"/>
    <w:multiLevelType w:val="multilevel"/>
    <w:tmpl w:val="60A2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4661F"/>
    <w:multiLevelType w:val="multilevel"/>
    <w:tmpl w:val="171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706CB"/>
    <w:multiLevelType w:val="multilevel"/>
    <w:tmpl w:val="AB16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B2391"/>
    <w:multiLevelType w:val="multilevel"/>
    <w:tmpl w:val="2F1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F3EE7"/>
    <w:multiLevelType w:val="multilevel"/>
    <w:tmpl w:val="BF96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806BB"/>
    <w:multiLevelType w:val="multilevel"/>
    <w:tmpl w:val="AA28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E1FC7"/>
    <w:multiLevelType w:val="multilevel"/>
    <w:tmpl w:val="7F66D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A7BA9"/>
    <w:multiLevelType w:val="multilevel"/>
    <w:tmpl w:val="8F9C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F208D"/>
    <w:multiLevelType w:val="multilevel"/>
    <w:tmpl w:val="0C9E4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950BC"/>
    <w:multiLevelType w:val="multilevel"/>
    <w:tmpl w:val="C4382804"/>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3D1A33"/>
    <w:multiLevelType w:val="hybridMultilevel"/>
    <w:tmpl w:val="A210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6D5830"/>
    <w:multiLevelType w:val="multilevel"/>
    <w:tmpl w:val="F7B2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FA3D38"/>
    <w:multiLevelType w:val="multilevel"/>
    <w:tmpl w:val="977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C60D3"/>
    <w:multiLevelType w:val="multilevel"/>
    <w:tmpl w:val="A5BA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D5FFA"/>
    <w:multiLevelType w:val="multilevel"/>
    <w:tmpl w:val="6420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90311"/>
    <w:multiLevelType w:val="hybridMultilevel"/>
    <w:tmpl w:val="BDF271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8E7A38"/>
    <w:multiLevelType w:val="multilevel"/>
    <w:tmpl w:val="0E0E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64F16"/>
    <w:multiLevelType w:val="multilevel"/>
    <w:tmpl w:val="6E089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C34783"/>
    <w:multiLevelType w:val="multilevel"/>
    <w:tmpl w:val="84EE3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B57DE9"/>
    <w:multiLevelType w:val="multilevel"/>
    <w:tmpl w:val="60287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D00A66"/>
    <w:multiLevelType w:val="multilevel"/>
    <w:tmpl w:val="40C0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1B419E"/>
    <w:multiLevelType w:val="hybridMultilevel"/>
    <w:tmpl w:val="0B60B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64A6DE5"/>
    <w:multiLevelType w:val="multilevel"/>
    <w:tmpl w:val="6D3E6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85874"/>
    <w:multiLevelType w:val="multilevel"/>
    <w:tmpl w:val="2824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D16D08"/>
    <w:multiLevelType w:val="multilevel"/>
    <w:tmpl w:val="462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6385F"/>
    <w:multiLevelType w:val="hybridMultilevel"/>
    <w:tmpl w:val="9EA46A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1634727"/>
    <w:multiLevelType w:val="multilevel"/>
    <w:tmpl w:val="C29E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596F97"/>
    <w:multiLevelType w:val="multilevel"/>
    <w:tmpl w:val="7C70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A42D2F"/>
    <w:multiLevelType w:val="multilevel"/>
    <w:tmpl w:val="2DE4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A4911"/>
    <w:multiLevelType w:val="multilevel"/>
    <w:tmpl w:val="912A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662397"/>
    <w:multiLevelType w:val="multilevel"/>
    <w:tmpl w:val="02E09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94E01"/>
    <w:multiLevelType w:val="multilevel"/>
    <w:tmpl w:val="73EEF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711C7D"/>
    <w:multiLevelType w:val="multilevel"/>
    <w:tmpl w:val="164C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DF175E"/>
    <w:multiLevelType w:val="hybridMultilevel"/>
    <w:tmpl w:val="40766D5E"/>
    <w:lvl w:ilvl="0" w:tplc="987676B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08A04FF"/>
    <w:multiLevelType w:val="multilevel"/>
    <w:tmpl w:val="AA40D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651AB1"/>
    <w:multiLevelType w:val="hybridMultilevel"/>
    <w:tmpl w:val="0FC0827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5B8C406D"/>
    <w:multiLevelType w:val="hybridMultilevel"/>
    <w:tmpl w:val="BF7EC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BBA426A"/>
    <w:multiLevelType w:val="multilevel"/>
    <w:tmpl w:val="5F8E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A008B"/>
    <w:multiLevelType w:val="multilevel"/>
    <w:tmpl w:val="2AF6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DD4E97"/>
    <w:multiLevelType w:val="multilevel"/>
    <w:tmpl w:val="908C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BE552E"/>
    <w:multiLevelType w:val="hybridMultilevel"/>
    <w:tmpl w:val="254891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271EDD"/>
    <w:multiLevelType w:val="hybridMultilevel"/>
    <w:tmpl w:val="8B9C89A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8" w15:restartNumberingAfterBreak="0">
    <w:nsid w:val="676901BB"/>
    <w:multiLevelType w:val="multilevel"/>
    <w:tmpl w:val="250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9274F6"/>
    <w:multiLevelType w:val="multilevel"/>
    <w:tmpl w:val="B48A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C146B"/>
    <w:multiLevelType w:val="multilevel"/>
    <w:tmpl w:val="FDB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CB46EF"/>
    <w:multiLevelType w:val="hybridMultilevel"/>
    <w:tmpl w:val="7EEA6F3C"/>
    <w:lvl w:ilvl="0" w:tplc="987676B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B6D75EE"/>
    <w:multiLevelType w:val="multilevel"/>
    <w:tmpl w:val="0AA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6765CD"/>
    <w:multiLevelType w:val="multilevel"/>
    <w:tmpl w:val="83D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E97D37"/>
    <w:multiLevelType w:val="multilevel"/>
    <w:tmpl w:val="CF66F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FB3F86"/>
    <w:multiLevelType w:val="multilevel"/>
    <w:tmpl w:val="60E8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9D7A51"/>
    <w:multiLevelType w:val="multilevel"/>
    <w:tmpl w:val="6ADE4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772EE0"/>
    <w:multiLevelType w:val="multilevel"/>
    <w:tmpl w:val="027C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F353EA"/>
    <w:multiLevelType w:val="hybridMultilevel"/>
    <w:tmpl w:val="0FD6C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5AA44D3"/>
    <w:multiLevelType w:val="multilevel"/>
    <w:tmpl w:val="44B2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1B4C27"/>
    <w:multiLevelType w:val="multilevel"/>
    <w:tmpl w:val="7BD8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FB1680"/>
    <w:multiLevelType w:val="multilevel"/>
    <w:tmpl w:val="C3B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185939"/>
    <w:multiLevelType w:val="multilevel"/>
    <w:tmpl w:val="506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4D2FAA"/>
    <w:multiLevelType w:val="multilevel"/>
    <w:tmpl w:val="8056C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1A5D06"/>
    <w:multiLevelType w:val="hybridMultilevel"/>
    <w:tmpl w:val="4328B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C9775FE"/>
    <w:multiLevelType w:val="multilevel"/>
    <w:tmpl w:val="D602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AC779B"/>
    <w:multiLevelType w:val="hybridMultilevel"/>
    <w:tmpl w:val="85D24C3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7" w15:restartNumberingAfterBreak="0">
    <w:nsid w:val="7E8E71AC"/>
    <w:multiLevelType w:val="multilevel"/>
    <w:tmpl w:val="24A8B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449092">
    <w:abstractNumId w:val="59"/>
  </w:num>
  <w:num w:numId="2" w16cid:durableId="1843470222">
    <w:abstractNumId w:val="57"/>
  </w:num>
  <w:num w:numId="3" w16cid:durableId="669404855">
    <w:abstractNumId w:val="37"/>
  </w:num>
  <w:num w:numId="4" w16cid:durableId="1449154137">
    <w:abstractNumId w:val="62"/>
  </w:num>
  <w:num w:numId="5" w16cid:durableId="1315178654">
    <w:abstractNumId w:val="50"/>
  </w:num>
  <w:num w:numId="6" w16cid:durableId="838277197">
    <w:abstractNumId w:val="33"/>
  </w:num>
  <w:num w:numId="7" w16cid:durableId="123085191">
    <w:abstractNumId w:val="26"/>
  </w:num>
  <w:num w:numId="8" w16cid:durableId="833110399">
    <w:abstractNumId w:val="55"/>
  </w:num>
  <w:num w:numId="9" w16cid:durableId="457065954">
    <w:abstractNumId w:val="48"/>
  </w:num>
  <w:num w:numId="10" w16cid:durableId="652493270">
    <w:abstractNumId w:val="19"/>
  </w:num>
  <w:num w:numId="11" w16cid:durableId="168259529">
    <w:abstractNumId w:val="67"/>
  </w:num>
  <w:num w:numId="12" w16cid:durableId="1577326646">
    <w:abstractNumId w:val="29"/>
  </w:num>
  <w:num w:numId="13" w16cid:durableId="1056052502">
    <w:abstractNumId w:val="6"/>
  </w:num>
  <w:num w:numId="14" w16cid:durableId="1975400814">
    <w:abstractNumId w:val="22"/>
  </w:num>
  <w:num w:numId="15" w16cid:durableId="511914243">
    <w:abstractNumId w:val="11"/>
  </w:num>
  <w:num w:numId="16" w16cid:durableId="1770924747">
    <w:abstractNumId w:val="53"/>
  </w:num>
  <w:num w:numId="17" w16cid:durableId="238485835">
    <w:abstractNumId w:val="44"/>
  </w:num>
  <w:num w:numId="18" w16cid:durableId="498350572">
    <w:abstractNumId w:val="43"/>
  </w:num>
  <w:num w:numId="19" w16cid:durableId="1620062791">
    <w:abstractNumId w:val="35"/>
  </w:num>
  <w:num w:numId="20" w16cid:durableId="1760712033">
    <w:abstractNumId w:val="4"/>
  </w:num>
  <w:num w:numId="21" w16cid:durableId="613248637">
    <w:abstractNumId w:val="34"/>
  </w:num>
  <w:num w:numId="22" w16cid:durableId="153226333">
    <w:abstractNumId w:val="63"/>
  </w:num>
  <w:num w:numId="23" w16cid:durableId="1122504368">
    <w:abstractNumId w:val="63"/>
    <w:lvlOverride w:ilvl="1">
      <w:lvl w:ilvl="1">
        <w:numFmt w:val="decimal"/>
        <w:lvlText w:val="%2."/>
        <w:lvlJc w:val="left"/>
      </w:lvl>
    </w:lvlOverride>
  </w:num>
  <w:num w:numId="24" w16cid:durableId="1640112960">
    <w:abstractNumId w:val="15"/>
  </w:num>
  <w:num w:numId="25" w16cid:durableId="1824421019">
    <w:abstractNumId w:val="60"/>
  </w:num>
  <w:num w:numId="26" w16cid:durableId="1849713539">
    <w:abstractNumId w:val="32"/>
  </w:num>
  <w:num w:numId="27" w16cid:durableId="1055080396">
    <w:abstractNumId w:val="28"/>
  </w:num>
  <w:num w:numId="28" w16cid:durableId="1699236547">
    <w:abstractNumId w:val="30"/>
  </w:num>
  <w:num w:numId="29" w16cid:durableId="823204504">
    <w:abstractNumId w:val="45"/>
  </w:num>
  <w:num w:numId="30" w16cid:durableId="1273631964">
    <w:abstractNumId w:val="20"/>
  </w:num>
  <w:num w:numId="31" w16cid:durableId="769207211">
    <w:abstractNumId w:val="61"/>
  </w:num>
  <w:num w:numId="32" w16cid:durableId="1595936076">
    <w:abstractNumId w:val="13"/>
  </w:num>
  <w:num w:numId="33" w16cid:durableId="1474445273">
    <w:abstractNumId w:val="40"/>
  </w:num>
  <w:num w:numId="34" w16cid:durableId="883827302">
    <w:abstractNumId w:val="9"/>
  </w:num>
  <w:num w:numId="35" w16cid:durableId="767118091">
    <w:abstractNumId w:val="8"/>
  </w:num>
  <w:num w:numId="36" w16cid:durableId="191499828">
    <w:abstractNumId w:val="25"/>
  </w:num>
  <w:num w:numId="37" w16cid:durableId="1750037419">
    <w:abstractNumId w:val="17"/>
  </w:num>
  <w:num w:numId="38" w16cid:durableId="2117753139">
    <w:abstractNumId w:val="24"/>
  </w:num>
  <w:num w:numId="39" w16cid:durableId="360470898">
    <w:abstractNumId w:val="12"/>
  </w:num>
  <w:num w:numId="40" w16cid:durableId="861817943">
    <w:abstractNumId w:val="0"/>
  </w:num>
  <w:num w:numId="41" w16cid:durableId="905334919">
    <w:abstractNumId w:val="23"/>
  </w:num>
  <w:num w:numId="42" w16cid:durableId="1019694018">
    <w:abstractNumId w:val="7"/>
  </w:num>
  <w:num w:numId="43" w16cid:durableId="265189308">
    <w:abstractNumId w:val="14"/>
  </w:num>
  <w:num w:numId="44" w16cid:durableId="203059003">
    <w:abstractNumId w:val="38"/>
  </w:num>
  <w:num w:numId="45" w16cid:durableId="1908345882">
    <w:abstractNumId w:val="56"/>
  </w:num>
  <w:num w:numId="46" w16cid:durableId="486557588">
    <w:abstractNumId w:val="49"/>
  </w:num>
  <w:num w:numId="47" w16cid:durableId="1559979491">
    <w:abstractNumId w:val="36"/>
  </w:num>
  <w:num w:numId="48" w16cid:durableId="1498035542">
    <w:abstractNumId w:val="65"/>
  </w:num>
  <w:num w:numId="49" w16cid:durableId="1848323844">
    <w:abstractNumId w:val="54"/>
  </w:num>
  <w:num w:numId="50" w16cid:durableId="595408818">
    <w:abstractNumId w:val="52"/>
  </w:num>
  <w:num w:numId="51" w16cid:durableId="1442844416">
    <w:abstractNumId w:val="16"/>
  </w:num>
  <w:num w:numId="52" w16cid:durableId="236671437">
    <w:abstractNumId w:val="46"/>
  </w:num>
  <w:num w:numId="53" w16cid:durableId="1075853960">
    <w:abstractNumId w:val="27"/>
  </w:num>
  <w:num w:numId="54" w16cid:durableId="138814231">
    <w:abstractNumId w:val="58"/>
  </w:num>
  <w:num w:numId="55" w16cid:durableId="999042741">
    <w:abstractNumId w:val="64"/>
  </w:num>
  <w:num w:numId="56" w16cid:durableId="1958871343">
    <w:abstractNumId w:val="21"/>
  </w:num>
  <w:num w:numId="57" w16cid:durableId="366176543">
    <w:abstractNumId w:val="5"/>
  </w:num>
  <w:num w:numId="58" w16cid:durableId="2015381415">
    <w:abstractNumId w:val="1"/>
  </w:num>
  <w:num w:numId="59" w16cid:durableId="441414374">
    <w:abstractNumId w:val="10"/>
  </w:num>
  <w:num w:numId="60" w16cid:durableId="2093161750">
    <w:abstractNumId w:val="2"/>
  </w:num>
  <w:num w:numId="61" w16cid:durableId="1967422153">
    <w:abstractNumId w:val="18"/>
  </w:num>
  <w:num w:numId="62" w16cid:durableId="406270792">
    <w:abstractNumId w:val="66"/>
  </w:num>
  <w:num w:numId="63" w16cid:durableId="1904680947">
    <w:abstractNumId w:val="42"/>
  </w:num>
  <w:num w:numId="64" w16cid:durableId="865606545">
    <w:abstractNumId w:val="51"/>
  </w:num>
  <w:num w:numId="65" w16cid:durableId="199170694">
    <w:abstractNumId w:val="39"/>
  </w:num>
  <w:num w:numId="66" w16cid:durableId="909774454">
    <w:abstractNumId w:val="41"/>
  </w:num>
  <w:num w:numId="67" w16cid:durableId="295337913">
    <w:abstractNumId w:val="31"/>
  </w:num>
  <w:num w:numId="68" w16cid:durableId="1059985369">
    <w:abstractNumId w:val="3"/>
  </w:num>
  <w:num w:numId="69" w16cid:durableId="155963371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B7"/>
    <w:rsid w:val="0007551B"/>
    <w:rsid w:val="000B626C"/>
    <w:rsid w:val="000F49BA"/>
    <w:rsid w:val="00131307"/>
    <w:rsid w:val="001A10E3"/>
    <w:rsid w:val="001A208B"/>
    <w:rsid w:val="001A25BA"/>
    <w:rsid w:val="001B7100"/>
    <w:rsid w:val="002F0879"/>
    <w:rsid w:val="002F759F"/>
    <w:rsid w:val="00314649"/>
    <w:rsid w:val="00343DF4"/>
    <w:rsid w:val="003A1E86"/>
    <w:rsid w:val="003C3067"/>
    <w:rsid w:val="003E2EC1"/>
    <w:rsid w:val="003F5BFC"/>
    <w:rsid w:val="005716D9"/>
    <w:rsid w:val="0058176E"/>
    <w:rsid w:val="005F3AB7"/>
    <w:rsid w:val="00635AE1"/>
    <w:rsid w:val="006957A5"/>
    <w:rsid w:val="006D3B13"/>
    <w:rsid w:val="006D454B"/>
    <w:rsid w:val="006E3F12"/>
    <w:rsid w:val="00772DDB"/>
    <w:rsid w:val="00802887"/>
    <w:rsid w:val="0081524F"/>
    <w:rsid w:val="008E1E3F"/>
    <w:rsid w:val="0094556B"/>
    <w:rsid w:val="009F1C16"/>
    <w:rsid w:val="009F2B6E"/>
    <w:rsid w:val="00BA1E9A"/>
    <w:rsid w:val="00BC3B46"/>
    <w:rsid w:val="00CA244C"/>
    <w:rsid w:val="00D0716B"/>
    <w:rsid w:val="00D24619"/>
    <w:rsid w:val="00D24E8F"/>
    <w:rsid w:val="00D55016"/>
    <w:rsid w:val="00D94143"/>
    <w:rsid w:val="00DA38A8"/>
    <w:rsid w:val="00F64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BB87"/>
  <w15:chartTrackingRefBased/>
  <w15:docId w15:val="{8A2E81ED-E8CE-45AD-827A-591DE7D0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26C"/>
  </w:style>
  <w:style w:type="paragraph" w:styleId="Heading3">
    <w:name w:val="heading 3"/>
    <w:basedOn w:val="Normal"/>
    <w:next w:val="Normal"/>
    <w:link w:val="Heading3Char"/>
    <w:uiPriority w:val="9"/>
    <w:semiHidden/>
    <w:unhideWhenUsed/>
    <w:qFormat/>
    <w:rsid w:val="00635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44C"/>
    <w:rPr>
      <w:rFonts w:ascii="Times New Roman" w:hAnsi="Times New Roman" w:cs="Times New Roman"/>
      <w:sz w:val="24"/>
      <w:szCs w:val="24"/>
    </w:rPr>
  </w:style>
  <w:style w:type="paragraph" w:styleId="ListParagraph">
    <w:name w:val="List Paragraph"/>
    <w:basedOn w:val="Normal"/>
    <w:uiPriority w:val="34"/>
    <w:qFormat/>
    <w:rsid w:val="00F6494B"/>
    <w:pPr>
      <w:ind w:left="720"/>
      <w:contextualSpacing/>
    </w:pPr>
  </w:style>
  <w:style w:type="character" w:styleId="Hyperlink">
    <w:name w:val="Hyperlink"/>
    <w:basedOn w:val="DefaultParagraphFont"/>
    <w:uiPriority w:val="99"/>
    <w:unhideWhenUsed/>
    <w:rsid w:val="00314649"/>
    <w:rPr>
      <w:color w:val="0563C1" w:themeColor="hyperlink"/>
      <w:u w:val="single"/>
    </w:rPr>
  </w:style>
  <w:style w:type="character" w:styleId="UnresolvedMention">
    <w:name w:val="Unresolved Mention"/>
    <w:basedOn w:val="DefaultParagraphFont"/>
    <w:uiPriority w:val="99"/>
    <w:semiHidden/>
    <w:unhideWhenUsed/>
    <w:rsid w:val="00314649"/>
    <w:rPr>
      <w:color w:val="605E5C"/>
      <w:shd w:val="clear" w:color="auto" w:fill="E1DFDD"/>
    </w:rPr>
  </w:style>
  <w:style w:type="character" w:customStyle="1" w:styleId="Heading3Char">
    <w:name w:val="Heading 3 Char"/>
    <w:basedOn w:val="DefaultParagraphFont"/>
    <w:link w:val="Heading3"/>
    <w:uiPriority w:val="9"/>
    <w:semiHidden/>
    <w:rsid w:val="00635A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004">
      <w:bodyDiv w:val="1"/>
      <w:marLeft w:val="0"/>
      <w:marRight w:val="0"/>
      <w:marTop w:val="0"/>
      <w:marBottom w:val="0"/>
      <w:divBdr>
        <w:top w:val="none" w:sz="0" w:space="0" w:color="auto"/>
        <w:left w:val="none" w:sz="0" w:space="0" w:color="auto"/>
        <w:bottom w:val="none" w:sz="0" w:space="0" w:color="auto"/>
        <w:right w:val="none" w:sz="0" w:space="0" w:color="auto"/>
      </w:divBdr>
    </w:div>
    <w:div w:id="47120526">
      <w:bodyDiv w:val="1"/>
      <w:marLeft w:val="0"/>
      <w:marRight w:val="0"/>
      <w:marTop w:val="0"/>
      <w:marBottom w:val="0"/>
      <w:divBdr>
        <w:top w:val="none" w:sz="0" w:space="0" w:color="auto"/>
        <w:left w:val="none" w:sz="0" w:space="0" w:color="auto"/>
        <w:bottom w:val="none" w:sz="0" w:space="0" w:color="auto"/>
        <w:right w:val="none" w:sz="0" w:space="0" w:color="auto"/>
      </w:divBdr>
    </w:div>
    <w:div w:id="131020181">
      <w:bodyDiv w:val="1"/>
      <w:marLeft w:val="0"/>
      <w:marRight w:val="0"/>
      <w:marTop w:val="0"/>
      <w:marBottom w:val="0"/>
      <w:divBdr>
        <w:top w:val="none" w:sz="0" w:space="0" w:color="auto"/>
        <w:left w:val="none" w:sz="0" w:space="0" w:color="auto"/>
        <w:bottom w:val="none" w:sz="0" w:space="0" w:color="auto"/>
        <w:right w:val="none" w:sz="0" w:space="0" w:color="auto"/>
      </w:divBdr>
    </w:div>
    <w:div w:id="241961448">
      <w:bodyDiv w:val="1"/>
      <w:marLeft w:val="0"/>
      <w:marRight w:val="0"/>
      <w:marTop w:val="0"/>
      <w:marBottom w:val="0"/>
      <w:divBdr>
        <w:top w:val="none" w:sz="0" w:space="0" w:color="auto"/>
        <w:left w:val="none" w:sz="0" w:space="0" w:color="auto"/>
        <w:bottom w:val="none" w:sz="0" w:space="0" w:color="auto"/>
        <w:right w:val="none" w:sz="0" w:space="0" w:color="auto"/>
      </w:divBdr>
    </w:div>
    <w:div w:id="279336000">
      <w:bodyDiv w:val="1"/>
      <w:marLeft w:val="0"/>
      <w:marRight w:val="0"/>
      <w:marTop w:val="0"/>
      <w:marBottom w:val="0"/>
      <w:divBdr>
        <w:top w:val="none" w:sz="0" w:space="0" w:color="auto"/>
        <w:left w:val="none" w:sz="0" w:space="0" w:color="auto"/>
        <w:bottom w:val="none" w:sz="0" w:space="0" w:color="auto"/>
        <w:right w:val="none" w:sz="0" w:space="0" w:color="auto"/>
      </w:divBdr>
    </w:div>
    <w:div w:id="315182572">
      <w:bodyDiv w:val="1"/>
      <w:marLeft w:val="0"/>
      <w:marRight w:val="0"/>
      <w:marTop w:val="0"/>
      <w:marBottom w:val="0"/>
      <w:divBdr>
        <w:top w:val="none" w:sz="0" w:space="0" w:color="auto"/>
        <w:left w:val="none" w:sz="0" w:space="0" w:color="auto"/>
        <w:bottom w:val="none" w:sz="0" w:space="0" w:color="auto"/>
        <w:right w:val="none" w:sz="0" w:space="0" w:color="auto"/>
      </w:divBdr>
    </w:div>
    <w:div w:id="328872478">
      <w:bodyDiv w:val="1"/>
      <w:marLeft w:val="0"/>
      <w:marRight w:val="0"/>
      <w:marTop w:val="0"/>
      <w:marBottom w:val="0"/>
      <w:divBdr>
        <w:top w:val="none" w:sz="0" w:space="0" w:color="auto"/>
        <w:left w:val="none" w:sz="0" w:space="0" w:color="auto"/>
        <w:bottom w:val="none" w:sz="0" w:space="0" w:color="auto"/>
        <w:right w:val="none" w:sz="0" w:space="0" w:color="auto"/>
      </w:divBdr>
    </w:div>
    <w:div w:id="554396137">
      <w:bodyDiv w:val="1"/>
      <w:marLeft w:val="0"/>
      <w:marRight w:val="0"/>
      <w:marTop w:val="0"/>
      <w:marBottom w:val="0"/>
      <w:divBdr>
        <w:top w:val="none" w:sz="0" w:space="0" w:color="auto"/>
        <w:left w:val="none" w:sz="0" w:space="0" w:color="auto"/>
        <w:bottom w:val="none" w:sz="0" w:space="0" w:color="auto"/>
        <w:right w:val="none" w:sz="0" w:space="0" w:color="auto"/>
      </w:divBdr>
    </w:div>
    <w:div w:id="563298198">
      <w:bodyDiv w:val="1"/>
      <w:marLeft w:val="0"/>
      <w:marRight w:val="0"/>
      <w:marTop w:val="0"/>
      <w:marBottom w:val="0"/>
      <w:divBdr>
        <w:top w:val="none" w:sz="0" w:space="0" w:color="auto"/>
        <w:left w:val="none" w:sz="0" w:space="0" w:color="auto"/>
        <w:bottom w:val="none" w:sz="0" w:space="0" w:color="auto"/>
        <w:right w:val="none" w:sz="0" w:space="0" w:color="auto"/>
      </w:divBdr>
    </w:div>
    <w:div w:id="711418706">
      <w:bodyDiv w:val="1"/>
      <w:marLeft w:val="0"/>
      <w:marRight w:val="0"/>
      <w:marTop w:val="0"/>
      <w:marBottom w:val="0"/>
      <w:divBdr>
        <w:top w:val="none" w:sz="0" w:space="0" w:color="auto"/>
        <w:left w:val="none" w:sz="0" w:space="0" w:color="auto"/>
        <w:bottom w:val="none" w:sz="0" w:space="0" w:color="auto"/>
        <w:right w:val="none" w:sz="0" w:space="0" w:color="auto"/>
      </w:divBdr>
    </w:div>
    <w:div w:id="912350782">
      <w:bodyDiv w:val="1"/>
      <w:marLeft w:val="0"/>
      <w:marRight w:val="0"/>
      <w:marTop w:val="0"/>
      <w:marBottom w:val="0"/>
      <w:divBdr>
        <w:top w:val="none" w:sz="0" w:space="0" w:color="auto"/>
        <w:left w:val="none" w:sz="0" w:space="0" w:color="auto"/>
        <w:bottom w:val="none" w:sz="0" w:space="0" w:color="auto"/>
        <w:right w:val="none" w:sz="0" w:space="0" w:color="auto"/>
      </w:divBdr>
    </w:div>
    <w:div w:id="918948130">
      <w:bodyDiv w:val="1"/>
      <w:marLeft w:val="0"/>
      <w:marRight w:val="0"/>
      <w:marTop w:val="0"/>
      <w:marBottom w:val="0"/>
      <w:divBdr>
        <w:top w:val="none" w:sz="0" w:space="0" w:color="auto"/>
        <w:left w:val="none" w:sz="0" w:space="0" w:color="auto"/>
        <w:bottom w:val="none" w:sz="0" w:space="0" w:color="auto"/>
        <w:right w:val="none" w:sz="0" w:space="0" w:color="auto"/>
      </w:divBdr>
    </w:div>
    <w:div w:id="923496925">
      <w:bodyDiv w:val="1"/>
      <w:marLeft w:val="0"/>
      <w:marRight w:val="0"/>
      <w:marTop w:val="0"/>
      <w:marBottom w:val="0"/>
      <w:divBdr>
        <w:top w:val="none" w:sz="0" w:space="0" w:color="auto"/>
        <w:left w:val="none" w:sz="0" w:space="0" w:color="auto"/>
        <w:bottom w:val="none" w:sz="0" w:space="0" w:color="auto"/>
        <w:right w:val="none" w:sz="0" w:space="0" w:color="auto"/>
      </w:divBdr>
    </w:div>
    <w:div w:id="1105925867">
      <w:bodyDiv w:val="1"/>
      <w:marLeft w:val="0"/>
      <w:marRight w:val="0"/>
      <w:marTop w:val="0"/>
      <w:marBottom w:val="0"/>
      <w:divBdr>
        <w:top w:val="none" w:sz="0" w:space="0" w:color="auto"/>
        <w:left w:val="none" w:sz="0" w:space="0" w:color="auto"/>
        <w:bottom w:val="none" w:sz="0" w:space="0" w:color="auto"/>
        <w:right w:val="none" w:sz="0" w:space="0" w:color="auto"/>
      </w:divBdr>
    </w:div>
    <w:div w:id="1106540996">
      <w:bodyDiv w:val="1"/>
      <w:marLeft w:val="0"/>
      <w:marRight w:val="0"/>
      <w:marTop w:val="0"/>
      <w:marBottom w:val="0"/>
      <w:divBdr>
        <w:top w:val="none" w:sz="0" w:space="0" w:color="auto"/>
        <w:left w:val="none" w:sz="0" w:space="0" w:color="auto"/>
        <w:bottom w:val="none" w:sz="0" w:space="0" w:color="auto"/>
        <w:right w:val="none" w:sz="0" w:space="0" w:color="auto"/>
      </w:divBdr>
      <w:divsChild>
        <w:div w:id="1632319600">
          <w:marLeft w:val="1440"/>
          <w:marRight w:val="0"/>
          <w:marTop w:val="0"/>
          <w:marBottom w:val="0"/>
          <w:divBdr>
            <w:top w:val="none" w:sz="0" w:space="0" w:color="auto"/>
            <w:left w:val="none" w:sz="0" w:space="0" w:color="auto"/>
            <w:bottom w:val="none" w:sz="0" w:space="0" w:color="auto"/>
            <w:right w:val="none" w:sz="0" w:space="0" w:color="auto"/>
          </w:divBdr>
        </w:div>
      </w:divsChild>
    </w:div>
    <w:div w:id="1124271920">
      <w:bodyDiv w:val="1"/>
      <w:marLeft w:val="0"/>
      <w:marRight w:val="0"/>
      <w:marTop w:val="0"/>
      <w:marBottom w:val="0"/>
      <w:divBdr>
        <w:top w:val="none" w:sz="0" w:space="0" w:color="auto"/>
        <w:left w:val="none" w:sz="0" w:space="0" w:color="auto"/>
        <w:bottom w:val="none" w:sz="0" w:space="0" w:color="auto"/>
        <w:right w:val="none" w:sz="0" w:space="0" w:color="auto"/>
      </w:divBdr>
      <w:divsChild>
        <w:div w:id="1571770165">
          <w:marLeft w:val="1440"/>
          <w:marRight w:val="0"/>
          <w:marTop w:val="0"/>
          <w:marBottom w:val="0"/>
          <w:divBdr>
            <w:top w:val="none" w:sz="0" w:space="0" w:color="auto"/>
            <w:left w:val="none" w:sz="0" w:space="0" w:color="auto"/>
            <w:bottom w:val="none" w:sz="0" w:space="0" w:color="auto"/>
            <w:right w:val="none" w:sz="0" w:space="0" w:color="auto"/>
          </w:divBdr>
        </w:div>
      </w:divsChild>
    </w:div>
    <w:div w:id="1166938872">
      <w:bodyDiv w:val="1"/>
      <w:marLeft w:val="0"/>
      <w:marRight w:val="0"/>
      <w:marTop w:val="0"/>
      <w:marBottom w:val="0"/>
      <w:divBdr>
        <w:top w:val="none" w:sz="0" w:space="0" w:color="auto"/>
        <w:left w:val="none" w:sz="0" w:space="0" w:color="auto"/>
        <w:bottom w:val="none" w:sz="0" w:space="0" w:color="auto"/>
        <w:right w:val="none" w:sz="0" w:space="0" w:color="auto"/>
      </w:divBdr>
    </w:div>
    <w:div w:id="1271350230">
      <w:bodyDiv w:val="1"/>
      <w:marLeft w:val="0"/>
      <w:marRight w:val="0"/>
      <w:marTop w:val="0"/>
      <w:marBottom w:val="0"/>
      <w:divBdr>
        <w:top w:val="none" w:sz="0" w:space="0" w:color="auto"/>
        <w:left w:val="none" w:sz="0" w:space="0" w:color="auto"/>
        <w:bottom w:val="none" w:sz="0" w:space="0" w:color="auto"/>
        <w:right w:val="none" w:sz="0" w:space="0" w:color="auto"/>
      </w:divBdr>
    </w:div>
    <w:div w:id="1303776073">
      <w:bodyDiv w:val="1"/>
      <w:marLeft w:val="0"/>
      <w:marRight w:val="0"/>
      <w:marTop w:val="0"/>
      <w:marBottom w:val="0"/>
      <w:divBdr>
        <w:top w:val="none" w:sz="0" w:space="0" w:color="auto"/>
        <w:left w:val="none" w:sz="0" w:space="0" w:color="auto"/>
        <w:bottom w:val="none" w:sz="0" w:space="0" w:color="auto"/>
        <w:right w:val="none" w:sz="0" w:space="0" w:color="auto"/>
      </w:divBdr>
    </w:div>
    <w:div w:id="1304581258">
      <w:bodyDiv w:val="1"/>
      <w:marLeft w:val="0"/>
      <w:marRight w:val="0"/>
      <w:marTop w:val="0"/>
      <w:marBottom w:val="0"/>
      <w:divBdr>
        <w:top w:val="none" w:sz="0" w:space="0" w:color="auto"/>
        <w:left w:val="none" w:sz="0" w:space="0" w:color="auto"/>
        <w:bottom w:val="none" w:sz="0" w:space="0" w:color="auto"/>
        <w:right w:val="none" w:sz="0" w:space="0" w:color="auto"/>
      </w:divBdr>
    </w:div>
    <w:div w:id="1373534365">
      <w:bodyDiv w:val="1"/>
      <w:marLeft w:val="0"/>
      <w:marRight w:val="0"/>
      <w:marTop w:val="0"/>
      <w:marBottom w:val="0"/>
      <w:divBdr>
        <w:top w:val="none" w:sz="0" w:space="0" w:color="auto"/>
        <w:left w:val="none" w:sz="0" w:space="0" w:color="auto"/>
        <w:bottom w:val="none" w:sz="0" w:space="0" w:color="auto"/>
        <w:right w:val="none" w:sz="0" w:space="0" w:color="auto"/>
      </w:divBdr>
    </w:div>
    <w:div w:id="1463570377">
      <w:bodyDiv w:val="1"/>
      <w:marLeft w:val="0"/>
      <w:marRight w:val="0"/>
      <w:marTop w:val="0"/>
      <w:marBottom w:val="0"/>
      <w:divBdr>
        <w:top w:val="none" w:sz="0" w:space="0" w:color="auto"/>
        <w:left w:val="none" w:sz="0" w:space="0" w:color="auto"/>
        <w:bottom w:val="none" w:sz="0" w:space="0" w:color="auto"/>
        <w:right w:val="none" w:sz="0" w:space="0" w:color="auto"/>
      </w:divBdr>
    </w:div>
    <w:div w:id="1507861210">
      <w:bodyDiv w:val="1"/>
      <w:marLeft w:val="0"/>
      <w:marRight w:val="0"/>
      <w:marTop w:val="0"/>
      <w:marBottom w:val="0"/>
      <w:divBdr>
        <w:top w:val="none" w:sz="0" w:space="0" w:color="auto"/>
        <w:left w:val="none" w:sz="0" w:space="0" w:color="auto"/>
        <w:bottom w:val="none" w:sz="0" w:space="0" w:color="auto"/>
        <w:right w:val="none" w:sz="0" w:space="0" w:color="auto"/>
      </w:divBdr>
    </w:div>
    <w:div w:id="1901214057">
      <w:bodyDiv w:val="1"/>
      <w:marLeft w:val="0"/>
      <w:marRight w:val="0"/>
      <w:marTop w:val="0"/>
      <w:marBottom w:val="0"/>
      <w:divBdr>
        <w:top w:val="none" w:sz="0" w:space="0" w:color="auto"/>
        <w:left w:val="none" w:sz="0" w:space="0" w:color="auto"/>
        <w:bottom w:val="none" w:sz="0" w:space="0" w:color="auto"/>
        <w:right w:val="none" w:sz="0" w:space="0" w:color="auto"/>
      </w:divBdr>
    </w:div>
    <w:div w:id="209716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dataset/908/realwast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BATCHU SIRI</dc:creator>
  <cp:keywords/>
  <dc:description/>
  <cp:lastModifiedBy>BATCHU SIRI</cp:lastModifiedBy>
  <cp:revision>22</cp:revision>
  <dcterms:created xsi:type="dcterms:W3CDTF">2024-12-18T02:47:00Z</dcterms:created>
  <dcterms:modified xsi:type="dcterms:W3CDTF">2024-12-18T06:30:00Z</dcterms:modified>
</cp:coreProperties>
</file>