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A84C1">
      <w:pPr>
        <w:spacing w:line="250" w:lineRule="auto"/>
        <w:rPr>
          <w:rFonts w:ascii="Arial"/>
          <w:sz w:val="21"/>
        </w:rPr>
      </w:pPr>
    </w:p>
    <w:p w14:paraId="66B09185">
      <w:pPr>
        <w:spacing w:line="250" w:lineRule="auto"/>
        <w:rPr>
          <w:rFonts w:ascii="Arial"/>
          <w:sz w:val="21"/>
        </w:rPr>
      </w:pPr>
    </w:p>
    <w:p w14:paraId="07C9592B">
      <w:pPr>
        <w:spacing w:line="250" w:lineRule="auto"/>
        <w:rPr>
          <w:rFonts w:ascii="Arial"/>
          <w:sz w:val="21"/>
        </w:rPr>
      </w:pPr>
    </w:p>
    <w:p w14:paraId="6127BA08">
      <w:pPr>
        <w:spacing w:line="250" w:lineRule="auto"/>
        <w:rPr>
          <w:rFonts w:ascii="Arial"/>
          <w:sz w:val="21"/>
        </w:rPr>
      </w:pPr>
    </w:p>
    <w:p w14:paraId="43F15C81">
      <w:pPr>
        <w:spacing w:line="251" w:lineRule="auto"/>
        <w:rPr>
          <w:rFonts w:ascii="Arial"/>
          <w:sz w:val="21"/>
        </w:rPr>
      </w:pPr>
    </w:p>
    <w:p w14:paraId="084AF84A">
      <w:pPr>
        <w:spacing w:before="137" w:line="178" w:lineRule="auto"/>
        <w:ind w:left="2909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color w:val="1F4E79"/>
          <w:spacing w:val="-1"/>
          <w:sz w:val="32"/>
          <w:szCs w:val="32"/>
        </w:rPr>
        <w:t>信息安全科技创新课程项目</w:t>
      </w:r>
    </w:p>
    <w:p w14:paraId="581CE04F">
      <w:pPr>
        <w:spacing w:line="435" w:lineRule="auto"/>
        <w:rPr>
          <w:rFonts w:ascii="Arial"/>
          <w:sz w:val="21"/>
        </w:rPr>
      </w:pPr>
    </w:p>
    <w:p w14:paraId="10306E8B">
      <w:pPr>
        <w:spacing w:before="223" w:line="177" w:lineRule="auto"/>
        <w:ind w:left="3271"/>
        <w:rPr>
          <w:rFonts w:ascii="微软雅黑" w:hAnsi="微软雅黑" w:eastAsia="微软雅黑" w:cs="微软雅黑"/>
          <w:sz w:val="52"/>
          <w:szCs w:val="52"/>
        </w:rPr>
      </w:pPr>
      <w:r>
        <w:rPr>
          <w:rFonts w:ascii="微软雅黑" w:hAnsi="微软雅黑" w:eastAsia="微软雅黑" w:cs="微软雅黑"/>
          <w:b/>
          <w:bCs/>
          <w:color w:val="1F4E79"/>
          <w:spacing w:val="-2"/>
          <w:sz w:val="52"/>
          <w:szCs w:val="52"/>
        </w:rPr>
        <w:t>项目设计报告</w:t>
      </w:r>
    </w:p>
    <w:p w14:paraId="12D352BF">
      <w:pPr>
        <w:spacing w:line="427" w:lineRule="auto"/>
        <w:rPr>
          <w:rFonts w:ascii="Arial"/>
          <w:sz w:val="21"/>
        </w:rPr>
      </w:pPr>
    </w:p>
    <w:p w14:paraId="6A89BB1E">
      <w:pPr>
        <w:spacing w:before="188" w:line="176" w:lineRule="auto"/>
        <w:ind w:left="3404"/>
        <w:rPr>
          <w:rFonts w:ascii="微软雅黑" w:hAnsi="微软雅黑" w:eastAsia="微软雅黑" w:cs="微软雅黑"/>
          <w:sz w:val="44"/>
          <w:szCs w:val="44"/>
        </w:rPr>
      </w:pPr>
      <w:r>
        <w:rPr>
          <w:rFonts w:ascii="微软雅黑" w:hAnsi="微软雅黑" w:eastAsia="微软雅黑" w:cs="微软雅黑"/>
          <w:b/>
          <w:bCs/>
          <w:color w:val="2E74B5"/>
          <w:spacing w:val="-18"/>
          <w:sz w:val="44"/>
          <w:szCs w:val="44"/>
        </w:rPr>
        <w:t>LLM-VulnHub</w:t>
      </w:r>
    </w:p>
    <w:p w14:paraId="3380CF7F">
      <w:pPr>
        <w:spacing w:before="351" w:line="190" w:lineRule="auto"/>
        <w:ind w:left="1582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面向 AI 大模型应用的漏洞库管理与智能分析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系统</w:t>
      </w:r>
    </w:p>
    <w:p w14:paraId="0CC1624C">
      <w:pPr>
        <w:spacing w:before="75"/>
      </w:pPr>
    </w:p>
    <w:p w14:paraId="3593AAEB">
      <w:pPr>
        <w:spacing w:before="74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57F8D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shd w:val="clear" w:color="auto" w:fill="1F4E79"/>
            <w:vAlign w:val="top"/>
          </w:tcPr>
          <w:p w14:paraId="206241EE">
            <w:pPr>
              <w:pStyle w:val="6"/>
              <w:spacing w:before="54" w:line="211" w:lineRule="exact"/>
              <w:ind w:left="109"/>
            </w:pPr>
            <w:r>
              <w:rPr>
                <w:b/>
                <w:bCs/>
                <w:color w:val="FFFFFF"/>
              </w:rPr>
              <w:t>项目项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234C563B">
            <w:pPr>
              <w:pStyle w:val="6"/>
              <w:spacing w:before="54" w:line="211" w:lineRule="exact"/>
              <w:ind w:left="122"/>
            </w:pPr>
            <w:r>
              <w:rPr>
                <w:b/>
                <w:bCs/>
                <w:color w:val="FFFFFF"/>
                <w:spacing w:val="-5"/>
              </w:rPr>
              <w:t>内容</w:t>
            </w:r>
          </w:p>
        </w:tc>
      </w:tr>
      <w:tr w14:paraId="340DB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4816" w:type="dxa"/>
            <w:vAlign w:val="top"/>
          </w:tcPr>
          <w:p w14:paraId="3383BBDB">
            <w:pPr>
              <w:pStyle w:val="6"/>
              <w:spacing w:before="55" w:line="207" w:lineRule="exact"/>
              <w:ind w:left="111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pacing w:val="-2"/>
                <w:position w:val="-2"/>
                <w:sz w:val="24"/>
                <w:szCs w:val="24"/>
              </w:rPr>
              <w:t>课题名称</w:t>
            </w:r>
          </w:p>
        </w:tc>
        <w:tc>
          <w:tcPr>
            <w:tcW w:w="4816" w:type="dxa"/>
            <w:vAlign w:val="top"/>
          </w:tcPr>
          <w:p w14:paraId="12F1087C">
            <w:pPr>
              <w:pStyle w:val="6"/>
              <w:spacing w:before="54" w:line="208" w:lineRule="exact"/>
              <w:ind w:left="106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position w:val="-2"/>
                <w:sz w:val="24"/>
                <w:szCs w:val="24"/>
              </w:rPr>
              <w:t>AI</w:t>
            </w:r>
            <w:r>
              <w:rPr>
                <w:rFonts w:hint="eastAsia" w:ascii="华文中宋" w:hAnsi="华文中宋" w:eastAsia="华文中宋" w:cs="华文中宋"/>
                <w:spacing w:val="1"/>
                <w:position w:val="-2"/>
                <w:sz w:val="24"/>
                <w:szCs w:val="24"/>
              </w:rPr>
              <w:t xml:space="preserve"> 大模型漏洞库管理系统</w:t>
            </w:r>
          </w:p>
        </w:tc>
      </w:tr>
      <w:tr w14:paraId="5DC94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4816" w:type="dxa"/>
            <w:vAlign w:val="top"/>
          </w:tcPr>
          <w:p w14:paraId="39BF3FC2">
            <w:pPr>
              <w:pStyle w:val="6"/>
              <w:spacing w:before="191" w:line="177" w:lineRule="auto"/>
              <w:ind w:left="112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pacing w:val="-2"/>
                <w:sz w:val="24"/>
                <w:szCs w:val="24"/>
              </w:rPr>
              <w:t>项目名称</w:t>
            </w:r>
          </w:p>
        </w:tc>
        <w:tc>
          <w:tcPr>
            <w:tcW w:w="4816" w:type="dxa"/>
            <w:vAlign w:val="top"/>
          </w:tcPr>
          <w:p w14:paraId="776FFC3F">
            <w:pPr>
              <w:pStyle w:val="6"/>
              <w:spacing w:before="53" w:line="177" w:lineRule="auto"/>
              <w:ind w:left="112" w:right="198" w:firstLine="1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LLM</w:t>
            </w:r>
            <w:r>
              <w:rPr>
                <w:rFonts w:hint="eastAsia" w:ascii="华文中宋" w:hAnsi="华文中宋" w:eastAsia="华文中宋" w:cs="华文中宋"/>
                <w:spacing w:val="4"/>
                <w:sz w:val="24"/>
                <w:szCs w:val="24"/>
              </w:rPr>
              <w:t>-</w:t>
            </w: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VulnHub</w:t>
            </w:r>
            <w:r>
              <w:rPr>
                <w:rFonts w:hint="eastAsia" w:ascii="华文中宋" w:hAnsi="华文中宋" w:eastAsia="华文中宋" w:cs="华文中宋"/>
                <w:spacing w:val="4"/>
                <w:sz w:val="24"/>
                <w:szCs w:val="24"/>
              </w:rPr>
              <w:t xml:space="preserve">：面向 </w:t>
            </w: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>AI</w:t>
            </w:r>
            <w:r>
              <w:rPr>
                <w:rFonts w:hint="eastAsia" w:ascii="华文中宋" w:hAnsi="华文中宋" w:eastAsia="华文中宋" w:cs="华文中宋"/>
                <w:spacing w:val="4"/>
                <w:sz w:val="24"/>
                <w:szCs w:val="24"/>
              </w:rPr>
              <w:t xml:space="preserve"> 大模型应用的漏洞库管理与</w:t>
            </w:r>
            <w:r>
              <w:rPr>
                <w:rFonts w:hint="eastAsia" w:ascii="华文中宋" w:hAnsi="华文中宋" w:eastAsia="华文中宋" w:cs="华文中宋"/>
                <w:spacing w:val="-2"/>
                <w:sz w:val="24"/>
                <w:szCs w:val="24"/>
              </w:rPr>
              <w:t>智能分析系统</w:t>
            </w:r>
          </w:p>
        </w:tc>
      </w:tr>
      <w:tr w14:paraId="2322F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4816" w:type="dxa"/>
            <w:vAlign w:val="top"/>
          </w:tcPr>
          <w:p w14:paraId="07AE0FFD">
            <w:pPr>
              <w:pStyle w:val="6"/>
              <w:spacing w:before="193" w:line="176" w:lineRule="auto"/>
              <w:ind w:left="108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pacing w:val="-1"/>
                <w:sz w:val="24"/>
                <w:szCs w:val="24"/>
              </w:rPr>
              <w:t>技术路线</w:t>
            </w:r>
          </w:p>
        </w:tc>
        <w:tc>
          <w:tcPr>
            <w:tcW w:w="4816" w:type="dxa"/>
            <w:vAlign w:val="top"/>
          </w:tcPr>
          <w:p w14:paraId="41FCA03E">
            <w:pPr>
              <w:pStyle w:val="6"/>
              <w:spacing w:before="55" w:line="176" w:lineRule="auto"/>
              <w:ind w:left="113" w:right="685" w:hanging="1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pacing w:val="-2"/>
                <w:sz w:val="24"/>
                <w:szCs w:val="24"/>
              </w:rPr>
              <w:t>Next.js + FastAPI + Postg</w:t>
            </w:r>
            <w:r>
              <w:rPr>
                <w:rFonts w:hint="eastAsia" w:ascii="华文中宋" w:hAnsi="华文中宋" w:eastAsia="华文中宋" w:cs="华文中宋"/>
                <w:spacing w:val="-3"/>
                <w:sz w:val="24"/>
                <w:szCs w:val="24"/>
              </w:rPr>
              <w:t>reSQL + pgvector +</w:t>
            </w:r>
            <w:r>
              <w:rPr>
                <w:rFonts w:hint="eastAsia" w:ascii="华文中宋" w:hAnsi="华文中宋" w:eastAsia="华文中宋" w:cs="华文中宋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spacing w:val="-1"/>
                <w:sz w:val="24"/>
                <w:szCs w:val="24"/>
              </w:rPr>
              <w:t>LangGraph + Celery + Docker Compose</w:t>
            </w:r>
          </w:p>
        </w:tc>
      </w:tr>
      <w:tr w14:paraId="4BA42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4816" w:type="dxa"/>
            <w:vAlign w:val="top"/>
          </w:tcPr>
          <w:p w14:paraId="66F3ABD9">
            <w:pPr>
              <w:pStyle w:val="6"/>
              <w:spacing w:before="193" w:line="180" w:lineRule="auto"/>
              <w:ind w:left="108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pacing w:val="-1"/>
                <w:sz w:val="24"/>
                <w:szCs w:val="24"/>
              </w:rPr>
              <w:t>核心能力</w:t>
            </w:r>
          </w:p>
        </w:tc>
        <w:tc>
          <w:tcPr>
            <w:tcW w:w="4816" w:type="dxa"/>
            <w:vAlign w:val="top"/>
          </w:tcPr>
          <w:p w14:paraId="749BFD7F">
            <w:pPr>
              <w:pStyle w:val="6"/>
              <w:spacing w:before="56" w:line="176" w:lineRule="auto"/>
              <w:ind w:left="113" w:right="139" w:hanging="2"/>
              <w:rPr>
                <w:rFonts w:hint="eastAsia" w:ascii="华文中宋" w:hAnsi="华文中宋" w:eastAsia="华文中宋" w:cs="华文中宋"/>
                <w:sz w:val="24"/>
                <w:szCs w:val="24"/>
              </w:rPr>
            </w:pPr>
            <w:r>
              <w:rPr>
                <w:rFonts w:hint="eastAsia" w:ascii="华文中宋" w:hAnsi="华文中宋" w:eastAsia="华文中宋" w:cs="华文中宋"/>
                <w:spacing w:val="-4"/>
                <w:sz w:val="24"/>
                <w:szCs w:val="24"/>
              </w:rPr>
              <w:t>实时动态搜集 AI 漏洞 + AI 标准化抽取 + 漏洞库管理 +</w:t>
            </w:r>
            <w:r>
              <w:rPr>
                <w:rFonts w:hint="eastAsia" w:ascii="华文中宋" w:hAnsi="华文中宋" w:eastAsia="华文中宋" w:cs="华文中宋"/>
                <w:spacing w:val="13"/>
                <w:sz w:val="24"/>
                <w:szCs w:val="24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spacing w:val="-1"/>
                <w:sz w:val="24"/>
                <w:szCs w:val="24"/>
              </w:rPr>
              <w:t>RAG 智能问答</w:t>
            </w:r>
          </w:p>
        </w:tc>
      </w:tr>
    </w:tbl>
    <w:p w14:paraId="39B4CC11">
      <w:pPr>
        <w:spacing w:line="177" w:lineRule="auto"/>
        <w:sectPr>
          <w:footerReference r:id="rId5" w:type="default"/>
          <w:pgSz w:w="12240" w:h="15840"/>
          <w:pgMar w:top="1317" w:right="1836" w:bottom="959" w:left="1836" w:header="0" w:footer="652" w:gutter="0"/>
          <w:cols w:space="720" w:num="1"/>
        </w:sectPr>
      </w:pPr>
    </w:p>
    <w:p w14:paraId="54BA8D87">
      <w:pPr>
        <w:pStyle w:val="2"/>
        <w:spacing w:before="70" w:line="200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5"/>
          <w:sz w:val="32"/>
          <w:szCs w:val="32"/>
        </w:rPr>
        <w:t>1. 项目背景与意义</w:t>
      </w:r>
    </w:p>
    <w:p w14:paraId="0702E27C">
      <w:pPr>
        <w:pStyle w:val="2"/>
        <w:spacing w:before="203" w:line="242" w:lineRule="auto"/>
        <w:ind w:left="12" w:right="15" w:firstLine="430"/>
        <w:jc w:val="both"/>
        <w:rPr>
          <w:sz w:val="21"/>
          <w:szCs w:val="21"/>
        </w:rPr>
      </w:pPr>
      <w:r>
        <w:rPr>
          <w:spacing w:val="-1"/>
          <w:sz w:val="21"/>
          <w:szCs w:val="21"/>
        </w:rPr>
        <w:t>随着大语言模型在智能问答、Agent、代码生成、办公自动化、企业知识库、智能客服等场景中的广</w:t>
      </w:r>
      <w:r>
        <w:rPr>
          <w:sz w:val="21"/>
          <w:szCs w:val="21"/>
        </w:rPr>
        <w:t>泛应用，围绕大模型应用的新型安全风险也逐渐增多。</w:t>
      </w:r>
      <w:r>
        <w:rPr>
          <w:spacing w:val="-1"/>
          <w:sz w:val="21"/>
          <w:szCs w:val="21"/>
        </w:rPr>
        <w:t>与传统 Web 漏洞或系统漏洞相比，大模型安全风</w:t>
      </w:r>
      <w:r>
        <w:rPr>
          <w:sz w:val="21"/>
          <w:szCs w:val="21"/>
        </w:rPr>
        <w:t>险不仅存在于代码层和网络层，还可能出现在 Prompt、工具调用、RAG 检索、插件权限、模型输出以</w:t>
      </w:r>
      <w:r>
        <w:rPr>
          <w:spacing w:val="-4"/>
          <w:sz w:val="21"/>
          <w:szCs w:val="21"/>
        </w:rPr>
        <w:t>及上下文管理等环节。</w:t>
      </w:r>
    </w:p>
    <w:p w14:paraId="13815968">
      <w:pPr>
        <w:pStyle w:val="2"/>
        <w:spacing w:before="118" w:line="186" w:lineRule="auto"/>
        <w:ind w:left="432"/>
        <w:rPr>
          <w:sz w:val="21"/>
          <w:szCs w:val="21"/>
        </w:rPr>
      </w:pPr>
      <w:r>
        <w:rPr>
          <w:sz w:val="21"/>
          <w:szCs w:val="21"/>
        </w:rPr>
        <w:t>例如，</w:t>
      </w:r>
      <w:r>
        <w:rPr>
          <w:spacing w:val="-27"/>
          <w:sz w:val="21"/>
          <w:szCs w:val="21"/>
        </w:rPr>
        <w:t xml:space="preserve"> </w:t>
      </w:r>
      <w:r>
        <w:rPr>
          <w:sz w:val="21"/>
          <w:szCs w:val="21"/>
        </w:rPr>
        <w:t>Prompt Injection 可能诱导模型忽略系统提示词，</w:t>
      </w:r>
      <w:r>
        <w:rPr>
          <w:spacing w:val="-36"/>
          <w:sz w:val="21"/>
          <w:szCs w:val="21"/>
        </w:rPr>
        <w:t xml:space="preserve"> </w:t>
      </w:r>
      <w:r>
        <w:rPr>
          <w:sz w:val="21"/>
          <w:szCs w:val="21"/>
        </w:rPr>
        <w:t>RAG 知识库投毒可能影响模型回答结</w:t>
      </w:r>
    </w:p>
    <w:p w14:paraId="3EA1D12A">
      <w:pPr>
        <w:pStyle w:val="2"/>
        <w:spacing w:before="87" w:line="244" w:lineRule="auto"/>
        <w:ind w:left="12" w:right="162"/>
        <w:rPr>
          <w:sz w:val="21"/>
          <w:szCs w:val="21"/>
        </w:rPr>
      </w:pPr>
      <w:r>
        <w:rPr>
          <w:sz w:val="21"/>
          <w:szCs w:val="21"/>
        </w:rPr>
        <w:t>果，Agent 工具调用缺乏权限控制可能导致越</w:t>
      </w:r>
      <w:r>
        <w:rPr>
          <w:spacing w:val="-1"/>
          <w:sz w:val="21"/>
          <w:szCs w:val="21"/>
        </w:rPr>
        <w:t>权操作，插件供应链风险可能扩大攻击面，模型输出不安</w:t>
      </w:r>
      <w:r>
        <w:rPr>
          <w:sz w:val="21"/>
          <w:szCs w:val="21"/>
        </w:rPr>
        <w:t>全也可能进一步诱发业务风险。这些问题具有来源分散、描述非结构化、分类体系尚</w:t>
      </w:r>
      <w:r>
        <w:rPr>
          <w:spacing w:val="-1"/>
          <w:sz w:val="21"/>
          <w:szCs w:val="21"/>
        </w:rPr>
        <w:t>不统一、人工分析成本高等特点。</w:t>
      </w:r>
    </w:p>
    <w:p w14:paraId="4FFAF450">
      <w:pPr>
        <w:pStyle w:val="2"/>
        <w:spacing w:before="105" w:line="244" w:lineRule="auto"/>
        <w:ind w:left="12" w:right="91" w:firstLine="418"/>
        <w:jc w:val="both"/>
        <w:rPr>
          <w:sz w:val="21"/>
          <w:szCs w:val="21"/>
        </w:rPr>
      </w:pPr>
      <w:r>
        <w:rPr>
          <w:sz w:val="21"/>
          <w:szCs w:val="21"/>
        </w:rPr>
        <w:t>传统漏洞库通常主要面向操作系统、Web 应用、</w:t>
      </w:r>
      <w:r>
        <w:rPr>
          <w:spacing w:val="-1"/>
          <w:sz w:val="21"/>
          <w:szCs w:val="21"/>
        </w:rPr>
        <w:t>中间件、网络设备等对象，能够记录漏洞编号、漏</w:t>
      </w:r>
      <w:r>
        <w:rPr>
          <w:sz w:val="21"/>
          <w:szCs w:val="21"/>
        </w:rPr>
        <w:t>洞描述、影响版本和修复建议，</w:t>
      </w:r>
      <w:r>
        <w:rPr>
          <w:spacing w:val="-37"/>
          <w:sz w:val="21"/>
          <w:szCs w:val="21"/>
        </w:rPr>
        <w:t xml:space="preserve"> </w:t>
      </w:r>
      <w:r>
        <w:rPr>
          <w:sz w:val="21"/>
          <w:szCs w:val="21"/>
        </w:rPr>
        <w:t>但对 AI 大模型应用中的新型安全问题支持不足。AI 安全漏洞往往与具体业务流程、Prompt 设计、工具权限、知识库召回和模型网关策略相关，仅依靠普通关键词检索难以</w:t>
      </w:r>
      <w:r>
        <w:rPr>
          <w:spacing w:val="-6"/>
          <w:sz w:val="21"/>
          <w:szCs w:val="21"/>
        </w:rPr>
        <w:t>快速定位问题。</w:t>
      </w:r>
    </w:p>
    <w:p w14:paraId="4E6FF8ED">
      <w:pPr>
        <w:pStyle w:val="2"/>
        <w:spacing w:before="108" w:line="251" w:lineRule="auto"/>
        <w:ind w:left="11" w:right="54" w:firstLine="436"/>
        <w:rPr>
          <w:sz w:val="21"/>
          <w:szCs w:val="21"/>
        </w:rPr>
      </w:pPr>
      <w:r>
        <w:rPr>
          <w:sz w:val="21"/>
          <w:szCs w:val="21"/>
        </w:rPr>
        <w:t>因此，本项目拟设计并实现一个面向 AI 大模型应用场景的漏洞库</w:t>
      </w:r>
      <w:r>
        <w:rPr>
          <w:spacing w:val="-1"/>
          <w:sz w:val="21"/>
          <w:szCs w:val="21"/>
        </w:rPr>
        <w:t>管理与智能分析系统。系统利用大模型对漏洞文本进行结构化抽取、风险分类、评分分析和修复建议生成，</w:t>
      </w:r>
      <w:r>
        <w:rPr>
          <w:spacing w:val="-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并结合向量检索技术实现基于漏洞库的智能问答，</w:t>
      </w:r>
      <w:r>
        <w:rPr>
          <w:spacing w:val="-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帮助用户更高效地管理、检索和分析</w:t>
      </w:r>
      <w:r>
        <w:rPr>
          <w:spacing w:val="-2"/>
          <w:sz w:val="21"/>
          <w:szCs w:val="21"/>
        </w:rPr>
        <w:t xml:space="preserve"> AI 大模型相关安全漏洞。</w:t>
      </w:r>
    </w:p>
    <w:p w14:paraId="502A0AD5">
      <w:pPr>
        <w:pStyle w:val="2"/>
        <w:spacing w:before="284" w:line="200" w:lineRule="auto"/>
        <w:ind w:left="17"/>
        <w:outlineLvl w:val="0"/>
        <w:rPr>
          <w:sz w:val="32"/>
          <w:szCs w:val="32"/>
        </w:rPr>
      </w:pPr>
      <w:r>
        <w:rPr>
          <w:b/>
          <w:bCs/>
          <w:color w:val="1F4E79"/>
          <w:spacing w:val="-3"/>
          <w:sz w:val="32"/>
          <w:szCs w:val="32"/>
        </w:rPr>
        <w:t>2. 项目目标与范围</w:t>
      </w:r>
    </w:p>
    <w:p w14:paraId="186706CD">
      <w:pPr>
        <w:pStyle w:val="2"/>
        <w:spacing w:before="201" w:line="244" w:lineRule="auto"/>
        <w:ind w:left="12" w:right="54" w:firstLine="420"/>
        <w:rPr>
          <w:sz w:val="21"/>
          <w:szCs w:val="21"/>
        </w:rPr>
      </w:pPr>
      <w:r>
        <w:rPr>
          <w:sz w:val="21"/>
          <w:szCs w:val="21"/>
        </w:rPr>
        <w:t>本项目目标是构建一个具备完整交互能力的 AI 大模型漏洞库管理系统。系统不仅支持基本的漏洞增删改查，还能够利用大模型完成漏洞信息抽取、风险评分、智能问答和报告生成。项</w:t>
      </w:r>
      <w:r>
        <w:rPr>
          <w:spacing w:val="-1"/>
          <w:sz w:val="21"/>
          <w:szCs w:val="21"/>
        </w:rPr>
        <w:t>目按照“基础可交</w:t>
      </w:r>
      <w:r>
        <w:rPr>
          <w:spacing w:val="-6"/>
          <w:sz w:val="21"/>
          <w:szCs w:val="21"/>
        </w:rPr>
        <w:t>付 + 智能分析 + 工程化扩展”的思路组织功能。</w:t>
      </w:r>
    </w:p>
    <w:p w14:paraId="61B27A45">
      <w:pPr>
        <w:spacing w:line="46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505F0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shd w:val="clear" w:color="auto" w:fill="1F4E79"/>
            <w:vAlign w:val="top"/>
          </w:tcPr>
          <w:p w14:paraId="6FBB3F41">
            <w:pPr>
              <w:pStyle w:val="6"/>
              <w:spacing w:before="54" w:line="211" w:lineRule="exact"/>
              <w:ind w:left="137"/>
            </w:pPr>
            <w:r>
              <w:rPr>
                <w:b/>
                <w:bCs/>
                <w:color w:val="FFFFFF"/>
                <w:spacing w:val="-7"/>
              </w:rPr>
              <w:t>目标类型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79520A50">
            <w:pPr>
              <w:pStyle w:val="6"/>
              <w:spacing w:before="54" w:line="211" w:lineRule="exact"/>
              <w:ind w:left="109"/>
            </w:pPr>
            <w:r>
              <w:rPr>
                <w:b/>
                <w:bCs/>
                <w:color w:val="FFFFFF"/>
                <w:spacing w:val="1"/>
              </w:rPr>
              <w:t>具体目标</w:t>
            </w:r>
          </w:p>
        </w:tc>
      </w:tr>
      <w:tr w14:paraId="0C36B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6BAE0C3D">
            <w:pPr>
              <w:pStyle w:val="6"/>
              <w:spacing w:before="52" w:line="210" w:lineRule="exact"/>
              <w:ind w:left="111"/>
            </w:pPr>
            <w:r>
              <w:rPr>
                <w:spacing w:val="-1"/>
              </w:rPr>
              <w:t>基础目标</w:t>
            </w:r>
          </w:p>
        </w:tc>
        <w:tc>
          <w:tcPr>
            <w:tcW w:w="4816" w:type="dxa"/>
            <w:vAlign w:val="top"/>
          </w:tcPr>
          <w:p w14:paraId="68D90D5B">
            <w:pPr>
              <w:pStyle w:val="6"/>
              <w:spacing w:before="52" w:line="210" w:lineRule="exact"/>
              <w:ind w:left="111"/>
            </w:pPr>
            <w:r>
              <w:rPr>
                <w:spacing w:val="-2"/>
              </w:rPr>
              <w:t>实现漏洞信息的录入、查询、编辑、删除、分类管理。</w:t>
            </w:r>
          </w:p>
        </w:tc>
      </w:tr>
      <w:tr w14:paraId="76DE0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4816" w:type="dxa"/>
            <w:vAlign w:val="top"/>
          </w:tcPr>
          <w:p w14:paraId="179CADA4">
            <w:pPr>
              <w:pStyle w:val="6"/>
              <w:spacing w:before="188" w:line="182" w:lineRule="auto"/>
              <w:ind w:left="110"/>
            </w:pPr>
            <w:r>
              <w:rPr>
                <w:spacing w:val="-1"/>
              </w:rPr>
              <w:t>动态采集目标</w:t>
            </w:r>
          </w:p>
        </w:tc>
        <w:tc>
          <w:tcPr>
            <w:tcW w:w="4816" w:type="dxa"/>
            <w:vAlign w:val="top"/>
          </w:tcPr>
          <w:p w14:paraId="6B8AE006">
            <w:pPr>
              <w:pStyle w:val="6"/>
              <w:spacing w:before="53" w:line="177" w:lineRule="auto"/>
              <w:ind w:left="112" w:right="339" w:hanging="3"/>
            </w:pPr>
            <w:r>
              <w:rPr>
                <w:spacing w:val="2"/>
              </w:rPr>
              <w:t>利用采集任务从公开漏洞源、</w:t>
            </w:r>
            <w:r>
              <w:t>AI</w:t>
            </w:r>
            <w:r>
              <w:rPr>
                <w:spacing w:val="2"/>
              </w:rPr>
              <w:t xml:space="preserve"> 框架公告、</w:t>
            </w:r>
            <w:r>
              <w:t>GitHub</w:t>
            </w:r>
            <w:r>
              <w:rPr>
                <w:spacing w:val="-1"/>
              </w:rPr>
              <w:t>安全公告、安全博客等渠道动态搜集 AI 漏洞。</w:t>
            </w:r>
          </w:p>
        </w:tc>
      </w:tr>
      <w:tr w14:paraId="540D5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4D354D52">
            <w:pPr>
              <w:pStyle w:val="6"/>
              <w:spacing w:before="191" w:line="175" w:lineRule="auto"/>
              <w:ind w:left="112"/>
            </w:pPr>
            <w:r>
              <w:rPr>
                <w:spacing w:val="-1"/>
              </w:rPr>
              <w:t>智能分析目标</w:t>
            </w:r>
          </w:p>
        </w:tc>
        <w:tc>
          <w:tcPr>
            <w:tcW w:w="4816" w:type="dxa"/>
            <w:vAlign w:val="top"/>
          </w:tcPr>
          <w:p w14:paraId="0A8481A4">
            <w:pPr>
              <w:pStyle w:val="6"/>
              <w:spacing w:before="54" w:line="177" w:lineRule="auto"/>
              <w:ind w:left="111" w:right="140" w:hanging="2"/>
            </w:pPr>
            <w:r>
              <w:rPr>
                <w:spacing w:val="-1"/>
              </w:rPr>
              <w:t>利用大模型从原始漏洞文本中抽取结构化字段，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并按照</w:t>
            </w:r>
            <w:r>
              <w:rPr>
                <w:spacing w:val="-4"/>
              </w:rPr>
              <w:t>统一字段格式入库。</w:t>
            </w:r>
          </w:p>
        </w:tc>
      </w:tr>
      <w:tr w14:paraId="7B7DD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3FB82158">
            <w:pPr>
              <w:pStyle w:val="6"/>
              <w:spacing w:before="192" w:line="179" w:lineRule="auto"/>
              <w:ind w:left="112"/>
            </w:pPr>
            <w:r>
              <w:rPr>
                <w:spacing w:val="-1"/>
              </w:rPr>
              <w:t>安全分析目标</w:t>
            </w:r>
          </w:p>
        </w:tc>
        <w:tc>
          <w:tcPr>
            <w:tcW w:w="4816" w:type="dxa"/>
            <w:vAlign w:val="top"/>
          </w:tcPr>
          <w:p w14:paraId="7A241649">
            <w:pPr>
              <w:pStyle w:val="6"/>
              <w:spacing w:before="56" w:line="176" w:lineRule="auto"/>
              <w:ind w:left="109" w:right="332"/>
            </w:pPr>
            <w:r>
              <w:rPr>
                <w:spacing w:val="-1"/>
              </w:rPr>
              <w:t>对漏洞进行类型识别、风险分级、评分和修复建议生</w:t>
            </w:r>
            <w:r>
              <w:rPr>
                <w:spacing w:val="-10"/>
              </w:rPr>
              <w:t>成。</w:t>
            </w:r>
          </w:p>
        </w:tc>
      </w:tr>
      <w:tr w14:paraId="4BFA3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6525CEA5">
            <w:pPr>
              <w:pStyle w:val="6"/>
              <w:spacing w:before="58" w:line="203" w:lineRule="exact"/>
              <w:ind w:left="110"/>
            </w:pPr>
            <w:r>
              <w:rPr>
                <w:spacing w:val="-1"/>
                <w:position w:val="-2"/>
              </w:rPr>
              <w:t>检索问答目标</w:t>
            </w:r>
          </w:p>
        </w:tc>
        <w:tc>
          <w:tcPr>
            <w:tcW w:w="4816" w:type="dxa"/>
            <w:vAlign w:val="top"/>
          </w:tcPr>
          <w:p w14:paraId="540D9655">
            <w:pPr>
              <w:pStyle w:val="6"/>
              <w:spacing w:before="56" w:line="205" w:lineRule="exact"/>
              <w:ind w:left="111"/>
            </w:pPr>
            <w:r>
              <w:rPr>
                <w:spacing w:val="-2"/>
                <w:position w:val="-1"/>
              </w:rPr>
              <w:t>基于漏洞库构建 RAG</w:t>
            </w:r>
            <w:r>
              <w:rPr>
                <w:spacing w:val="17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问答能力，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支持自然语言查询。</w:t>
            </w:r>
          </w:p>
        </w:tc>
      </w:tr>
      <w:tr w14:paraId="36636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3DCBC4C6">
            <w:pPr>
              <w:pStyle w:val="6"/>
              <w:spacing w:before="197" w:line="174" w:lineRule="auto"/>
              <w:ind w:left="111"/>
            </w:pPr>
            <w:r>
              <w:rPr>
                <w:spacing w:val="-1"/>
              </w:rPr>
              <w:t>工程化目标</w:t>
            </w:r>
          </w:p>
        </w:tc>
        <w:tc>
          <w:tcPr>
            <w:tcW w:w="4816" w:type="dxa"/>
            <w:vAlign w:val="top"/>
          </w:tcPr>
          <w:p w14:paraId="2F7A7EB9">
            <w:pPr>
              <w:pStyle w:val="6"/>
              <w:spacing w:before="59" w:line="175" w:lineRule="auto"/>
              <w:ind w:left="108" w:right="142" w:firstLine="2"/>
            </w:pPr>
            <w:r>
              <w:rPr>
                <w:spacing w:val="-1"/>
              </w:rPr>
              <w:t>使用前后端分离、数据库、向量检索、异步任务和容器</w:t>
            </w:r>
            <w:r>
              <w:rPr>
                <w:spacing w:val="-2"/>
              </w:rPr>
              <w:t>化部署。</w:t>
            </w:r>
          </w:p>
        </w:tc>
      </w:tr>
      <w:tr w14:paraId="140CC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4816" w:type="dxa"/>
            <w:vAlign w:val="top"/>
          </w:tcPr>
          <w:p w14:paraId="25E97E2E">
            <w:pPr>
              <w:pStyle w:val="6"/>
              <w:spacing w:before="198" w:line="174" w:lineRule="auto"/>
              <w:ind w:left="110"/>
            </w:pPr>
            <w:r>
              <w:rPr>
                <w:spacing w:val="-1"/>
              </w:rPr>
              <w:t>展示目标</w:t>
            </w:r>
          </w:p>
        </w:tc>
        <w:tc>
          <w:tcPr>
            <w:tcW w:w="4816" w:type="dxa"/>
            <w:vAlign w:val="top"/>
          </w:tcPr>
          <w:p w14:paraId="6359868F">
            <w:pPr>
              <w:pStyle w:val="6"/>
              <w:spacing w:before="60" w:line="176" w:lineRule="auto"/>
              <w:ind w:left="110" w:right="190" w:hanging="1"/>
            </w:pPr>
            <w:r>
              <w:rPr>
                <w:spacing w:val="-1"/>
              </w:rPr>
              <w:t>提供可交互 Web 页面、数据看板和漏洞分析报告生成</w:t>
            </w:r>
            <w:r>
              <w:rPr>
                <w:spacing w:val="-10"/>
              </w:rPr>
              <w:t>功能。</w:t>
            </w:r>
          </w:p>
        </w:tc>
      </w:tr>
    </w:tbl>
    <w:p w14:paraId="62754BF7">
      <w:pPr>
        <w:rPr>
          <w:rFonts w:ascii="Arial"/>
          <w:sz w:val="21"/>
        </w:rPr>
      </w:pPr>
    </w:p>
    <w:p w14:paraId="38BA7C7A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2240" w:h="15840"/>
          <w:pgMar w:top="1270" w:right="1240" w:bottom="959" w:left="1356" w:header="0" w:footer="652" w:gutter="0"/>
          <w:cols w:space="720" w:num="1"/>
        </w:sectPr>
      </w:pPr>
    </w:p>
    <w:p w14:paraId="4E4206FE">
      <w:pPr>
        <w:pStyle w:val="2"/>
        <w:spacing w:before="57" w:line="200" w:lineRule="auto"/>
        <w:ind w:left="15"/>
        <w:outlineLvl w:val="1"/>
        <w:rPr>
          <w:sz w:val="26"/>
          <w:szCs w:val="26"/>
        </w:rPr>
      </w:pPr>
      <w:r>
        <w:rPr>
          <w:b/>
          <w:bCs/>
          <w:color w:val="366092"/>
          <w:spacing w:val="-10"/>
          <w:sz w:val="26"/>
          <w:szCs w:val="26"/>
        </w:rPr>
        <w:t>2.1 MVP 功能边界</w:t>
      </w:r>
    </w:p>
    <w:p w14:paraId="442674C0">
      <w:pPr>
        <w:pStyle w:val="2"/>
        <w:spacing w:before="147" w:line="245" w:lineRule="auto"/>
        <w:ind w:left="11" w:right="106" w:firstLine="423"/>
        <w:rPr>
          <w:sz w:val="21"/>
          <w:szCs w:val="21"/>
        </w:rPr>
      </w:pPr>
      <w:r>
        <w:rPr>
          <w:spacing w:val="-1"/>
          <w:sz w:val="21"/>
          <w:szCs w:val="21"/>
        </w:rPr>
        <w:t>为避免项目范围过大导致难以按时完成，第一版系统应优先保证主流程闭环。MVP 版本需</w:t>
      </w:r>
      <w:r>
        <w:rPr>
          <w:spacing w:val="-2"/>
          <w:sz w:val="21"/>
          <w:szCs w:val="21"/>
        </w:rPr>
        <w:t>要支持：</w:t>
      </w:r>
      <w:r>
        <w:rPr>
          <w:spacing w:val="1"/>
          <w:sz w:val="21"/>
          <w:szCs w:val="21"/>
        </w:rPr>
        <w:t xml:space="preserve">漏洞 </w:t>
      </w:r>
      <w:r>
        <w:rPr>
          <w:sz w:val="21"/>
          <w:szCs w:val="21"/>
        </w:rPr>
        <w:t>CRUD</w:t>
      </w:r>
      <w:r>
        <w:rPr>
          <w:spacing w:val="1"/>
          <w:sz w:val="21"/>
          <w:szCs w:val="21"/>
        </w:rPr>
        <w:t>、手动/</w:t>
      </w:r>
      <w:r>
        <w:rPr>
          <w:sz w:val="21"/>
          <w:szCs w:val="21"/>
        </w:rPr>
        <w:t>URL</w:t>
      </w:r>
      <w:r>
        <w:rPr>
          <w:spacing w:val="1"/>
          <w:sz w:val="21"/>
          <w:szCs w:val="21"/>
        </w:rPr>
        <w:t xml:space="preserve"> 导入、</w:t>
      </w:r>
      <w:r>
        <w:rPr>
          <w:sz w:val="21"/>
          <w:szCs w:val="21"/>
        </w:rPr>
        <w:t>AI</w:t>
      </w:r>
      <w:r>
        <w:rPr>
          <w:spacing w:val="1"/>
          <w:sz w:val="21"/>
          <w:szCs w:val="21"/>
        </w:rPr>
        <w:t xml:space="preserve"> 结构化抽取、标准化入库、风险评分、</w:t>
      </w:r>
      <w:r>
        <w:rPr>
          <w:sz w:val="21"/>
          <w:szCs w:val="21"/>
        </w:rPr>
        <w:t>语义检索/RAG</w:t>
      </w:r>
      <w:r>
        <w:rPr>
          <w:spacing w:val="16"/>
          <w:sz w:val="21"/>
          <w:szCs w:val="21"/>
        </w:rPr>
        <w:t xml:space="preserve"> </w:t>
      </w:r>
      <w:r>
        <w:rPr>
          <w:sz w:val="21"/>
          <w:szCs w:val="21"/>
        </w:rPr>
        <w:t>问答、漏洞详</w:t>
      </w:r>
      <w:r>
        <w:rPr>
          <w:spacing w:val="-1"/>
          <w:sz w:val="21"/>
          <w:szCs w:val="21"/>
        </w:rPr>
        <w:t>情展示和基础数据看板。为了符合课题要求，“</w:t>
      </w:r>
      <w:r>
        <w:rPr>
          <w:spacing w:val="-2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实时动态搜集 AI 漏洞”被设计为 P1 核心功能：通过</w:t>
      </w:r>
    </w:p>
    <w:p w14:paraId="5EFA942E">
      <w:pPr>
        <w:pStyle w:val="2"/>
        <w:spacing w:before="1" w:line="243" w:lineRule="auto"/>
        <w:ind w:left="13" w:right="99" w:firstLine="4"/>
        <w:rPr>
          <w:sz w:val="21"/>
          <w:szCs w:val="21"/>
        </w:rPr>
      </w:pPr>
      <w:r>
        <w:rPr>
          <w:spacing w:val="-1"/>
          <w:sz w:val="21"/>
          <w:szCs w:val="21"/>
        </w:rPr>
        <w:t>Celery Beat 定时任务或手动触发采集任务，</w:t>
      </w:r>
      <w:r>
        <w:rPr>
          <w:spacing w:val="-3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从配置好的公开来源周期性抓取</w:t>
      </w:r>
      <w:r>
        <w:rPr>
          <w:spacing w:val="-2"/>
          <w:sz w:val="21"/>
          <w:szCs w:val="21"/>
        </w:rPr>
        <w:t>新增漏洞文本，</w:t>
      </w:r>
      <w:r>
        <w:rPr>
          <w:spacing w:val="-3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再由 AI</w:t>
      </w:r>
      <w:r>
        <w:rPr>
          <w:spacing w:val="34"/>
          <w:w w:val="10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自动判断相关性、抽取字段、去重并入库。</w:t>
      </w:r>
    </w:p>
    <w:p w14:paraId="04B9237D">
      <w:pPr>
        <w:spacing w:line="42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38DDB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shd w:val="clear" w:color="auto" w:fill="1F4E79"/>
            <w:vAlign w:val="top"/>
          </w:tcPr>
          <w:p w14:paraId="720DB9E8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1"/>
              </w:rPr>
              <w:t>优先级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1BCD09D4">
            <w:pPr>
              <w:pStyle w:val="6"/>
              <w:spacing w:before="54" w:line="157" w:lineRule="auto"/>
              <w:ind w:left="107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4F189AEB">
            <w:pPr>
              <w:pStyle w:val="6"/>
              <w:spacing w:before="54" w:line="157" w:lineRule="auto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17DAC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0F7D004F">
            <w:pPr>
              <w:pStyle w:val="6"/>
              <w:spacing w:before="188" w:line="199" w:lineRule="auto"/>
              <w:ind w:left="114"/>
            </w:pPr>
            <w:r>
              <w:rPr>
                <w:spacing w:val="-3"/>
              </w:rPr>
              <w:t>P0</w:t>
            </w:r>
          </w:p>
        </w:tc>
        <w:tc>
          <w:tcPr>
            <w:tcW w:w="3207" w:type="dxa"/>
            <w:vAlign w:val="top"/>
          </w:tcPr>
          <w:p w14:paraId="167EBEB6">
            <w:pPr>
              <w:pStyle w:val="6"/>
              <w:spacing w:before="190" w:line="175" w:lineRule="auto"/>
              <w:ind w:left="109"/>
            </w:pPr>
            <w:r>
              <w:rPr>
                <w:spacing w:val="-2"/>
              </w:rPr>
              <w:t>漏洞管理</w:t>
            </w:r>
          </w:p>
        </w:tc>
        <w:tc>
          <w:tcPr>
            <w:tcW w:w="3213" w:type="dxa"/>
            <w:vAlign w:val="top"/>
          </w:tcPr>
          <w:p w14:paraId="4191E7C1">
            <w:pPr>
              <w:pStyle w:val="6"/>
              <w:spacing w:before="51" w:line="178" w:lineRule="auto"/>
              <w:ind w:left="111" w:right="298" w:firstLine="2"/>
            </w:pPr>
            <w:r>
              <w:rPr>
                <w:spacing w:val="-4"/>
              </w:rPr>
              <w:t>增删改查、搜索、筛选、详情页，保证系统基础可用。</w:t>
            </w:r>
          </w:p>
        </w:tc>
      </w:tr>
      <w:tr w14:paraId="30A13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3212" w:type="dxa"/>
            <w:vAlign w:val="top"/>
          </w:tcPr>
          <w:p w14:paraId="557062F1">
            <w:pPr>
              <w:spacing w:line="243" w:lineRule="auto"/>
              <w:rPr>
                <w:rFonts w:ascii="Arial"/>
                <w:sz w:val="21"/>
              </w:rPr>
            </w:pPr>
          </w:p>
          <w:p w14:paraId="103DC24B">
            <w:pPr>
              <w:pStyle w:val="6"/>
              <w:spacing w:before="81" w:line="199" w:lineRule="auto"/>
              <w:ind w:left="114"/>
            </w:pPr>
            <w:r>
              <w:rPr>
                <w:spacing w:val="-3"/>
              </w:rPr>
              <w:t>P0</w:t>
            </w:r>
          </w:p>
        </w:tc>
        <w:tc>
          <w:tcPr>
            <w:tcW w:w="3207" w:type="dxa"/>
            <w:vAlign w:val="top"/>
          </w:tcPr>
          <w:p w14:paraId="35CDCA73">
            <w:pPr>
              <w:spacing w:line="244" w:lineRule="auto"/>
              <w:rPr>
                <w:rFonts w:ascii="Arial"/>
                <w:sz w:val="21"/>
              </w:rPr>
            </w:pPr>
          </w:p>
          <w:p w14:paraId="24C2C9AB">
            <w:pPr>
              <w:pStyle w:val="6"/>
              <w:spacing w:before="82" w:line="175" w:lineRule="auto"/>
              <w:ind w:left="104"/>
            </w:pPr>
            <w:r>
              <w:t>AI</w:t>
            </w:r>
            <w:r>
              <w:rPr>
                <w:spacing w:val="2"/>
              </w:rPr>
              <w:t xml:space="preserve"> 结构化抽取</w:t>
            </w:r>
          </w:p>
        </w:tc>
        <w:tc>
          <w:tcPr>
            <w:tcW w:w="3213" w:type="dxa"/>
            <w:vAlign w:val="top"/>
          </w:tcPr>
          <w:p w14:paraId="0149BBC1">
            <w:pPr>
              <w:pStyle w:val="6"/>
              <w:spacing w:before="53" w:line="185" w:lineRule="auto"/>
              <w:ind w:left="112" w:right="247" w:hanging="2"/>
              <w:jc w:val="both"/>
            </w:pPr>
            <w:r>
              <w:rPr>
                <w:spacing w:val="-1"/>
              </w:rPr>
              <w:t>输入原始漏洞文本，输出标题、类型、影响组件、攻击方式、修复建</w:t>
            </w:r>
            <w:r>
              <w:rPr>
                <w:spacing w:val="-5"/>
              </w:rPr>
              <w:t>议等字段。</w:t>
            </w:r>
          </w:p>
        </w:tc>
      </w:tr>
      <w:tr w14:paraId="42C15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24B0B56B">
            <w:pPr>
              <w:pStyle w:val="6"/>
              <w:spacing w:before="191" w:line="199" w:lineRule="auto"/>
              <w:ind w:left="114"/>
            </w:pPr>
            <w:r>
              <w:rPr>
                <w:spacing w:val="-3"/>
              </w:rPr>
              <w:t>P0</w:t>
            </w:r>
          </w:p>
        </w:tc>
        <w:tc>
          <w:tcPr>
            <w:tcW w:w="3207" w:type="dxa"/>
            <w:vAlign w:val="top"/>
          </w:tcPr>
          <w:p w14:paraId="516C296F">
            <w:pPr>
              <w:pStyle w:val="6"/>
              <w:spacing w:before="193" w:line="175" w:lineRule="auto"/>
              <w:ind w:left="109"/>
            </w:pPr>
            <w:r>
              <w:rPr>
                <w:spacing w:val="-2"/>
              </w:rPr>
              <w:t>风险评分</w:t>
            </w:r>
          </w:p>
        </w:tc>
        <w:tc>
          <w:tcPr>
            <w:tcW w:w="3213" w:type="dxa"/>
            <w:vAlign w:val="top"/>
          </w:tcPr>
          <w:p w14:paraId="651EC6B4">
            <w:pPr>
              <w:pStyle w:val="6"/>
              <w:spacing w:before="54" w:line="177" w:lineRule="auto"/>
              <w:ind w:left="111" w:right="246" w:firstLine="1"/>
            </w:pPr>
            <w:r>
              <w:rPr>
                <w:spacing w:val="-5"/>
              </w:rPr>
              <w:t>采用规则评分 + 大模型解释，输出</w:t>
            </w:r>
            <w:r>
              <w:rPr>
                <w:spacing w:val="-1"/>
              </w:rPr>
              <w:t>分数、等级和评分理由。</w:t>
            </w:r>
          </w:p>
        </w:tc>
      </w:tr>
      <w:tr w14:paraId="29F865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78CA3FE">
            <w:pPr>
              <w:pStyle w:val="6"/>
              <w:spacing w:before="215" w:line="166" w:lineRule="auto"/>
              <w:ind w:left="114"/>
            </w:pPr>
            <w:r>
              <w:rPr>
                <w:spacing w:val="-3"/>
              </w:rPr>
              <w:t>P1</w:t>
            </w:r>
          </w:p>
        </w:tc>
        <w:tc>
          <w:tcPr>
            <w:tcW w:w="3207" w:type="dxa"/>
            <w:vAlign w:val="top"/>
          </w:tcPr>
          <w:p w14:paraId="4B2A1FD7">
            <w:pPr>
              <w:pStyle w:val="6"/>
              <w:spacing w:before="193" w:line="175" w:lineRule="auto"/>
              <w:ind w:left="112"/>
            </w:pPr>
            <w:r>
              <w:rPr>
                <w:spacing w:val="-2"/>
              </w:rPr>
              <w:t>RAG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问答</w:t>
            </w:r>
          </w:p>
        </w:tc>
        <w:tc>
          <w:tcPr>
            <w:tcW w:w="3213" w:type="dxa"/>
            <w:vAlign w:val="top"/>
          </w:tcPr>
          <w:p w14:paraId="64A1CB13">
            <w:pPr>
              <w:pStyle w:val="6"/>
              <w:spacing w:before="56" w:line="176" w:lineRule="auto"/>
              <w:ind w:left="111" w:right="290" w:firstLine="1"/>
            </w:pPr>
            <w:r>
              <w:rPr>
                <w:spacing w:val="-3"/>
              </w:rPr>
              <w:t>基于 pgvector 召回漏洞记录，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再调用大模型生成回答。</w:t>
            </w:r>
          </w:p>
        </w:tc>
      </w:tr>
      <w:tr w14:paraId="3D682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3CE22D4B">
            <w:pPr>
              <w:pStyle w:val="6"/>
              <w:spacing w:before="216" w:line="166" w:lineRule="auto"/>
              <w:ind w:left="114"/>
            </w:pPr>
            <w:r>
              <w:rPr>
                <w:spacing w:val="-3"/>
              </w:rPr>
              <w:t>P1</w:t>
            </w:r>
          </w:p>
        </w:tc>
        <w:tc>
          <w:tcPr>
            <w:tcW w:w="3207" w:type="dxa"/>
            <w:vAlign w:val="top"/>
          </w:tcPr>
          <w:p w14:paraId="74D30630">
            <w:pPr>
              <w:pStyle w:val="6"/>
              <w:spacing w:before="192" w:line="181" w:lineRule="auto"/>
              <w:ind w:left="108"/>
            </w:pPr>
            <w:r>
              <w:rPr>
                <w:spacing w:val="-2"/>
              </w:rPr>
              <w:t>数据看板</w:t>
            </w:r>
          </w:p>
        </w:tc>
        <w:tc>
          <w:tcPr>
            <w:tcW w:w="3213" w:type="dxa"/>
            <w:vAlign w:val="top"/>
          </w:tcPr>
          <w:p w14:paraId="59B59720">
            <w:pPr>
              <w:pStyle w:val="6"/>
              <w:spacing w:before="56" w:line="176" w:lineRule="auto"/>
              <w:ind w:left="112" w:right="254"/>
            </w:pPr>
            <w:r>
              <w:rPr>
                <w:spacing w:val="-1"/>
              </w:rPr>
              <w:t>展示漏洞总数、风险等级分布、漏</w:t>
            </w:r>
            <w:r>
              <w:rPr>
                <w:spacing w:val="-2"/>
              </w:rPr>
              <w:t>洞类型分布、Top 组件等。</w:t>
            </w:r>
          </w:p>
        </w:tc>
      </w:tr>
      <w:tr w14:paraId="3461A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212" w:type="dxa"/>
            <w:vAlign w:val="top"/>
          </w:tcPr>
          <w:p w14:paraId="6721D10E">
            <w:pPr>
              <w:spacing w:line="271" w:lineRule="auto"/>
              <w:rPr>
                <w:rFonts w:ascii="Arial"/>
                <w:sz w:val="21"/>
              </w:rPr>
            </w:pPr>
          </w:p>
          <w:p w14:paraId="6C8A405F">
            <w:pPr>
              <w:pStyle w:val="6"/>
              <w:spacing w:before="82" w:line="166" w:lineRule="auto"/>
              <w:ind w:left="114"/>
            </w:pPr>
            <w:r>
              <w:rPr>
                <w:spacing w:val="-3"/>
              </w:rPr>
              <w:t>P1</w:t>
            </w:r>
          </w:p>
        </w:tc>
        <w:tc>
          <w:tcPr>
            <w:tcW w:w="3207" w:type="dxa"/>
            <w:vAlign w:val="top"/>
          </w:tcPr>
          <w:p w14:paraId="094FFC69">
            <w:pPr>
              <w:spacing w:line="247" w:lineRule="auto"/>
              <w:rPr>
                <w:rFonts w:ascii="Arial"/>
                <w:sz w:val="21"/>
              </w:rPr>
            </w:pPr>
          </w:p>
          <w:p w14:paraId="6B0D18D7">
            <w:pPr>
              <w:pStyle w:val="6"/>
              <w:spacing w:before="82" w:line="182" w:lineRule="auto"/>
              <w:ind w:left="108"/>
            </w:pPr>
            <w:r>
              <w:rPr>
                <w:spacing w:val="-2"/>
              </w:rPr>
              <w:t>动态采集</w:t>
            </w:r>
          </w:p>
        </w:tc>
        <w:tc>
          <w:tcPr>
            <w:tcW w:w="3213" w:type="dxa"/>
            <w:vAlign w:val="top"/>
          </w:tcPr>
          <w:p w14:paraId="3E085224">
            <w:pPr>
              <w:pStyle w:val="6"/>
              <w:spacing w:before="57" w:line="182" w:lineRule="auto"/>
              <w:ind w:left="112"/>
            </w:pPr>
            <w:r>
              <w:rPr>
                <w:spacing w:val="-2"/>
              </w:rPr>
              <w:t>从公开漏洞源、AI 框架公告、</w:t>
            </w:r>
          </w:p>
          <w:p w14:paraId="0910BA2D">
            <w:pPr>
              <w:pStyle w:val="6"/>
              <w:spacing w:before="24" w:line="176" w:lineRule="auto"/>
              <w:ind w:left="113" w:right="240" w:firstLine="2"/>
            </w:pPr>
            <w:r>
              <w:t>GitHub 安全公告、安全博客/RSS</w:t>
            </w:r>
            <w:r>
              <w:rPr>
                <w:spacing w:val="-2"/>
              </w:rPr>
              <w:t>等渠道动态搜集 AI 漏洞文本。</w:t>
            </w:r>
          </w:p>
        </w:tc>
      </w:tr>
      <w:tr w14:paraId="2CEA4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3212" w:type="dxa"/>
            <w:vAlign w:val="top"/>
          </w:tcPr>
          <w:p w14:paraId="0B869677">
            <w:pPr>
              <w:spacing w:line="272" w:lineRule="auto"/>
              <w:rPr>
                <w:rFonts w:ascii="Arial"/>
                <w:sz w:val="21"/>
              </w:rPr>
            </w:pPr>
          </w:p>
          <w:p w14:paraId="349D8CE1">
            <w:pPr>
              <w:pStyle w:val="6"/>
              <w:spacing w:before="82" w:line="166" w:lineRule="auto"/>
              <w:ind w:left="114"/>
            </w:pPr>
            <w:r>
              <w:rPr>
                <w:spacing w:val="-3"/>
              </w:rPr>
              <w:t>P1</w:t>
            </w:r>
          </w:p>
        </w:tc>
        <w:tc>
          <w:tcPr>
            <w:tcW w:w="3207" w:type="dxa"/>
            <w:vAlign w:val="top"/>
          </w:tcPr>
          <w:p w14:paraId="6D21ECF6">
            <w:pPr>
              <w:spacing w:line="249" w:lineRule="auto"/>
              <w:rPr>
                <w:rFonts w:ascii="Arial"/>
                <w:sz w:val="21"/>
              </w:rPr>
            </w:pPr>
          </w:p>
          <w:p w14:paraId="74561AD1">
            <w:pPr>
              <w:pStyle w:val="6"/>
              <w:spacing w:before="82" w:line="175" w:lineRule="auto"/>
              <w:ind w:left="106"/>
            </w:pPr>
            <w:r>
              <w:rPr>
                <w:spacing w:val="-1"/>
              </w:rPr>
              <w:t>标准化入库</w:t>
            </w:r>
          </w:p>
        </w:tc>
        <w:tc>
          <w:tcPr>
            <w:tcW w:w="3213" w:type="dxa"/>
            <w:vAlign w:val="top"/>
          </w:tcPr>
          <w:p w14:paraId="73D7D6EB">
            <w:pPr>
              <w:pStyle w:val="6"/>
              <w:spacing w:before="57" w:line="184" w:lineRule="auto"/>
              <w:ind w:left="112" w:right="134"/>
            </w:pPr>
            <w:r>
              <w:rPr>
                <w:spacing w:val="-1"/>
              </w:rPr>
              <w:t>采集文本经 AI 相关性判断、结构化</w:t>
            </w:r>
            <w:r>
              <w:rPr>
                <w:spacing w:val="-2"/>
              </w:rPr>
              <w:t>抽取、去重和风险评分后，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按照固</w:t>
            </w:r>
            <w:r>
              <w:rPr>
                <w:spacing w:val="-4"/>
              </w:rPr>
              <w:t>定字段格式写入漏洞库。</w:t>
            </w:r>
          </w:p>
        </w:tc>
      </w:tr>
      <w:tr w14:paraId="64708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3212" w:type="dxa"/>
            <w:vAlign w:val="top"/>
          </w:tcPr>
          <w:p w14:paraId="33501ADB">
            <w:pPr>
              <w:spacing w:line="274" w:lineRule="auto"/>
              <w:rPr>
                <w:rFonts w:ascii="Arial"/>
                <w:sz w:val="21"/>
              </w:rPr>
            </w:pPr>
          </w:p>
          <w:p w14:paraId="63945539">
            <w:pPr>
              <w:pStyle w:val="6"/>
              <w:spacing w:before="82" w:line="166" w:lineRule="auto"/>
              <w:ind w:left="114"/>
            </w:pPr>
            <w:r>
              <w:rPr>
                <w:spacing w:val="-3"/>
              </w:rPr>
              <w:t>P2</w:t>
            </w:r>
          </w:p>
        </w:tc>
        <w:tc>
          <w:tcPr>
            <w:tcW w:w="3207" w:type="dxa"/>
            <w:vAlign w:val="top"/>
          </w:tcPr>
          <w:p w14:paraId="23E709F6">
            <w:pPr>
              <w:spacing w:line="250" w:lineRule="auto"/>
              <w:rPr>
                <w:rFonts w:ascii="Arial"/>
                <w:sz w:val="21"/>
              </w:rPr>
            </w:pPr>
          </w:p>
          <w:p w14:paraId="0CB9889B">
            <w:pPr>
              <w:pStyle w:val="6"/>
              <w:spacing w:before="81" w:line="182" w:lineRule="auto"/>
              <w:ind w:left="109"/>
            </w:pPr>
            <w:r>
              <w:rPr>
                <w:spacing w:val="-2"/>
              </w:rPr>
              <w:t>异步任务</w:t>
            </w:r>
          </w:p>
        </w:tc>
        <w:tc>
          <w:tcPr>
            <w:tcW w:w="3213" w:type="dxa"/>
            <w:vAlign w:val="top"/>
          </w:tcPr>
          <w:p w14:paraId="2319F732">
            <w:pPr>
              <w:pStyle w:val="6"/>
              <w:spacing w:before="59" w:line="185" w:lineRule="auto"/>
              <w:ind w:left="112" w:right="166"/>
              <w:jc w:val="both"/>
            </w:pPr>
            <w:r>
              <w:rPr>
                <w:spacing w:val="-1"/>
              </w:rPr>
              <w:t>使用 Celery + Redis 管理采集、分</w:t>
            </w:r>
            <w:r>
              <w:rPr>
                <w:spacing w:val="1"/>
              </w:rPr>
              <w:t>析、</w:t>
            </w:r>
            <w:r>
              <w:t>Embedding</w:t>
            </w:r>
            <w:r>
              <w:rPr>
                <w:spacing w:val="1"/>
              </w:rPr>
              <w:t xml:space="preserve"> 生成、失败重试</w:t>
            </w:r>
            <w:r>
              <w:rPr>
                <w:spacing w:val="-6"/>
              </w:rPr>
              <w:t>等任务。</w:t>
            </w:r>
          </w:p>
        </w:tc>
      </w:tr>
    </w:tbl>
    <w:p w14:paraId="4A731252">
      <w:pPr>
        <w:spacing w:line="300" w:lineRule="auto"/>
        <w:rPr>
          <w:rFonts w:ascii="Arial"/>
          <w:sz w:val="21"/>
        </w:rPr>
      </w:pPr>
    </w:p>
    <w:p w14:paraId="342C8F6C">
      <w:pPr>
        <w:spacing w:line="300" w:lineRule="auto"/>
        <w:rPr>
          <w:rFonts w:ascii="Arial"/>
          <w:sz w:val="21"/>
        </w:rPr>
      </w:pPr>
    </w:p>
    <w:p w14:paraId="12C9E0F6">
      <w:pPr>
        <w:pStyle w:val="2"/>
        <w:spacing w:before="137" w:line="200" w:lineRule="auto"/>
        <w:ind w:left="14"/>
        <w:outlineLvl w:val="0"/>
        <w:rPr>
          <w:sz w:val="32"/>
          <w:szCs w:val="32"/>
        </w:rPr>
      </w:pPr>
      <w:r>
        <w:rPr>
          <w:b/>
          <w:bCs/>
          <w:color w:val="1F4E79"/>
          <w:spacing w:val="-2"/>
          <w:sz w:val="32"/>
          <w:szCs w:val="32"/>
        </w:rPr>
        <w:t>3. 项目名称、定位与使用对象</w:t>
      </w:r>
    </w:p>
    <w:p w14:paraId="262634C8">
      <w:pPr>
        <w:pStyle w:val="2"/>
        <w:spacing w:before="237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3.1 项目名称</w:t>
      </w:r>
    </w:p>
    <w:p w14:paraId="2CFAA525">
      <w:pPr>
        <w:pStyle w:val="2"/>
        <w:spacing w:before="147" w:line="243" w:lineRule="auto"/>
        <w:ind w:left="29" w:right="38" w:firstLine="405"/>
        <w:rPr>
          <w:sz w:val="21"/>
          <w:szCs w:val="21"/>
        </w:rPr>
      </w:pPr>
      <w:r>
        <w:rPr>
          <w:spacing w:val="2"/>
          <w:sz w:val="21"/>
          <w:szCs w:val="21"/>
        </w:rPr>
        <w:t>项目名称暂定为：</w:t>
      </w:r>
      <w:r>
        <w:rPr>
          <w:sz w:val="21"/>
          <w:szCs w:val="21"/>
        </w:rPr>
        <w:t>LLM</w:t>
      </w:r>
      <w:r>
        <w:rPr>
          <w:spacing w:val="2"/>
          <w:sz w:val="21"/>
          <w:szCs w:val="21"/>
        </w:rPr>
        <w:t>-</w:t>
      </w:r>
      <w:r>
        <w:rPr>
          <w:sz w:val="21"/>
          <w:szCs w:val="21"/>
        </w:rPr>
        <w:t>VulnHub</w:t>
      </w:r>
      <w:r>
        <w:rPr>
          <w:spacing w:val="2"/>
          <w:sz w:val="21"/>
          <w:szCs w:val="21"/>
        </w:rPr>
        <w:t xml:space="preserve">：面向 </w:t>
      </w:r>
      <w:r>
        <w:rPr>
          <w:sz w:val="21"/>
          <w:szCs w:val="21"/>
        </w:rPr>
        <w:t>AI</w:t>
      </w:r>
      <w:r>
        <w:rPr>
          <w:spacing w:val="2"/>
          <w:sz w:val="21"/>
          <w:szCs w:val="21"/>
        </w:rPr>
        <w:t xml:space="preserve"> 大模型应用的漏洞库管理与智能分析系统。该名称能够</w:t>
      </w:r>
      <w:r>
        <w:rPr>
          <w:spacing w:val="-1"/>
          <w:sz w:val="21"/>
          <w:szCs w:val="21"/>
        </w:rPr>
        <w:t>同时体现项目的安全方向、大模型方向和漏洞情报管理属性。</w:t>
      </w:r>
    </w:p>
    <w:p w14:paraId="593D9CF5">
      <w:pPr>
        <w:pStyle w:val="2"/>
        <w:spacing w:before="200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3.2 项目定位</w:t>
      </w:r>
    </w:p>
    <w:p w14:paraId="788F8449">
      <w:pPr>
        <w:pStyle w:val="2"/>
        <w:spacing w:before="145" w:line="244" w:lineRule="auto"/>
        <w:ind w:left="10" w:right="163" w:firstLine="422"/>
        <w:jc w:val="both"/>
        <w:rPr>
          <w:sz w:val="21"/>
          <w:szCs w:val="21"/>
        </w:rPr>
      </w:pPr>
      <w:r>
        <w:rPr>
          <w:sz w:val="21"/>
          <w:szCs w:val="21"/>
        </w:rPr>
        <w:t>本项目不是攻击工具，也不是单纯的漏洞 CRUD 管理系统，</w:t>
      </w:r>
      <w:r>
        <w:rPr>
          <w:spacing w:val="-37"/>
          <w:sz w:val="21"/>
          <w:szCs w:val="21"/>
        </w:rPr>
        <w:t xml:space="preserve"> </w:t>
      </w:r>
      <w:r>
        <w:rPr>
          <w:sz w:val="21"/>
          <w:szCs w:val="21"/>
        </w:rPr>
        <w:t>而是一个结合</w:t>
      </w:r>
      <w:r>
        <w:rPr>
          <w:spacing w:val="-1"/>
          <w:sz w:val="21"/>
          <w:szCs w:val="21"/>
        </w:rPr>
        <w:t>大模型能力的 AI 安全情</w:t>
      </w:r>
      <w:r>
        <w:rPr>
          <w:spacing w:val="1"/>
          <w:sz w:val="21"/>
          <w:szCs w:val="21"/>
        </w:rPr>
        <w:t xml:space="preserve">报管理平台。系统的核心定位是：面向 </w:t>
      </w:r>
      <w:r>
        <w:rPr>
          <w:sz w:val="21"/>
          <w:szCs w:val="21"/>
        </w:rPr>
        <w:t>AI</w:t>
      </w:r>
      <w:r>
        <w:rPr>
          <w:spacing w:val="1"/>
          <w:sz w:val="21"/>
          <w:szCs w:val="21"/>
        </w:rPr>
        <w:t xml:space="preserve"> </w:t>
      </w:r>
      <w:r>
        <w:rPr>
          <w:sz w:val="21"/>
          <w:szCs w:val="21"/>
        </w:rPr>
        <w:t>大模型应用安全场景，构建一个支持漏洞信息管理、AI 结构</w:t>
      </w:r>
      <w:r>
        <w:rPr>
          <w:spacing w:val="-1"/>
          <w:sz w:val="21"/>
          <w:szCs w:val="21"/>
        </w:rPr>
        <w:t>化抽取、风险分级、RAG 智能问答与自动报告生成的漏洞情报管理系统。</w:t>
      </w:r>
    </w:p>
    <w:p w14:paraId="07865E20">
      <w:pPr>
        <w:spacing w:line="244" w:lineRule="auto"/>
        <w:rPr>
          <w:sz w:val="21"/>
          <w:szCs w:val="21"/>
        </w:rPr>
        <w:sectPr>
          <w:footerReference r:id="rId7" w:type="default"/>
          <w:pgSz w:w="12240" w:h="15840"/>
          <w:pgMar w:top="1266" w:right="1240" w:bottom="959" w:left="1356" w:header="0" w:footer="652" w:gutter="0"/>
          <w:cols w:space="720" w:num="1"/>
        </w:sectPr>
      </w:pPr>
    </w:p>
    <w:p w14:paraId="6B612696">
      <w:pPr>
        <w:pStyle w:val="2"/>
        <w:spacing w:before="57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3.3</w:t>
      </w:r>
      <w:r>
        <w:rPr>
          <w:b/>
          <w:bCs/>
          <w:color w:val="366092"/>
          <w:spacing w:val="-15"/>
          <w:sz w:val="26"/>
          <w:szCs w:val="26"/>
        </w:rPr>
        <w:t xml:space="preserve"> </w:t>
      </w:r>
      <w:r>
        <w:rPr>
          <w:b/>
          <w:bCs/>
          <w:color w:val="366092"/>
          <w:spacing w:val="-2"/>
          <w:sz w:val="26"/>
          <w:szCs w:val="26"/>
        </w:rPr>
        <w:t>使用对象</w:t>
      </w:r>
    </w:p>
    <w:p w14:paraId="381BF585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124EE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816" w:type="dxa"/>
            <w:shd w:val="clear" w:color="auto" w:fill="1F4E79"/>
            <w:vAlign w:val="top"/>
          </w:tcPr>
          <w:p w14:paraId="243BA6AD">
            <w:pPr>
              <w:pStyle w:val="6"/>
              <w:spacing w:before="55" w:line="211" w:lineRule="exact"/>
              <w:ind w:left="109"/>
            </w:pPr>
            <w:r>
              <w:rPr>
                <w:b/>
                <w:bCs/>
                <w:color w:val="FFFFFF"/>
                <w:spacing w:val="-2"/>
              </w:rPr>
              <w:t>用户角色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5355FB41">
            <w:pPr>
              <w:pStyle w:val="6"/>
              <w:spacing w:before="55" w:line="211" w:lineRule="exact"/>
              <w:ind w:left="106"/>
            </w:pPr>
            <w:r>
              <w:rPr>
                <w:b/>
                <w:bCs/>
                <w:color w:val="FFFFFF"/>
                <w:spacing w:val="-1"/>
              </w:rPr>
              <w:t>使用场景</w:t>
            </w:r>
          </w:p>
        </w:tc>
      </w:tr>
      <w:tr w14:paraId="261B0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528EDC42">
            <w:pPr>
              <w:pStyle w:val="6"/>
              <w:spacing w:before="52" w:line="208" w:lineRule="exact"/>
              <w:ind w:left="112"/>
            </w:pPr>
            <w:r>
              <w:rPr>
                <w:spacing w:val="-2"/>
                <w:position w:val="-1"/>
              </w:rPr>
              <w:t>安全学习者</w:t>
            </w:r>
          </w:p>
        </w:tc>
        <w:tc>
          <w:tcPr>
            <w:tcW w:w="4816" w:type="dxa"/>
            <w:vAlign w:val="top"/>
          </w:tcPr>
          <w:p w14:paraId="27AD54CF">
            <w:pPr>
              <w:pStyle w:val="6"/>
              <w:spacing w:before="52" w:line="208" w:lineRule="exact"/>
              <w:ind w:left="111"/>
            </w:pPr>
            <w:r>
              <w:rPr>
                <w:position w:val="1"/>
              </w:rPr>
              <w:t>学习 AI 大模型安全漏洞类型、攻击方式和防护措施。</w:t>
            </w:r>
          </w:p>
        </w:tc>
      </w:tr>
      <w:tr w14:paraId="1E49F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4F2C6C4B">
            <w:pPr>
              <w:pStyle w:val="6"/>
              <w:spacing w:before="54" w:line="207" w:lineRule="exact"/>
              <w:ind w:left="112"/>
            </w:pPr>
            <w:r>
              <w:t>安全运维人员</w:t>
            </w:r>
          </w:p>
        </w:tc>
        <w:tc>
          <w:tcPr>
            <w:tcW w:w="4816" w:type="dxa"/>
            <w:vAlign w:val="top"/>
          </w:tcPr>
          <w:p w14:paraId="16F2C97D">
            <w:pPr>
              <w:pStyle w:val="6"/>
              <w:spacing w:before="54" w:line="207" w:lineRule="exact"/>
              <w:ind w:left="113"/>
            </w:pPr>
            <w:r>
              <w:rPr>
                <w:spacing w:val="-2"/>
              </w:rPr>
              <w:t>维护企业内部 AI 应用相关漏洞库，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并快速分析风险。</w:t>
            </w:r>
          </w:p>
        </w:tc>
      </w:tr>
      <w:tr w14:paraId="037EB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16" w:type="dxa"/>
            <w:vAlign w:val="top"/>
          </w:tcPr>
          <w:p w14:paraId="087EB0A0">
            <w:pPr>
              <w:pStyle w:val="6"/>
              <w:spacing w:before="191" w:line="202" w:lineRule="auto"/>
              <w:ind w:left="111"/>
            </w:pPr>
            <w:r>
              <w:rPr>
                <w:spacing w:val="1"/>
              </w:rPr>
              <w:t>开发人员</w:t>
            </w:r>
          </w:p>
        </w:tc>
        <w:tc>
          <w:tcPr>
            <w:tcW w:w="4816" w:type="dxa"/>
            <w:vAlign w:val="top"/>
          </w:tcPr>
          <w:p w14:paraId="25D24E95">
            <w:pPr>
              <w:pStyle w:val="6"/>
              <w:spacing w:before="54" w:line="176" w:lineRule="auto"/>
              <w:ind w:left="111" w:right="310"/>
            </w:pPr>
            <w:r>
              <w:rPr>
                <w:spacing w:val="-1"/>
              </w:rPr>
              <w:t>查询框架、插件、Agent 应用中的安全风险和修复建</w:t>
            </w:r>
            <w:r>
              <w:rPr>
                <w:spacing w:val="-11"/>
              </w:rPr>
              <w:t>议。</w:t>
            </w:r>
          </w:p>
        </w:tc>
      </w:tr>
      <w:tr w14:paraId="52697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816" w:type="dxa"/>
            <w:vAlign w:val="top"/>
          </w:tcPr>
          <w:p w14:paraId="34C85125">
            <w:pPr>
              <w:pStyle w:val="6"/>
              <w:spacing w:before="58" w:line="207" w:lineRule="exact"/>
              <w:ind w:left="111"/>
            </w:pPr>
            <w:r>
              <w:rPr>
                <w:spacing w:val="-2"/>
                <w:position w:val="-1"/>
              </w:rPr>
              <w:t>课程答辩评审</w:t>
            </w:r>
          </w:p>
        </w:tc>
        <w:tc>
          <w:tcPr>
            <w:tcW w:w="4816" w:type="dxa"/>
            <w:vAlign w:val="top"/>
          </w:tcPr>
          <w:p w14:paraId="278E61E5">
            <w:pPr>
              <w:pStyle w:val="6"/>
              <w:spacing w:before="58" w:line="207" w:lineRule="exact"/>
              <w:ind w:left="111"/>
            </w:pPr>
            <w:r>
              <w:rPr>
                <w:spacing w:val="-1"/>
                <w:position w:val="-1"/>
              </w:rPr>
              <w:t>查看系统功能、技术实现、工程化设计和创新点。</w:t>
            </w:r>
          </w:p>
        </w:tc>
      </w:tr>
    </w:tbl>
    <w:p w14:paraId="3D73B6D3">
      <w:pPr>
        <w:spacing w:line="300" w:lineRule="auto"/>
        <w:rPr>
          <w:rFonts w:ascii="Arial"/>
          <w:sz w:val="21"/>
        </w:rPr>
      </w:pPr>
    </w:p>
    <w:p w14:paraId="5E6025E9">
      <w:pPr>
        <w:spacing w:line="301" w:lineRule="auto"/>
        <w:rPr>
          <w:rFonts w:ascii="Arial"/>
          <w:sz w:val="21"/>
        </w:rPr>
      </w:pPr>
    </w:p>
    <w:p w14:paraId="77115FDE">
      <w:pPr>
        <w:pStyle w:val="2"/>
        <w:spacing w:before="138" w:line="200" w:lineRule="auto"/>
        <w:ind w:left="12"/>
        <w:outlineLvl w:val="0"/>
        <w:rPr>
          <w:sz w:val="32"/>
          <w:szCs w:val="32"/>
        </w:rPr>
      </w:pPr>
      <w:r>
        <w:rPr>
          <w:b/>
          <w:bCs/>
          <w:color w:val="1F4E79"/>
          <w:spacing w:val="-4"/>
          <w:sz w:val="32"/>
          <w:szCs w:val="32"/>
        </w:rPr>
        <w:t>4. 需求分析</w:t>
      </w:r>
    </w:p>
    <w:p w14:paraId="60D353BF">
      <w:pPr>
        <w:pStyle w:val="2"/>
        <w:spacing w:before="236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3"/>
          <w:sz w:val="26"/>
          <w:szCs w:val="26"/>
        </w:rPr>
        <w:t>4.1 功能性需求</w:t>
      </w:r>
    </w:p>
    <w:p w14:paraId="15B38217">
      <w:pPr>
        <w:pStyle w:val="2"/>
        <w:spacing w:before="241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4.1.1 漏洞管理功能</w:t>
      </w:r>
    </w:p>
    <w:p w14:paraId="634379BF">
      <w:pPr>
        <w:pStyle w:val="2"/>
        <w:spacing w:before="145" w:line="244" w:lineRule="auto"/>
        <w:ind w:left="12" w:right="177" w:firstLine="423"/>
        <w:jc w:val="both"/>
        <w:rPr>
          <w:sz w:val="21"/>
          <w:szCs w:val="21"/>
        </w:rPr>
      </w:pPr>
      <w:r>
        <w:rPr>
          <w:spacing w:val="-1"/>
          <w:sz w:val="21"/>
          <w:szCs w:val="21"/>
        </w:rPr>
        <w:t>系统应支持对漏洞信息进行基本管理，</w:t>
      </w:r>
      <w:r>
        <w:rPr>
          <w:spacing w:val="-3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包括新增漏洞记录、修改漏洞信息、删除漏洞记录、查看漏洞详情、按关键词搜索漏洞、按风险等级/漏洞类型/影响组件/标签进行筛选</w:t>
      </w:r>
      <w:r>
        <w:rPr>
          <w:spacing w:val="-2"/>
          <w:sz w:val="21"/>
          <w:szCs w:val="21"/>
        </w:rPr>
        <w:t>，以及按风险评分和创建时间进行排序。</w:t>
      </w:r>
    </w:p>
    <w:p w14:paraId="1CDA3582">
      <w:pPr>
        <w:spacing w:line="4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3875A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shd w:val="clear" w:color="auto" w:fill="1F4E79"/>
            <w:vAlign w:val="top"/>
          </w:tcPr>
          <w:p w14:paraId="36967347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2"/>
              </w:rPr>
              <w:t>字段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694C0180">
            <w:pPr>
              <w:pStyle w:val="6"/>
              <w:spacing w:before="54" w:line="157" w:lineRule="auto"/>
              <w:ind w:left="111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6CE85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1F380C7C">
            <w:pPr>
              <w:pStyle w:val="6"/>
              <w:spacing w:before="51" w:line="209" w:lineRule="exact"/>
              <w:ind w:left="106"/>
            </w:pPr>
            <w:r>
              <w:rPr>
                <w:spacing w:val="3"/>
                <w:position w:val="-1"/>
              </w:rPr>
              <w:t>title</w:t>
            </w:r>
          </w:p>
        </w:tc>
        <w:tc>
          <w:tcPr>
            <w:tcW w:w="4816" w:type="dxa"/>
            <w:vAlign w:val="top"/>
          </w:tcPr>
          <w:p w14:paraId="0A1B725B">
            <w:pPr>
              <w:pStyle w:val="6"/>
              <w:spacing w:before="54" w:line="206" w:lineRule="exact"/>
              <w:ind w:left="111"/>
            </w:pPr>
            <w:r>
              <w:rPr>
                <w:spacing w:val="-7"/>
                <w:position w:val="-2"/>
              </w:rPr>
              <w:t>漏洞标题。</w:t>
            </w:r>
          </w:p>
        </w:tc>
      </w:tr>
      <w:tr w14:paraId="7EF83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77896786">
            <w:pPr>
              <w:pStyle w:val="6"/>
              <w:spacing w:before="189" w:line="186" w:lineRule="auto"/>
              <w:ind w:left="102"/>
            </w:pPr>
            <w:r>
              <w:rPr>
                <w:spacing w:val="6"/>
              </w:rPr>
              <w:t>vuln_type</w:t>
            </w:r>
          </w:p>
        </w:tc>
        <w:tc>
          <w:tcPr>
            <w:tcW w:w="4816" w:type="dxa"/>
            <w:vAlign w:val="top"/>
          </w:tcPr>
          <w:p w14:paraId="209ECF66">
            <w:pPr>
              <w:pStyle w:val="6"/>
              <w:spacing w:before="54" w:line="177" w:lineRule="auto"/>
              <w:ind w:left="106" w:right="556" w:firstLine="5"/>
            </w:pPr>
            <w:r>
              <w:rPr>
                <w:spacing w:val="1"/>
              </w:rPr>
              <w:t xml:space="preserve">漏洞类型，例如 </w:t>
            </w:r>
            <w:r>
              <w:t>Prompt</w:t>
            </w:r>
            <w:r>
              <w:rPr>
                <w:spacing w:val="1"/>
              </w:rPr>
              <w:t xml:space="preserve"> </w:t>
            </w:r>
            <w:r>
              <w:t>Injection</w:t>
            </w:r>
            <w:r>
              <w:rPr>
                <w:spacing w:val="1"/>
              </w:rPr>
              <w:t>、</w:t>
            </w:r>
            <w:r>
              <w:t>RAG</w:t>
            </w:r>
            <w:r>
              <w:rPr>
                <w:spacing w:val="1"/>
              </w:rPr>
              <w:t xml:space="preserve"> 泄露、</w:t>
            </w:r>
            <w:r>
              <w:t xml:space="preserve"> </w:t>
            </w:r>
            <w:r>
              <w:rPr>
                <w:spacing w:val="-3"/>
              </w:rPr>
              <w:t>Agent 越权、供应链风险等。</w:t>
            </w:r>
          </w:p>
        </w:tc>
      </w:tr>
      <w:tr w14:paraId="5CFC3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4A9F1EB2">
            <w:pPr>
              <w:pStyle w:val="6"/>
              <w:spacing w:before="54" w:line="208" w:lineRule="exact"/>
              <w:ind w:left="114"/>
            </w:pPr>
            <w:r>
              <w:rPr>
                <w:spacing w:val="2"/>
                <w:position w:val="1"/>
              </w:rPr>
              <w:t>severity</w:t>
            </w:r>
          </w:p>
        </w:tc>
        <w:tc>
          <w:tcPr>
            <w:tcW w:w="4816" w:type="dxa"/>
            <w:vAlign w:val="top"/>
          </w:tcPr>
          <w:p w14:paraId="5F472E61">
            <w:pPr>
              <w:pStyle w:val="6"/>
              <w:spacing w:before="54" w:line="208" w:lineRule="exact"/>
              <w:ind w:left="111"/>
            </w:pPr>
            <w:r>
              <w:rPr>
                <w:spacing w:val="-5"/>
              </w:rPr>
              <w:t>风险等级，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低危/中危/高危/严重。</w:t>
            </w:r>
          </w:p>
        </w:tc>
      </w:tr>
      <w:tr w14:paraId="691E3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176875E2">
            <w:pPr>
              <w:pStyle w:val="6"/>
              <w:spacing w:before="116" w:line="144" w:lineRule="exact"/>
              <w:ind w:left="114"/>
            </w:pPr>
            <w:r>
              <w:rPr>
                <w:position w:val="-3"/>
              </w:rPr>
              <w:t>score</w:t>
            </w:r>
          </w:p>
        </w:tc>
        <w:tc>
          <w:tcPr>
            <w:tcW w:w="4816" w:type="dxa"/>
            <w:vAlign w:val="top"/>
          </w:tcPr>
          <w:p w14:paraId="05F5F7E8">
            <w:pPr>
              <w:pStyle w:val="6"/>
              <w:spacing w:before="54" w:line="206" w:lineRule="exact"/>
              <w:ind w:left="111"/>
            </w:pPr>
            <w:r>
              <w:rPr>
                <w:spacing w:val="-8"/>
              </w:rPr>
              <w:t>风险评分，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0-100。</w:t>
            </w:r>
          </w:p>
        </w:tc>
      </w:tr>
      <w:tr w14:paraId="4120B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32E63D4F">
            <w:pPr>
              <w:pStyle w:val="6"/>
              <w:spacing w:before="192" w:line="186" w:lineRule="auto"/>
              <w:ind w:left="113"/>
            </w:pPr>
            <w:r>
              <w:rPr>
                <w:spacing w:val="1"/>
              </w:rPr>
              <w:t>affected_component</w:t>
            </w:r>
          </w:p>
        </w:tc>
        <w:tc>
          <w:tcPr>
            <w:tcW w:w="4816" w:type="dxa"/>
            <w:vAlign w:val="top"/>
          </w:tcPr>
          <w:p w14:paraId="56D10E21">
            <w:pPr>
              <w:pStyle w:val="6"/>
              <w:spacing w:before="56" w:line="176" w:lineRule="auto"/>
              <w:ind w:left="113" w:right="316" w:hanging="2"/>
            </w:pPr>
            <w:r>
              <w:rPr>
                <w:spacing w:val="8"/>
              </w:rPr>
              <w:t xml:space="preserve">影响组件，例如 </w:t>
            </w:r>
            <w:r>
              <w:t>LangChain</w:t>
            </w:r>
            <w:r>
              <w:rPr>
                <w:spacing w:val="8"/>
              </w:rPr>
              <w:t>、</w:t>
            </w:r>
            <w:r>
              <w:t>LLM</w:t>
            </w:r>
            <w:r>
              <w:rPr>
                <w:spacing w:val="8"/>
              </w:rPr>
              <w:t xml:space="preserve"> </w:t>
            </w:r>
            <w:r>
              <w:t>Plugin</w:t>
            </w:r>
            <w:r>
              <w:rPr>
                <w:spacing w:val="8"/>
              </w:rPr>
              <w:t>、</w:t>
            </w:r>
            <w:r>
              <w:t>Agent</w:t>
            </w:r>
            <w:r>
              <w:rPr>
                <w:spacing w:val="4"/>
              </w:rPr>
              <w:t xml:space="preserve"> </w:t>
            </w:r>
            <w:r>
              <w:t>Framework</w:t>
            </w:r>
            <w:r>
              <w:rPr>
                <w:spacing w:val="35"/>
              </w:rPr>
              <w:t>、</w:t>
            </w:r>
            <w:r>
              <w:t>RAG</w:t>
            </w:r>
            <w:r>
              <w:rPr>
                <w:spacing w:val="35"/>
              </w:rPr>
              <w:t xml:space="preserve"> </w:t>
            </w:r>
            <w:r>
              <w:t>Pipeline</w:t>
            </w:r>
            <w:r>
              <w:rPr>
                <w:spacing w:val="35"/>
              </w:rPr>
              <w:t>。</w:t>
            </w:r>
          </w:p>
        </w:tc>
      </w:tr>
      <w:tr w14:paraId="0A044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09419B57">
            <w:pPr>
              <w:pStyle w:val="6"/>
              <w:spacing w:before="57" w:line="205" w:lineRule="exact"/>
              <w:ind w:left="113"/>
            </w:pPr>
            <w:r>
              <w:rPr>
                <w:spacing w:val="2"/>
                <w:position w:val="1"/>
              </w:rPr>
              <w:t>description</w:t>
            </w:r>
          </w:p>
        </w:tc>
        <w:tc>
          <w:tcPr>
            <w:tcW w:w="4816" w:type="dxa"/>
            <w:vAlign w:val="top"/>
          </w:tcPr>
          <w:p w14:paraId="2CE56A3D">
            <w:pPr>
              <w:pStyle w:val="6"/>
              <w:spacing w:before="57" w:line="205" w:lineRule="exact"/>
              <w:ind w:left="111"/>
            </w:pPr>
            <w:r>
              <w:rPr>
                <w:spacing w:val="-2"/>
              </w:rPr>
              <w:t>漏洞描述。</w:t>
            </w:r>
          </w:p>
        </w:tc>
      </w:tr>
      <w:tr w14:paraId="077DE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261B2F47">
            <w:pPr>
              <w:pStyle w:val="6"/>
              <w:spacing w:before="57" w:line="205" w:lineRule="exact"/>
              <w:ind w:left="113"/>
            </w:pPr>
            <w:r>
              <w:rPr>
                <w:spacing w:val="2"/>
                <w:position w:val="1"/>
              </w:rPr>
              <w:t>attack_method</w:t>
            </w:r>
          </w:p>
        </w:tc>
        <w:tc>
          <w:tcPr>
            <w:tcW w:w="4816" w:type="dxa"/>
            <w:vAlign w:val="top"/>
          </w:tcPr>
          <w:p w14:paraId="2AC7A4E4">
            <w:pPr>
              <w:pStyle w:val="6"/>
              <w:spacing w:before="57" w:line="205" w:lineRule="exact"/>
              <w:ind w:left="111"/>
            </w:pPr>
            <w:r>
              <w:rPr>
                <w:spacing w:val="-2"/>
                <w:position w:val="-1"/>
              </w:rPr>
              <w:t>攻击方式。</w:t>
            </w:r>
          </w:p>
        </w:tc>
      </w:tr>
      <w:tr w14:paraId="3C812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7085E056">
            <w:pPr>
              <w:pStyle w:val="6"/>
              <w:spacing w:before="58" w:line="204" w:lineRule="exact"/>
              <w:ind w:left="111"/>
            </w:pPr>
            <w:r>
              <w:rPr>
                <w:spacing w:val="3"/>
                <w:position w:val="1"/>
              </w:rPr>
              <w:t>impact</w:t>
            </w:r>
          </w:p>
        </w:tc>
        <w:tc>
          <w:tcPr>
            <w:tcW w:w="4816" w:type="dxa"/>
            <w:vAlign w:val="top"/>
          </w:tcPr>
          <w:p w14:paraId="115B5B79">
            <w:pPr>
              <w:pStyle w:val="6"/>
              <w:spacing w:before="58" w:line="204" w:lineRule="exact"/>
              <w:ind w:left="111"/>
            </w:pPr>
            <w:r>
              <w:rPr>
                <w:spacing w:val="-6"/>
              </w:rPr>
              <w:t>影响范围。</w:t>
            </w:r>
          </w:p>
        </w:tc>
      </w:tr>
      <w:tr w14:paraId="6A43A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0195DFC8">
            <w:pPr>
              <w:pStyle w:val="6"/>
              <w:spacing w:before="58" w:line="204" w:lineRule="exact"/>
              <w:ind w:left="110"/>
            </w:pPr>
            <w:r>
              <w:rPr>
                <w:spacing w:val="2"/>
                <w:position w:val="1"/>
              </w:rPr>
              <w:t>mitigation</w:t>
            </w:r>
          </w:p>
        </w:tc>
        <w:tc>
          <w:tcPr>
            <w:tcW w:w="4816" w:type="dxa"/>
            <w:vAlign w:val="top"/>
          </w:tcPr>
          <w:p w14:paraId="45F85DD5">
            <w:pPr>
              <w:pStyle w:val="6"/>
              <w:spacing w:before="58" w:line="204" w:lineRule="exact"/>
              <w:ind w:left="110"/>
            </w:pPr>
            <w:r>
              <w:rPr>
                <w:spacing w:val="-6"/>
                <w:position w:val="-1"/>
              </w:rPr>
              <w:t>修复建议。</w:t>
            </w:r>
          </w:p>
        </w:tc>
      </w:tr>
      <w:tr w14:paraId="7E443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097B2057">
            <w:pPr>
              <w:pStyle w:val="6"/>
              <w:spacing w:before="59" w:line="203" w:lineRule="exact"/>
              <w:ind w:left="114"/>
            </w:pPr>
            <w:r>
              <w:rPr>
                <w:position w:val="1"/>
              </w:rPr>
              <w:t>source</w:t>
            </w:r>
            <w:r>
              <w:rPr>
                <w:spacing w:val="18"/>
                <w:position w:val="1"/>
              </w:rPr>
              <w:t xml:space="preserve"> / </w:t>
            </w:r>
            <w:r>
              <w:rPr>
                <w:position w:val="1"/>
              </w:rPr>
              <w:t>reference</w:t>
            </w:r>
            <w:r>
              <w:rPr>
                <w:spacing w:val="18"/>
                <w:position w:val="1"/>
              </w:rPr>
              <w:t>_</w:t>
            </w:r>
            <w:r>
              <w:rPr>
                <w:position w:val="1"/>
              </w:rPr>
              <w:t>url</w:t>
            </w:r>
          </w:p>
        </w:tc>
        <w:tc>
          <w:tcPr>
            <w:tcW w:w="4816" w:type="dxa"/>
            <w:vAlign w:val="top"/>
          </w:tcPr>
          <w:p w14:paraId="28DCA86C">
            <w:pPr>
              <w:pStyle w:val="6"/>
              <w:spacing w:before="59" w:line="203" w:lineRule="exact"/>
              <w:ind w:left="110"/>
            </w:pPr>
            <w:r>
              <w:rPr>
                <w:spacing w:val="-1"/>
                <w:position w:val="-1"/>
              </w:rPr>
              <w:t>来源和参考链接。</w:t>
            </w:r>
          </w:p>
        </w:tc>
      </w:tr>
      <w:tr w14:paraId="52CDF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vAlign w:val="top"/>
          </w:tcPr>
          <w:p w14:paraId="7E29D08D">
            <w:pPr>
              <w:pStyle w:val="6"/>
              <w:spacing w:before="59" w:line="207" w:lineRule="exact"/>
              <w:ind w:left="106"/>
            </w:pPr>
            <w:r>
              <w:rPr>
                <w:spacing w:val="-3"/>
                <w:position w:val="1"/>
              </w:rPr>
              <w:t>tags / status</w:t>
            </w:r>
          </w:p>
        </w:tc>
        <w:tc>
          <w:tcPr>
            <w:tcW w:w="4816" w:type="dxa"/>
            <w:vAlign w:val="top"/>
          </w:tcPr>
          <w:p w14:paraId="60D7805F">
            <w:pPr>
              <w:pStyle w:val="6"/>
              <w:spacing w:before="59" w:line="207" w:lineRule="exact"/>
              <w:ind w:left="108"/>
            </w:pPr>
            <w:r>
              <w:rPr>
                <w:spacing w:val="-3"/>
              </w:rPr>
              <w:t>标签和处理状态。</w:t>
            </w:r>
          </w:p>
        </w:tc>
      </w:tr>
    </w:tbl>
    <w:p w14:paraId="46763461">
      <w:pPr>
        <w:spacing w:line="265" w:lineRule="auto"/>
        <w:rPr>
          <w:rFonts w:ascii="Arial"/>
          <w:sz w:val="21"/>
        </w:rPr>
      </w:pPr>
    </w:p>
    <w:p w14:paraId="30883279">
      <w:pPr>
        <w:spacing w:line="265" w:lineRule="auto"/>
        <w:rPr>
          <w:rFonts w:ascii="Arial"/>
          <w:sz w:val="21"/>
        </w:rPr>
      </w:pPr>
    </w:p>
    <w:p w14:paraId="1D6DD585">
      <w:pPr>
        <w:pStyle w:val="2"/>
        <w:spacing w:before="111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4.1.2</w:t>
      </w:r>
      <w:r>
        <w:rPr>
          <w:b/>
          <w:bCs/>
          <w:color w:val="366092"/>
          <w:spacing w:val="-15"/>
          <w:sz w:val="26"/>
          <w:szCs w:val="26"/>
        </w:rPr>
        <w:t xml:space="preserve"> </w:t>
      </w:r>
      <w:r>
        <w:rPr>
          <w:b/>
          <w:bCs/>
          <w:color w:val="366092"/>
          <w:spacing w:val="-4"/>
          <w:sz w:val="26"/>
          <w:szCs w:val="26"/>
        </w:rPr>
        <w:t>AI 结构化抽取功能</w:t>
      </w:r>
    </w:p>
    <w:p w14:paraId="240D974E">
      <w:pPr>
        <w:pStyle w:val="2"/>
        <w:spacing w:before="148" w:line="251" w:lineRule="auto"/>
        <w:ind w:left="13" w:right="185" w:firstLine="420"/>
        <w:jc w:val="both"/>
        <w:rPr>
          <w:sz w:val="21"/>
          <w:szCs w:val="21"/>
        </w:rPr>
      </w:pPr>
      <w:r>
        <w:rPr>
          <w:sz w:val="21"/>
          <w:szCs w:val="21"/>
        </w:rPr>
        <w:t>用户可以输入一段原始漏洞文本，例如安全公告、博客内容、论文摘</w:t>
      </w:r>
      <w:r>
        <w:rPr>
          <w:spacing w:val="-1"/>
          <w:sz w:val="21"/>
          <w:szCs w:val="21"/>
        </w:rPr>
        <w:t>要或漏洞描述。系统调用大模型自动抽取结构化字段，</w:t>
      </w:r>
      <w:r>
        <w:rPr>
          <w:spacing w:val="-26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并将抽取结果返回给前端供用户确认。为降低大模型幻觉风险，系统要求大模</w:t>
      </w:r>
      <w:r>
        <w:rPr>
          <w:spacing w:val="3"/>
          <w:sz w:val="21"/>
          <w:szCs w:val="21"/>
        </w:rPr>
        <w:t>型无法判断的信息填入</w:t>
      </w:r>
      <w:r>
        <w:rPr>
          <w:sz w:val="21"/>
          <w:szCs w:val="21"/>
        </w:rPr>
        <w:t>unknown</w:t>
      </w:r>
      <w:r>
        <w:rPr>
          <w:spacing w:val="3"/>
          <w:sz w:val="21"/>
          <w:szCs w:val="21"/>
        </w:rPr>
        <w:t>，</w:t>
      </w:r>
      <w:r>
        <w:rPr>
          <w:spacing w:val="-38"/>
          <w:sz w:val="21"/>
          <w:szCs w:val="21"/>
        </w:rPr>
        <w:t xml:space="preserve"> </w:t>
      </w:r>
      <w:r>
        <w:rPr>
          <w:spacing w:val="3"/>
          <w:sz w:val="21"/>
          <w:szCs w:val="21"/>
        </w:rPr>
        <w:t>并允许用户在入库前</w:t>
      </w:r>
      <w:r>
        <w:rPr>
          <w:spacing w:val="2"/>
          <w:sz w:val="21"/>
          <w:szCs w:val="21"/>
        </w:rPr>
        <w:t>人工修改。</w:t>
      </w:r>
    </w:p>
    <w:p w14:paraId="3B4772B4">
      <w:pPr>
        <w:spacing w:line="117" w:lineRule="auto"/>
        <w:rPr>
          <w:rFonts w:ascii="Arial"/>
          <w:sz w:val="2"/>
        </w:r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2DAE7F2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</w:trPr>
        <w:tc>
          <w:tcPr>
            <w:tcW w:w="9632" w:type="dxa"/>
            <w:shd w:val="clear" w:color="auto" w:fill="F4F6F8"/>
            <w:vAlign w:val="top"/>
          </w:tcPr>
          <w:p w14:paraId="541655C9">
            <w:pPr>
              <w:pStyle w:val="6"/>
              <w:spacing w:before="133" w:line="174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输入示例：</w:t>
            </w:r>
          </w:p>
          <w:p w14:paraId="12775C3C">
            <w:pPr>
              <w:pStyle w:val="6"/>
              <w:spacing w:before="67" w:line="242" w:lineRule="auto"/>
              <w:ind w:left="111" w:right="253" w:hanging="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某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Agent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框架在工具调用过程中未对工具返回内容进行隔离</w:t>
            </w:r>
            <w:r>
              <w:rPr>
                <w:color w:val="282828"/>
                <w:spacing w:val="-2"/>
                <w:sz w:val="17"/>
                <w:szCs w:val="17"/>
              </w:rPr>
              <w:t>，攻击者可以构造恶意工具输出，诱导大模型忽略原有系统提示</w:t>
            </w:r>
            <w:r>
              <w:rPr>
                <w:color w:val="282828"/>
                <w:spacing w:val="-1"/>
                <w:sz w:val="17"/>
                <w:szCs w:val="17"/>
              </w:rPr>
              <w:t>词并执行非授权操作，可能导致敏感信息泄露或越权调用外</w:t>
            </w:r>
            <w:r>
              <w:rPr>
                <w:color w:val="282828"/>
                <w:spacing w:val="-2"/>
                <w:sz w:val="17"/>
                <w:szCs w:val="17"/>
              </w:rPr>
              <w:t>部接口。</w:t>
            </w:r>
          </w:p>
        </w:tc>
      </w:tr>
    </w:tbl>
    <w:p w14:paraId="4A8EB5BD">
      <w:pPr>
        <w:spacing w:line="202" w:lineRule="exact"/>
        <w:rPr>
          <w:rFonts w:ascii="Arial"/>
          <w:sz w:val="17"/>
        </w:rPr>
      </w:pPr>
    </w:p>
    <w:p w14:paraId="58FA4A03">
      <w:pPr>
        <w:spacing w:line="202" w:lineRule="exact"/>
        <w:rPr>
          <w:rFonts w:ascii="Arial" w:hAnsi="Arial" w:eastAsia="Arial" w:cs="Arial"/>
          <w:sz w:val="17"/>
          <w:szCs w:val="17"/>
        </w:rPr>
        <w:sectPr>
          <w:footerReference r:id="rId8" w:type="default"/>
          <w:pgSz w:w="12240" w:h="15840"/>
          <w:pgMar w:top="1266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2C047FB2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0" w:hRule="atLeast"/>
        </w:trPr>
        <w:tc>
          <w:tcPr>
            <w:tcW w:w="9632" w:type="dxa"/>
            <w:shd w:val="clear" w:color="auto" w:fill="F4F6F8"/>
            <w:vAlign w:val="top"/>
          </w:tcPr>
          <w:p w14:paraId="5F95489F">
            <w:pPr>
              <w:pStyle w:val="6"/>
              <w:spacing w:before="133" w:line="174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输出示例：</w:t>
            </w:r>
          </w:p>
          <w:p w14:paraId="4D588FDD">
            <w:pPr>
              <w:pStyle w:val="6"/>
              <w:spacing w:before="68" w:line="193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12"/>
                <w:sz w:val="17"/>
                <w:szCs w:val="17"/>
              </w:rPr>
              <w:t>{</w:t>
            </w:r>
          </w:p>
          <w:p w14:paraId="5614157D">
            <w:pPr>
              <w:pStyle w:val="6"/>
              <w:spacing w:before="46" w:line="182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"</w:t>
            </w:r>
            <w:r>
              <w:rPr>
                <w:color w:val="282828"/>
                <w:sz w:val="17"/>
                <w:szCs w:val="17"/>
              </w:rPr>
              <w:t>title</w:t>
            </w:r>
            <w:r>
              <w:rPr>
                <w:color w:val="282828"/>
                <w:spacing w:val="4"/>
                <w:sz w:val="17"/>
                <w:szCs w:val="17"/>
              </w:rPr>
              <w:t>":  "</w:t>
            </w:r>
            <w:r>
              <w:rPr>
                <w:color w:val="282828"/>
                <w:sz w:val="17"/>
                <w:szCs w:val="17"/>
              </w:rPr>
              <w:t>Agent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工具调用中的</w:t>
            </w:r>
            <w:r>
              <w:rPr>
                <w:color w:val="282828"/>
                <w:spacing w:val="47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Prompt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Injection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漏洞",</w:t>
            </w:r>
          </w:p>
          <w:p w14:paraId="5DCA2FC3">
            <w:pPr>
              <w:pStyle w:val="6"/>
              <w:spacing w:before="61" w:line="181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"vu</w:t>
            </w:r>
            <w:r>
              <w:rPr>
                <w:color w:val="282828"/>
                <w:spacing w:val="-15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ln_type":  "Prompt</w:t>
            </w:r>
            <w:r>
              <w:rPr>
                <w:color w:val="282828"/>
                <w:spacing w:val="47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Injection",</w:t>
            </w:r>
          </w:p>
          <w:p w14:paraId="3F18C9F8">
            <w:pPr>
              <w:pStyle w:val="6"/>
              <w:spacing w:before="61" w:line="182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19"/>
                <w:sz w:val="17"/>
                <w:szCs w:val="17"/>
              </w:rPr>
              <w:t>"</w:t>
            </w:r>
            <w:r>
              <w:rPr>
                <w:color w:val="282828"/>
                <w:sz w:val="17"/>
                <w:szCs w:val="17"/>
              </w:rPr>
              <w:t>severity</w:t>
            </w:r>
            <w:r>
              <w:rPr>
                <w:color w:val="282828"/>
                <w:spacing w:val="19"/>
                <w:sz w:val="17"/>
                <w:szCs w:val="17"/>
              </w:rPr>
              <w:t>":</w:t>
            </w:r>
            <w:r>
              <w:rPr>
                <w:color w:val="282828"/>
                <w:spacing w:val="1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19"/>
                <w:sz w:val="17"/>
                <w:szCs w:val="17"/>
              </w:rPr>
              <w:t>"高危",</w:t>
            </w:r>
          </w:p>
          <w:p w14:paraId="2EC46332">
            <w:pPr>
              <w:pStyle w:val="6"/>
              <w:spacing w:before="62" w:line="181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"affected_component":  "Agent</w:t>
            </w:r>
            <w:r>
              <w:rPr>
                <w:color w:val="282828"/>
                <w:spacing w:val="5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Tool  Calling",</w:t>
            </w:r>
          </w:p>
          <w:p w14:paraId="57178ACD">
            <w:pPr>
              <w:pStyle w:val="6"/>
              <w:spacing w:before="62" w:line="181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"attack_method":  "通过恶意工具返回内容注</w:t>
            </w:r>
            <w:r>
              <w:rPr>
                <w:color w:val="282828"/>
                <w:spacing w:val="-1"/>
                <w:sz w:val="17"/>
                <w:szCs w:val="17"/>
              </w:rPr>
              <w:t>入隐藏指令",</w:t>
            </w:r>
          </w:p>
          <w:p w14:paraId="648B58D3">
            <w:pPr>
              <w:pStyle w:val="6"/>
              <w:spacing w:before="62" w:line="182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2"/>
                <w:sz w:val="17"/>
                <w:szCs w:val="17"/>
              </w:rPr>
              <w:t>"</w:t>
            </w:r>
            <w:r>
              <w:rPr>
                <w:color w:val="282828"/>
                <w:sz w:val="17"/>
                <w:szCs w:val="17"/>
              </w:rPr>
              <w:t>impact</w:t>
            </w:r>
            <w:r>
              <w:rPr>
                <w:color w:val="282828"/>
                <w:spacing w:val="2"/>
                <w:sz w:val="17"/>
                <w:szCs w:val="17"/>
              </w:rPr>
              <w:t>":  "可能导致敏感信息泄露、系统提示</w:t>
            </w:r>
            <w:r>
              <w:rPr>
                <w:color w:val="282828"/>
                <w:spacing w:val="1"/>
                <w:sz w:val="17"/>
                <w:szCs w:val="17"/>
              </w:rPr>
              <w:t>词绕过或越权操作",</w:t>
            </w:r>
          </w:p>
          <w:p w14:paraId="7AE63309">
            <w:pPr>
              <w:pStyle w:val="6"/>
              <w:spacing w:before="60" w:line="182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2"/>
                <w:sz w:val="17"/>
                <w:szCs w:val="17"/>
              </w:rPr>
              <w:t>"</w:t>
            </w:r>
            <w:r>
              <w:rPr>
                <w:color w:val="282828"/>
                <w:sz w:val="17"/>
                <w:szCs w:val="17"/>
              </w:rPr>
              <w:t>mitigation</w:t>
            </w:r>
            <w:r>
              <w:rPr>
                <w:color w:val="282828"/>
                <w:spacing w:val="2"/>
                <w:sz w:val="17"/>
                <w:szCs w:val="17"/>
              </w:rPr>
              <w:t>":  "对工具返回内容进行隔离处理，并增加权限校验和输出过滤机制"</w:t>
            </w:r>
          </w:p>
          <w:p w14:paraId="649DF15D">
            <w:pPr>
              <w:pStyle w:val="6"/>
              <w:spacing w:before="61" w:line="193" w:lineRule="auto"/>
              <w:ind w:left="118"/>
              <w:rPr>
                <w:sz w:val="17"/>
                <w:szCs w:val="17"/>
              </w:rPr>
            </w:pPr>
            <w:r>
              <w:rPr>
                <w:color w:val="282828"/>
                <w:spacing w:val="14"/>
                <w:sz w:val="17"/>
                <w:szCs w:val="17"/>
              </w:rPr>
              <w:t>}</w:t>
            </w:r>
          </w:p>
        </w:tc>
      </w:tr>
    </w:tbl>
    <w:p w14:paraId="65629A7C">
      <w:pPr>
        <w:spacing w:line="264" w:lineRule="auto"/>
        <w:rPr>
          <w:rFonts w:ascii="Arial"/>
          <w:sz w:val="21"/>
        </w:rPr>
      </w:pPr>
    </w:p>
    <w:p w14:paraId="64B1815C">
      <w:pPr>
        <w:spacing w:line="265" w:lineRule="auto"/>
        <w:rPr>
          <w:rFonts w:ascii="Arial"/>
          <w:sz w:val="21"/>
        </w:rPr>
      </w:pPr>
    </w:p>
    <w:p w14:paraId="1E8FE04B">
      <w:pPr>
        <w:pStyle w:val="2"/>
        <w:spacing w:before="111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3"/>
          <w:sz w:val="26"/>
          <w:szCs w:val="26"/>
        </w:rPr>
        <w:t>4.1.3</w:t>
      </w:r>
      <w:r>
        <w:rPr>
          <w:b/>
          <w:bCs/>
          <w:color w:val="366092"/>
          <w:spacing w:val="-9"/>
          <w:sz w:val="26"/>
          <w:szCs w:val="26"/>
        </w:rPr>
        <w:t xml:space="preserve"> </w:t>
      </w:r>
      <w:r>
        <w:rPr>
          <w:b/>
          <w:bCs/>
          <w:color w:val="366092"/>
          <w:spacing w:val="-3"/>
          <w:sz w:val="26"/>
          <w:szCs w:val="26"/>
        </w:rPr>
        <w:t>AI 漏洞动态采集与标准化入库功能</w:t>
      </w:r>
    </w:p>
    <w:p w14:paraId="681E519E">
      <w:pPr>
        <w:pStyle w:val="2"/>
        <w:spacing w:before="145" w:line="250" w:lineRule="auto"/>
        <w:ind w:left="12" w:right="54" w:firstLine="422"/>
        <w:rPr>
          <w:sz w:val="21"/>
          <w:szCs w:val="21"/>
        </w:rPr>
      </w:pPr>
      <w:r>
        <w:rPr>
          <w:sz w:val="21"/>
          <w:szCs w:val="21"/>
        </w:rPr>
        <w:t>为了满足课题中“利用 AI 技术实时动态搜集 AI 漏洞，</w:t>
      </w:r>
      <w:r>
        <w:rPr>
          <w:spacing w:val="-37"/>
          <w:sz w:val="21"/>
          <w:szCs w:val="21"/>
        </w:rPr>
        <w:t xml:space="preserve"> </w:t>
      </w:r>
      <w:r>
        <w:rPr>
          <w:sz w:val="21"/>
          <w:szCs w:val="21"/>
        </w:rPr>
        <w:t>并按照固定格式上传到</w:t>
      </w:r>
      <w:r>
        <w:rPr>
          <w:spacing w:val="-1"/>
          <w:sz w:val="21"/>
          <w:szCs w:val="21"/>
        </w:rPr>
        <w:t xml:space="preserve"> AI 大模型漏洞系统平台”</w:t>
      </w:r>
      <w:r>
        <w:rPr>
          <w:spacing w:val="-43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的要求，系统需要设计独立的动态采集模块。该模块允许用户在后台配置漏洞信</w:t>
      </w:r>
      <w:r>
        <w:rPr>
          <w:spacing w:val="-2"/>
          <w:sz w:val="21"/>
          <w:szCs w:val="21"/>
        </w:rPr>
        <w:t>息源，</w:t>
      </w:r>
      <w:r>
        <w:rPr>
          <w:spacing w:val="-3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并通过定</w:t>
      </w:r>
      <w:r>
        <w:rPr>
          <w:sz w:val="21"/>
          <w:szCs w:val="21"/>
        </w:rPr>
        <w:t>时任务周期性抓取新增漏洞文本。采集到的原始文本</w:t>
      </w:r>
      <w:r>
        <w:rPr>
          <w:spacing w:val="-1"/>
          <w:sz w:val="21"/>
          <w:szCs w:val="21"/>
        </w:rPr>
        <w:t>不会直接入库，</w:t>
      </w:r>
      <w:r>
        <w:rPr>
          <w:spacing w:val="-3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而是先经过 AI 相关性判断、文本清</w:t>
      </w:r>
      <w:r>
        <w:rPr>
          <w:spacing w:val="-2"/>
          <w:sz w:val="21"/>
          <w:szCs w:val="21"/>
        </w:rPr>
        <w:t>洗、结构化抽取、相似去重和风险评分，</w:t>
      </w:r>
      <w:r>
        <w:rPr>
          <w:spacing w:val="-2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最后按照系统固定字段格式写入漏洞库。</w:t>
      </w:r>
    </w:p>
    <w:p w14:paraId="45F99644">
      <w:pPr>
        <w:pStyle w:val="2"/>
        <w:spacing w:before="70" w:line="244" w:lineRule="auto"/>
        <w:ind w:left="12" w:right="100" w:firstLine="421"/>
        <w:jc w:val="both"/>
        <w:rPr>
          <w:sz w:val="21"/>
          <w:szCs w:val="21"/>
        </w:rPr>
      </w:pPr>
      <w:r>
        <w:rPr>
          <w:spacing w:val="-2"/>
          <w:sz w:val="21"/>
          <w:szCs w:val="21"/>
        </w:rPr>
        <w:t>课程项目中可将“实时动态”实现为可配置周期的准实时采集：例如每 5 分钟、30 分钟或 1 小时执</w:t>
      </w:r>
      <w:r>
        <w:rPr>
          <w:sz w:val="21"/>
          <w:szCs w:val="21"/>
        </w:rPr>
        <w:t>行一次采集任务。答辩演示时既可以手动触发采集，也可以展示后台任务自动发现新</w:t>
      </w:r>
      <w:r>
        <w:rPr>
          <w:spacing w:val="-1"/>
          <w:sz w:val="21"/>
          <w:szCs w:val="21"/>
        </w:rPr>
        <w:t>漏洞、抽取字段并</w:t>
      </w:r>
      <w:r>
        <w:rPr>
          <w:spacing w:val="-4"/>
          <w:sz w:val="21"/>
          <w:szCs w:val="21"/>
        </w:rPr>
        <w:t>入库的完整流程。</w:t>
      </w:r>
    </w:p>
    <w:p w14:paraId="1A76EC7A">
      <w:pPr>
        <w:spacing w:line="4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7FEA0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shd w:val="clear" w:color="auto" w:fill="1F4E79"/>
            <w:vAlign w:val="top"/>
          </w:tcPr>
          <w:p w14:paraId="46F5DC41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2"/>
              </w:rPr>
              <w:t>能力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30353B0B">
            <w:pPr>
              <w:pStyle w:val="6"/>
              <w:spacing w:before="54" w:line="157" w:lineRule="auto"/>
              <w:ind w:left="110"/>
            </w:pPr>
            <w:r>
              <w:rPr>
                <w:b/>
                <w:bCs/>
                <w:color w:val="FFFFFF"/>
                <w:spacing w:val="-2"/>
              </w:rPr>
              <w:t>设计说明</w:t>
            </w:r>
          </w:p>
        </w:tc>
      </w:tr>
      <w:tr w14:paraId="291C6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4816" w:type="dxa"/>
            <w:vAlign w:val="top"/>
          </w:tcPr>
          <w:p w14:paraId="396049C5">
            <w:pPr>
              <w:spacing w:line="241" w:lineRule="auto"/>
              <w:rPr>
                <w:rFonts w:ascii="Arial"/>
                <w:sz w:val="21"/>
              </w:rPr>
            </w:pPr>
          </w:p>
          <w:p w14:paraId="66DEE733">
            <w:pPr>
              <w:pStyle w:val="6"/>
              <w:spacing w:before="81" w:line="183" w:lineRule="auto"/>
              <w:ind w:left="110"/>
            </w:pPr>
            <w:r>
              <w:rPr>
                <w:spacing w:val="-1"/>
              </w:rPr>
              <w:t>信息源配置</w:t>
            </w:r>
          </w:p>
        </w:tc>
        <w:tc>
          <w:tcPr>
            <w:tcW w:w="4816" w:type="dxa"/>
            <w:vAlign w:val="top"/>
          </w:tcPr>
          <w:p w14:paraId="68B9BBB7">
            <w:pPr>
              <w:pStyle w:val="6"/>
              <w:spacing w:before="51" w:line="182" w:lineRule="auto"/>
              <w:ind w:left="111"/>
            </w:pPr>
            <w:r>
              <w:rPr>
                <w:spacing w:val="2"/>
              </w:rPr>
              <w:t>支持配置公开漏洞源、</w:t>
            </w:r>
            <w:r>
              <w:t>AI</w:t>
            </w:r>
            <w:r>
              <w:rPr>
                <w:spacing w:val="2"/>
              </w:rPr>
              <w:t xml:space="preserve"> 框架安全公告、</w:t>
            </w:r>
            <w:r>
              <w:t>GitHub</w:t>
            </w:r>
          </w:p>
          <w:p w14:paraId="6AE28F63">
            <w:pPr>
              <w:pStyle w:val="6"/>
              <w:spacing w:before="26" w:line="177" w:lineRule="auto"/>
              <w:ind w:left="111" w:right="184" w:firstLine="2"/>
            </w:pPr>
            <w:r>
              <w:t>Security</w:t>
            </w:r>
            <w:r>
              <w:rPr>
                <w:spacing w:val="3"/>
              </w:rPr>
              <w:t xml:space="preserve"> </w:t>
            </w:r>
            <w:r>
              <w:t>Advisory</w:t>
            </w:r>
            <w:r>
              <w:rPr>
                <w:spacing w:val="3"/>
              </w:rPr>
              <w:t>、</w:t>
            </w:r>
            <w:r>
              <w:t>RSS</w:t>
            </w:r>
            <w:r>
              <w:rPr>
                <w:spacing w:val="3"/>
              </w:rPr>
              <w:t>/安全博客、论文摘要或本地</w:t>
            </w:r>
            <w:r>
              <w:rPr>
                <w:spacing w:val="-2"/>
              </w:rPr>
              <w:t>测试源。</w:t>
            </w:r>
          </w:p>
        </w:tc>
      </w:tr>
      <w:tr w14:paraId="06E8D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7475F841">
            <w:pPr>
              <w:pStyle w:val="6"/>
              <w:spacing w:before="190" w:line="182" w:lineRule="auto"/>
              <w:ind w:left="110"/>
            </w:pPr>
            <w:r>
              <w:rPr>
                <w:spacing w:val="-2"/>
              </w:rPr>
              <w:t>动态采集</w:t>
            </w:r>
          </w:p>
        </w:tc>
        <w:tc>
          <w:tcPr>
            <w:tcW w:w="4816" w:type="dxa"/>
            <w:vAlign w:val="top"/>
          </w:tcPr>
          <w:p w14:paraId="2B7A4AD6">
            <w:pPr>
              <w:pStyle w:val="6"/>
              <w:spacing w:before="54" w:line="177" w:lineRule="auto"/>
              <w:ind w:left="111" w:right="135" w:firstLine="18"/>
            </w:pPr>
            <w:r>
              <w:rPr>
                <w:spacing w:val="-1"/>
              </w:rPr>
              <w:t>由 Celery Beat 周期性触发采集任务，也支持前端手动</w:t>
            </w:r>
            <w:r>
              <w:rPr>
                <w:spacing w:val="-5"/>
              </w:rPr>
              <w:t>点击“立即采集”。</w:t>
            </w:r>
          </w:p>
        </w:tc>
      </w:tr>
      <w:tr w14:paraId="174CA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74B9D1DA">
            <w:pPr>
              <w:pStyle w:val="6"/>
              <w:spacing w:before="191" w:line="182" w:lineRule="auto"/>
              <w:ind w:left="106"/>
            </w:pPr>
            <w:r>
              <w:t>AI</w:t>
            </w:r>
            <w:r>
              <w:rPr>
                <w:spacing w:val="2"/>
              </w:rPr>
              <w:t xml:space="preserve"> 相关性判断</w:t>
            </w:r>
          </w:p>
        </w:tc>
        <w:tc>
          <w:tcPr>
            <w:tcW w:w="4816" w:type="dxa"/>
            <w:vAlign w:val="top"/>
          </w:tcPr>
          <w:p w14:paraId="4D9AA349">
            <w:pPr>
              <w:pStyle w:val="6"/>
              <w:spacing w:before="56" w:line="176" w:lineRule="auto"/>
              <w:ind w:left="110" w:right="153" w:firstLine="1"/>
            </w:pPr>
            <w:r>
              <w:t>大模型判断原始文本是否属于 AI/LLM/Agent/RAG 相</w:t>
            </w:r>
            <w:r>
              <w:rPr>
                <w:spacing w:val="-4"/>
              </w:rPr>
              <w:t>关漏洞，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非相关内容不进入漏洞库。</w:t>
            </w:r>
          </w:p>
        </w:tc>
      </w:tr>
      <w:tr w14:paraId="564CE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4816" w:type="dxa"/>
            <w:vAlign w:val="top"/>
          </w:tcPr>
          <w:p w14:paraId="3BA8D7A1">
            <w:pPr>
              <w:spacing w:line="248" w:lineRule="auto"/>
              <w:rPr>
                <w:rFonts w:ascii="Arial"/>
                <w:sz w:val="21"/>
              </w:rPr>
            </w:pPr>
          </w:p>
          <w:p w14:paraId="50299F20">
            <w:pPr>
              <w:pStyle w:val="6"/>
              <w:spacing w:before="82" w:line="175" w:lineRule="auto"/>
              <w:ind w:left="106"/>
            </w:pPr>
            <w:r>
              <w:t>AI</w:t>
            </w:r>
            <w:r>
              <w:rPr>
                <w:spacing w:val="2"/>
              </w:rPr>
              <w:t xml:space="preserve"> 结构化抽取</w:t>
            </w:r>
          </w:p>
        </w:tc>
        <w:tc>
          <w:tcPr>
            <w:tcW w:w="4816" w:type="dxa"/>
            <w:vAlign w:val="top"/>
          </w:tcPr>
          <w:p w14:paraId="37352100">
            <w:pPr>
              <w:pStyle w:val="6"/>
              <w:spacing w:before="58" w:line="184" w:lineRule="auto"/>
              <w:ind w:left="111" w:right="141"/>
            </w:pPr>
            <w:r>
              <w:rPr>
                <w:spacing w:val="-1"/>
              </w:rPr>
              <w:t>将原始文本转换为固定字段：标题、类型、影响组件、严重等级、攻击方式、影响范围、修复建议、来源链接</w:t>
            </w:r>
            <w:r>
              <w:rPr>
                <w:spacing w:val="-11"/>
              </w:rPr>
              <w:t>等。</w:t>
            </w:r>
          </w:p>
        </w:tc>
      </w:tr>
      <w:tr w14:paraId="08931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747983B7">
            <w:pPr>
              <w:pStyle w:val="6"/>
              <w:spacing w:before="193" w:line="182" w:lineRule="auto"/>
              <w:ind w:left="112"/>
            </w:pPr>
            <w:r>
              <w:rPr>
                <w:spacing w:val="-2"/>
              </w:rPr>
              <w:t>去重与合并</w:t>
            </w:r>
          </w:p>
        </w:tc>
        <w:tc>
          <w:tcPr>
            <w:tcW w:w="4816" w:type="dxa"/>
            <w:vAlign w:val="top"/>
          </w:tcPr>
          <w:p w14:paraId="35ABB074">
            <w:pPr>
              <w:pStyle w:val="6"/>
              <w:spacing w:before="56" w:line="176" w:lineRule="auto"/>
              <w:ind w:left="109" w:right="309"/>
            </w:pPr>
            <w:r>
              <w:rPr>
                <w:spacing w:val="-1"/>
              </w:rPr>
              <w:t>根据 URL、标题关键词和向量相似度检测重复漏洞，</w:t>
            </w:r>
            <w:r>
              <w:rPr>
                <w:spacing w:val="-4"/>
              </w:rPr>
              <w:t>避免重复入库。</w:t>
            </w:r>
          </w:p>
        </w:tc>
      </w:tr>
      <w:tr w14:paraId="02604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2635877E">
            <w:pPr>
              <w:pStyle w:val="6"/>
              <w:spacing w:before="194" w:line="182" w:lineRule="auto"/>
              <w:ind w:left="123"/>
            </w:pPr>
            <w:r>
              <w:rPr>
                <w:spacing w:val="-4"/>
              </w:rPr>
              <w:t>固定格式上传</w:t>
            </w:r>
          </w:p>
        </w:tc>
        <w:tc>
          <w:tcPr>
            <w:tcW w:w="4816" w:type="dxa"/>
            <w:vAlign w:val="top"/>
          </w:tcPr>
          <w:p w14:paraId="30755C43">
            <w:pPr>
              <w:pStyle w:val="6"/>
              <w:spacing w:before="59" w:line="175" w:lineRule="auto"/>
              <w:ind w:left="110" w:right="262" w:hanging="1"/>
            </w:pPr>
            <w:r>
              <w:rPr>
                <w:spacing w:val="8"/>
              </w:rPr>
              <w:t>通过后端入库接口将标准化结果写入</w:t>
            </w:r>
            <w:r>
              <w:t>vulnerabilities</w:t>
            </w:r>
            <w:r>
              <w:rPr>
                <w:spacing w:val="1"/>
              </w:rPr>
              <w:t>表，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 xml:space="preserve">并生成 </w:t>
            </w:r>
            <w:r>
              <w:t>document</w:t>
            </w:r>
            <w:r>
              <w:rPr>
                <w:spacing w:val="1"/>
              </w:rPr>
              <w:t>_</w:t>
            </w:r>
            <w:r>
              <w:t>chunks</w:t>
            </w:r>
            <w:r>
              <w:rPr>
                <w:spacing w:val="1"/>
              </w:rPr>
              <w:t xml:space="preserve"> 向量数据。</w:t>
            </w:r>
          </w:p>
        </w:tc>
      </w:tr>
      <w:tr w14:paraId="385EC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4816" w:type="dxa"/>
            <w:vAlign w:val="top"/>
          </w:tcPr>
          <w:p w14:paraId="233B9A7A">
            <w:pPr>
              <w:pStyle w:val="6"/>
              <w:spacing w:before="195" w:line="182" w:lineRule="auto"/>
              <w:ind w:left="111"/>
            </w:pPr>
            <w:r>
              <w:rPr>
                <w:spacing w:val="-1"/>
              </w:rPr>
              <w:t>人工审核</w:t>
            </w:r>
          </w:p>
        </w:tc>
        <w:tc>
          <w:tcPr>
            <w:tcW w:w="4816" w:type="dxa"/>
            <w:vAlign w:val="top"/>
          </w:tcPr>
          <w:p w14:paraId="5C0CEC04">
            <w:pPr>
              <w:pStyle w:val="6"/>
              <w:spacing w:before="60" w:line="176" w:lineRule="auto"/>
              <w:ind w:left="114" w:right="145" w:hanging="5"/>
            </w:pPr>
            <w:r>
              <w:rPr>
                <w:spacing w:val="-1"/>
              </w:rPr>
              <w:t>对低置信度或字段缺失的结果标记为“待确认”，管理</w:t>
            </w:r>
            <w:r>
              <w:rPr>
                <w:spacing w:val="-2"/>
              </w:rPr>
              <w:t>员确认后正式发布。</w:t>
            </w:r>
          </w:p>
        </w:tc>
      </w:tr>
    </w:tbl>
    <w:p w14:paraId="5A7E6E55">
      <w:pPr>
        <w:spacing w:before="43"/>
      </w:pPr>
    </w:p>
    <w:p w14:paraId="6CE40F3F">
      <w:pPr>
        <w:spacing w:before="42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3EAEFA14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9632" w:type="dxa"/>
            <w:shd w:val="clear" w:color="auto" w:fill="F4F6F8"/>
            <w:vAlign w:val="top"/>
          </w:tcPr>
          <w:p w14:paraId="7FF48271">
            <w:pPr>
              <w:pStyle w:val="6"/>
              <w:spacing w:before="132" w:line="175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动态采集与入库流程：</w:t>
            </w:r>
          </w:p>
          <w:p w14:paraId="678C374B">
            <w:pPr>
              <w:pStyle w:val="6"/>
              <w:spacing w:before="68" w:line="232" w:lineRule="auto"/>
              <w:ind w:left="318" w:right="4673" w:hanging="206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公开漏洞源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/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AI</w:t>
            </w:r>
            <w:r>
              <w:rPr>
                <w:color w:val="282828"/>
                <w:spacing w:val="3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框架公告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/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GitHub  安全公告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/  安全博客  RSS</w:t>
            </w:r>
            <w:r>
              <w:rPr>
                <w:color w:val="282828"/>
                <w:sz w:val="17"/>
                <w:szCs w:val="17"/>
              </w:rPr>
              <w:t xml:space="preserve"> ↓</w:t>
            </w:r>
          </w:p>
          <w:p w14:paraId="43289012">
            <w:pPr>
              <w:pStyle w:val="6"/>
              <w:spacing w:line="184" w:lineRule="exact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Celery</w:t>
            </w:r>
            <w:r>
              <w:rPr>
                <w:color w:val="282828"/>
                <w:spacing w:val="5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Beat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定时触发采集任务</w:t>
            </w:r>
          </w:p>
        </w:tc>
      </w:tr>
    </w:tbl>
    <w:p w14:paraId="501C9572">
      <w:pPr>
        <w:rPr>
          <w:rFonts w:ascii="Arial"/>
          <w:sz w:val="21"/>
        </w:rPr>
      </w:pPr>
    </w:p>
    <w:p w14:paraId="139188FB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0AB36E5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7" w:hRule="atLeast"/>
        </w:trPr>
        <w:tc>
          <w:tcPr>
            <w:tcW w:w="9632" w:type="dxa"/>
            <w:shd w:val="clear" w:color="auto" w:fill="F4F6F8"/>
            <w:vAlign w:val="top"/>
          </w:tcPr>
          <w:p w14:paraId="0D26D52F">
            <w:pPr>
              <w:pStyle w:val="6"/>
              <w:spacing w:before="13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38CF7956">
            <w:pPr>
              <w:pStyle w:val="6"/>
              <w:spacing w:before="25" w:line="198" w:lineRule="auto"/>
              <w:ind w:left="118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网页内容解析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/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RSS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解析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/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文本清洗</w:t>
            </w:r>
          </w:p>
          <w:p w14:paraId="59F9439B">
            <w:pPr>
              <w:pStyle w:val="6"/>
              <w:spacing w:before="42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CD41CEC">
            <w:pPr>
              <w:pStyle w:val="6"/>
              <w:spacing w:before="28" w:line="174" w:lineRule="auto"/>
              <w:ind w:left="107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判断是否属于大模型相关漏洞</w:t>
            </w:r>
          </w:p>
          <w:p w14:paraId="6D92AC03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80D1358">
            <w:pPr>
              <w:pStyle w:val="6"/>
              <w:spacing w:before="26" w:line="175" w:lineRule="auto"/>
              <w:ind w:left="107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AI</w:t>
            </w:r>
            <w:r>
              <w:rPr>
                <w:color w:val="282828"/>
                <w:spacing w:val="5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结构化抽取为固定</w:t>
            </w:r>
            <w:r>
              <w:rPr>
                <w:color w:val="282828"/>
                <w:spacing w:val="4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JSON  字段</w:t>
            </w:r>
          </w:p>
          <w:p w14:paraId="1EC140E2">
            <w:pPr>
              <w:pStyle w:val="6"/>
              <w:spacing w:before="70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AD9BAAB">
            <w:pPr>
              <w:pStyle w:val="6"/>
              <w:spacing w:before="26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相似漏洞检测与去重</w:t>
            </w:r>
          </w:p>
          <w:p w14:paraId="07BB61B4">
            <w:pPr>
              <w:pStyle w:val="6"/>
              <w:spacing w:before="70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360079B">
            <w:pPr>
              <w:pStyle w:val="6"/>
              <w:spacing w:before="28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规则评分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+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评分理由</w:t>
            </w:r>
          </w:p>
          <w:p w14:paraId="1495CD9E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02F11A2D">
            <w:pPr>
              <w:pStyle w:val="6"/>
              <w:spacing w:before="26" w:line="182" w:lineRule="auto"/>
              <w:ind w:left="117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写入  PostgreSQL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漏洞库和  pgvector  向</w:t>
            </w:r>
            <w:r>
              <w:rPr>
                <w:color w:val="282828"/>
                <w:spacing w:val="-7"/>
                <w:sz w:val="17"/>
                <w:szCs w:val="17"/>
              </w:rPr>
              <w:t>量索引</w:t>
            </w:r>
          </w:p>
          <w:p w14:paraId="0E749B19">
            <w:pPr>
              <w:pStyle w:val="6"/>
              <w:spacing w:before="62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C816B19">
            <w:pPr>
              <w:pStyle w:val="6"/>
              <w:spacing w:before="27" w:line="176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前端平台展示、检索、问答和报告生成</w:t>
            </w:r>
          </w:p>
        </w:tc>
      </w:tr>
    </w:tbl>
    <w:p w14:paraId="12DAB8F9">
      <w:pPr>
        <w:spacing w:line="264" w:lineRule="auto"/>
        <w:rPr>
          <w:rFonts w:ascii="Arial"/>
          <w:sz w:val="21"/>
        </w:rPr>
      </w:pPr>
    </w:p>
    <w:p w14:paraId="21FD977F">
      <w:pPr>
        <w:spacing w:line="265" w:lineRule="auto"/>
        <w:rPr>
          <w:rFonts w:ascii="Arial"/>
          <w:sz w:val="21"/>
        </w:rPr>
      </w:pPr>
    </w:p>
    <w:p w14:paraId="0A237BEB">
      <w:pPr>
        <w:pStyle w:val="2"/>
        <w:spacing w:before="111" w:line="199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4.1.4 风险评分功能</w:t>
      </w:r>
    </w:p>
    <w:p w14:paraId="7B94A791">
      <w:pPr>
        <w:pStyle w:val="2"/>
        <w:spacing w:before="148" w:line="251" w:lineRule="auto"/>
        <w:ind w:left="12" w:right="168" w:firstLine="424"/>
        <w:jc w:val="both"/>
        <w:rPr>
          <w:sz w:val="21"/>
          <w:szCs w:val="21"/>
        </w:rPr>
      </w:pPr>
      <w:r>
        <w:rPr>
          <w:spacing w:val="-2"/>
          <w:sz w:val="21"/>
          <w:szCs w:val="21"/>
        </w:rPr>
        <w:t>系统应根据漏洞字段自动计算风险评分。风险评分范围为 0 到 100，分数越高表示风险越大。为了</w:t>
      </w:r>
      <w:r>
        <w:rPr>
          <w:spacing w:val="-1"/>
          <w:sz w:val="21"/>
          <w:szCs w:val="21"/>
        </w:rPr>
        <w:t>避免完全依赖大模型导致评分不稳定，本项目采用“规则评分 + 大模型解</w:t>
      </w:r>
      <w:r>
        <w:rPr>
          <w:spacing w:val="-2"/>
          <w:sz w:val="21"/>
          <w:szCs w:val="21"/>
        </w:rPr>
        <w:t>释”的策略：规则系统负责计</w:t>
      </w:r>
      <w:r>
        <w:rPr>
          <w:spacing w:val="-1"/>
          <w:sz w:val="21"/>
          <w:szCs w:val="21"/>
        </w:rPr>
        <w:t>算分数，大模型负责解释评分原因和修复优先级。</w:t>
      </w:r>
    </w:p>
    <w:p w14:paraId="74166423">
      <w:pPr>
        <w:spacing w:line="110" w:lineRule="auto"/>
        <w:rPr>
          <w:rFonts w:ascii="Arial"/>
          <w:sz w:val="2"/>
        </w:r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23475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shd w:val="clear" w:color="auto" w:fill="1F4E79"/>
            <w:vAlign w:val="top"/>
          </w:tcPr>
          <w:p w14:paraId="08FA486D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1"/>
              </w:rPr>
              <w:t>评分因素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4C2729EF">
            <w:pPr>
              <w:pStyle w:val="6"/>
              <w:spacing w:before="54" w:line="157" w:lineRule="auto"/>
              <w:ind w:left="111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6A1A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12F06087">
            <w:pPr>
              <w:pStyle w:val="6"/>
              <w:spacing w:before="51" w:line="209" w:lineRule="exact"/>
              <w:ind w:left="111"/>
            </w:pPr>
            <w:r>
              <w:rPr>
                <w:spacing w:val="-2"/>
              </w:rPr>
              <w:t>漏洞严重性</w:t>
            </w:r>
          </w:p>
        </w:tc>
        <w:tc>
          <w:tcPr>
            <w:tcW w:w="4816" w:type="dxa"/>
            <w:vAlign w:val="top"/>
          </w:tcPr>
          <w:p w14:paraId="34B0D0C9">
            <w:pPr>
              <w:pStyle w:val="6"/>
              <w:spacing w:before="51" w:line="209" w:lineRule="exact"/>
              <w:ind w:left="111"/>
            </w:pPr>
            <w:r>
              <w:rPr>
                <w:spacing w:val="-2"/>
                <w:position w:val="-2"/>
              </w:rPr>
              <w:t>严重、高危、中危、低危对应不同基础分。</w:t>
            </w:r>
          </w:p>
        </w:tc>
      </w:tr>
      <w:tr w14:paraId="5C9DC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18AB8AF8">
            <w:pPr>
              <w:pStyle w:val="6"/>
              <w:spacing w:before="53" w:line="209" w:lineRule="exact"/>
              <w:ind w:left="110"/>
            </w:pPr>
            <w:r>
              <w:rPr>
                <w:spacing w:val="-1"/>
              </w:rPr>
              <w:t>是否可远程利用</w:t>
            </w:r>
          </w:p>
        </w:tc>
        <w:tc>
          <w:tcPr>
            <w:tcW w:w="4816" w:type="dxa"/>
            <w:vAlign w:val="top"/>
          </w:tcPr>
          <w:p w14:paraId="7A41174D">
            <w:pPr>
              <w:pStyle w:val="6"/>
              <w:spacing w:before="53" w:line="209" w:lineRule="exact"/>
              <w:ind w:left="112"/>
            </w:pPr>
            <w:r>
              <w:rPr>
                <w:spacing w:val="-3"/>
              </w:rPr>
              <w:t>能否远程触发，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是否需要本地环境或特殊权限。</w:t>
            </w:r>
          </w:p>
        </w:tc>
      </w:tr>
      <w:tr w14:paraId="5CE36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4816" w:type="dxa"/>
            <w:vAlign w:val="top"/>
          </w:tcPr>
          <w:p w14:paraId="5F19C78C">
            <w:pPr>
              <w:pStyle w:val="6"/>
              <w:spacing w:before="189" w:line="181" w:lineRule="auto"/>
              <w:ind w:left="110"/>
            </w:pPr>
            <w:r>
              <w:rPr>
                <w:spacing w:val="-1"/>
              </w:rPr>
              <w:t>是否涉及敏感数据</w:t>
            </w:r>
          </w:p>
        </w:tc>
        <w:tc>
          <w:tcPr>
            <w:tcW w:w="4816" w:type="dxa"/>
            <w:vAlign w:val="top"/>
          </w:tcPr>
          <w:p w14:paraId="07448A35">
            <w:pPr>
              <w:pStyle w:val="6"/>
              <w:spacing w:before="53" w:line="177" w:lineRule="auto"/>
              <w:ind w:left="110" w:right="142"/>
            </w:pPr>
            <w:r>
              <w:rPr>
                <w:spacing w:val="-1"/>
              </w:rPr>
              <w:t>是否可能泄露用户数据、密钥、系统提示词或知识库内</w:t>
            </w:r>
            <w:r>
              <w:rPr>
                <w:spacing w:val="-4"/>
              </w:rPr>
              <w:t>容。</w:t>
            </w:r>
          </w:p>
        </w:tc>
      </w:tr>
      <w:tr w14:paraId="66B8F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699DD31D">
            <w:pPr>
              <w:pStyle w:val="6"/>
              <w:spacing w:before="55" w:line="205" w:lineRule="exact"/>
              <w:ind w:left="110"/>
            </w:pPr>
            <w:r>
              <w:rPr>
                <w:spacing w:val="-2"/>
              </w:rPr>
              <w:t>是否存在公开 PoC</w:t>
            </w:r>
          </w:p>
        </w:tc>
        <w:tc>
          <w:tcPr>
            <w:tcW w:w="4816" w:type="dxa"/>
            <w:vAlign w:val="top"/>
          </w:tcPr>
          <w:p w14:paraId="42514477">
            <w:pPr>
              <w:pStyle w:val="6"/>
              <w:spacing w:before="55" w:line="205" w:lineRule="exact"/>
              <w:ind w:left="110"/>
            </w:pPr>
            <w:r>
              <w:rPr>
                <w:spacing w:val="-2"/>
              </w:rPr>
              <w:t>是否有公开利用方式或可复现样例。</w:t>
            </w:r>
          </w:p>
        </w:tc>
      </w:tr>
      <w:tr w14:paraId="0BBF0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4816" w:type="dxa"/>
            <w:vAlign w:val="top"/>
          </w:tcPr>
          <w:p w14:paraId="62CC0EBD">
            <w:pPr>
              <w:pStyle w:val="6"/>
              <w:spacing w:before="193" w:line="182" w:lineRule="auto"/>
              <w:ind w:left="111"/>
            </w:pPr>
            <w:r>
              <w:rPr>
                <w:spacing w:val="-2"/>
              </w:rPr>
              <w:t>影响组件重要性</w:t>
            </w:r>
          </w:p>
        </w:tc>
        <w:tc>
          <w:tcPr>
            <w:tcW w:w="4816" w:type="dxa"/>
            <w:vAlign w:val="top"/>
          </w:tcPr>
          <w:p w14:paraId="0F908F31">
            <w:pPr>
              <w:pStyle w:val="6"/>
              <w:spacing w:before="58" w:line="175" w:lineRule="auto"/>
              <w:ind w:left="110" w:right="278"/>
            </w:pPr>
            <w:r>
              <w:t>是否影响核心</w:t>
            </w:r>
            <w:r>
              <w:rPr>
                <w:spacing w:val="-10"/>
              </w:rPr>
              <w:t xml:space="preserve"> </w:t>
            </w:r>
            <w:r>
              <w:t>Agent、RAG、插件、模型网关等关键</w:t>
            </w:r>
            <w:r>
              <w:rPr>
                <w:spacing w:val="-8"/>
              </w:rPr>
              <w:t>组件。</w:t>
            </w:r>
          </w:p>
        </w:tc>
      </w:tr>
      <w:tr w14:paraId="20089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0E2158CC">
            <w:pPr>
              <w:pStyle w:val="6"/>
              <w:spacing w:before="59" w:line="203" w:lineRule="exact"/>
              <w:ind w:left="110"/>
            </w:pPr>
            <w:r>
              <w:rPr>
                <w:spacing w:val="-2"/>
                <w:position w:val="-1"/>
              </w:rPr>
              <w:t>修复复杂度</w:t>
            </w:r>
          </w:p>
        </w:tc>
        <w:tc>
          <w:tcPr>
            <w:tcW w:w="4816" w:type="dxa"/>
            <w:vAlign w:val="top"/>
          </w:tcPr>
          <w:p w14:paraId="2282DAEE">
            <w:pPr>
              <w:pStyle w:val="6"/>
              <w:spacing w:before="59" w:line="203" w:lineRule="exact"/>
              <w:ind w:left="110"/>
            </w:pPr>
            <w:r>
              <w:rPr>
                <w:spacing w:val="-3"/>
                <w:position w:val="-1"/>
              </w:rPr>
              <w:t>是否已有明确修复方案，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修复是否会影响业务流程。</w:t>
            </w:r>
          </w:p>
        </w:tc>
      </w:tr>
      <w:tr w14:paraId="58B59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vAlign w:val="top"/>
          </w:tcPr>
          <w:p w14:paraId="724AC0F3">
            <w:pPr>
              <w:pStyle w:val="6"/>
              <w:spacing w:before="59" w:line="206" w:lineRule="exact"/>
              <w:ind w:left="109"/>
            </w:pPr>
            <w:r>
              <w:rPr>
                <w:spacing w:val="-2"/>
              </w:rPr>
              <w:t>利用门槛</w:t>
            </w:r>
          </w:p>
        </w:tc>
        <w:tc>
          <w:tcPr>
            <w:tcW w:w="4816" w:type="dxa"/>
            <w:vAlign w:val="top"/>
          </w:tcPr>
          <w:p w14:paraId="509EC9C1">
            <w:pPr>
              <w:pStyle w:val="6"/>
              <w:spacing w:before="59" w:line="206" w:lineRule="exact"/>
              <w:ind w:left="110"/>
            </w:pPr>
            <w:r>
              <w:rPr>
                <w:spacing w:val="-2"/>
              </w:rPr>
              <w:t>是否需要认证、特定权限或复杂攻击条件。</w:t>
            </w:r>
          </w:p>
        </w:tc>
      </w:tr>
    </w:tbl>
    <w:p w14:paraId="2AC8F799">
      <w:pPr>
        <w:spacing w:before="43"/>
      </w:pPr>
    </w:p>
    <w:p w14:paraId="0C734A7F">
      <w:pPr>
        <w:spacing w:before="42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2BD47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shd w:val="clear" w:color="auto" w:fill="1F4E79"/>
            <w:vAlign w:val="top"/>
          </w:tcPr>
          <w:p w14:paraId="32828712">
            <w:pPr>
              <w:pStyle w:val="6"/>
              <w:spacing w:before="55" w:line="211" w:lineRule="exact"/>
              <w:ind w:left="108"/>
            </w:pPr>
            <w:r>
              <w:rPr>
                <w:b/>
                <w:bCs/>
                <w:color w:val="FFFFFF"/>
                <w:spacing w:val="-1"/>
              </w:rPr>
              <w:t>分数区间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6DD2CC8D">
            <w:pPr>
              <w:pStyle w:val="6"/>
              <w:spacing w:before="55" w:line="211" w:lineRule="exact"/>
              <w:ind w:left="109"/>
            </w:pPr>
            <w:r>
              <w:rPr>
                <w:b/>
                <w:bCs/>
                <w:color w:val="FFFFFF"/>
                <w:spacing w:val="-1"/>
              </w:rPr>
              <w:t>风险等级</w:t>
            </w:r>
          </w:p>
        </w:tc>
      </w:tr>
      <w:tr w14:paraId="13ADE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816" w:type="dxa"/>
            <w:vAlign w:val="top"/>
          </w:tcPr>
          <w:p w14:paraId="06832279">
            <w:pPr>
              <w:pStyle w:val="6"/>
              <w:spacing w:before="53" w:line="207" w:lineRule="exact"/>
              <w:ind w:left="112"/>
            </w:pPr>
            <w:r>
              <w:rPr>
                <w:spacing w:val="-13"/>
                <w:position w:val="-1"/>
              </w:rPr>
              <w:t>0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-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-13"/>
                <w:position w:val="-1"/>
              </w:rPr>
              <w:t>30</w:t>
            </w:r>
          </w:p>
        </w:tc>
        <w:tc>
          <w:tcPr>
            <w:tcW w:w="4816" w:type="dxa"/>
            <w:vAlign w:val="top"/>
          </w:tcPr>
          <w:p w14:paraId="557E5B00">
            <w:pPr>
              <w:pStyle w:val="6"/>
              <w:spacing w:before="53" w:line="207" w:lineRule="exact"/>
              <w:ind w:left="109"/>
            </w:pPr>
            <w:r>
              <w:rPr>
                <w:spacing w:val="-2"/>
              </w:rPr>
              <w:t>低危</w:t>
            </w:r>
          </w:p>
        </w:tc>
      </w:tr>
      <w:tr w14:paraId="76D01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6AAB1514">
            <w:pPr>
              <w:pStyle w:val="6"/>
              <w:spacing w:before="56" w:line="206" w:lineRule="exact"/>
              <w:ind w:left="112"/>
            </w:pPr>
            <w:r>
              <w:rPr>
                <w:spacing w:val="-15"/>
                <w:position w:val="-1"/>
              </w:rPr>
              <w:t>31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-</w:t>
            </w:r>
            <w:r>
              <w:rPr>
                <w:spacing w:val="3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60</w:t>
            </w:r>
          </w:p>
        </w:tc>
        <w:tc>
          <w:tcPr>
            <w:tcW w:w="4816" w:type="dxa"/>
            <w:vAlign w:val="top"/>
          </w:tcPr>
          <w:p w14:paraId="10EBF4F7">
            <w:pPr>
              <w:pStyle w:val="6"/>
              <w:spacing w:before="56" w:line="206" w:lineRule="exact"/>
              <w:ind w:left="124"/>
            </w:pPr>
            <w:r>
              <w:rPr>
                <w:spacing w:val="-11"/>
              </w:rPr>
              <w:t>中危</w:t>
            </w:r>
          </w:p>
        </w:tc>
      </w:tr>
      <w:tr w14:paraId="0602B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816" w:type="dxa"/>
            <w:vAlign w:val="top"/>
          </w:tcPr>
          <w:p w14:paraId="785C2410">
            <w:pPr>
              <w:pStyle w:val="6"/>
              <w:spacing w:before="57" w:line="202" w:lineRule="exact"/>
              <w:ind w:left="114"/>
            </w:pPr>
            <w:r>
              <w:rPr>
                <w:spacing w:val="-15"/>
                <w:position w:val="-1"/>
              </w:rPr>
              <w:t>61</w:t>
            </w:r>
            <w:r>
              <w:rPr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-</w:t>
            </w:r>
            <w:r>
              <w:rPr>
                <w:spacing w:val="3"/>
                <w:position w:val="-1"/>
              </w:rPr>
              <w:t xml:space="preserve"> </w:t>
            </w:r>
            <w:r>
              <w:rPr>
                <w:spacing w:val="-15"/>
                <w:position w:val="-1"/>
              </w:rPr>
              <w:t>80</w:t>
            </w:r>
          </w:p>
        </w:tc>
        <w:tc>
          <w:tcPr>
            <w:tcW w:w="4816" w:type="dxa"/>
            <w:vAlign w:val="top"/>
          </w:tcPr>
          <w:p w14:paraId="00A6F6D9">
            <w:pPr>
              <w:pStyle w:val="6"/>
              <w:spacing w:before="57" w:line="202" w:lineRule="exact"/>
              <w:ind w:left="114"/>
            </w:pPr>
            <w:r>
              <w:rPr>
                <w:spacing w:val="-3"/>
                <w:position w:val="-1"/>
              </w:rPr>
              <w:t>高危</w:t>
            </w:r>
          </w:p>
        </w:tc>
      </w:tr>
      <w:tr w14:paraId="17D6D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816" w:type="dxa"/>
            <w:vAlign w:val="top"/>
          </w:tcPr>
          <w:p w14:paraId="5DA64099">
            <w:pPr>
              <w:pStyle w:val="6"/>
              <w:spacing w:before="60" w:line="207" w:lineRule="exact"/>
              <w:ind w:left="114"/>
            </w:pPr>
            <w:r>
              <w:rPr>
                <w:spacing w:val="-18"/>
                <w:position w:val="-1"/>
              </w:rPr>
              <w:t>81</w:t>
            </w:r>
            <w:r>
              <w:rPr>
                <w:spacing w:val="3"/>
                <w:position w:val="-1"/>
              </w:rPr>
              <w:t xml:space="preserve"> </w:t>
            </w:r>
            <w:r>
              <w:rPr>
                <w:spacing w:val="-18"/>
                <w:position w:val="-1"/>
              </w:rPr>
              <w:t>-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spacing w:val="-18"/>
                <w:position w:val="-1"/>
              </w:rPr>
              <w:t>100</w:t>
            </w:r>
          </w:p>
        </w:tc>
        <w:tc>
          <w:tcPr>
            <w:tcW w:w="4816" w:type="dxa"/>
            <w:vAlign w:val="top"/>
          </w:tcPr>
          <w:p w14:paraId="363FF0C5">
            <w:pPr>
              <w:pStyle w:val="6"/>
              <w:spacing w:before="60" w:line="207" w:lineRule="exact"/>
              <w:ind w:left="111"/>
            </w:pPr>
            <w:r>
              <w:rPr>
                <w:spacing w:val="-2"/>
              </w:rPr>
              <w:t>严重</w:t>
            </w:r>
          </w:p>
        </w:tc>
      </w:tr>
    </w:tbl>
    <w:p w14:paraId="0DCB6FAA">
      <w:pPr>
        <w:spacing w:line="264" w:lineRule="auto"/>
        <w:rPr>
          <w:rFonts w:ascii="Arial"/>
          <w:sz w:val="21"/>
        </w:rPr>
      </w:pPr>
    </w:p>
    <w:p w14:paraId="147B8DB4">
      <w:pPr>
        <w:spacing w:line="265" w:lineRule="auto"/>
        <w:rPr>
          <w:rFonts w:ascii="Arial"/>
          <w:sz w:val="21"/>
        </w:rPr>
      </w:pPr>
    </w:p>
    <w:p w14:paraId="16CD0989">
      <w:pPr>
        <w:pStyle w:val="2"/>
        <w:spacing w:before="111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4.1.5 RAG 智能问答功能</w:t>
      </w:r>
    </w:p>
    <w:p w14:paraId="785300DE">
      <w:pPr>
        <w:pStyle w:val="2"/>
        <w:spacing w:before="147" w:line="186" w:lineRule="auto"/>
        <w:ind w:left="436"/>
        <w:rPr>
          <w:sz w:val="21"/>
          <w:szCs w:val="21"/>
        </w:rPr>
      </w:pPr>
      <w:r>
        <w:rPr>
          <w:spacing w:val="3"/>
          <w:sz w:val="21"/>
          <w:szCs w:val="21"/>
        </w:rPr>
        <w:t>系统应支持用户基于漏洞库进行自然语言问答。用户可以询问</w:t>
      </w:r>
      <w:r>
        <w:rPr>
          <w:sz w:val="21"/>
          <w:szCs w:val="21"/>
        </w:rPr>
        <w:t>Prompt</w:t>
      </w:r>
      <w:r>
        <w:rPr>
          <w:spacing w:val="3"/>
          <w:sz w:val="21"/>
          <w:szCs w:val="21"/>
        </w:rPr>
        <w:t xml:space="preserve"> </w:t>
      </w:r>
      <w:r>
        <w:rPr>
          <w:sz w:val="21"/>
          <w:szCs w:val="21"/>
        </w:rPr>
        <w:t>Injection</w:t>
      </w:r>
      <w:r>
        <w:rPr>
          <w:spacing w:val="3"/>
          <w:sz w:val="21"/>
          <w:szCs w:val="21"/>
        </w:rPr>
        <w:t xml:space="preserve"> 的防护方式、</w:t>
      </w:r>
    </w:p>
    <w:p w14:paraId="3B1EC8A2">
      <w:pPr>
        <w:pStyle w:val="2"/>
        <w:spacing w:before="90" w:line="243" w:lineRule="auto"/>
        <w:ind w:left="12" w:right="96" w:firstLine="4"/>
        <w:rPr>
          <w:sz w:val="21"/>
          <w:szCs w:val="21"/>
        </w:rPr>
      </w:pPr>
      <w:r>
        <w:rPr>
          <w:spacing w:val="-1"/>
          <w:sz w:val="21"/>
          <w:szCs w:val="21"/>
        </w:rPr>
        <w:t>RAG 知识库泄露风险、某个组件相关的高危漏洞等问题。系统先在漏洞库中召回相关记录，</w:t>
      </w:r>
      <w:r>
        <w:rPr>
          <w:spacing w:val="-2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再将召回结</w:t>
      </w:r>
      <w:r>
        <w:rPr>
          <w:spacing w:val="-2"/>
          <w:sz w:val="21"/>
          <w:szCs w:val="21"/>
        </w:rPr>
        <w:t>果作为上下文提交给大模型生成回答。</w:t>
      </w:r>
    </w:p>
    <w:p w14:paraId="52926F30">
      <w:pPr>
        <w:spacing w:line="243" w:lineRule="auto"/>
        <w:rPr>
          <w:sz w:val="21"/>
          <w:szCs w:val="21"/>
        </w:rPr>
        <w:sectPr>
          <w:footerReference r:id="rId10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19D89297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</w:tblPrEx>
        <w:trPr>
          <w:trHeight w:val="3261" w:hRule="atLeast"/>
        </w:trPr>
        <w:tc>
          <w:tcPr>
            <w:tcW w:w="9632" w:type="dxa"/>
            <w:shd w:val="clear" w:color="auto" w:fill="F4F6F8"/>
            <w:vAlign w:val="top"/>
          </w:tcPr>
          <w:p w14:paraId="685029E8">
            <w:pPr>
              <w:pStyle w:val="6"/>
              <w:spacing w:before="131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用户问题</w:t>
            </w:r>
          </w:p>
          <w:p w14:paraId="54AC5F0B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6E970FF">
            <w:pPr>
              <w:pStyle w:val="6"/>
              <w:spacing w:before="27" w:line="175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生成问题向量</w:t>
            </w:r>
          </w:p>
          <w:p w14:paraId="0AF15105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AF7DCF0">
            <w:pPr>
              <w:pStyle w:val="6"/>
              <w:spacing w:before="26" w:line="182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在</w:t>
            </w:r>
            <w:r>
              <w:rPr>
                <w:color w:val="282828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pgvector  中召回相关漏洞文本</w:t>
            </w:r>
          </w:p>
          <w:p w14:paraId="4E2A2024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7B6CD1A">
            <w:pPr>
              <w:pStyle w:val="6"/>
              <w:spacing w:before="27" w:line="182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组合上下文  Prompt</w:t>
            </w:r>
          </w:p>
          <w:p w14:paraId="5F9C3B44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0D4D124">
            <w:pPr>
              <w:pStyle w:val="6"/>
              <w:spacing w:before="27" w:line="175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调用大模型生成回答</w:t>
            </w:r>
          </w:p>
          <w:p w14:paraId="4AAA5171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8A3F718">
            <w:pPr>
              <w:pStyle w:val="6"/>
              <w:spacing w:before="27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返回答案和引用漏洞记录</w:t>
            </w:r>
          </w:p>
        </w:tc>
      </w:tr>
    </w:tbl>
    <w:p w14:paraId="3227A855">
      <w:pPr>
        <w:spacing w:line="264" w:lineRule="auto"/>
        <w:rPr>
          <w:rFonts w:ascii="Arial"/>
          <w:sz w:val="21"/>
        </w:rPr>
      </w:pPr>
    </w:p>
    <w:p w14:paraId="1AF81246">
      <w:pPr>
        <w:spacing w:line="265" w:lineRule="auto"/>
        <w:rPr>
          <w:rFonts w:ascii="Arial"/>
          <w:sz w:val="21"/>
        </w:rPr>
      </w:pPr>
    </w:p>
    <w:p w14:paraId="290FEAD7">
      <w:pPr>
        <w:pStyle w:val="2"/>
        <w:spacing w:before="111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4.1.6 相似漏洞检测功能</w:t>
      </w:r>
    </w:p>
    <w:p w14:paraId="616A2BD5">
      <w:pPr>
        <w:pStyle w:val="2"/>
        <w:spacing w:before="145" w:line="246" w:lineRule="auto"/>
        <w:ind w:left="10" w:right="186" w:firstLine="434"/>
        <w:rPr>
          <w:sz w:val="21"/>
          <w:szCs w:val="21"/>
        </w:rPr>
      </w:pPr>
      <w:r>
        <w:rPr>
          <w:spacing w:val="-1"/>
          <w:sz w:val="21"/>
          <w:szCs w:val="21"/>
        </w:rPr>
        <w:t>当用户录入新漏洞时，系统可以自动检索已有漏洞，</w:t>
      </w:r>
      <w:r>
        <w:rPr>
          <w:spacing w:val="-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判断是否存在相似记录。该功能可减少重</w:t>
      </w:r>
      <w:r>
        <w:rPr>
          <w:spacing w:val="-2"/>
          <w:sz w:val="21"/>
          <w:szCs w:val="21"/>
        </w:rPr>
        <w:t>复录</w:t>
      </w:r>
      <w:r>
        <w:rPr>
          <w:spacing w:val="-1"/>
          <w:sz w:val="21"/>
          <w:szCs w:val="21"/>
        </w:rPr>
        <w:t>入，提高漏洞库质量。实现上，新漏洞文本被转化为向量后，与已有漏洞向量进行相似度搜索，</w:t>
      </w:r>
      <w:r>
        <w:rPr>
          <w:spacing w:val="-24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返回</w:t>
      </w:r>
      <w:r>
        <w:rPr>
          <w:sz w:val="21"/>
          <w:szCs w:val="21"/>
        </w:rPr>
        <w:t xml:space="preserve">  </w:t>
      </w:r>
      <w:r>
        <w:rPr>
          <w:spacing w:val="-1"/>
          <w:sz w:val="21"/>
          <w:szCs w:val="21"/>
        </w:rPr>
        <w:t>Top-K 相似漏洞供用户确认。</w:t>
      </w:r>
    </w:p>
    <w:p w14:paraId="157F5D00">
      <w:pPr>
        <w:pStyle w:val="2"/>
        <w:spacing w:before="192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4.1.7 报告生成功能</w:t>
      </w:r>
    </w:p>
    <w:p w14:paraId="5F4F875C">
      <w:pPr>
        <w:pStyle w:val="2"/>
        <w:spacing w:before="145" w:line="258" w:lineRule="auto"/>
        <w:ind w:left="11" w:right="194" w:firstLine="424"/>
        <w:rPr>
          <w:sz w:val="21"/>
          <w:szCs w:val="21"/>
        </w:rPr>
      </w:pPr>
      <w:r>
        <w:rPr>
          <w:sz w:val="21"/>
          <w:szCs w:val="21"/>
        </w:rPr>
        <w:t>系统支持根据漏洞详情生成一份结构化分析报告。报</w:t>
      </w:r>
      <w:r>
        <w:rPr>
          <w:spacing w:val="-1"/>
          <w:sz w:val="21"/>
          <w:szCs w:val="21"/>
        </w:rPr>
        <w:t>告内容包括漏洞名称、漏洞类型、风险等级、</w:t>
      </w:r>
      <w:r>
        <w:rPr>
          <w:sz w:val="21"/>
          <w:szCs w:val="21"/>
        </w:rPr>
        <w:t>风险评分、影响组件、漏洞描述、攻击方式、影响范围、修复建议、AI 分析结论和参考资料。MVP 阶段可以先实现 Markdown/页面展示，后续扩展 PDF 或 W</w:t>
      </w:r>
      <w:r>
        <w:rPr>
          <w:spacing w:val="-1"/>
          <w:sz w:val="21"/>
          <w:szCs w:val="21"/>
        </w:rPr>
        <w:t>ord 导出。</w:t>
      </w:r>
    </w:p>
    <w:p w14:paraId="0AAB3737">
      <w:pPr>
        <w:pStyle w:val="2"/>
        <w:spacing w:before="138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4.1.8 数据看板功能</w:t>
      </w:r>
    </w:p>
    <w:p w14:paraId="045018F2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17A45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816" w:type="dxa"/>
            <w:shd w:val="clear" w:color="auto" w:fill="1F4E79"/>
            <w:vAlign w:val="top"/>
          </w:tcPr>
          <w:p w14:paraId="65D30C70">
            <w:pPr>
              <w:pStyle w:val="6"/>
              <w:spacing w:before="55" w:line="212" w:lineRule="exact"/>
              <w:ind w:left="122"/>
            </w:pPr>
            <w:r>
              <w:rPr>
                <w:b/>
                <w:bCs/>
                <w:color w:val="FFFFFF"/>
                <w:spacing w:val="-5"/>
              </w:rPr>
              <w:t>图表/指标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6A3028A5">
            <w:pPr>
              <w:pStyle w:val="6"/>
              <w:spacing w:before="55" w:line="212" w:lineRule="exact"/>
              <w:ind w:left="111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3716C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2C096D85">
            <w:pPr>
              <w:pStyle w:val="6"/>
              <w:spacing w:before="55" w:line="205" w:lineRule="exact"/>
              <w:ind w:left="111"/>
            </w:pPr>
            <w:r>
              <w:rPr>
                <w:spacing w:val="-2"/>
                <w:position w:val="-1"/>
              </w:rPr>
              <w:t>漏洞总数</w:t>
            </w:r>
          </w:p>
        </w:tc>
        <w:tc>
          <w:tcPr>
            <w:tcW w:w="4816" w:type="dxa"/>
            <w:vAlign w:val="top"/>
          </w:tcPr>
          <w:p w14:paraId="4118B265">
            <w:pPr>
              <w:pStyle w:val="6"/>
              <w:spacing w:before="52" w:line="208" w:lineRule="exact"/>
              <w:ind w:left="121"/>
            </w:pPr>
            <w:r>
              <w:rPr>
                <w:spacing w:val="-2"/>
              </w:rPr>
              <w:t>当前系统收录漏洞数量。</w:t>
            </w:r>
          </w:p>
        </w:tc>
      </w:tr>
      <w:tr w14:paraId="01628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25AFE792">
            <w:pPr>
              <w:pStyle w:val="6"/>
              <w:spacing w:before="54" w:line="208" w:lineRule="exact"/>
              <w:ind w:left="111"/>
            </w:pPr>
            <w:r>
              <w:rPr>
                <w:spacing w:val="-2"/>
              </w:rPr>
              <w:t>风险等级分布</w:t>
            </w:r>
          </w:p>
        </w:tc>
        <w:tc>
          <w:tcPr>
            <w:tcW w:w="4816" w:type="dxa"/>
            <w:vAlign w:val="top"/>
          </w:tcPr>
          <w:p w14:paraId="5CFE15AE">
            <w:pPr>
              <w:pStyle w:val="6"/>
              <w:spacing w:before="54" w:line="208" w:lineRule="exact"/>
              <w:ind w:left="109"/>
            </w:pPr>
            <w:r>
              <w:rPr>
                <w:spacing w:val="-1"/>
                <w:position w:val="-1"/>
              </w:rPr>
              <w:t>低危、中危、高危、严重数量分布。</w:t>
            </w:r>
          </w:p>
        </w:tc>
      </w:tr>
      <w:tr w14:paraId="0DDFB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16" w:type="dxa"/>
            <w:vAlign w:val="top"/>
          </w:tcPr>
          <w:p w14:paraId="101E872C">
            <w:pPr>
              <w:pStyle w:val="6"/>
              <w:spacing w:before="190" w:line="182" w:lineRule="auto"/>
              <w:ind w:left="111"/>
            </w:pPr>
            <w:r>
              <w:rPr>
                <w:spacing w:val="-2"/>
              </w:rPr>
              <w:t>漏洞类型分布</w:t>
            </w:r>
          </w:p>
        </w:tc>
        <w:tc>
          <w:tcPr>
            <w:tcW w:w="4816" w:type="dxa"/>
            <w:vAlign w:val="top"/>
          </w:tcPr>
          <w:p w14:paraId="4A63CCD7">
            <w:pPr>
              <w:pStyle w:val="6"/>
              <w:spacing w:before="54" w:line="176" w:lineRule="auto"/>
              <w:ind w:left="110" w:right="185" w:firstLine="3"/>
            </w:pPr>
            <w:r>
              <w:t>Prompt</w:t>
            </w:r>
            <w:r>
              <w:rPr>
                <w:spacing w:val="3"/>
              </w:rPr>
              <w:t xml:space="preserve"> </w:t>
            </w:r>
            <w:r>
              <w:t>Injection</w:t>
            </w:r>
            <w:r>
              <w:rPr>
                <w:spacing w:val="3"/>
              </w:rPr>
              <w:t>、</w:t>
            </w:r>
            <w:r>
              <w:t>RAG</w:t>
            </w:r>
            <w:r>
              <w:rPr>
                <w:spacing w:val="3"/>
              </w:rPr>
              <w:t xml:space="preserve"> 泄露、供应链攻击等类型分</w:t>
            </w:r>
            <w:r>
              <w:rPr>
                <w:spacing w:val="-4"/>
              </w:rPr>
              <w:t>布。</w:t>
            </w:r>
          </w:p>
        </w:tc>
      </w:tr>
      <w:tr w14:paraId="04B3B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725FFB74">
            <w:pPr>
              <w:pStyle w:val="6"/>
              <w:spacing w:before="57" w:line="204" w:lineRule="exact"/>
              <w:ind w:left="111"/>
            </w:pPr>
            <w:r>
              <w:rPr>
                <w:spacing w:val="-3"/>
              </w:rPr>
              <w:t>影响组件 Top-N</w:t>
            </w:r>
          </w:p>
        </w:tc>
        <w:tc>
          <w:tcPr>
            <w:tcW w:w="4816" w:type="dxa"/>
            <w:vAlign w:val="top"/>
          </w:tcPr>
          <w:p w14:paraId="3AD7AFA9">
            <w:pPr>
              <w:pStyle w:val="6"/>
              <w:spacing w:before="57" w:line="204" w:lineRule="exact"/>
              <w:ind w:left="110"/>
            </w:pPr>
            <w:r>
              <w:rPr>
                <w:spacing w:val="-2"/>
              </w:rPr>
              <w:t>展示漏洞数量最多的框架、插件或组件。</w:t>
            </w:r>
          </w:p>
        </w:tc>
      </w:tr>
      <w:tr w14:paraId="34FBD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55AC22FF">
            <w:pPr>
              <w:pStyle w:val="6"/>
              <w:spacing w:before="59" w:line="203" w:lineRule="exact"/>
              <w:ind w:left="111"/>
            </w:pPr>
            <w:r>
              <w:rPr>
                <w:spacing w:val="-2"/>
                <w:position w:val="-1"/>
              </w:rPr>
              <w:t>最近新增漏洞</w:t>
            </w:r>
          </w:p>
        </w:tc>
        <w:tc>
          <w:tcPr>
            <w:tcW w:w="4816" w:type="dxa"/>
            <w:vAlign w:val="top"/>
          </w:tcPr>
          <w:p w14:paraId="39A9A3D7">
            <w:pPr>
              <w:pStyle w:val="6"/>
              <w:spacing w:before="59" w:line="203" w:lineRule="exact"/>
              <w:ind w:left="110"/>
            </w:pPr>
            <w:r>
              <w:rPr>
                <w:spacing w:val="-4"/>
                <w:position w:val="-1"/>
              </w:rPr>
              <w:t>展示最新录入的漏洞。</w:t>
            </w:r>
          </w:p>
        </w:tc>
      </w:tr>
      <w:tr w14:paraId="1BAF6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816" w:type="dxa"/>
            <w:vAlign w:val="top"/>
          </w:tcPr>
          <w:p w14:paraId="15D21A39">
            <w:pPr>
              <w:pStyle w:val="6"/>
              <w:spacing w:before="59" w:line="206" w:lineRule="exact"/>
              <w:ind w:left="114"/>
            </w:pPr>
            <w:r>
              <w:rPr>
                <w:spacing w:val="-2"/>
                <w:position w:val="-1"/>
              </w:rPr>
              <w:t>高风险漏洞列表</w:t>
            </w:r>
          </w:p>
        </w:tc>
        <w:tc>
          <w:tcPr>
            <w:tcW w:w="4816" w:type="dxa"/>
            <w:vAlign w:val="top"/>
          </w:tcPr>
          <w:p w14:paraId="3606EE44">
            <w:pPr>
              <w:pStyle w:val="6"/>
              <w:spacing w:before="59" w:line="206" w:lineRule="exact"/>
              <w:ind w:left="110"/>
            </w:pPr>
            <w:r>
              <w:rPr>
                <w:spacing w:val="-1"/>
                <w:position w:val="-1"/>
              </w:rPr>
              <w:t>展示风险评分最高的漏洞，方便答辩演示。</w:t>
            </w:r>
          </w:p>
        </w:tc>
      </w:tr>
    </w:tbl>
    <w:p w14:paraId="54C18C8D">
      <w:pPr>
        <w:spacing w:line="265" w:lineRule="auto"/>
        <w:rPr>
          <w:rFonts w:ascii="Arial"/>
          <w:sz w:val="21"/>
        </w:rPr>
      </w:pPr>
    </w:p>
    <w:p w14:paraId="4F29620E">
      <w:pPr>
        <w:spacing w:line="265" w:lineRule="auto"/>
        <w:rPr>
          <w:rFonts w:ascii="Arial"/>
          <w:sz w:val="21"/>
        </w:rPr>
      </w:pPr>
    </w:p>
    <w:p w14:paraId="53F103F2">
      <w:pPr>
        <w:pStyle w:val="2"/>
        <w:spacing w:before="111" w:line="200" w:lineRule="auto"/>
        <w:ind w:left="11"/>
        <w:outlineLvl w:val="1"/>
        <w:rPr>
          <w:sz w:val="26"/>
          <w:szCs w:val="26"/>
        </w:rPr>
      </w:pPr>
      <w:r>
        <w:rPr>
          <w:b/>
          <w:bCs/>
          <w:color w:val="366092"/>
          <w:spacing w:val="-3"/>
          <w:sz w:val="26"/>
          <w:szCs w:val="26"/>
        </w:rPr>
        <w:t>4.2 非功能性需求</w:t>
      </w:r>
    </w:p>
    <w:p w14:paraId="43990935">
      <w:pPr>
        <w:spacing w:line="85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7E7D5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816" w:type="dxa"/>
            <w:shd w:val="clear" w:color="auto" w:fill="1F4E79"/>
            <w:vAlign w:val="top"/>
          </w:tcPr>
          <w:p w14:paraId="7C3A30C1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4643A5E0">
            <w:pPr>
              <w:pStyle w:val="6"/>
              <w:spacing w:before="54" w:line="211" w:lineRule="exact"/>
              <w:ind w:left="110"/>
            </w:pPr>
            <w:r>
              <w:rPr>
                <w:b/>
                <w:bCs/>
                <w:color w:val="FFFFFF"/>
                <w:spacing w:val="-2"/>
              </w:rPr>
              <w:t>要求</w:t>
            </w:r>
          </w:p>
        </w:tc>
      </w:tr>
      <w:tr w14:paraId="79C6D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16" w:type="dxa"/>
            <w:vAlign w:val="top"/>
          </w:tcPr>
          <w:p w14:paraId="2B5456E1">
            <w:pPr>
              <w:pStyle w:val="6"/>
              <w:spacing w:before="189" w:line="182" w:lineRule="auto"/>
              <w:ind w:left="111"/>
            </w:pPr>
            <w:r>
              <w:rPr>
                <w:spacing w:val="-3"/>
              </w:rPr>
              <w:t>可用性</w:t>
            </w:r>
          </w:p>
        </w:tc>
        <w:tc>
          <w:tcPr>
            <w:tcW w:w="4816" w:type="dxa"/>
            <w:vAlign w:val="top"/>
          </w:tcPr>
          <w:p w14:paraId="5DC94090">
            <w:pPr>
              <w:pStyle w:val="6"/>
              <w:spacing w:before="54" w:line="176" w:lineRule="auto"/>
              <w:ind w:left="110" w:right="251"/>
            </w:pPr>
            <w:r>
              <w:rPr>
                <w:spacing w:val="-2"/>
              </w:rPr>
              <w:t>前端界面清晰，用户能够完成从漏洞录入到 AI 分析、</w:t>
            </w:r>
            <w:r>
              <w:rPr>
                <w:spacing w:val="-3"/>
              </w:rPr>
              <w:t>入库、检索问答的完整流程。</w:t>
            </w:r>
          </w:p>
        </w:tc>
      </w:tr>
      <w:tr w14:paraId="6A1BE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16" w:type="dxa"/>
            <w:vAlign w:val="top"/>
          </w:tcPr>
          <w:p w14:paraId="79F5850A">
            <w:pPr>
              <w:pStyle w:val="6"/>
              <w:spacing w:before="192" w:line="182" w:lineRule="auto"/>
              <w:ind w:left="111"/>
            </w:pPr>
            <w:r>
              <w:rPr>
                <w:spacing w:val="-2"/>
              </w:rPr>
              <w:t>可维护性</w:t>
            </w:r>
          </w:p>
        </w:tc>
        <w:tc>
          <w:tcPr>
            <w:tcW w:w="4816" w:type="dxa"/>
            <w:vAlign w:val="top"/>
          </w:tcPr>
          <w:p w14:paraId="2748E2C2">
            <w:pPr>
              <w:pStyle w:val="6"/>
              <w:spacing w:before="57" w:line="175" w:lineRule="auto"/>
              <w:ind w:left="110" w:right="142"/>
            </w:pPr>
            <w:r>
              <w:rPr>
                <w:spacing w:val="-1"/>
              </w:rPr>
              <w:t>后端模块分层清楚，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便于后续扩展更多模型</w:t>
            </w:r>
            <w:r>
              <w:rPr>
                <w:spacing w:val="-2"/>
              </w:rPr>
              <w:t>、更多漏洞</w:t>
            </w:r>
            <w:r>
              <w:rPr>
                <w:spacing w:val="-1"/>
              </w:rPr>
              <w:t>来源和更多评分规则。</w:t>
            </w:r>
          </w:p>
        </w:tc>
      </w:tr>
      <w:tr w14:paraId="146A7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4816" w:type="dxa"/>
            <w:vAlign w:val="top"/>
          </w:tcPr>
          <w:p w14:paraId="17601982">
            <w:pPr>
              <w:pStyle w:val="6"/>
              <w:spacing w:before="195" w:line="182" w:lineRule="auto"/>
              <w:ind w:left="111"/>
            </w:pPr>
            <w:r>
              <w:rPr>
                <w:spacing w:val="-2"/>
              </w:rPr>
              <w:t>可扩展性</w:t>
            </w:r>
          </w:p>
        </w:tc>
        <w:tc>
          <w:tcPr>
            <w:tcW w:w="4816" w:type="dxa"/>
            <w:vAlign w:val="top"/>
          </w:tcPr>
          <w:p w14:paraId="37C27FBC">
            <w:pPr>
              <w:pStyle w:val="6"/>
              <w:spacing w:before="59" w:line="176" w:lineRule="auto"/>
              <w:ind w:left="111" w:right="142" w:firstLine="1"/>
            </w:pPr>
            <w:r>
              <w:rPr>
                <w:spacing w:val="-1"/>
              </w:rPr>
              <w:t>系统可扩展接入自动采集、多模型对比、报告导出和用</w:t>
            </w:r>
            <w:r>
              <w:rPr>
                <w:spacing w:val="-6"/>
              </w:rPr>
              <w:t>户权限管理。</w:t>
            </w:r>
          </w:p>
        </w:tc>
      </w:tr>
    </w:tbl>
    <w:p w14:paraId="1942100E">
      <w:pPr>
        <w:rPr>
          <w:rFonts w:ascii="Arial"/>
          <w:sz w:val="21"/>
        </w:rPr>
      </w:pPr>
    </w:p>
    <w:p w14:paraId="02701C20">
      <w:pPr>
        <w:rPr>
          <w:rFonts w:ascii="Arial" w:hAnsi="Arial" w:eastAsia="Arial" w:cs="Arial"/>
          <w:sz w:val="21"/>
          <w:szCs w:val="21"/>
        </w:rPr>
        <w:sectPr>
          <w:footerReference r:id="rId11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3B649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4816" w:type="dxa"/>
            <w:vAlign w:val="top"/>
          </w:tcPr>
          <w:p w14:paraId="76A9F682">
            <w:pPr>
              <w:pStyle w:val="6"/>
              <w:spacing w:before="191" w:line="182" w:lineRule="auto"/>
              <w:ind w:left="112"/>
            </w:pPr>
            <w:r>
              <w:rPr>
                <w:spacing w:val="-3"/>
              </w:rPr>
              <w:t>安全性</w:t>
            </w:r>
          </w:p>
        </w:tc>
        <w:tc>
          <w:tcPr>
            <w:tcW w:w="4816" w:type="dxa"/>
            <w:vAlign w:val="top"/>
          </w:tcPr>
          <w:p w14:paraId="2F6259CA">
            <w:pPr>
              <w:pStyle w:val="6"/>
              <w:spacing w:before="54" w:line="178" w:lineRule="auto"/>
              <w:ind w:left="110" w:right="123"/>
            </w:pPr>
            <w:r>
              <w:rPr>
                <w:spacing w:val="1"/>
              </w:rPr>
              <w:t xml:space="preserve">不在代码中保存敏感 </w:t>
            </w:r>
            <w:r>
              <w:t>API</w:t>
            </w:r>
            <w:r>
              <w:rPr>
                <w:spacing w:val="1"/>
              </w:rPr>
              <w:t xml:space="preserve"> </w:t>
            </w:r>
            <w:r>
              <w:t>Key</w:t>
            </w:r>
            <w:r>
              <w:rPr>
                <w:spacing w:val="1"/>
              </w:rPr>
              <w:t>，后端接口进行参数校验</w:t>
            </w:r>
            <w:r>
              <w:rPr>
                <w:spacing w:val="-4"/>
              </w:rPr>
              <w:t>和异常处理。</w:t>
            </w:r>
          </w:p>
        </w:tc>
      </w:tr>
      <w:tr w14:paraId="71ACE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4816" w:type="dxa"/>
            <w:vAlign w:val="top"/>
          </w:tcPr>
          <w:p w14:paraId="4BEDE111">
            <w:pPr>
              <w:pStyle w:val="6"/>
              <w:spacing w:before="189" w:line="182" w:lineRule="auto"/>
              <w:ind w:left="111"/>
            </w:pPr>
            <w:r>
              <w:rPr>
                <w:spacing w:val="-2"/>
              </w:rPr>
              <w:t>可解释性</w:t>
            </w:r>
          </w:p>
        </w:tc>
        <w:tc>
          <w:tcPr>
            <w:tcW w:w="4816" w:type="dxa"/>
            <w:vAlign w:val="top"/>
          </w:tcPr>
          <w:p w14:paraId="2C793CE9">
            <w:pPr>
              <w:pStyle w:val="6"/>
              <w:spacing w:before="53" w:line="177" w:lineRule="auto"/>
              <w:ind w:left="112" w:right="260" w:hanging="6"/>
            </w:pPr>
            <w:r>
              <w:t>AI 分析结果应保留评分理由、召回依据和生成过程日</w:t>
            </w:r>
            <w:r>
              <w:rPr>
                <w:spacing w:val="-4"/>
              </w:rPr>
              <w:t>志。</w:t>
            </w:r>
          </w:p>
        </w:tc>
      </w:tr>
      <w:tr w14:paraId="659B3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4816" w:type="dxa"/>
            <w:vAlign w:val="top"/>
          </w:tcPr>
          <w:p w14:paraId="3F1855AD">
            <w:pPr>
              <w:pStyle w:val="6"/>
              <w:spacing w:before="191" w:line="182" w:lineRule="auto"/>
              <w:ind w:left="108"/>
            </w:pPr>
            <w:r>
              <w:rPr>
                <w:spacing w:val="-2"/>
              </w:rPr>
              <w:t>稳定性</w:t>
            </w:r>
          </w:p>
        </w:tc>
        <w:tc>
          <w:tcPr>
            <w:tcW w:w="4816" w:type="dxa"/>
            <w:vAlign w:val="top"/>
          </w:tcPr>
          <w:p w14:paraId="57CFCC8E">
            <w:pPr>
              <w:pStyle w:val="6"/>
              <w:spacing w:before="55" w:line="176" w:lineRule="auto"/>
              <w:ind w:left="111" w:right="142"/>
            </w:pPr>
            <w:r>
              <w:rPr>
                <w:spacing w:val="-2"/>
              </w:rPr>
              <w:t>大模型调用失败时应返回明确错误信息，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并支持重试或人工修改。</w:t>
            </w:r>
          </w:p>
        </w:tc>
      </w:tr>
      <w:tr w14:paraId="63347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4816" w:type="dxa"/>
            <w:vAlign w:val="top"/>
          </w:tcPr>
          <w:p w14:paraId="5483C695">
            <w:pPr>
              <w:pStyle w:val="6"/>
              <w:spacing w:before="193" w:line="182" w:lineRule="auto"/>
              <w:ind w:left="111"/>
            </w:pPr>
            <w:r>
              <w:rPr>
                <w:spacing w:val="-2"/>
              </w:rPr>
              <w:t>可部署性</w:t>
            </w:r>
          </w:p>
        </w:tc>
        <w:tc>
          <w:tcPr>
            <w:tcW w:w="4816" w:type="dxa"/>
            <w:vAlign w:val="top"/>
          </w:tcPr>
          <w:p w14:paraId="75F1B0A7">
            <w:pPr>
              <w:pStyle w:val="6"/>
              <w:spacing w:before="57" w:line="177" w:lineRule="auto"/>
              <w:ind w:left="110" w:right="370"/>
            </w:pPr>
            <w:r>
              <w:rPr>
                <w:spacing w:val="-1"/>
              </w:rPr>
              <w:t>使用 Docker Compose 一键启动前端、后端、数据</w:t>
            </w:r>
            <w:r>
              <w:rPr>
                <w:spacing w:val="-2"/>
              </w:rPr>
              <w:t>库、Redis 等服务。</w:t>
            </w:r>
          </w:p>
        </w:tc>
      </w:tr>
    </w:tbl>
    <w:p w14:paraId="45F68747">
      <w:pPr>
        <w:spacing w:line="300" w:lineRule="auto"/>
        <w:rPr>
          <w:rFonts w:ascii="Arial"/>
          <w:sz w:val="21"/>
        </w:rPr>
      </w:pPr>
    </w:p>
    <w:p w14:paraId="72428387">
      <w:pPr>
        <w:spacing w:line="300" w:lineRule="auto"/>
        <w:rPr>
          <w:rFonts w:ascii="Arial"/>
          <w:sz w:val="21"/>
        </w:rPr>
      </w:pPr>
    </w:p>
    <w:p w14:paraId="2BF64EA2">
      <w:pPr>
        <w:pStyle w:val="2"/>
        <w:spacing w:before="138" w:line="199" w:lineRule="auto"/>
        <w:ind w:left="14"/>
        <w:outlineLvl w:val="0"/>
        <w:rPr>
          <w:sz w:val="32"/>
          <w:szCs w:val="32"/>
        </w:rPr>
      </w:pPr>
      <w:r>
        <w:rPr>
          <w:b/>
          <w:bCs/>
          <w:color w:val="1F4E79"/>
          <w:spacing w:val="-3"/>
          <w:sz w:val="32"/>
          <w:szCs w:val="32"/>
        </w:rPr>
        <w:t>5.</w:t>
      </w:r>
      <w:r>
        <w:rPr>
          <w:b/>
          <w:bCs/>
          <w:color w:val="1F4E79"/>
          <w:spacing w:val="-24"/>
          <w:sz w:val="32"/>
          <w:szCs w:val="32"/>
        </w:rPr>
        <w:t xml:space="preserve"> </w:t>
      </w:r>
      <w:r>
        <w:rPr>
          <w:b/>
          <w:bCs/>
          <w:color w:val="1F4E79"/>
          <w:spacing w:val="-3"/>
          <w:sz w:val="32"/>
          <w:szCs w:val="32"/>
        </w:rPr>
        <w:t>AI 漏洞实时动态搜集与标准化入库</w:t>
      </w:r>
      <w:r>
        <w:rPr>
          <w:b/>
          <w:bCs/>
          <w:color w:val="1F4E79"/>
          <w:spacing w:val="-4"/>
          <w:sz w:val="32"/>
          <w:szCs w:val="32"/>
        </w:rPr>
        <w:t>设计</w:t>
      </w:r>
    </w:p>
    <w:p w14:paraId="1E7B890B">
      <w:pPr>
        <w:pStyle w:val="2"/>
        <w:spacing w:before="203" w:line="250" w:lineRule="auto"/>
        <w:ind w:left="14" w:right="28" w:firstLine="418"/>
        <w:jc w:val="both"/>
        <w:rPr>
          <w:sz w:val="21"/>
          <w:szCs w:val="21"/>
        </w:rPr>
      </w:pPr>
      <w:r>
        <w:rPr>
          <w:spacing w:val="-1"/>
          <w:sz w:val="21"/>
          <w:szCs w:val="21"/>
        </w:rPr>
        <w:t>本节专门说明系统如何实现“</w:t>
      </w:r>
      <w:r>
        <w:rPr>
          <w:spacing w:val="-31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实时动态搜集 AI 漏洞，</w:t>
      </w:r>
      <w:r>
        <w:rPr>
          <w:spacing w:val="-37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并按照固定格式上传到 AI 大模型漏洞系统平</w:t>
      </w:r>
      <w:r>
        <w:rPr>
          <w:sz w:val="21"/>
          <w:szCs w:val="21"/>
        </w:rPr>
        <w:t>台”。系统将该能力拆分为信息源管理、采集任务调度、</w:t>
      </w:r>
      <w:r>
        <w:rPr>
          <w:spacing w:val="-36"/>
          <w:sz w:val="21"/>
          <w:szCs w:val="21"/>
        </w:rPr>
        <w:t xml:space="preserve"> </w:t>
      </w:r>
      <w:r>
        <w:rPr>
          <w:sz w:val="21"/>
          <w:szCs w:val="21"/>
        </w:rPr>
        <w:t>内容解析、AI 相关性判断、AI 结构化抽取、去</w:t>
      </w:r>
      <w:r>
        <w:rPr>
          <w:spacing w:val="-2"/>
          <w:sz w:val="21"/>
          <w:szCs w:val="21"/>
        </w:rPr>
        <w:t>重合并、标准化入库和审核发布八个环节。</w:t>
      </w:r>
    </w:p>
    <w:p w14:paraId="5EE9D431">
      <w:pPr>
        <w:pStyle w:val="2"/>
        <w:spacing w:before="173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5.1 信息源管理</w:t>
      </w:r>
    </w:p>
    <w:p w14:paraId="72E82B92">
      <w:pPr>
        <w:pStyle w:val="2"/>
        <w:spacing w:before="147" w:line="245" w:lineRule="auto"/>
        <w:ind w:left="30" w:right="158" w:firstLine="406"/>
        <w:rPr>
          <w:sz w:val="21"/>
          <w:szCs w:val="21"/>
        </w:rPr>
      </w:pPr>
      <w:r>
        <w:rPr>
          <w:sz w:val="21"/>
          <w:szCs w:val="21"/>
        </w:rPr>
        <w:t>系统提供信息源配置能力，</w:t>
      </w:r>
      <w:r>
        <w:rPr>
          <w:spacing w:val="-28"/>
          <w:sz w:val="21"/>
          <w:szCs w:val="21"/>
        </w:rPr>
        <w:t xml:space="preserve"> </w:t>
      </w:r>
      <w:r>
        <w:rPr>
          <w:sz w:val="21"/>
          <w:szCs w:val="21"/>
        </w:rPr>
        <w:t>每个信息源记录名称、类型、URL、采集周期、启用状态和最近采集时间。课程实现阶段可以优先支持 RSS/网页 URL/本地</w:t>
      </w:r>
      <w:r>
        <w:rPr>
          <w:spacing w:val="-3"/>
          <w:sz w:val="21"/>
          <w:szCs w:val="21"/>
        </w:rPr>
        <w:t xml:space="preserve"> </w:t>
      </w:r>
      <w:r>
        <w:rPr>
          <w:sz w:val="21"/>
          <w:szCs w:val="21"/>
        </w:rPr>
        <w:t>JSON 三类来源，后续可扩展到 GitHub API、</w:t>
      </w:r>
    </w:p>
    <w:p w14:paraId="75755796">
      <w:pPr>
        <w:pStyle w:val="2"/>
        <w:spacing w:before="1" w:line="202" w:lineRule="auto"/>
        <w:ind w:left="17"/>
        <w:rPr>
          <w:sz w:val="21"/>
          <w:szCs w:val="21"/>
        </w:rPr>
      </w:pPr>
      <w:r>
        <w:rPr>
          <w:spacing w:val="-1"/>
          <w:sz w:val="21"/>
          <w:szCs w:val="21"/>
        </w:rPr>
        <w:t>CVE/NVD API 或企业内部安全公告系统。</w:t>
      </w:r>
    </w:p>
    <w:p w14:paraId="5F3D9247">
      <w:pPr>
        <w:spacing w:line="100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693CA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shd w:val="clear" w:color="auto" w:fill="1F4E79"/>
            <w:vAlign w:val="top"/>
          </w:tcPr>
          <w:p w14:paraId="34D08469">
            <w:pPr>
              <w:pStyle w:val="6"/>
              <w:spacing w:before="54" w:line="157" w:lineRule="auto"/>
              <w:ind w:left="107"/>
            </w:pPr>
            <w:r>
              <w:rPr>
                <w:b/>
                <w:bCs/>
                <w:color w:val="FFFFFF"/>
                <w:spacing w:val="-1"/>
              </w:rPr>
              <w:t>信息源类型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025AEC89">
            <w:pPr>
              <w:pStyle w:val="6"/>
              <w:spacing w:before="54" w:line="157" w:lineRule="auto"/>
              <w:ind w:left="106"/>
            </w:pPr>
            <w:r>
              <w:rPr>
                <w:b/>
                <w:bCs/>
                <w:color w:val="FFFFFF"/>
                <w:spacing w:val="1"/>
              </w:rPr>
              <w:t>示例来源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7891FF84">
            <w:pPr>
              <w:pStyle w:val="6"/>
              <w:spacing w:before="54" w:line="157" w:lineRule="auto"/>
              <w:ind w:left="111"/>
            </w:pPr>
            <w:r>
              <w:rPr>
                <w:b/>
                <w:bCs/>
                <w:color w:val="FFFFFF"/>
                <w:spacing w:val="-2"/>
              </w:rPr>
              <w:t>采集方式</w:t>
            </w:r>
          </w:p>
        </w:tc>
      </w:tr>
      <w:tr w14:paraId="48CE0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1B0A7D3C">
            <w:pPr>
              <w:pStyle w:val="6"/>
              <w:spacing w:before="187" w:line="182" w:lineRule="auto"/>
              <w:ind w:left="110"/>
            </w:pPr>
            <w:r>
              <w:rPr>
                <w:spacing w:val="-2"/>
              </w:rPr>
              <w:t>公开漏洞库</w:t>
            </w:r>
          </w:p>
        </w:tc>
        <w:tc>
          <w:tcPr>
            <w:tcW w:w="3207" w:type="dxa"/>
            <w:vAlign w:val="top"/>
          </w:tcPr>
          <w:p w14:paraId="2E2967CC">
            <w:pPr>
              <w:pStyle w:val="6"/>
              <w:spacing w:before="50" w:line="178" w:lineRule="auto"/>
              <w:ind w:left="104" w:right="522" w:firstLine="8"/>
            </w:pPr>
            <w:r>
              <w:t>CVE</w:t>
            </w:r>
            <w:r>
              <w:rPr>
                <w:spacing w:val="24"/>
              </w:rPr>
              <w:t>/</w:t>
            </w:r>
            <w:r>
              <w:t>NVD</w:t>
            </w:r>
            <w:r>
              <w:rPr>
                <w:spacing w:val="24"/>
              </w:rPr>
              <w:t>、</w:t>
            </w:r>
            <w:r>
              <w:t>GitHub</w:t>
            </w:r>
            <w:r>
              <w:rPr>
                <w:spacing w:val="24"/>
              </w:rPr>
              <w:t xml:space="preserve"> </w:t>
            </w:r>
            <w:r>
              <w:t>Security Advisory</w:t>
            </w:r>
            <w:r>
              <w:rPr>
                <w:spacing w:val="14"/>
              </w:rPr>
              <w:t xml:space="preserve"> 等</w:t>
            </w:r>
          </w:p>
        </w:tc>
        <w:tc>
          <w:tcPr>
            <w:tcW w:w="3213" w:type="dxa"/>
            <w:vAlign w:val="top"/>
          </w:tcPr>
          <w:p w14:paraId="07D5E055">
            <w:pPr>
              <w:pStyle w:val="6"/>
              <w:spacing w:before="191" w:line="175" w:lineRule="auto"/>
              <w:ind w:left="108"/>
            </w:pPr>
            <w:r>
              <w:rPr>
                <w:spacing w:val="-1"/>
              </w:rPr>
              <w:t>API、RSS 或网页解析。</w:t>
            </w:r>
          </w:p>
        </w:tc>
      </w:tr>
      <w:tr w14:paraId="57857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3212" w:type="dxa"/>
            <w:vAlign w:val="top"/>
          </w:tcPr>
          <w:p w14:paraId="2D27BEFA">
            <w:pPr>
              <w:spacing w:line="244" w:lineRule="auto"/>
              <w:rPr>
                <w:rFonts w:ascii="Arial"/>
                <w:sz w:val="21"/>
              </w:rPr>
            </w:pPr>
          </w:p>
          <w:p w14:paraId="4A2F5427">
            <w:pPr>
              <w:pStyle w:val="6"/>
              <w:spacing w:before="81" w:line="182" w:lineRule="auto"/>
              <w:ind w:left="106"/>
            </w:pPr>
            <w:r>
              <w:t>AI</w:t>
            </w:r>
            <w:r>
              <w:rPr>
                <w:spacing w:val="2"/>
              </w:rPr>
              <w:t xml:space="preserve"> 框架公告</w:t>
            </w:r>
          </w:p>
        </w:tc>
        <w:tc>
          <w:tcPr>
            <w:tcW w:w="3207" w:type="dxa"/>
            <w:vAlign w:val="top"/>
          </w:tcPr>
          <w:p w14:paraId="7B79936B">
            <w:pPr>
              <w:pStyle w:val="6"/>
              <w:spacing w:before="53" w:line="186" w:lineRule="auto"/>
              <w:ind w:left="112"/>
            </w:pPr>
            <w:r>
              <w:rPr>
                <w:spacing w:val="5"/>
              </w:rPr>
              <w:t>LangChain、LlamaIndex、</w:t>
            </w:r>
          </w:p>
          <w:p w14:paraId="7002308B">
            <w:pPr>
              <w:pStyle w:val="6"/>
              <w:spacing w:before="21" w:line="176" w:lineRule="auto"/>
              <w:ind w:left="108" w:right="110" w:hanging="2"/>
            </w:pPr>
            <w:r>
              <w:t>Transformers</w:t>
            </w:r>
            <w:r>
              <w:rPr>
                <w:spacing w:val="8"/>
              </w:rPr>
              <w:t>、向量数据库等项目</w:t>
            </w:r>
            <w:r>
              <w:rPr>
                <w:spacing w:val="-2"/>
              </w:rPr>
              <w:t>公告</w:t>
            </w:r>
          </w:p>
        </w:tc>
        <w:tc>
          <w:tcPr>
            <w:tcW w:w="3213" w:type="dxa"/>
            <w:vAlign w:val="top"/>
          </w:tcPr>
          <w:p w14:paraId="6A3BC98F">
            <w:pPr>
              <w:pStyle w:val="6"/>
              <w:spacing w:before="190" w:line="202" w:lineRule="auto"/>
              <w:ind w:left="108" w:right="743" w:firstLine="8"/>
            </w:pPr>
            <w:r>
              <w:t>GitHub</w:t>
            </w:r>
            <w:r>
              <w:rPr>
                <w:spacing w:val="19"/>
              </w:rPr>
              <w:t xml:space="preserve"> </w:t>
            </w:r>
            <w:r>
              <w:t>Release</w:t>
            </w:r>
            <w:r>
              <w:rPr>
                <w:spacing w:val="19"/>
              </w:rPr>
              <w:t>、</w:t>
            </w:r>
            <w:r>
              <w:t>Issue</w:t>
            </w:r>
            <w:r>
              <w:rPr>
                <w:spacing w:val="19"/>
              </w:rPr>
              <w:t>、</w:t>
            </w:r>
            <w:r>
              <w:t xml:space="preserve"> </w:t>
            </w:r>
            <w:r>
              <w:rPr>
                <w:spacing w:val="-1"/>
              </w:rPr>
              <w:t>Advisory 或文档页面采集。</w:t>
            </w:r>
          </w:p>
        </w:tc>
      </w:tr>
      <w:tr w14:paraId="214F4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12CE1FB8">
            <w:pPr>
              <w:pStyle w:val="6"/>
              <w:spacing w:before="193" w:line="203" w:lineRule="auto"/>
              <w:ind w:left="112"/>
            </w:pPr>
            <w:r>
              <w:rPr>
                <w:spacing w:val="-2"/>
              </w:rPr>
              <w:t>安全博客/RSS</w:t>
            </w:r>
          </w:p>
        </w:tc>
        <w:tc>
          <w:tcPr>
            <w:tcW w:w="3207" w:type="dxa"/>
            <w:vAlign w:val="top"/>
          </w:tcPr>
          <w:p w14:paraId="5B1996C4">
            <w:pPr>
              <w:pStyle w:val="6"/>
              <w:spacing w:before="55" w:line="176" w:lineRule="auto"/>
              <w:ind w:left="110" w:right="435"/>
            </w:pPr>
            <w:r>
              <w:rPr>
                <w:spacing w:val="-1"/>
              </w:rPr>
              <w:t>安全研究团队博客、厂商安全公</w:t>
            </w:r>
            <w:r>
              <w:rPr>
                <w:spacing w:val="-2"/>
              </w:rPr>
              <w:t>告、社区文章</w:t>
            </w:r>
          </w:p>
        </w:tc>
        <w:tc>
          <w:tcPr>
            <w:tcW w:w="3213" w:type="dxa"/>
            <w:vAlign w:val="top"/>
          </w:tcPr>
          <w:p w14:paraId="09D5127D">
            <w:pPr>
              <w:pStyle w:val="6"/>
              <w:spacing w:before="192" w:line="189" w:lineRule="auto"/>
              <w:ind w:left="116"/>
            </w:pPr>
            <w:r>
              <w:rPr>
                <w:spacing w:val="-3"/>
              </w:rPr>
              <w:t>RSS 订阅或网页正文抽取。</w:t>
            </w:r>
          </w:p>
        </w:tc>
      </w:tr>
      <w:tr w14:paraId="16A6C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445ECE1A">
            <w:pPr>
              <w:pStyle w:val="6"/>
              <w:spacing w:before="194" w:line="203" w:lineRule="auto"/>
              <w:ind w:left="110"/>
            </w:pPr>
            <w:r>
              <w:rPr>
                <w:spacing w:val="-4"/>
              </w:rPr>
              <w:t>论文/报告摘要</w:t>
            </w:r>
          </w:p>
        </w:tc>
        <w:tc>
          <w:tcPr>
            <w:tcW w:w="3207" w:type="dxa"/>
            <w:vAlign w:val="top"/>
          </w:tcPr>
          <w:p w14:paraId="0A861540">
            <w:pPr>
              <w:pStyle w:val="6"/>
              <w:spacing w:before="58" w:line="175" w:lineRule="auto"/>
              <w:ind w:left="111" w:right="245" w:hanging="2"/>
            </w:pPr>
            <w:r>
              <w:rPr>
                <w:spacing w:val="-1"/>
              </w:rPr>
              <w:t>大模型安全论文、技术报告、漏洞</w:t>
            </w:r>
            <w:r>
              <w:rPr>
                <w:spacing w:val="-3"/>
              </w:rPr>
              <w:t>复现文章</w:t>
            </w:r>
          </w:p>
        </w:tc>
        <w:tc>
          <w:tcPr>
            <w:tcW w:w="3213" w:type="dxa"/>
            <w:vAlign w:val="top"/>
          </w:tcPr>
          <w:p w14:paraId="2FDDE22A">
            <w:pPr>
              <w:pStyle w:val="6"/>
              <w:spacing w:before="194" w:line="182" w:lineRule="auto"/>
              <w:ind w:left="111"/>
            </w:pPr>
            <w:r>
              <w:t>手动导入或 URL 导入。</w:t>
            </w:r>
          </w:p>
        </w:tc>
      </w:tr>
      <w:tr w14:paraId="1FA78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212" w:type="dxa"/>
            <w:vAlign w:val="top"/>
          </w:tcPr>
          <w:p w14:paraId="646F48D7">
            <w:pPr>
              <w:pStyle w:val="6"/>
              <w:spacing w:before="196" w:line="182" w:lineRule="auto"/>
              <w:ind w:left="110"/>
            </w:pPr>
            <w:r>
              <w:rPr>
                <w:spacing w:val="-1"/>
              </w:rPr>
              <w:t>本地测试源</w:t>
            </w:r>
          </w:p>
        </w:tc>
        <w:tc>
          <w:tcPr>
            <w:tcW w:w="3207" w:type="dxa"/>
            <w:vAlign w:val="top"/>
          </w:tcPr>
          <w:p w14:paraId="73EB405B">
            <w:pPr>
              <w:pStyle w:val="6"/>
              <w:spacing w:before="196" w:line="202" w:lineRule="auto"/>
              <w:ind w:left="109"/>
            </w:pPr>
            <w:r>
              <w:t>课程演示用</w:t>
            </w:r>
            <w:r>
              <w:rPr>
                <w:spacing w:val="-11"/>
              </w:rPr>
              <w:t xml:space="preserve"> </w:t>
            </w:r>
            <w:r>
              <w:t xml:space="preserve">JSON/Markdown </w:t>
            </w:r>
            <w:r>
              <w:rPr>
                <w:spacing w:val="-1"/>
              </w:rPr>
              <w:t>文件</w:t>
            </w:r>
          </w:p>
        </w:tc>
        <w:tc>
          <w:tcPr>
            <w:tcW w:w="3213" w:type="dxa"/>
            <w:vAlign w:val="top"/>
          </w:tcPr>
          <w:p w14:paraId="61316CCD">
            <w:pPr>
              <w:pStyle w:val="6"/>
              <w:spacing w:before="60" w:line="176" w:lineRule="auto"/>
              <w:ind w:left="111" w:right="247" w:firstLine="1"/>
            </w:pPr>
            <w:r>
              <w:rPr>
                <w:spacing w:val="-1"/>
              </w:rPr>
              <w:t>本地文件读取，保证无网络时也能</w:t>
            </w:r>
            <w:r>
              <w:rPr>
                <w:spacing w:val="-6"/>
              </w:rPr>
              <w:t>演示。</w:t>
            </w:r>
          </w:p>
        </w:tc>
      </w:tr>
    </w:tbl>
    <w:p w14:paraId="6E1040BB">
      <w:pPr>
        <w:spacing w:line="265" w:lineRule="auto"/>
        <w:rPr>
          <w:rFonts w:ascii="Arial"/>
          <w:sz w:val="21"/>
        </w:rPr>
      </w:pPr>
    </w:p>
    <w:p w14:paraId="0CF97FF8">
      <w:pPr>
        <w:spacing w:line="265" w:lineRule="auto"/>
        <w:rPr>
          <w:rFonts w:ascii="Arial"/>
          <w:sz w:val="21"/>
        </w:rPr>
      </w:pPr>
    </w:p>
    <w:p w14:paraId="575F7124">
      <w:pPr>
        <w:pStyle w:val="2"/>
        <w:spacing w:before="112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3"/>
          <w:sz w:val="26"/>
          <w:szCs w:val="26"/>
        </w:rPr>
        <w:t>5.2 采集任务调度</w:t>
      </w:r>
    </w:p>
    <w:p w14:paraId="3211FB1C">
      <w:pPr>
        <w:pStyle w:val="2"/>
        <w:spacing w:before="146" w:line="247" w:lineRule="auto"/>
        <w:ind w:left="12" w:right="98" w:firstLine="420"/>
        <w:jc w:val="both"/>
        <w:rPr>
          <w:sz w:val="21"/>
          <w:szCs w:val="21"/>
        </w:rPr>
      </w:pPr>
      <w:r>
        <w:rPr>
          <w:sz w:val="21"/>
          <w:szCs w:val="21"/>
        </w:rPr>
        <w:t>动态采集通过 Celery + Redis 执行，</w:t>
      </w:r>
      <w:r>
        <w:rPr>
          <w:spacing w:val="-33"/>
          <w:sz w:val="21"/>
          <w:szCs w:val="21"/>
        </w:rPr>
        <w:t xml:space="preserve"> </w:t>
      </w:r>
      <w:r>
        <w:rPr>
          <w:sz w:val="21"/>
          <w:szCs w:val="21"/>
        </w:rPr>
        <w:t>Celery Beat 负责周期性触发任务，Worker 负责抓取、解析</w:t>
      </w:r>
      <w:r>
        <w:rPr>
          <w:spacing w:val="-1"/>
          <w:sz w:val="21"/>
          <w:szCs w:val="21"/>
        </w:rPr>
        <w:t>和调用 AI 工作流。系统同时提供“立即采集”按钮，方便答辩演示。采集任务的执行状态、开始时间、结束时间、成功数量、失败数量和错误信息都会写入任务表，</w:t>
      </w:r>
      <w:r>
        <w:rPr>
          <w:spacing w:val="-35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便于追踪和排错。</w:t>
      </w:r>
    </w:p>
    <w:p w14:paraId="793FCF33">
      <w:pPr>
        <w:spacing w:line="30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3B7B6B8F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9632" w:type="dxa"/>
            <w:shd w:val="clear" w:color="auto" w:fill="F4F6F8"/>
            <w:vAlign w:val="top"/>
          </w:tcPr>
          <w:p w14:paraId="6CEA4605">
            <w:pPr>
              <w:pStyle w:val="6"/>
              <w:spacing w:before="132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采集调度设计：</w:t>
            </w:r>
          </w:p>
          <w:p w14:paraId="75AC7086">
            <w:pPr>
              <w:pStyle w:val="6"/>
              <w:spacing w:before="68" w:line="197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1.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管理员在前端配置数据源和采集周期。</w:t>
            </w:r>
          </w:p>
          <w:p w14:paraId="3F48276F">
            <w:pPr>
              <w:pStyle w:val="6"/>
              <w:spacing w:before="43" w:line="181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2.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Celery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Beat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按周期创建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collect_sou</w:t>
            </w:r>
            <w:r>
              <w:rPr>
                <w:color w:val="282828"/>
                <w:spacing w:val="-1"/>
                <w:sz w:val="17"/>
                <w:szCs w:val="17"/>
              </w:rPr>
              <w:t>rce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任务。</w:t>
            </w:r>
          </w:p>
          <w:p w14:paraId="7D217556">
            <w:pPr>
              <w:pStyle w:val="6"/>
              <w:spacing w:before="61" w:line="185" w:lineRule="exact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3.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Celery</w:t>
            </w:r>
            <w:r>
              <w:rPr>
                <w:color w:val="282828"/>
                <w:spacing w:val="3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Worker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拉取任务并抓取新增内容。</w:t>
            </w:r>
          </w:p>
        </w:tc>
      </w:tr>
    </w:tbl>
    <w:p w14:paraId="0807678C">
      <w:pPr>
        <w:spacing w:line="185" w:lineRule="exact"/>
        <w:rPr>
          <w:rFonts w:ascii="Arial"/>
          <w:sz w:val="16"/>
        </w:rPr>
      </w:pPr>
    </w:p>
    <w:p w14:paraId="56B02DC4">
      <w:pPr>
        <w:spacing w:line="185" w:lineRule="exact"/>
        <w:rPr>
          <w:rFonts w:ascii="Arial" w:hAnsi="Arial" w:eastAsia="Arial" w:cs="Arial"/>
          <w:sz w:val="16"/>
          <w:szCs w:val="16"/>
        </w:rPr>
        <w:sectPr>
          <w:footerReference r:id="rId12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755D424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tcW w:w="9632" w:type="dxa"/>
            <w:shd w:val="clear" w:color="auto" w:fill="F4F6F8"/>
            <w:vAlign w:val="top"/>
          </w:tcPr>
          <w:p w14:paraId="52C404AE">
            <w:pPr>
              <w:pStyle w:val="6"/>
              <w:spacing w:before="131" w:line="197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4.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对每条候选文本调用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3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标准化入库工作流。</w:t>
            </w:r>
          </w:p>
          <w:p w14:paraId="2A172A35">
            <w:pPr>
              <w:pStyle w:val="6"/>
              <w:spacing w:before="41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5.</w:t>
            </w:r>
            <w:r>
              <w:rPr>
                <w:color w:val="282828"/>
                <w:spacing w:val="5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写入采集日志、任务状态和错误信息。</w:t>
            </w:r>
          </w:p>
          <w:p w14:paraId="7E8413C6">
            <w:pPr>
              <w:pStyle w:val="6"/>
              <w:spacing w:before="37" w:line="207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6.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前端任务中心实时展示任务进度。</w:t>
            </w:r>
          </w:p>
        </w:tc>
      </w:tr>
    </w:tbl>
    <w:p w14:paraId="062641CE">
      <w:pPr>
        <w:spacing w:line="264" w:lineRule="auto"/>
        <w:rPr>
          <w:rFonts w:ascii="Arial"/>
          <w:sz w:val="21"/>
        </w:rPr>
      </w:pPr>
    </w:p>
    <w:p w14:paraId="649B9E2F">
      <w:pPr>
        <w:spacing w:line="265" w:lineRule="auto"/>
        <w:rPr>
          <w:rFonts w:ascii="Arial"/>
          <w:sz w:val="21"/>
        </w:rPr>
      </w:pPr>
    </w:p>
    <w:p w14:paraId="12451985">
      <w:pPr>
        <w:pStyle w:val="2"/>
        <w:spacing w:before="112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5.3</w:t>
      </w:r>
      <w:r>
        <w:rPr>
          <w:b/>
          <w:bCs/>
          <w:color w:val="366092"/>
          <w:spacing w:val="-13"/>
          <w:sz w:val="26"/>
          <w:szCs w:val="26"/>
        </w:rPr>
        <w:t xml:space="preserve"> </w:t>
      </w:r>
      <w:r>
        <w:rPr>
          <w:b/>
          <w:bCs/>
          <w:color w:val="366092"/>
          <w:spacing w:val="-6"/>
          <w:sz w:val="26"/>
          <w:szCs w:val="26"/>
        </w:rPr>
        <w:t>AI 相关性判断</w:t>
      </w:r>
    </w:p>
    <w:p w14:paraId="296D159D">
      <w:pPr>
        <w:pStyle w:val="2"/>
        <w:spacing w:before="146" w:line="202" w:lineRule="auto"/>
        <w:ind w:left="432"/>
        <w:rPr>
          <w:sz w:val="21"/>
          <w:szCs w:val="21"/>
        </w:rPr>
      </w:pPr>
      <w:r>
        <w:rPr>
          <w:spacing w:val="-1"/>
          <w:sz w:val="21"/>
          <w:szCs w:val="21"/>
        </w:rPr>
        <w:t>公开信息源中并非所有内容都属于 AI 大模型漏洞，</w:t>
      </w:r>
      <w:r>
        <w:rPr>
          <w:spacing w:val="-1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因此系统需要在入库前判断候选文本是否与</w:t>
      </w:r>
    </w:p>
    <w:p w14:paraId="659BFE89">
      <w:pPr>
        <w:pStyle w:val="2"/>
        <w:spacing w:before="65" w:line="254" w:lineRule="auto"/>
        <w:ind w:left="11" w:right="20" w:hanging="3"/>
        <w:rPr>
          <w:sz w:val="21"/>
          <w:szCs w:val="21"/>
        </w:rPr>
      </w:pPr>
      <w:r>
        <w:rPr>
          <w:sz w:val="21"/>
          <w:szCs w:val="21"/>
        </w:rPr>
        <w:t>AI/LLM/Agent/RAG/模型供应链等主题相关。该步骤由关键词规则和大模型共同完成：规则先进行快速</w:t>
      </w:r>
      <w:r>
        <w:rPr>
          <w:spacing w:val="-1"/>
          <w:sz w:val="21"/>
          <w:szCs w:val="21"/>
        </w:rPr>
        <w:t>过滤，大模型再对候选文本进行语义判断，</w:t>
      </w:r>
      <w:r>
        <w:rPr>
          <w:spacing w:val="-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并输出置信度和判断理由。</w:t>
      </w:r>
    </w:p>
    <w:p w14:paraId="7B3CBE0A">
      <w:pPr>
        <w:spacing w:line="100" w:lineRule="auto"/>
        <w:rPr>
          <w:rFonts w:ascii="Arial"/>
          <w:sz w:val="2"/>
        </w:r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00143E76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9632" w:type="dxa"/>
            <w:shd w:val="clear" w:color="auto" w:fill="F4F6F8"/>
            <w:vAlign w:val="top"/>
          </w:tcPr>
          <w:p w14:paraId="0EDB0309">
            <w:pPr>
              <w:pStyle w:val="6"/>
              <w:spacing w:before="131" w:line="198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相关性判断输出格式：</w:t>
            </w:r>
          </w:p>
          <w:p w14:paraId="7F8CB91C">
            <w:pPr>
              <w:pStyle w:val="6"/>
              <w:spacing w:before="42" w:line="193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12"/>
                <w:sz w:val="17"/>
                <w:szCs w:val="17"/>
              </w:rPr>
              <w:t>{</w:t>
            </w:r>
          </w:p>
          <w:p w14:paraId="672BC0FA">
            <w:pPr>
              <w:pStyle w:val="6"/>
              <w:spacing w:before="47" w:line="181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11"/>
                <w:sz w:val="17"/>
                <w:szCs w:val="17"/>
              </w:rPr>
              <w:t>"is_ai_vulnerability":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1"/>
                <w:sz w:val="17"/>
                <w:szCs w:val="17"/>
              </w:rPr>
              <w:t>true,</w:t>
            </w:r>
          </w:p>
          <w:p w14:paraId="4E992FD2">
            <w:pPr>
              <w:pStyle w:val="6"/>
              <w:spacing w:before="56" w:line="207" w:lineRule="auto"/>
              <w:ind w:left="291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"</w:t>
            </w:r>
            <w:r>
              <w:rPr>
                <w:color w:val="282828"/>
                <w:sz w:val="17"/>
                <w:szCs w:val="17"/>
              </w:rPr>
              <w:t>confidence</w:t>
            </w:r>
            <w:r>
              <w:rPr>
                <w:color w:val="282828"/>
                <w:spacing w:val="4"/>
                <w:sz w:val="17"/>
                <w:szCs w:val="17"/>
              </w:rPr>
              <w:t>":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0.91,</w:t>
            </w:r>
          </w:p>
          <w:p w14:paraId="78C48AB4">
            <w:pPr>
              <w:pStyle w:val="6"/>
              <w:spacing w:before="35" w:line="232" w:lineRule="auto"/>
              <w:ind w:left="291" w:right="237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"reason":  "文本描述了  RAG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检索权限控制不足</w:t>
            </w:r>
            <w:r>
              <w:rPr>
                <w:color w:val="282828"/>
                <w:spacing w:val="-2"/>
                <w:sz w:val="17"/>
                <w:szCs w:val="17"/>
              </w:rPr>
              <w:t>导致知识库泄露，属于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AI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应用安全漏洞。",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 xml:space="preserve">"related_area":  "RAG  </w:t>
            </w:r>
            <w:r>
              <w:rPr>
                <w:color w:val="282828"/>
                <w:spacing w:val="-5"/>
                <w:sz w:val="17"/>
                <w:szCs w:val="17"/>
              </w:rPr>
              <w:t>Data  Leakage"</w:t>
            </w:r>
          </w:p>
          <w:p w14:paraId="0F0D78FD">
            <w:pPr>
              <w:pStyle w:val="6"/>
              <w:spacing w:line="193" w:lineRule="auto"/>
              <w:ind w:left="118"/>
              <w:rPr>
                <w:sz w:val="17"/>
                <w:szCs w:val="17"/>
              </w:rPr>
            </w:pPr>
            <w:r>
              <w:rPr>
                <w:color w:val="282828"/>
                <w:spacing w:val="14"/>
                <w:sz w:val="17"/>
                <w:szCs w:val="17"/>
              </w:rPr>
              <w:t>}</w:t>
            </w:r>
          </w:p>
        </w:tc>
      </w:tr>
    </w:tbl>
    <w:p w14:paraId="73C8E5C3">
      <w:pPr>
        <w:spacing w:line="264" w:lineRule="auto"/>
        <w:rPr>
          <w:rFonts w:ascii="Arial"/>
          <w:sz w:val="21"/>
        </w:rPr>
      </w:pPr>
    </w:p>
    <w:p w14:paraId="65CC5C5A">
      <w:pPr>
        <w:spacing w:line="265" w:lineRule="auto"/>
        <w:rPr>
          <w:rFonts w:ascii="Arial"/>
          <w:sz w:val="21"/>
        </w:rPr>
      </w:pPr>
    </w:p>
    <w:p w14:paraId="04A7E221">
      <w:pPr>
        <w:pStyle w:val="2"/>
        <w:spacing w:before="112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5.4</w:t>
      </w:r>
      <w:r>
        <w:rPr>
          <w:b/>
          <w:bCs/>
          <w:color w:val="366092"/>
          <w:sz w:val="26"/>
          <w:szCs w:val="26"/>
        </w:rPr>
        <w:t xml:space="preserve"> </w:t>
      </w:r>
      <w:r>
        <w:rPr>
          <w:b/>
          <w:bCs/>
          <w:color w:val="366092"/>
          <w:spacing w:val="-2"/>
          <w:sz w:val="26"/>
          <w:szCs w:val="26"/>
        </w:rPr>
        <w:t>标准化抽取与固定格式上传</w:t>
      </w:r>
    </w:p>
    <w:p w14:paraId="08FA50F7">
      <w:pPr>
        <w:pStyle w:val="2"/>
        <w:spacing w:before="146" w:line="245" w:lineRule="auto"/>
        <w:ind w:left="11" w:right="14" w:firstLine="420"/>
        <w:rPr>
          <w:sz w:val="21"/>
          <w:szCs w:val="21"/>
        </w:rPr>
      </w:pPr>
      <w:r>
        <w:rPr>
          <w:sz w:val="21"/>
          <w:szCs w:val="21"/>
        </w:rPr>
        <w:t>通过相关性判断的候选文本进入结构化抽取流程。系</w:t>
      </w:r>
      <w:r>
        <w:rPr>
          <w:spacing w:val="-1"/>
          <w:sz w:val="21"/>
          <w:szCs w:val="21"/>
        </w:rPr>
        <w:t>统要求大模型只输出符合 Schema 的</w:t>
      </w:r>
      <w:r>
        <w:rPr>
          <w:spacing w:val="-1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JSON 字</w:t>
      </w:r>
      <w:r>
        <w:rPr>
          <w:sz w:val="21"/>
          <w:szCs w:val="21"/>
        </w:rPr>
        <w:t>段，随后使用 Pydantic 进行格式校验。如果 JSON 不合法或</w:t>
      </w:r>
      <w:r>
        <w:rPr>
          <w:spacing w:val="-1"/>
          <w:sz w:val="21"/>
          <w:szCs w:val="21"/>
        </w:rPr>
        <w:t>关键字段缺失，系统会自动重试一次；仍失</w:t>
      </w:r>
      <w:r>
        <w:rPr>
          <w:spacing w:val="-3"/>
          <w:sz w:val="21"/>
          <w:szCs w:val="21"/>
        </w:rPr>
        <w:t>败时将记录标记为“待人工处理”。  校验通过后，后端调用统一入库服务写入漏洞表、分析记录表和向</w:t>
      </w:r>
      <w:r>
        <w:rPr>
          <w:spacing w:val="4"/>
          <w:sz w:val="21"/>
          <w:szCs w:val="21"/>
        </w:rPr>
        <w:t xml:space="preserve">量 </w:t>
      </w:r>
      <w:r>
        <w:rPr>
          <w:sz w:val="21"/>
          <w:szCs w:val="21"/>
        </w:rPr>
        <w:t>Chunk</w:t>
      </w:r>
      <w:r>
        <w:rPr>
          <w:spacing w:val="4"/>
          <w:sz w:val="21"/>
          <w:szCs w:val="21"/>
        </w:rPr>
        <w:t xml:space="preserve"> 表。</w:t>
      </w:r>
    </w:p>
    <w:p w14:paraId="3181EDA0">
      <w:pPr>
        <w:spacing w:line="40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4F35D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shd w:val="clear" w:color="auto" w:fill="1F4E79"/>
            <w:vAlign w:val="top"/>
          </w:tcPr>
          <w:p w14:paraId="69AD3A34">
            <w:pPr>
              <w:pStyle w:val="6"/>
              <w:spacing w:before="54" w:line="211" w:lineRule="exact"/>
              <w:ind w:left="107"/>
            </w:pPr>
            <w:r>
              <w:rPr>
                <w:b/>
                <w:bCs/>
                <w:color w:val="FFFFFF"/>
                <w:spacing w:val="-1"/>
              </w:rPr>
              <w:t>标准字段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34627CE1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2"/>
              </w:rPr>
              <w:t>来源</w:t>
            </w:r>
          </w:p>
        </w:tc>
      </w:tr>
      <w:tr w14:paraId="08AFB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46984740">
            <w:pPr>
              <w:pStyle w:val="6"/>
              <w:spacing w:before="52" w:line="210" w:lineRule="exact"/>
              <w:ind w:left="106"/>
            </w:pPr>
            <w:r>
              <w:rPr>
                <w:spacing w:val="3"/>
                <w:position w:val="-1"/>
              </w:rPr>
              <w:t>title</w:t>
            </w:r>
          </w:p>
        </w:tc>
        <w:tc>
          <w:tcPr>
            <w:tcW w:w="4816" w:type="dxa"/>
            <w:vAlign w:val="top"/>
          </w:tcPr>
          <w:p w14:paraId="5DD8776A">
            <w:pPr>
              <w:pStyle w:val="6"/>
              <w:spacing w:before="52" w:line="210" w:lineRule="exact"/>
              <w:ind w:left="129"/>
            </w:pPr>
            <w:r>
              <w:rPr>
                <w:spacing w:val="-3"/>
              </w:rPr>
              <w:t>由 AI 根据正文和标题综合生成。</w:t>
            </w:r>
          </w:p>
        </w:tc>
      </w:tr>
      <w:tr w14:paraId="09057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6B26284F">
            <w:pPr>
              <w:pStyle w:val="6"/>
              <w:spacing w:before="52" w:line="208" w:lineRule="exact"/>
              <w:ind w:left="102"/>
            </w:pPr>
            <w:r>
              <w:rPr>
                <w:spacing w:val="6"/>
                <w:position w:val="1"/>
              </w:rPr>
              <w:t>vuln_type</w:t>
            </w:r>
          </w:p>
        </w:tc>
        <w:tc>
          <w:tcPr>
            <w:tcW w:w="4816" w:type="dxa"/>
            <w:vAlign w:val="top"/>
          </w:tcPr>
          <w:p w14:paraId="42BB8E7C">
            <w:pPr>
              <w:pStyle w:val="6"/>
              <w:spacing w:before="52" w:line="208" w:lineRule="exact"/>
              <w:ind w:left="110"/>
            </w:pPr>
            <w:r>
              <w:t>根据 OWASP LLM 风险类别和系统自定义类别归类。</w:t>
            </w:r>
          </w:p>
        </w:tc>
      </w:tr>
      <w:tr w14:paraId="072DDB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03D443D1">
            <w:pPr>
              <w:pStyle w:val="6"/>
              <w:spacing w:before="190" w:line="186" w:lineRule="auto"/>
              <w:ind w:left="113"/>
            </w:pPr>
            <w:r>
              <w:rPr>
                <w:spacing w:val="1"/>
              </w:rPr>
              <w:t>affected_component</w:t>
            </w:r>
          </w:p>
        </w:tc>
        <w:tc>
          <w:tcPr>
            <w:tcW w:w="4816" w:type="dxa"/>
            <w:vAlign w:val="top"/>
          </w:tcPr>
          <w:p w14:paraId="73ACC7EE">
            <w:pPr>
              <w:pStyle w:val="6"/>
              <w:spacing w:before="54" w:line="177" w:lineRule="auto"/>
              <w:ind w:left="110" w:right="248"/>
            </w:pPr>
            <w:r>
              <w:t>从公告中的框架、插件、模型服务、RAG 组件等信息</w:t>
            </w:r>
            <w:r>
              <w:rPr>
                <w:spacing w:val="-9"/>
              </w:rPr>
              <w:t>抽取。</w:t>
            </w:r>
          </w:p>
        </w:tc>
      </w:tr>
      <w:tr w14:paraId="2A2FA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2BCF9337">
            <w:pPr>
              <w:pStyle w:val="6"/>
              <w:spacing w:before="55" w:line="207" w:lineRule="exact"/>
              <w:ind w:left="114"/>
            </w:pPr>
            <w:r>
              <w:rPr>
                <w:position w:val="1"/>
              </w:rPr>
              <w:t>severity / score</w:t>
            </w:r>
          </w:p>
        </w:tc>
        <w:tc>
          <w:tcPr>
            <w:tcW w:w="4816" w:type="dxa"/>
            <w:vAlign w:val="top"/>
          </w:tcPr>
          <w:p w14:paraId="4872B25E">
            <w:pPr>
              <w:pStyle w:val="6"/>
              <w:spacing w:before="55" w:line="207" w:lineRule="exact"/>
              <w:ind w:left="111"/>
            </w:pPr>
            <w:r>
              <w:rPr>
                <w:spacing w:val="-1"/>
              </w:rPr>
              <w:t>严重等级由 AI 初判，分数由规则评分</w:t>
            </w:r>
            <w:r>
              <w:rPr>
                <w:spacing w:val="-2"/>
              </w:rPr>
              <w:t>模块计算。</w:t>
            </w:r>
          </w:p>
        </w:tc>
      </w:tr>
      <w:tr w14:paraId="407F8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7B6736D0">
            <w:pPr>
              <w:pStyle w:val="6"/>
              <w:spacing w:before="55" w:line="207" w:lineRule="exact"/>
              <w:ind w:left="113"/>
            </w:pPr>
            <w:r>
              <w:rPr>
                <w:spacing w:val="2"/>
                <w:position w:val="1"/>
              </w:rPr>
              <w:t>description</w:t>
            </w:r>
          </w:p>
        </w:tc>
        <w:tc>
          <w:tcPr>
            <w:tcW w:w="4816" w:type="dxa"/>
            <w:vAlign w:val="top"/>
          </w:tcPr>
          <w:p w14:paraId="3BB9A799">
            <w:pPr>
              <w:pStyle w:val="6"/>
              <w:spacing w:before="55" w:line="207" w:lineRule="exact"/>
              <w:ind w:left="110"/>
            </w:pPr>
            <w:r>
              <w:rPr>
                <w:spacing w:val="-1"/>
              </w:rPr>
              <w:t>从原文摘要生成，保留事实性描述。</w:t>
            </w:r>
          </w:p>
        </w:tc>
      </w:tr>
      <w:tr w14:paraId="39A65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4D81B979">
            <w:pPr>
              <w:pStyle w:val="6"/>
              <w:spacing w:before="56" w:line="206" w:lineRule="exact"/>
              <w:ind w:left="113"/>
            </w:pPr>
            <w:r>
              <w:rPr>
                <w:spacing w:val="2"/>
                <w:position w:val="1"/>
              </w:rPr>
              <w:t>attack_method</w:t>
            </w:r>
          </w:p>
        </w:tc>
        <w:tc>
          <w:tcPr>
            <w:tcW w:w="4816" w:type="dxa"/>
            <w:vAlign w:val="top"/>
          </w:tcPr>
          <w:p w14:paraId="4F816237">
            <w:pPr>
              <w:pStyle w:val="6"/>
              <w:spacing w:before="56" w:line="206" w:lineRule="exact"/>
              <w:ind w:left="110"/>
            </w:pPr>
            <w:r>
              <w:rPr>
                <w:spacing w:val="-1"/>
              </w:rPr>
              <w:t>抽取攻击路径、触发条件和利用方式。</w:t>
            </w:r>
          </w:p>
        </w:tc>
      </w:tr>
      <w:tr w14:paraId="05F04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7F805D98">
            <w:pPr>
              <w:pStyle w:val="6"/>
              <w:spacing w:before="192" w:line="187" w:lineRule="auto"/>
              <w:ind w:left="111"/>
            </w:pPr>
            <w:r>
              <w:rPr>
                <w:spacing w:val="3"/>
              </w:rPr>
              <w:t>impact</w:t>
            </w:r>
          </w:p>
        </w:tc>
        <w:tc>
          <w:tcPr>
            <w:tcW w:w="4816" w:type="dxa"/>
            <w:vAlign w:val="top"/>
          </w:tcPr>
          <w:p w14:paraId="5E084D36">
            <w:pPr>
              <w:pStyle w:val="6"/>
              <w:spacing w:before="56" w:line="176" w:lineRule="auto"/>
              <w:ind w:left="118" w:right="332" w:hanging="8"/>
            </w:pPr>
            <w:r>
              <w:rPr>
                <w:spacing w:val="-1"/>
              </w:rPr>
              <w:t>抽取可能造成的数据泄露、越权调用、拒绝服务等影</w:t>
            </w:r>
            <w:r>
              <w:rPr>
                <w:spacing w:val="-8"/>
              </w:rPr>
              <w:t>响。</w:t>
            </w:r>
          </w:p>
        </w:tc>
      </w:tr>
      <w:tr w14:paraId="592A6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5B2D066D">
            <w:pPr>
              <w:pStyle w:val="6"/>
              <w:spacing w:before="57" w:line="204" w:lineRule="exact"/>
              <w:ind w:left="110"/>
            </w:pPr>
            <w:r>
              <w:rPr>
                <w:spacing w:val="2"/>
                <w:position w:val="1"/>
              </w:rPr>
              <w:t>mitigation</w:t>
            </w:r>
          </w:p>
        </w:tc>
        <w:tc>
          <w:tcPr>
            <w:tcW w:w="4816" w:type="dxa"/>
            <w:vAlign w:val="top"/>
          </w:tcPr>
          <w:p w14:paraId="2E62BB16">
            <w:pPr>
              <w:pStyle w:val="6"/>
              <w:spacing w:before="57" w:line="204" w:lineRule="exact"/>
              <w:ind w:left="110"/>
            </w:pPr>
            <w:r>
              <w:rPr>
                <w:spacing w:val="-3"/>
                <w:position w:val="-1"/>
              </w:rPr>
              <w:t>抽取或生成修复建议，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并标注是否来自原文。</w:t>
            </w:r>
          </w:p>
        </w:tc>
      </w:tr>
      <w:tr w14:paraId="554EB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3C108D0F">
            <w:pPr>
              <w:pStyle w:val="6"/>
              <w:spacing w:before="59" w:line="203" w:lineRule="exact"/>
              <w:ind w:left="114"/>
            </w:pPr>
            <w:r>
              <w:rPr>
                <w:position w:val="1"/>
              </w:rPr>
              <w:t>source</w:t>
            </w:r>
            <w:r>
              <w:rPr>
                <w:spacing w:val="16"/>
                <w:position w:val="1"/>
              </w:rPr>
              <w:t>_</w:t>
            </w:r>
            <w:r>
              <w:rPr>
                <w:position w:val="1"/>
              </w:rPr>
              <w:t>url</w:t>
            </w:r>
            <w:r>
              <w:rPr>
                <w:spacing w:val="16"/>
                <w:position w:val="1"/>
              </w:rPr>
              <w:t xml:space="preserve"> / </w:t>
            </w:r>
            <w:r>
              <w:rPr>
                <w:position w:val="1"/>
              </w:rPr>
              <w:t>collected</w:t>
            </w:r>
            <w:r>
              <w:rPr>
                <w:spacing w:val="16"/>
                <w:position w:val="1"/>
              </w:rPr>
              <w:t>_</w:t>
            </w:r>
            <w:r>
              <w:rPr>
                <w:position w:val="1"/>
              </w:rPr>
              <w:t>at</w:t>
            </w:r>
          </w:p>
        </w:tc>
        <w:tc>
          <w:tcPr>
            <w:tcW w:w="4816" w:type="dxa"/>
            <w:vAlign w:val="top"/>
          </w:tcPr>
          <w:p w14:paraId="35E42C28">
            <w:pPr>
              <w:pStyle w:val="6"/>
              <w:spacing w:before="59" w:line="203" w:lineRule="exact"/>
              <w:ind w:left="129"/>
            </w:pPr>
            <w:r>
              <w:rPr>
                <w:spacing w:val="-2"/>
                <w:position w:val="-1"/>
              </w:rPr>
              <w:t>由采集器自动写入，保证可追溯。</w:t>
            </w:r>
          </w:p>
        </w:tc>
      </w:tr>
      <w:tr w14:paraId="0D5912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vAlign w:val="top"/>
          </w:tcPr>
          <w:p w14:paraId="4B472EF4">
            <w:pPr>
              <w:pStyle w:val="6"/>
              <w:spacing w:before="59" w:line="207" w:lineRule="exact"/>
              <w:ind w:left="114"/>
            </w:pPr>
            <w:r>
              <w:rPr>
                <w:spacing w:val="-1"/>
              </w:rPr>
              <w:t>status</w:t>
            </w:r>
          </w:p>
        </w:tc>
        <w:tc>
          <w:tcPr>
            <w:tcW w:w="4816" w:type="dxa"/>
            <w:vAlign w:val="top"/>
          </w:tcPr>
          <w:p w14:paraId="260B0E71">
            <w:pPr>
              <w:pStyle w:val="6"/>
              <w:spacing w:before="59" w:line="207" w:lineRule="exact"/>
              <w:ind w:left="114"/>
            </w:pPr>
            <w:r>
              <w:rPr>
                <w:spacing w:val="-2"/>
              </w:rPr>
              <w:t>高置信度设为已入库，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低置信度设为待确认。</w:t>
            </w:r>
          </w:p>
        </w:tc>
      </w:tr>
    </w:tbl>
    <w:p w14:paraId="1C4CD061">
      <w:pPr>
        <w:rPr>
          <w:rFonts w:ascii="Arial"/>
          <w:sz w:val="21"/>
        </w:rPr>
      </w:pPr>
    </w:p>
    <w:p w14:paraId="27F61EE6">
      <w:pPr>
        <w:rPr>
          <w:rFonts w:ascii="Arial" w:hAnsi="Arial" w:eastAsia="Arial" w:cs="Arial"/>
          <w:sz w:val="21"/>
          <w:szCs w:val="21"/>
        </w:rPr>
        <w:sectPr>
          <w:footerReference r:id="rId13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p w14:paraId="6D502C0F">
      <w:pPr>
        <w:pStyle w:val="2"/>
        <w:spacing w:before="57" w:line="200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5.5 去重、合并与审核机制</w:t>
      </w:r>
    </w:p>
    <w:p w14:paraId="61897D14">
      <w:pPr>
        <w:pStyle w:val="2"/>
        <w:spacing w:before="144" w:line="250" w:lineRule="auto"/>
        <w:ind w:left="12" w:right="20" w:firstLine="420"/>
        <w:jc w:val="both"/>
        <w:rPr>
          <w:sz w:val="21"/>
          <w:szCs w:val="21"/>
        </w:rPr>
      </w:pPr>
      <w:r>
        <w:rPr>
          <w:spacing w:val="1"/>
          <w:sz w:val="21"/>
          <w:szCs w:val="21"/>
        </w:rPr>
        <w:t xml:space="preserve">动态采集容易产生重复内容，例如同一个漏洞可能同时出现在 </w:t>
      </w:r>
      <w:r>
        <w:rPr>
          <w:sz w:val="21"/>
          <w:szCs w:val="21"/>
        </w:rPr>
        <w:t>GitHub</w:t>
      </w:r>
      <w:r>
        <w:rPr>
          <w:spacing w:val="1"/>
          <w:sz w:val="21"/>
          <w:szCs w:val="21"/>
        </w:rPr>
        <w:t xml:space="preserve"> </w:t>
      </w:r>
      <w:r>
        <w:rPr>
          <w:sz w:val="21"/>
          <w:szCs w:val="21"/>
        </w:rPr>
        <w:t>Advisory</w:t>
      </w:r>
      <w:r>
        <w:rPr>
          <w:spacing w:val="1"/>
          <w:sz w:val="21"/>
          <w:szCs w:val="21"/>
        </w:rPr>
        <w:t xml:space="preserve">、安全博客和漏洞库中。系统采用三层去重策略：首先根据 </w:t>
      </w:r>
      <w:r>
        <w:rPr>
          <w:sz w:val="21"/>
          <w:szCs w:val="21"/>
        </w:rPr>
        <w:t>source</w:t>
      </w:r>
      <w:r>
        <w:rPr>
          <w:spacing w:val="1"/>
          <w:sz w:val="21"/>
          <w:szCs w:val="21"/>
        </w:rPr>
        <w:t>_</w:t>
      </w:r>
      <w:r>
        <w:rPr>
          <w:sz w:val="21"/>
          <w:szCs w:val="21"/>
        </w:rPr>
        <w:t>url</w:t>
      </w:r>
      <w:r>
        <w:rPr>
          <w:spacing w:val="1"/>
          <w:sz w:val="21"/>
          <w:szCs w:val="21"/>
        </w:rPr>
        <w:t xml:space="preserve"> 判断完全重复；其次根据标题、组件、漏洞类型做</w:t>
      </w:r>
      <w:r>
        <w:rPr>
          <w:spacing w:val="-1"/>
          <w:sz w:val="21"/>
          <w:szCs w:val="21"/>
        </w:rPr>
        <w:t>关键词匹配；最后使用 pgvector 进行相似度检索。如果相似度超过阈值，系统不直接新建漏洞，</w:t>
      </w:r>
      <w:r>
        <w:rPr>
          <w:spacing w:val="-38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而是把</w:t>
      </w:r>
      <w:r>
        <w:rPr>
          <w:sz w:val="21"/>
          <w:szCs w:val="21"/>
        </w:rPr>
        <w:t>新来源作为参考链接合并到已有漏洞，或将其标记为疑似重</w:t>
      </w:r>
      <w:r>
        <w:rPr>
          <w:spacing w:val="-1"/>
          <w:sz w:val="21"/>
          <w:szCs w:val="21"/>
        </w:rPr>
        <w:t>复等待人工确认。</w:t>
      </w:r>
    </w:p>
    <w:p w14:paraId="56FC0066">
      <w:pPr>
        <w:spacing w:line="102" w:lineRule="auto"/>
        <w:rPr>
          <w:rFonts w:ascii="Arial"/>
          <w:sz w:val="2"/>
        </w:r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2035AC9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2" w:hRule="atLeast"/>
        </w:trPr>
        <w:tc>
          <w:tcPr>
            <w:tcW w:w="9632" w:type="dxa"/>
            <w:shd w:val="clear" w:color="auto" w:fill="F4F6F8"/>
            <w:vAlign w:val="top"/>
          </w:tcPr>
          <w:p w14:paraId="3B36AB02">
            <w:pPr>
              <w:pStyle w:val="6"/>
              <w:spacing w:before="134" w:line="174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去重策略：</w:t>
            </w:r>
          </w:p>
          <w:p w14:paraId="1C8B0DF5">
            <w:pPr>
              <w:pStyle w:val="6"/>
              <w:spacing w:before="68" w:line="176" w:lineRule="auto"/>
              <w:ind w:left="114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URL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完全相同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→  跳过或更新已有记录</w:t>
            </w:r>
          </w:p>
          <w:p w14:paraId="1F7CDEB0">
            <w:pPr>
              <w:pStyle w:val="6"/>
              <w:spacing w:before="69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标题</w:t>
            </w:r>
            <w:r>
              <w:rPr>
                <w:color w:val="282828"/>
                <w:spacing w:val="3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+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组件</w:t>
            </w:r>
            <w:r>
              <w:rPr>
                <w:color w:val="282828"/>
                <w:spacing w:val="3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+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类型高度相似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→  合并来源</w:t>
            </w:r>
          </w:p>
          <w:p w14:paraId="7ABE3298">
            <w:pPr>
              <w:pStyle w:val="6"/>
              <w:spacing w:before="63" w:line="230" w:lineRule="auto"/>
              <w:ind w:left="110" w:right="5353" w:firstLine="9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向量相似度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&gt;  阈值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→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标记为疑似重复，进入人工审核</w:t>
            </w:r>
            <w:r>
              <w:rPr>
                <w:color w:val="282828"/>
                <w:spacing w:val="-2"/>
                <w:sz w:val="17"/>
                <w:szCs w:val="17"/>
              </w:rPr>
              <w:t>新漏洞且置信度高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→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标准化入库</w:t>
            </w:r>
          </w:p>
          <w:p w14:paraId="672A5944">
            <w:pPr>
              <w:pStyle w:val="6"/>
              <w:spacing w:before="11" w:line="175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新漏洞但字段缺失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→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待确认队列</w:t>
            </w:r>
          </w:p>
        </w:tc>
      </w:tr>
    </w:tbl>
    <w:p w14:paraId="38EEBF00">
      <w:pPr>
        <w:spacing w:line="265" w:lineRule="auto"/>
        <w:rPr>
          <w:rFonts w:ascii="Arial"/>
          <w:sz w:val="21"/>
        </w:rPr>
      </w:pPr>
    </w:p>
    <w:p w14:paraId="43B94607">
      <w:pPr>
        <w:spacing w:line="265" w:lineRule="auto"/>
        <w:rPr>
          <w:rFonts w:ascii="Arial"/>
          <w:sz w:val="21"/>
        </w:rPr>
      </w:pPr>
    </w:p>
    <w:p w14:paraId="15D127E7">
      <w:pPr>
        <w:pStyle w:val="2"/>
        <w:spacing w:before="112" w:line="199" w:lineRule="auto"/>
        <w:ind w:left="12"/>
        <w:outlineLvl w:val="1"/>
        <w:rPr>
          <w:sz w:val="26"/>
          <w:szCs w:val="26"/>
        </w:rPr>
      </w:pPr>
      <w:r>
        <w:rPr>
          <w:b/>
          <w:bCs/>
          <w:color w:val="366092"/>
          <w:spacing w:val="-3"/>
          <w:sz w:val="26"/>
          <w:szCs w:val="26"/>
        </w:rPr>
        <w:t>5.6 课程实现范围</w:t>
      </w:r>
    </w:p>
    <w:p w14:paraId="0B22A922">
      <w:pPr>
        <w:pStyle w:val="2"/>
        <w:spacing w:before="147" w:line="202" w:lineRule="auto"/>
        <w:ind w:left="435"/>
        <w:rPr>
          <w:sz w:val="21"/>
          <w:szCs w:val="21"/>
        </w:rPr>
      </w:pPr>
      <w:r>
        <w:rPr>
          <w:sz w:val="21"/>
          <w:szCs w:val="21"/>
        </w:rPr>
        <w:t>为了保证项目可完成，实时动态采集分为可演示版和增强版。可演示版优先实</w:t>
      </w:r>
      <w:r>
        <w:rPr>
          <w:spacing w:val="-1"/>
          <w:sz w:val="21"/>
          <w:szCs w:val="21"/>
        </w:rPr>
        <w:t>现本地测试源、</w:t>
      </w:r>
    </w:p>
    <w:p w14:paraId="3FC58042">
      <w:pPr>
        <w:pStyle w:val="2"/>
        <w:spacing w:before="66" w:line="254" w:lineRule="auto"/>
        <w:ind w:left="15" w:right="40" w:firstLine="2"/>
        <w:rPr>
          <w:sz w:val="21"/>
          <w:szCs w:val="21"/>
        </w:rPr>
      </w:pPr>
      <w:r>
        <w:rPr>
          <w:sz w:val="21"/>
          <w:szCs w:val="21"/>
        </w:rPr>
        <w:t>RSS</w:t>
      </w:r>
      <w:r>
        <w:rPr>
          <w:spacing w:val="2"/>
          <w:sz w:val="21"/>
          <w:szCs w:val="21"/>
        </w:rPr>
        <w:t xml:space="preserve">/网页 </w:t>
      </w:r>
      <w:r>
        <w:rPr>
          <w:sz w:val="21"/>
          <w:szCs w:val="21"/>
        </w:rPr>
        <w:t>URL</w:t>
      </w:r>
      <w:r>
        <w:rPr>
          <w:spacing w:val="2"/>
          <w:sz w:val="21"/>
          <w:szCs w:val="21"/>
        </w:rPr>
        <w:t xml:space="preserve"> 导入、手动触发采集和定时任务；</w:t>
      </w:r>
      <w:r>
        <w:rPr>
          <w:spacing w:val="1"/>
          <w:sz w:val="21"/>
          <w:szCs w:val="21"/>
        </w:rPr>
        <w:t xml:space="preserve">增强版再扩展 </w:t>
      </w:r>
      <w:r>
        <w:rPr>
          <w:sz w:val="21"/>
          <w:szCs w:val="21"/>
        </w:rPr>
        <w:t>GitHub</w:t>
      </w:r>
      <w:r>
        <w:rPr>
          <w:spacing w:val="1"/>
          <w:sz w:val="21"/>
          <w:szCs w:val="21"/>
        </w:rPr>
        <w:t xml:space="preserve"> </w:t>
      </w:r>
      <w:r>
        <w:rPr>
          <w:sz w:val="21"/>
          <w:szCs w:val="21"/>
        </w:rPr>
        <w:t>API</w:t>
      </w:r>
      <w:r>
        <w:rPr>
          <w:spacing w:val="1"/>
          <w:sz w:val="21"/>
          <w:szCs w:val="21"/>
        </w:rPr>
        <w:t>、更多公开漏洞源和多源合</w:t>
      </w:r>
      <w:r>
        <w:rPr>
          <w:spacing w:val="-2"/>
          <w:sz w:val="21"/>
          <w:szCs w:val="21"/>
        </w:rPr>
        <w:t>并。这样既能满足课题要求，</w:t>
      </w:r>
      <w:r>
        <w:rPr>
          <w:spacing w:val="-2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又能控制实现难度。</w:t>
      </w:r>
    </w:p>
    <w:p w14:paraId="100C11CE">
      <w:pPr>
        <w:spacing w:line="117" w:lineRule="auto"/>
        <w:rPr>
          <w:rFonts w:ascii="Arial"/>
          <w:sz w:val="2"/>
        </w:r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7C539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816" w:type="dxa"/>
            <w:shd w:val="clear" w:color="auto" w:fill="1F4E79"/>
            <w:vAlign w:val="top"/>
          </w:tcPr>
          <w:p w14:paraId="2822BBA9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版本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4FA96424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1"/>
              </w:rPr>
              <w:t>实现内容</w:t>
            </w:r>
          </w:p>
        </w:tc>
      </w:tr>
      <w:tr w14:paraId="2E41B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16" w:type="dxa"/>
            <w:vAlign w:val="top"/>
          </w:tcPr>
          <w:p w14:paraId="442E4704">
            <w:pPr>
              <w:pStyle w:val="6"/>
              <w:spacing w:before="189" w:line="183" w:lineRule="auto"/>
              <w:ind w:left="111"/>
            </w:pPr>
            <w:r>
              <w:rPr>
                <w:spacing w:val="-1"/>
              </w:rPr>
              <w:t>MVP 可演示版</w:t>
            </w:r>
          </w:p>
        </w:tc>
        <w:tc>
          <w:tcPr>
            <w:tcW w:w="4816" w:type="dxa"/>
            <w:vAlign w:val="top"/>
          </w:tcPr>
          <w:p w14:paraId="314D19FA">
            <w:pPr>
              <w:pStyle w:val="6"/>
              <w:spacing w:before="54" w:line="176" w:lineRule="auto"/>
              <w:ind w:left="109" w:right="274"/>
            </w:pPr>
            <w:r>
              <w:rPr>
                <w:spacing w:val="-2"/>
              </w:rPr>
              <w:t>本地 JSON/Markdown 测试源 + URL 导入 + 手动触</w:t>
            </w:r>
            <w:r>
              <w:rPr>
                <w:spacing w:val="-5"/>
              </w:rPr>
              <w:t>发采集 + AI 标准化入库。</w:t>
            </w:r>
          </w:p>
        </w:tc>
      </w:tr>
      <w:tr w14:paraId="0D77B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4816" w:type="dxa"/>
            <w:vAlign w:val="top"/>
          </w:tcPr>
          <w:p w14:paraId="10954859">
            <w:pPr>
              <w:pStyle w:val="6"/>
              <w:spacing w:before="192" w:line="183" w:lineRule="auto"/>
              <w:ind w:left="111"/>
            </w:pPr>
            <w:r>
              <w:rPr>
                <w:spacing w:val="-2"/>
              </w:rPr>
              <w:t>课程完整版</w:t>
            </w:r>
          </w:p>
        </w:tc>
        <w:tc>
          <w:tcPr>
            <w:tcW w:w="4816" w:type="dxa"/>
            <w:vAlign w:val="top"/>
          </w:tcPr>
          <w:p w14:paraId="3C1C3F6A">
            <w:pPr>
              <w:pStyle w:val="6"/>
              <w:spacing w:before="57" w:line="175" w:lineRule="auto"/>
              <w:ind w:left="110" w:right="135" w:firstLine="4"/>
            </w:pPr>
            <w:r>
              <w:rPr>
                <w:spacing w:val="-4"/>
              </w:rPr>
              <w:t>Celery Beat 定时采集 + 任务中心 + 去重合并 + 待确认</w:t>
            </w:r>
            <w:r>
              <w:rPr>
                <w:spacing w:val="-2"/>
              </w:rPr>
              <w:t>审核队列。</w:t>
            </w:r>
          </w:p>
        </w:tc>
      </w:tr>
      <w:tr w14:paraId="0EF20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4816" w:type="dxa"/>
            <w:vAlign w:val="top"/>
          </w:tcPr>
          <w:p w14:paraId="277674EC">
            <w:pPr>
              <w:pStyle w:val="6"/>
              <w:spacing w:before="195" w:line="189" w:lineRule="auto"/>
              <w:ind w:left="111"/>
            </w:pPr>
            <w:r>
              <w:rPr>
                <w:spacing w:val="-2"/>
              </w:rPr>
              <w:t>增强版</w:t>
            </w:r>
          </w:p>
        </w:tc>
        <w:tc>
          <w:tcPr>
            <w:tcW w:w="4816" w:type="dxa"/>
            <w:vAlign w:val="top"/>
          </w:tcPr>
          <w:p w14:paraId="2664E89D">
            <w:pPr>
              <w:pStyle w:val="6"/>
              <w:spacing w:before="59" w:line="176" w:lineRule="auto"/>
              <w:ind w:left="111" w:right="264" w:hanging="3"/>
            </w:pPr>
            <w:r>
              <w:rPr>
                <w:spacing w:val="9"/>
              </w:rPr>
              <w:t xml:space="preserve">接入 </w:t>
            </w:r>
            <w:r>
              <w:t>GitHub</w:t>
            </w:r>
            <w:r>
              <w:rPr>
                <w:spacing w:val="9"/>
              </w:rPr>
              <w:t xml:space="preserve"> </w:t>
            </w:r>
            <w:r>
              <w:t>Security</w:t>
            </w:r>
            <w:r>
              <w:rPr>
                <w:spacing w:val="9"/>
              </w:rPr>
              <w:t xml:space="preserve"> </w:t>
            </w:r>
            <w:r>
              <w:t>Advisory</w:t>
            </w:r>
            <w:r>
              <w:rPr>
                <w:spacing w:val="9"/>
              </w:rPr>
              <w:t>、</w:t>
            </w:r>
            <w:r>
              <w:t>CVE</w:t>
            </w:r>
            <w:r>
              <w:rPr>
                <w:spacing w:val="9"/>
              </w:rPr>
              <w:t>/</w:t>
            </w:r>
            <w:r>
              <w:t>NVD</w:t>
            </w:r>
            <w:r>
              <w:rPr>
                <w:spacing w:val="9"/>
              </w:rPr>
              <w:t>、更多</w:t>
            </w:r>
            <w:r>
              <w:rPr>
                <w:spacing w:val="-2"/>
              </w:rPr>
              <w:t>安全博客 RSS，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并支持多源情报合并。</w:t>
            </w:r>
          </w:p>
        </w:tc>
      </w:tr>
    </w:tbl>
    <w:p w14:paraId="54912E9F">
      <w:pPr>
        <w:spacing w:line="301" w:lineRule="auto"/>
        <w:rPr>
          <w:rFonts w:ascii="Arial"/>
          <w:sz w:val="21"/>
        </w:rPr>
      </w:pPr>
    </w:p>
    <w:p w14:paraId="73146947">
      <w:pPr>
        <w:spacing w:line="301" w:lineRule="auto"/>
        <w:rPr>
          <w:rFonts w:ascii="Arial"/>
          <w:sz w:val="21"/>
        </w:rPr>
      </w:pPr>
    </w:p>
    <w:p w14:paraId="522D4C01">
      <w:pPr>
        <w:pStyle w:val="2"/>
        <w:spacing w:before="137" w:line="200" w:lineRule="auto"/>
        <w:ind w:left="22"/>
        <w:outlineLvl w:val="0"/>
        <w:rPr>
          <w:sz w:val="32"/>
          <w:szCs w:val="32"/>
        </w:rPr>
      </w:pPr>
      <w:r>
        <w:rPr>
          <w:b/>
          <w:bCs/>
          <w:color w:val="1F4E79"/>
          <w:spacing w:val="-3"/>
          <w:sz w:val="32"/>
          <w:szCs w:val="32"/>
        </w:rPr>
        <w:t>6. 技术栈设计与选型依据</w:t>
      </w:r>
    </w:p>
    <w:p w14:paraId="07C2B45F">
      <w:pPr>
        <w:pStyle w:val="2"/>
        <w:spacing w:before="201" w:line="248" w:lineRule="auto"/>
        <w:ind w:left="15" w:right="185" w:firstLine="418"/>
        <w:rPr>
          <w:sz w:val="21"/>
          <w:szCs w:val="21"/>
        </w:rPr>
      </w:pPr>
      <w:r>
        <w:rPr>
          <w:sz w:val="21"/>
          <w:szCs w:val="21"/>
        </w:rPr>
        <w:t>本项目采用现代 AI 应用工程技术栈，</w:t>
      </w:r>
      <w:r>
        <w:rPr>
          <w:spacing w:val="-41"/>
          <w:sz w:val="21"/>
          <w:szCs w:val="21"/>
        </w:rPr>
        <w:t xml:space="preserve"> </w:t>
      </w:r>
      <w:r>
        <w:rPr>
          <w:sz w:val="21"/>
          <w:szCs w:val="21"/>
        </w:rPr>
        <w:t>强调前后端分离、结构化数据与向量数据统一管理、A</w:t>
      </w:r>
      <w:r>
        <w:rPr>
          <w:spacing w:val="-1"/>
          <w:sz w:val="21"/>
          <w:szCs w:val="21"/>
        </w:rPr>
        <w:t>I 工作</w:t>
      </w:r>
      <w:r>
        <w:rPr>
          <w:spacing w:val="-3"/>
          <w:sz w:val="21"/>
          <w:szCs w:val="21"/>
        </w:rPr>
        <w:t>流可追踪和部署可复现。</w:t>
      </w:r>
    </w:p>
    <w:p w14:paraId="2BD58A5E">
      <w:pPr>
        <w:spacing w:line="30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20EC8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shd w:val="clear" w:color="auto" w:fill="1F4E79"/>
            <w:vAlign w:val="top"/>
          </w:tcPr>
          <w:p w14:paraId="31AD2BE0">
            <w:pPr>
              <w:pStyle w:val="6"/>
              <w:spacing w:before="54" w:line="157" w:lineRule="auto"/>
              <w:ind w:left="107"/>
            </w:pPr>
            <w:r>
              <w:rPr>
                <w:b/>
                <w:bCs/>
                <w:color w:val="FFFFFF"/>
                <w:spacing w:val="-1"/>
              </w:rPr>
              <w:t>层次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1A16FD85">
            <w:pPr>
              <w:pStyle w:val="6"/>
              <w:spacing w:before="54" w:line="157" w:lineRule="auto"/>
              <w:ind w:left="105"/>
            </w:pPr>
            <w:r>
              <w:rPr>
                <w:b/>
                <w:bCs/>
                <w:color w:val="FFFFFF"/>
                <w:spacing w:val="-1"/>
              </w:rPr>
              <w:t>技术选型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731BDDD6">
            <w:pPr>
              <w:pStyle w:val="6"/>
              <w:spacing w:before="54" w:line="157" w:lineRule="auto"/>
              <w:ind w:left="109"/>
            </w:pPr>
            <w:r>
              <w:rPr>
                <w:b/>
                <w:bCs/>
                <w:color w:val="FFFFFF"/>
                <w:spacing w:val="-1"/>
              </w:rPr>
              <w:t>作用</w:t>
            </w:r>
          </w:p>
        </w:tc>
      </w:tr>
      <w:tr w14:paraId="6FBB2B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3212" w:type="dxa"/>
            <w:vAlign w:val="top"/>
          </w:tcPr>
          <w:p w14:paraId="23FB52F3">
            <w:pPr>
              <w:spacing w:line="244" w:lineRule="auto"/>
              <w:rPr>
                <w:rFonts w:ascii="Arial"/>
                <w:sz w:val="21"/>
              </w:rPr>
            </w:pPr>
          </w:p>
          <w:p w14:paraId="146F68D6">
            <w:pPr>
              <w:pStyle w:val="6"/>
              <w:spacing w:before="82" w:line="174" w:lineRule="auto"/>
              <w:ind w:left="111"/>
            </w:pPr>
            <w:r>
              <w:rPr>
                <w:spacing w:val="-2"/>
              </w:rPr>
              <w:t>前端</w:t>
            </w:r>
          </w:p>
        </w:tc>
        <w:tc>
          <w:tcPr>
            <w:tcW w:w="3207" w:type="dxa"/>
            <w:vAlign w:val="top"/>
          </w:tcPr>
          <w:p w14:paraId="1D8DB45D">
            <w:pPr>
              <w:spacing w:line="241" w:lineRule="auto"/>
              <w:rPr>
                <w:rFonts w:ascii="Arial"/>
                <w:sz w:val="21"/>
              </w:rPr>
            </w:pPr>
          </w:p>
          <w:p w14:paraId="22BFE8BA">
            <w:pPr>
              <w:pStyle w:val="6"/>
              <w:spacing w:before="82" w:line="186" w:lineRule="auto"/>
              <w:ind w:left="110"/>
            </w:pPr>
            <w:r>
              <w:t>Next</w:t>
            </w:r>
            <w:r>
              <w:rPr>
                <w:spacing w:val="5"/>
              </w:rPr>
              <w:t>.</w:t>
            </w:r>
            <w:r>
              <w:t>js</w:t>
            </w:r>
            <w:r>
              <w:rPr>
                <w:spacing w:val="5"/>
              </w:rPr>
              <w:t xml:space="preserve"> + </w:t>
            </w:r>
            <w:r>
              <w:t>TypeScript</w:t>
            </w:r>
          </w:p>
        </w:tc>
        <w:tc>
          <w:tcPr>
            <w:tcW w:w="3213" w:type="dxa"/>
            <w:vAlign w:val="top"/>
          </w:tcPr>
          <w:p w14:paraId="31D8D6A6">
            <w:pPr>
              <w:pStyle w:val="6"/>
              <w:spacing w:before="51" w:line="185" w:lineRule="auto"/>
              <w:ind w:left="111" w:right="106"/>
            </w:pPr>
            <w:r>
              <w:rPr>
                <w:spacing w:val="-2"/>
              </w:rPr>
              <w:t>构建现代 Web 管理系统，提供页面</w:t>
            </w:r>
            <w:r>
              <w:rPr>
                <w:spacing w:val="-1"/>
              </w:rPr>
              <w:t>路由、组件化开发和良好的工程结</w:t>
            </w:r>
            <w:r>
              <w:rPr>
                <w:spacing w:val="-10"/>
              </w:rPr>
              <w:t>构。</w:t>
            </w:r>
          </w:p>
        </w:tc>
      </w:tr>
      <w:tr w14:paraId="0B465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6B141E16">
            <w:pPr>
              <w:pStyle w:val="6"/>
              <w:spacing w:before="191" w:line="220" w:lineRule="auto"/>
              <w:ind w:left="112"/>
            </w:pPr>
            <w:r>
              <w:rPr>
                <w:spacing w:val="10"/>
              </w:rPr>
              <w:t>UI</w:t>
            </w:r>
          </w:p>
        </w:tc>
        <w:tc>
          <w:tcPr>
            <w:tcW w:w="3207" w:type="dxa"/>
            <w:vAlign w:val="top"/>
          </w:tcPr>
          <w:p w14:paraId="060E5E2B">
            <w:pPr>
              <w:pStyle w:val="6"/>
              <w:spacing w:before="191" w:line="204" w:lineRule="auto"/>
              <w:ind w:left="106"/>
            </w:pPr>
            <w:r>
              <w:t>Tailwind</w:t>
            </w:r>
            <w:r>
              <w:rPr>
                <w:spacing w:val="8"/>
              </w:rPr>
              <w:t xml:space="preserve"> </w:t>
            </w:r>
            <w:r>
              <w:t>CSS</w:t>
            </w:r>
            <w:r>
              <w:rPr>
                <w:spacing w:val="8"/>
              </w:rPr>
              <w:t xml:space="preserve"> + </w:t>
            </w:r>
            <w:r>
              <w:t>shadcn</w:t>
            </w:r>
            <w:r>
              <w:rPr>
                <w:spacing w:val="8"/>
              </w:rPr>
              <w:t>/</w:t>
            </w:r>
            <w:r>
              <w:t>ui</w:t>
            </w:r>
          </w:p>
        </w:tc>
        <w:tc>
          <w:tcPr>
            <w:tcW w:w="3213" w:type="dxa"/>
            <w:vAlign w:val="top"/>
          </w:tcPr>
          <w:p w14:paraId="7EC24CAE">
            <w:pPr>
              <w:pStyle w:val="6"/>
              <w:spacing w:before="55" w:line="176" w:lineRule="auto"/>
              <w:ind w:left="111" w:right="247"/>
            </w:pPr>
            <w:r>
              <w:rPr>
                <w:spacing w:val="-1"/>
              </w:rPr>
              <w:t>快速构建简洁、美观、可复用的管</w:t>
            </w:r>
            <w:r>
              <w:rPr>
                <w:spacing w:val="-4"/>
              </w:rPr>
              <w:t>理后台组件。</w:t>
            </w:r>
          </w:p>
        </w:tc>
      </w:tr>
      <w:tr w14:paraId="470ED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5E352358">
            <w:pPr>
              <w:pStyle w:val="6"/>
              <w:spacing w:before="196" w:line="174" w:lineRule="auto"/>
              <w:ind w:left="110"/>
            </w:pPr>
            <w:r>
              <w:rPr>
                <w:spacing w:val="-2"/>
              </w:rPr>
              <w:t>后端</w:t>
            </w:r>
          </w:p>
        </w:tc>
        <w:tc>
          <w:tcPr>
            <w:tcW w:w="3207" w:type="dxa"/>
            <w:vAlign w:val="top"/>
          </w:tcPr>
          <w:p w14:paraId="3E287717">
            <w:pPr>
              <w:pStyle w:val="6"/>
              <w:spacing w:before="216" w:line="167" w:lineRule="auto"/>
              <w:ind w:left="112"/>
            </w:pPr>
            <w:r>
              <w:rPr>
                <w:spacing w:val="5"/>
              </w:rPr>
              <w:t>FastAPI</w:t>
            </w:r>
          </w:p>
        </w:tc>
        <w:tc>
          <w:tcPr>
            <w:tcW w:w="3213" w:type="dxa"/>
            <w:vAlign w:val="top"/>
          </w:tcPr>
          <w:p w14:paraId="64344C92">
            <w:pPr>
              <w:pStyle w:val="6"/>
              <w:spacing w:before="58" w:line="175" w:lineRule="auto"/>
              <w:ind w:left="111" w:right="105"/>
            </w:pPr>
            <w:r>
              <w:rPr>
                <w:spacing w:val="6"/>
              </w:rPr>
              <w:t xml:space="preserve">提供 </w:t>
            </w:r>
            <w:r>
              <w:t>REST</w:t>
            </w:r>
            <w:r>
              <w:rPr>
                <w:spacing w:val="6"/>
              </w:rPr>
              <w:t xml:space="preserve"> </w:t>
            </w:r>
            <w:r>
              <w:t>API</w:t>
            </w:r>
            <w:r>
              <w:rPr>
                <w:spacing w:val="6"/>
              </w:rPr>
              <w:t xml:space="preserve">、自动 </w:t>
            </w:r>
            <w:r>
              <w:t>OpenAPI</w:t>
            </w:r>
            <w:r>
              <w:rPr>
                <w:spacing w:val="6"/>
              </w:rPr>
              <w:t xml:space="preserve"> 文</w:t>
            </w:r>
            <w:r>
              <w:t>档和高效的 Python AI 服务接口。</w:t>
            </w:r>
          </w:p>
        </w:tc>
      </w:tr>
      <w:tr w14:paraId="17704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212" w:type="dxa"/>
            <w:vAlign w:val="top"/>
          </w:tcPr>
          <w:p w14:paraId="3A95F231">
            <w:pPr>
              <w:pStyle w:val="6"/>
              <w:spacing w:before="195" w:line="188" w:lineRule="auto"/>
              <w:ind w:left="110"/>
            </w:pPr>
            <w:r>
              <w:rPr>
                <w:spacing w:val="-2"/>
              </w:rPr>
              <w:t>数据校验</w:t>
            </w:r>
          </w:p>
        </w:tc>
        <w:tc>
          <w:tcPr>
            <w:tcW w:w="3207" w:type="dxa"/>
            <w:vAlign w:val="top"/>
          </w:tcPr>
          <w:p w14:paraId="60861296">
            <w:pPr>
              <w:pStyle w:val="6"/>
              <w:spacing w:before="195" w:line="186" w:lineRule="auto"/>
              <w:ind w:left="112"/>
            </w:pPr>
            <w:r>
              <w:rPr>
                <w:spacing w:val="3"/>
              </w:rPr>
              <w:t>Pydantic</w:t>
            </w:r>
          </w:p>
        </w:tc>
        <w:tc>
          <w:tcPr>
            <w:tcW w:w="3213" w:type="dxa"/>
            <w:vAlign w:val="top"/>
          </w:tcPr>
          <w:p w14:paraId="32C91211">
            <w:pPr>
              <w:pStyle w:val="6"/>
              <w:spacing w:before="60" w:line="176" w:lineRule="auto"/>
              <w:ind w:left="112" w:right="243" w:hanging="1"/>
            </w:pPr>
            <w:r>
              <w:rPr>
                <w:spacing w:val="-1"/>
              </w:rPr>
              <w:t>对请求参数和响应数据进行类型校</w:t>
            </w:r>
            <w:r>
              <w:rPr>
                <w:spacing w:val="-5"/>
              </w:rPr>
              <w:t>验，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降低接口错误。</w:t>
            </w:r>
          </w:p>
        </w:tc>
      </w:tr>
    </w:tbl>
    <w:p w14:paraId="1DD87F6A">
      <w:pPr>
        <w:rPr>
          <w:rFonts w:ascii="Arial"/>
          <w:sz w:val="21"/>
        </w:rPr>
      </w:pPr>
    </w:p>
    <w:p w14:paraId="562EA21D">
      <w:pPr>
        <w:rPr>
          <w:rFonts w:ascii="Arial" w:hAnsi="Arial" w:eastAsia="Arial" w:cs="Arial"/>
          <w:sz w:val="21"/>
          <w:szCs w:val="21"/>
        </w:rPr>
        <w:sectPr>
          <w:footerReference r:id="rId14" w:type="default"/>
          <w:pgSz w:w="12240" w:h="15840"/>
          <w:pgMar w:top="1266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26946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3212" w:type="dxa"/>
            <w:vAlign w:val="top"/>
          </w:tcPr>
          <w:p w14:paraId="575C5FA7">
            <w:pPr>
              <w:pStyle w:val="6"/>
              <w:spacing w:before="193" w:line="173" w:lineRule="auto"/>
              <w:ind w:left="110"/>
            </w:pPr>
            <w:r>
              <w:rPr>
                <w:spacing w:val="-2"/>
              </w:rPr>
              <w:t>数据库</w:t>
            </w:r>
          </w:p>
        </w:tc>
        <w:tc>
          <w:tcPr>
            <w:tcW w:w="3207" w:type="dxa"/>
            <w:vAlign w:val="top"/>
          </w:tcPr>
          <w:p w14:paraId="157A7B25">
            <w:pPr>
              <w:pStyle w:val="6"/>
              <w:spacing w:before="191" w:line="186" w:lineRule="auto"/>
              <w:ind w:left="112"/>
            </w:pPr>
            <w:r>
              <w:rPr>
                <w:spacing w:val="-1"/>
              </w:rPr>
              <w:t>PostgreSQL</w:t>
            </w:r>
          </w:p>
        </w:tc>
        <w:tc>
          <w:tcPr>
            <w:tcW w:w="3213" w:type="dxa"/>
            <w:vAlign w:val="top"/>
          </w:tcPr>
          <w:p w14:paraId="22C3577F">
            <w:pPr>
              <w:pStyle w:val="6"/>
              <w:spacing w:before="55" w:line="178" w:lineRule="auto"/>
              <w:ind w:left="114" w:right="254"/>
            </w:pPr>
            <w:r>
              <w:rPr>
                <w:spacing w:val="-2"/>
              </w:rPr>
              <w:t>存储漏洞结构化数据、标签、分析</w:t>
            </w:r>
            <w:r>
              <w:rPr>
                <w:spacing w:val="-4"/>
              </w:rPr>
              <w:t>记录和任务状态。</w:t>
            </w:r>
          </w:p>
        </w:tc>
      </w:tr>
      <w:tr w14:paraId="53D44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3212" w:type="dxa"/>
            <w:vAlign w:val="top"/>
          </w:tcPr>
          <w:p w14:paraId="731574DC">
            <w:pPr>
              <w:spacing w:line="242" w:lineRule="auto"/>
              <w:rPr>
                <w:rFonts w:ascii="Arial"/>
                <w:sz w:val="21"/>
              </w:rPr>
            </w:pPr>
          </w:p>
          <w:p w14:paraId="4818648A">
            <w:pPr>
              <w:pStyle w:val="6"/>
              <w:spacing w:before="82" w:line="183" w:lineRule="auto"/>
              <w:ind w:left="123"/>
            </w:pPr>
            <w:r>
              <w:rPr>
                <w:spacing w:val="-5"/>
              </w:rPr>
              <w:t>向量检索</w:t>
            </w:r>
          </w:p>
        </w:tc>
        <w:tc>
          <w:tcPr>
            <w:tcW w:w="3207" w:type="dxa"/>
            <w:vAlign w:val="top"/>
          </w:tcPr>
          <w:p w14:paraId="3AA92454">
            <w:pPr>
              <w:spacing w:line="242" w:lineRule="auto"/>
              <w:rPr>
                <w:rFonts w:ascii="Arial"/>
                <w:sz w:val="21"/>
              </w:rPr>
            </w:pPr>
          </w:p>
          <w:p w14:paraId="7581D1C4">
            <w:pPr>
              <w:pStyle w:val="6"/>
              <w:spacing w:before="82" w:line="186" w:lineRule="auto"/>
              <w:ind w:left="108"/>
            </w:pPr>
            <w:r>
              <w:rPr>
                <w:spacing w:val="-2"/>
              </w:rPr>
              <w:t>pgvector</w:t>
            </w:r>
          </w:p>
        </w:tc>
        <w:tc>
          <w:tcPr>
            <w:tcW w:w="3213" w:type="dxa"/>
            <w:vAlign w:val="top"/>
          </w:tcPr>
          <w:p w14:paraId="6F1F06BC">
            <w:pPr>
              <w:pStyle w:val="6"/>
              <w:spacing w:before="52" w:line="186" w:lineRule="auto"/>
              <w:ind w:left="112"/>
            </w:pPr>
            <w:r>
              <w:rPr>
                <w:spacing w:val="-1"/>
              </w:rPr>
              <w:t>在 PostgreSQL 中存储和检索</w:t>
            </w:r>
          </w:p>
          <w:p w14:paraId="19D6C6E3">
            <w:pPr>
              <w:pStyle w:val="6"/>
              <w:spacing w:before="19" w:line="177" w:lineRule="auto"/>
              <w:ind w:left="112" w:right="289" w:firstLine="2"/>
            </w:pPr>
            <w:r>
              <w:rPr>
                <w:spacing w:val="-1"/>
              </w:rPr>
              <w:t>embedding 向量，实现相似漏洞检索和 RAG。</w:t>
            </w:r>
          </w:p>
        </w:tc>
      </w:tr>
      <w:tr w14:paraId="27FFC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3A8AA03">
            <w:pPr>
              <w:pStyle w:val="6"/>
              <w:spacing w:before="76" w:line="187" w:lineRule="exact"/>
              <w:ind w:left="114"/>
            </w:pPr>
            <w:r>
              <w:rPr>
                <w:spacing w:val="-3"/>
                <w:position w:val="-3"/>
              </w:rPr>
              <w:t>ORM</w:t>
            </w:r>
          </w:p>
        </w:tc>
        <w:tc>
          <w:tcPr>
            <w:tcW w:w="3207" w:type="dxa"/>
            <w:vAlign w:val="top"/>
          </w:tcPr>
          <w:p w14:paraId="70DD16CA">
            <w:pPr>
              <w:pStyle w:val="6"/>
              <w:spacing w:before="55" w:line="208" w:lineRule="exact"/>
              <w:ind w:left="112"/>
            </w:pPr>
            <w:r>
              <w:rPr>
                <w:position w:val="1"/>
              </w:rPr>
              <w:t>SQLAlchemy</w:t>
            </w:r>
            <w:r>
              <w:rPr>
                <w:spacing w:val="9"/>
                <w:position w:val="1"/>
              </w:rPr>
              <w:t xml:space="preserve"> 2.0</w:t>
            </w:r>
          </w:p>
        </w:tc>
        <w:tc>
          <w:tcPr>
            <w:tcW w:w="3213" w:type="dxa"/>
            <w:vAlign w:val="top"/>
          </w:tcPr>
          <w:p w14:paraId="77609C0D">
            <w:pPr>
              <w:pStyle w:val="6"/>
              <w:spacing w:before="55" w:line="208" w:lineRule="exact"/>
              <w:ind w:left="111"/>
            </w:pPr>
            <w:r>
              <w:rPr>
                <w:spacing w:val="-3"/>
                <w:position w:val="-1"/>
              </w:rPr>
              <w:t>操作数据库并管理数据模型。</w:t>
            </w:r>
          </w:p>
        </w:tc>
      </w:tr>
      <w:tr w14:paraId="5D10F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21D4B268">
            <w:pPr>
              <w:pStyle w:val="6"/>
              <w:spacing w:before="55" w:line="205" w:lineRule="exact"/>
              <w:ind w:left="110"/>
            </w:pPr>
            <w:r>
              <w:rPr>
                <w:spacing w:val="-2"/>
              </w:rPr>
              <w:t>数据库迁移</w:t>
            </w:r>
          </w:p>
        </w:tc>
        <w:tc>
          <w:tcPr>
            <w:tcW w:w="3207" w:type="dxa"/>
            <w:vAlign w:val="top"/>
          </w:tcPr>
          <w:p w14:paraId="5A57ACE5">
            <w:pPr>
              <w:pStyle w:val="6"/>
              <w:spacing w:before="65" w:line="195" w:lineRule="exact"/>
              <w:ind w:left="104"/>
            </w:pPr>
            <w:r>
              <w:rPr>
                <w:spacing w:val="5"/>
                <w:position w:val="-2"/>
              </w:rPr>
              <w:t>Alembic</w:t>
            </w:r>
          </w:p>
        </w:tc>
        <w:tc>
          <w:tcPr>
            <w:tcW w:w="3213" w:type="dxa"/>
            <w:vAlign w:val="top"/>
          </w:tcPr>
          <w:p w14:paraId="45602FD1">
            <w:pPr>
              <w:pStyle w:val="6"/>
              <w:spacing w:before="55" w:line="205" w:lineRule="exact"/>
              <w:ind w:left="113"/>
            </w:pPr>
            <w:r>
              <w:rPr>
                <w:spacing w:val="-1"/>
              </w:rPr>
              <w:t>管理数据库表结构变更。</w:t>
            </w:r>
          </w:p>
        </w:tc>
      </w:tr>
      <w:tr w14:paraId="44CF7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24E35575">
            <w:pPr>
              <w:pStyle w:val="6"/>
              <w:spacing w:before="195" w:line="175" w:lineRule="auto"/>
              <w:ind w:left="106"/>
            </w:pPr>
            <w:r>
              <w:t>AI</w:t>
            </w:r>
            <w:r>
              <w:rPr>
                <w:spacing w:val="4"/>
              </w:rPr>
              <w:t xml:space="preserve"> 工作流</w:t>
            </w:r>
          </w:p>
        </w:tc>
        <w:tc>
          <w:tcPr>
            <w:tcW w:w="3207" w:type="dxa"/>
            <w:vAlign w:val="top"/>
          </w:tcPr>
          <w:p w14:paraId="3CF622B5">
            <w:pPr>
              <w:pStyle w:val="6"/>
              <w:spacing w:before="193" w:line="186" w:lineRule="auto"/>
              <w:ind w:left="112"/>
            </w:pPr>
            <w:r>
              <w:rPr>
                <w:spacing w:val="3"/>
              </w:rPr>
              <w:t>LangGraph</w:t>
            </w:r>
          </w:p>
        </w:tc>
        <w:tc>
          <w:tcPr>
            <w:tcW w:w="3213" w:type="dxa"/>
            <w:vAlign w:val="top"/>
          </w:tcPr>
          <w:p w14:paraId="1E84613D">
            <w:pPr>
              <w:pStyle w:val="6"/>
              <w:spacing w:before="56" w:line="176" w:lineRule="auto"/>
              <w:ind w:left="112" w:right="255" w:hanging="1"/>
            </w:pPr>
            <w:r>
              <w:rPr>
                <w:spacing w:val="-1"/>
              </w:rPr>
              <w:t>编排漏洞抽取、分类、评分、报告</w:t>
            </w:r>
            <w:r>
              <w:rPr>
                <w:spacing w:val="-4"/>
              </w:rPr>
              <w:t>生成等多步骤流程。</w:t>
            </w:r>
          </w:p>
        </w:tc>
      </w:tr>
      <w:tr w14:paraId="19192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4A203F8">
            <w:pPr>
              <w:pStyle w:val="6"/>
              <w:spacing w:before="194" w:line="182" w:lineRule="auto"/>
              <w:ind w:left="111"/>
            </w:pPr>
            <w:r>
              <w:rPr>
                <w:spacing w:val="-2"/>
              </w:rPr>
              <w:t>异步任务</w:t>
            </w:r>
          </w:p>
        </w:tc>
        <w:tc>
          <w:tcPr>
            <w:tcW w:w="3207" w:type="dxa"/>
            <w:vAlign w:val="top"/>
          </w:tcPr>
          <w:p w14:paraId="7AE864F0">
            <w:pPr>
              <w:pStyle w:val="6"/>
              <w:spacing w:before="194" w:line="186" w:lineRule="auto"/>
              <w:ind w:left="112"/>
            </w:pPr>
            <w:r>
              <w:rPr>
                <w:spacing w:val="-1"/>
              </w:rPr>
              <w:t>Celery + Redis</w:t>
            </w:r>
          </w:p>
        </w:tc>
        <w:tc>
          <w:tcPr>
            <w:tcW w:w="3213" w:type="dxa"/>
            <w:vAlign w:val="top"/>
          </w:tcPr>
          <w:p w14:paraId="73539464">
            <w:pPr>
              <w:pStyle w:val="6"/>
              <w:spacing w:before="59" w:line="175" w:lineRule="auto"/>
              <w:ind w:left="112" w:right="208" w:firstLine="1"/>
            </w:pPr>
            <w:r>
              <w:rPr>
                <w:spacing w:val="-2"/>
              </w:rPr>
              <w:t xml:space="preserve">执行 AI 分析、embedding </w:t>
            </w:r>
            <w:r>
              <w:rPr>
                <w:spacing w:val="-3"/>
              </w:rPr>
              <w:t>生成、定时采集等后台任务。</w:t>
            </w:r>
          </w:p>
        </w:tc>
      </w:tr>
      <w:tr w14:paraId="28E3D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3ADA6D0">
            <w:pPr>
              <w:pStyle w:val="6"/>
              <w:spacing w:before="198" w:line="174" w:lineRule="auto"/>
              <w:ind w:left="109"/>
            </w:pPr>
            <w:r>
              <w:rPr>
                <w:spacing w:val="10"/>
              </w:rPr>
              <w:t>模型</w:t>
            </w:r>
            <w:r>
              <w:rPr>
                <w:spacing w:val="-6"/>
              </w:rPr>
              <w:t xml:space="preserve"> </w:t>
            </w:r>
            <w:r>
              <w:t>API</w:t>
            </w:r>
          </w:p>
        </w:tc>
        <w:tc>
          <w:tcPr>
            <w:tcW w:w="3207" w:type="dxa"/>
            <w:vAlign w:val="top"/>
          </w:tcPr>
          <w:p w14:paraId="67F720E3">
            <w:pPr>
              <w:pStyle w:val="6"/>
              <w:spacing w:before="59" w:line="175" w:lineRule="auto"/>
              <w:ind w:left="108" w:right="193" w:firstLine="3"/>
            </w:pPr>
            <w:r>
              <w:rPr>
                <w:spacing w:val="-1"/>
              </w:rPr>
              <w:t>DeepSeek API / OpenAI API / 本</w:t>
            </w:r>
            <w:r>
              <w:rPr>
                <w:spacing w:val="-3"/>
              </w:rPr>
              <w:t>地模型</w:t>
            </w:r>
          </w:p>
        </w:tc>
        <w:tc>
          <w:tcPr>
            <w:tcW w:w="3213" w:type="dxa"/>
            <w:vAlign w:val="top"/>
          </w:tcPr>
          <w:p w14:paraId="2E5A2C36">
            <w:pPr>
              <w:pStyle w:val="6"/>
              <w:spacing w:before="59" w:line="175" w:lineRule="auto"/>
              <w:ind w:left="113" w:right="247" w:hanging="2"/>
            </w:pPr>
            <w:r>
              <w:rPr>
                <w:spacing w:val="-1"/>
              </w:rPr>
              <w:t>提供文本理解、抽取、生成和问答</w:t>
            </w:r>
            <w:r>
              <w:rPr>
                <w:spacing w:val="-10"/>
              </w:rPr>
              <w:t>能力。</w:t>
            </w:r>
          </w:p>
        </w:tc>
      </w:tr>
      <w:tr w14:paraId="0EE66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3212" w:type="dxa"/>
            <w:vAlign w:val="top"/>
          </w:tcPr>
          <w:p w14:paraId="470B376B">
            <w:pPr>
              <w:pStyle w:val="6"/>
              <w:spacing w:before="196" w:line="183" w:lineRule="auto"/>
              <w:ind w:left="113"/>
            </w:pPr>
            <w:r>
              <w:rPr>
                <w:spacing w:val="-3"/>
              </w:rPr>
              <w:t>部署</w:t>
            </w:r>
          </w:p>
        </w:tc>
        <w:tc>
          <w:tcPr>
            <w:tcW w:w="3207" w:type="dxa"/>
            <w:vAlign w:val="top"/>
          </w:tcPr>
          <w:p w14:paraId="41C742C1">
            <w:pPr>
              <w:pStyle w:val="6"/>
              <w:spacing w:before="196" w:line="187" w:lineRule="auto"/>
              <w:ind w:left="112"/>
            </w:pPr>
            <w:r>
              <w:t>Docker Compose</w:t>
            </w:r>
          </w:p>
        </w:tc>
        <w:tc>
          <w:tcPr>
            <w:tcW w:w="3213" w:type="dxa"/>
            <w:vAlign w:val="top"/>
          </w:tcPr>
          <w:p w14:paraId="1AF61183">
            <w:pPr>
              <w:pStyle w:val="6"/>
              <w:spacing w:before="60" w:line="189" w:lineRule="auto"/>
              <w:ind w:left="113"/>
            </w:pPr>
            <w:r>
              <w:rPr>
                <w:spacing w:val="-5"/>
              </w:rPr>
              <w:t>统一启动前端、后端、</w:t>
            </w:r>
          </w:p>
          <w:p w14:paraId="073BA6DE">
            <w:pPr>
              <w:pStyle w:val="6"/>
              <w:spacing w:before="16" w:line="206" w:lineRule="exact"/>
              <w:ind w:left="116"/>
            </w:pPr>
            <w:r>
              <w:rPr>
                <w:spacing w:val="-1"/>
              </w:rPr>
              <w:t>PostgreSQL、Redis 等服务。</w:t>
            </w:r>
          </w:p>
        </w:tc>
      </w:tr>
    </w:tbl>
    <w:p w14:paraId="565757E1">
      <w:pPr>
        <w:spacing w:line="265" w:lineRule="auto"/>
        <w:rPr>
          <w:rFonts w:ascii="Arial"/>
          <w:sz w:val="21"/>
        </w:rPr>
      </w:pPr>
    </w:p>
    <w:p w14:paraId="2EF17EF2">
      <w:pPr>
        <w:spacing w:line="265" w:lineRule="auto"/>
        <w:rPr>
          <w:rFonts w:ascii="Arial"/>
          <w:sz w:val="21"/>
        </w:rPr>
      </w:pPr>
    </w:p>
    <w:p w14:paraId="6F102BFE">
      <w:pPr>
        <w:pStyle w:val="2"/>
        <w:spacing w:before="111" w:line="184" w:lineRule="auto"/>
        <w:ind w:left="19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6.1 选用 PostgreSQL + pgvector 的原因</w:t>
      </w:r>
    </w:p>
    <w:p w14:paraId="2CBFEBF6">
      <w:pPr>
        <w:pStyle w:val="2"/>
        <w:spacing w:before="177" w:line="245" w:lineRule="auto"/>
        <w:ind w:left="10" w:right="230" w:firstLine="423"/>
        <w:rPr>
          <w:sz w:val="21"/>
          <w:szCs w:val="21"/>
        </w:rPr>
      </w:pPr>
      <w:r>
        <w:rPr>
          <w:spacing w:val="-1"/>
          <w:sz w:val="21"/>
          <w:szCs w:val="21"/>
        </w:rPr>
        <w:t>漏洞库既需要结构化查询，也需要语义检索。结构化查询包括按漏洞类型</w:t>
      </w:r>
      <w:r>
        <w:rPr>
          <w:spacing w:val="-2"/>
          <w:sz w:val="21"/>
          <w:szCs w:val="21"/>
        </w:rPr>
        <w:t>、风险等级、影响组件、</w:t>
      </w:r>
      <w:r>
        <w:rPr>
          <w:sz w:val="21"/>
          <w:szCs w:val="21"/>
        </w:rPr>
        <w:t>标签、时间和分数筛选；语义检索包括根据用户自然语言问题或新漏洞描述召回相</w:t>
      </w:r>
      <w:r>
        <w:rPr>
          <w:spacing w:val="-1"/>
          <w:sz w:val="21"/>
          <w:szCs w:val="21"/>
        </w:rPr>
        <w:t>似漏洞。使用</w:t>
      </w:r>
    </w:p>
    <w:p w14:paraId="496345BA">
      <w:pPr>
        <w:pStyle w:val="2"/>
        <w:spacing w:before="2" w:line="243" w:lineRule="auto"/>
        <w:ind w:left="13" w:right="140" w:firstLine="3"/>
        <w:rPr>
          <w:sz w:val="21"/>
          <w:szCs w:val="21"/>
        </w:rPr>
      </w:pPr>
      <w:r>
        <w:rPr>
          <w:spacing w:val="-1"/>
          <w:sz w:val="21"/>
          <w:szCs w:val="21"/>
        </w:rPr>
        <w:t>PostgreSQL + pgvector 可以在</w:t>
      </w:r>
      <w:r>
        <w:rPr>
          <w:spacing w:val="-2"/>
          <w:sz w:val="21"/>
          <w:szCs w:val="21"/>
        </w:rPr>
        <w:t>同一个数据库中同时完成两类需求，</w:t>
      </w:r>
      <w:r>
        <w:rPr>
          <w:spacing w:val="-40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避免结构化数据和向量数据分散在</w:t>
      </w:r>
      <w:r>
        <w:rPr>
          <w:spacing w:val="-6"/>
          <w:sz w:val="21"/>
          <w:szCs w:val="21"/>
        </w:rPr>
        <w:t>不同系统中。</w:t>
      </w:r>
    </w:p>
    <w:p w14:paraId="13EBD469">
      <w:pPr>
        <w:pStyle w:val="2"/>
        <w:spacing w:before="198" w:line="184" w:lineRule="auto"/>
        <w:ind w:left="19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6.2 选用 LangGraph 的原因</w:t>
      </w:r>
    </w:p>
    <w:p w14:paraId="4DCDD20D">
      <w:pPr>
        <w:pStyle w:val="2"/>
        <w:spacing w:before="178" w:line="246" w:lineRule="auto"/>
        <w:ind w:left="17" w:right="34" w:firstLine="415"/>
        <w:jc w:val="both"/>
        <w:rPr>
          <w:sz w:val="21"/>
          <w:szCs w:val="21"/>
        </w:rPr>
      </w:pPr>
      <w:r>
        <w:rPr>
          <w:sz w:val="21"/>
          <w:szCs w:val="21"/>
        </w:rPr>
        <w:t>本项目的 AI 流程不是简单的一次问答，</w:t>
      </w:r>
      <w:r>
        <w:rPr>
          <w:spacing w:val="-38"/>
          <w:sz w:val="21"/>
          <w:szCs w:val="21"/>
        </w:rPr>
        <w:t xml:space="preserve"> </w:t>
      </w:r>
      <w:r>
        <w:rPr>
          <w:sz w:val="21"/>
          <w:szCs w:val="21"/>
        </w:rPr>
        <w:t>而</w:t>
      </w:r>
      <w:r>
        <w:rPr>
          <w:spacing w:val="-1"/>
          <w:sz w:val="21"/>
          <w:szCs w:val="21"/>
        </w:rPr>
        <w:t>是由文本预处理、结构化抽取、漏洞分类、风险评分、修</w:t>
      </w:r>
      <w:r>
        <w:rPr>
          <w:sz w:val="21"/>
          <w:szCs w:val="21"/>
        </w:rPr>
        <w:t>复建议、向量生成、报告生成等多个步骤组成。LangGraph 可以将这些步骤显式建模为节点，</w:t>
      </w:r>
      <w:r>
        <w:rPr>
          <w:spacing w:val="-39"/>
          <w:sz w:val="21"/>
          <w:szCs w:val="21"/>
        </w:rPr>
        <w:t xml:space="preserve"> </w:t>
      </w:r>
      <w:r>
        <w:rPr>
          <w:sz w:val="21"/>
          <w:szCs w:val="21"/>
        </w:rPr>
        <w:t>便于记录</w:t>
      </w:r>
      <w:r>
        <w:rPr>
          <w:spacing w:val="-1"/>
          <w:sz w:val="21"/>
          <w:szCs w:val="21"/>
        </w:rPr>
        <w:t>中间结果、定位失败原因、重试失败节点和扩展新的分析逻辑。</w:t>
      </w:r>
    </w:p>
    <w:p w14:paraId="1856F236">
      <w:pPr>
        <w:pStyle w:val="2"/>
        <w:spacing w:before="189" w:line="200" w:lineRule="auto"/>
        <w:ind w:left="19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6.3 开发策略</w:t>
      </w:r>
    </w:p>
    <w:p w14:paraId="2D9EA197">
      <w:pPr>
        <w:pStyle w:val="2"/>
        <w:spacing w:before="147" w:line="246" w:lineRule="auto"/>
        <w:ind w:left="12" w:right="56" w:firstLine="418"/>
        <w:rPr>
          <w:sz w:val="21"/>
          <w:szCs w:val="21"/>
        </w:rPr>
      </w:pPr>
      <w:r>
        <w:rPr>
          <w:sz w:val="21"/>
          <w:szCs w:val="21"/>
        </w:rPr>
        <w:t>技术栈可以保持工程化，</w:t>
      </w:r>
      <w:r>
        <w:rPr>
          <w:spacing w:val="-39"/>
          <w:sz w:val="21"/>
          <w:szCs w:val="21"/>
        </w:rPr>
        <w:t xml:space="preserve"> </w:t>
      </w:r>
      <w:r>
        <w:rPr>
          <w:sz w:val="21"/>
          <w:szCs w:val="21"/>
        </w:rPr>
        <w:t>但开发顺序应保持稳妥。第</w:t>
      </w:r>
      <w:r>
        <w:rPr>
          <w:spacing w:val="-1"/>
          <w:sz w:val="21"/>
          <w:szCs w:val="21"/>
        </w:rPr>
        <w:t>一阶段先同步调用跑通后端、数据库和 AI 抽</w:t>
      </w:r>
      <w:r>
        <w:rPr>
          <w:sz w:val="21"/>
          <w:szCs w:val="21"/>
        </w:rPr>
        <w:t>取；第二阶段接入 pgvector 完成 RAG；第三</w:t>
      </w:r>
      <w:r>
        <w:rPr>
          <w:spacing w:val="-1"/>
          <w:sz w:val="21"/>
          <w:szCs w:val="21"/>
        </w:rPr>
        <w:t>阶段再引入 Celery + Redis 进行异步化；第四阶段完善前端页面、看板和 Docker Compose。</w:t>
      </w:r>
    </w:p>
    <w:p w14:paraId="113252EB">
      <w:pPr>
        <w:pStyle w:val="2"/>
        <w:spacing w:before="307" w:line="200" w:lineRule="auto"/>
        <w:ind w:left="22"/>
        <w:outlineLvl w:val="0"/>
        <w:rPr>
          <w:sz w:val="32"/>
          <w:szCs w:val="32"/>
        </w:rPr>
      </w:pPr>
      <w:r>
        <w:rPr>
          <w:b/>
          <w:bCs/>
          <w:color w:val="1F4E79"/>
          <w:spacing w:val="-4"/>
          <w:sz w:val="32"/>
          <w:szCs w:val="32"/>
        </w:rPr>
        <w:t>7. 系统总体架构设计</w:t>
      </w:r>
    </w:p>
    <w:p w14:paraId="244E4D22">
      <w:pPr>
        <w:pStyle w:val="2"/>
        <w:spacing w:before="201" w:line="243" w:lineRule="auto"/>
        <w:ind w:left="14" w:right="107" w:firstLine="421"/>
        <w:rPr>
          <w:sz w:val="21"/>
          <w:szCs w:val="21"/>
        </w:rPr>
      </w:pPr>
      <w:r>
        <w:rPr>
          <w:sz w:val="21"/>
          <w:szCs w:val="21"/>
        </w:rPr>
        <w:t>系统采用前后端分离架构，</w:t>
      </w:r>
      <w:r>
        <w:rPr>
          <w:spacing w:val="-40"/>
          <w:sz w:val="21"/>
          <w:szCs w:val="21"/>
        </w:rPr>
        <w:t xml:space="preserve"> </w:t>
      </w:r>
      <w:r>
        <w:rPr>
          <w:sz w:val="21"/>
          <w:szCs w:val="21"/>
        </w:rPr>
        <w:t>整体分为前端展示层、后端服务层、</w:t>
      </w:r>
      <w:r>
        <w:rPr>
          <w:spacing w:val="-1"/>
          <w:sz w:val="21"/>
          <w:szCs w:val="21"/>
        </w:rPr>
        <w:t>AI 工作流层、数据存储层和异步任</w:t>
      </w:r>
      <w:r>
        <w:rPr>
          <w:spacing w:val="-11"/>
          <w:sz w:val="21"/>
          <w:szCs w:val="21"/>
        </w:rPr>
        <w:t>务层。</w:t>
      </w:r>
    </w:p>
    <w:p w14:paraId="640BF634">
      <w:pPr>
        <w:spacing w:line="46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2FCBA3E2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9632" w:type="dxa"/>
            <w:shd w:val="clear" w:color="auto" w:fill="F4F6F8"/>
            <w:vAlign w:val="top"/>
          </w:tcPr>
          <w:p w14:paraId="0954361D">
            <w:pPr>
              <w:pStyle w:val="6"/>
              <w:spacing w:before="131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用户</w:t>
            </w:r>
          </w:p>
          <w:p w14:paraId="395B55DD">
            <w:pPr>
              <w:pStyle w:val="6"/>
              <w:spacing w:before="69" w:line="210" w:lineRule="auto"/>
              <w:ind w:left="234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F5FBE84">
            <w:pPr>
              <w:pStyle w:val="6"/>
              <w:spacing w:before="25" w:line="182" w:lineRule="auto"/>
              <w:ind w:left="114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Next</w:t>
            </w:r>
            <w:r>
              <w:rPr>
                <w:color w:val="282828"/>
                <w:spacing w:val="10"/>
                <w:sz w:val="17"/>
                <w:szCs w:val="17"/>
              </w:rPr>
              <w:t>.</w:t>
            </w:r>
            <w:r>
              <w:rPr>
                <w:color w:val="282828"/>
                <w:sz w:val="17"/>
                <w:szCs w:val="17"/>
              </w:rPr>
              <w:t>js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0"/>
                <w:sz w:val="17"/>
                <w:szCs w:val="17"/>
              </w:rPr>
              <w:t>前端</w:t>
            </w:r>
          </w:p>
          <w:p w14:paraId="54F2CB41">
            <w:pPr>
              <w:pStyle w:val="6"/>
              <w:spacing w:before="56" w:line="189" w:lineRule="exact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漏洞列表页</w:t>
            </w:r>
          </w:p>
        </w:tc>
      </w:tr>
    </w:tbl>
    <w:p w14:paraId="66FFCD94">
      <w:pPr>
        <w:spacing w:line="231" w:lineRule="exact"/>
        <w:rPr>
          <w:rFonts w:ascii="Arial"/>
          <w:sz w:val="20"/>
        </w:rPr>
      </w:pPr>
    </w:p>
    <w:p w14:paraId="017E960A">
      <w:pPr>
        <w:spacing w:line="231" w:lineRule="exact"/>
        <w:rPr>
          <w:rFonts w:ascii="Arial" w:hAnsi="Arial" w:eastAsia="Arial" w:cs="Arial"/>
          <w:sz w:val="20"/>
          <w:szCs w:val="20"/>
        </w:rPr>
        <w:sectPr>
          <w:footerReference r:id="rId15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6477BAF3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7" w:hRule="atLeast"/>
        </w:trPr>
        <w:tc>
          <w:tcPr>
            <w:tcW w:w="9632" w:type="dxa"/>
            <w:shd w:val="clear" w:color="auto" w:fill="F4F6F8"/>
            <w:vAlign w:val="top"/>
          </w:tcPr>
          <w:p w14:paraId="707A9FF9">
            <w:pPr>
              <w:pStyle w:val="6"/>
              <w:spacing w:before="126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漏洞详情页</w:t>
            </w:r>
          </w:p>
          <w:p w14:paraId="38ADF971">
            <w:pPr>
              <w:pStyle w:val="6"/>
              <w:spacing w:before="30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漏洞录入页</w:t>
            </w:r>
          </w:p>
          <w:p w14:paraId="35C02C13">
            <w:pPr>
              <w:pStyle w:val="6"/>
              <w:spacing w:before="30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分析页</w:t>
            </w:r>
          </w:p>
          <w:p w14:paraId="06A22297">
            <w:pPr>
              <w:pStyle w:val="6"/>
              <w:spacing w:before="30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卜──</w:t>
            </w:r>
            <w:r>
              <w:rPr>
                <w:color w:val="282828"/>
                <w:spacing w:val="5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动态采集中心页</w:t>
            </w:r>
          </w:p>
          <w:p w14:paraId="2CA48562">
            <w:pPr>
              <w:pStyle w:val="6"/>
              <w:spacing w:before="30" w:line="234" w:lineRule="auto"/>
              <w:ind w:left="234" w:right="7988" w:firstLine="36"/>
              <w:jc w:val="both"/>
              <w:rPr>
                <w:sz w:val="17"/>
                <w:szCs w:val="17"/>
              </w:rPr>
            </w:pPr>
            <w:r>
              <w:rPr>
                <w:color w:val="282828"/>
                <w:spacing w:val="-11"/>
                <w:sz w:val="17"/>
                <w:szCs w:val="17"/>
              </w:rPr>
              <w:t>卜──  RAG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11"/>
                <w:sz w:val="17"/>
                <w:szCs w:val="17"/>
              </w:rPr>
              <w:t>问答页</w:t>
            </w:r>
            <w:r>
              <w:rPr>
                <w:color w:val="282828"/>
                <w:spacing w:val="16"/>
                <w:sz w:val="17"/>
                <w:szCs w:val="17"/>
              </w:rPr>
              <w:t>L──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6"/>
                <w:sz w:val="17"/>
                <w:szCs w:val="17"/>
              </w:rPr>
              <w:t>数据看板页</w:t>
            </w:r>
            <w:r>
              <w:rPr>
                <w:color w:val="282828"/>
                <w:sz w:val="17"/>
                <w:szCs w:val="17"/>
              </w:rPr>
              <w:t>↓</w:t>
            </w:r>
          </w:p>
          <w:p w14:paraId="2B7FFF07">
            <w:pPr>
              <w:pStyle w:val="6"/>
              <w:spacing w:line="174" w:lineRule="auto"/>
              <w:ind w:left="121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FastAPI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后端</w:t>
            </w:r>
          </w:p>
          <w:p w14:paraId="09594510">
            <w:pPr>
              <w:pStyle w:val="6"/>
              <w:spacing w:before="62" w:line="209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卜──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漏洞管理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API</w:t>
            </w:r>
          </w:p>
          <w:p w14:paraId="2533BA9F">
            <w:pPr>
              <w:pStyle w:val="6"/>
              <w:spacing w:before="28" w:line="209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卜──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抽取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API</w:t>
            </w:r>
          </w:p>
          <w:p w14:paraId="02D32AE2">
            <w:pPr>
              <w:pStyle w:val="6"/>
              <w:spacing w:before="29" w:line="208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卜──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动态采集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API</w:t>
            </w:r>
          </w:p>
          <w:p w14:paraId="6F3C4D40">
            <w:pPr>
              <w:pStyle w:val="6"/>
              <w:spacing w:before="28" w:line="233" w:lineRule="auto"/>
              <w:ind w:left="234" w:right="7818" w:firstLine="36"/>
              <w:jc w:val="both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卜──</w:t>
            </w:r>
            <w:r>
              <w:rPr>
                <w:color w:val="282828"/>
                <w:spacing w:val="4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风险评分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API</w:t>
            </w:r>
            <w:r>
              <w:rPr>
                <w:color w:val="282828"/>
                <w:spacing w:val="-7"/>
                <w:sz w:val="17"/>
                <w:szCs w:val="17"/>
              </w:rPr>
              <w:t>卜──  RAG  问答  API</w:t>
            </w:r>
            <w:r>
              <w:rPr>
                <w:color w:val="282828"/>
                <w:spacing w:val="3"/>
                <w:sz w:val="17"/>
                <w:szCs w:val="17"/>
              </w:rPr>
              <w:t>卜──</w:t>
            </w:r>
            <w:r>
              <w:rPr>
                <w:color w:val="282828"/>
                <w:spacing w:val="4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报告生成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 xml:space="preserve">API </w:t>
            </w:r>
            <w:r>
              <w:rPr>
                <w:color w:val="282828"/>
                <w:spacing w:val="15"/>
                <w:sz w:val="17"/>
                <w:szCs w:val="17"/>
              </w:rPr>
              <w:t>L──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5"/>
                <w:sz w:val="17"/>
                <w:szCs w:val="17"/>
              </w:rPr>
              <w:t>任务管理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API ↓</w:t>
            </w:r>
          </w:p>
          <w:p w14:paraId="4C33A635">
            <w:pPr>
              <w:pStyle w:val="6"/>
              <w:spacing w:before="1" w:line="181" w:lineRule="auto"/>
              <w:ind w:left="120"/>
              <w:rPr>
                <w:sz w:val="17"/>
                <w:szCs w:val="17"/>
              </w:rPr>
            </w:pPr>
            <w:r>
              <w:rPr>
                <w:color w:val="282828"/>
                <w:spacing w:val="-11"/>
                <w:sz w:val="17"/>
                <w:szCs w:val="17"/>
              </w:rPr>
              <w:t>LangGraph</w:t>
            </w:r>
            <w:r>
              <w:rPr>
                <w:color w:val="282828"/>
                <w:spacing w:val="5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1"/>
                <w:sz w:val="17"/>
                <w:szCs w:val="17"/>
              </w:rPr>
              <w:t>AI  工作流</w:t>
            </w:r>
          </w:p>
          <w:p w14:paraId="39F564CD">
            <w:pPr>
              <w:pStyle w:val="6"/>
              <w:spacing w:before="57" w:line="206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数据源采集节点</w:t>
            </w:r>
          </w:p>
          <w:p w14:paraId="303F74A7">
            <w:pPr>
              <w:pStyle w:val="6"/>
              <w:spacing w:before="31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卜──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AI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相关性判断节点</w:t>
            </w:r>
          </w:p>
          <w:p w14:paraId="69D542AD">
            <w:pPr>
              <w:pStyle w:val="6"/>
              <w:spacing w:before="30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文本预处理节点</w:t>
            </w:r>
          </w:p>
          <w:p w14:paraId="403CD70E">
            <w:pPr>
              <w:pStyle w:val="6"/>
              <w:spacing w:before="31" w:line="208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结构化抽取节点</w:t>
            </w:r>
          </w:p>
          <w:p w14:paraId="71A2129D">
            <w:pPr>
              <w:pStyle w:val="6"/>
              <w:spacing w:before="29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漏洞分类节点</w:t>
            </w:r>
          </w:p>
          <w:p w14:paraId="2DF48D59">
            <w:pPr>
              <w:pStyle w:val="6"/>
              <w:spacing w:before="30" w:line="208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风险评分节点</w:t>
            </w:r>
          </w:p>
          <w:p w14:paraId="2C846332">
            <w:pPr>
              <w:pStyle w:val="6"/>
              <w:spacing w:before="30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修复建议节点</w:t>
            </w:r>
          </w:p>
          <w:p w14:paraId="1BDD47A3">
            <w:pPr>
              <w:pStyle w:val="6"/>
              <w:spacing w:before="30" w:line="234" w:lineRule="auto"/>
              <w:ind w:left="270" w:right="7308"/>
              <w:rPr>
                <w:sz w:val="17"/>
                <w:szCs w:val="17"/>
              </w:rPr>
            </w:pPr>
            <w:r>
              <w:rPr>
                <w:color w:val="282828"/>
                <w:spacing w:val="-10"/>
                <w:sz w:val="17"/>
                <w:szCs w:val="17"/>
              </w:rPr>
              <w:t>卜──  Embedding  生成节点</w:t>
            </w:r>
            <w:r>
              <w:rPr>
                <w:color w:val="282828"/>
                <w:spacing w:val="10"/>
                <w:sz w:val="17"/>
                <w:szCs w:val="17"/>
              </w:rPr>
              <w:t>L──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0"/>
                <w:sz w:val="17"/>
                <w:szCs w:val="17"/>
              </w:rPr>
              <w:t>报告生成节点</w:t>
            </w:r>
          </w:p>
          <w:p w14:paraId="3579095E">
            <w:pPr>
              <w:pStyle w:val="6"/>
              <w:spacing w:before="1" w:line="210" w:lineRule="auto"/>
              <w:ind w:left="234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FB0CB49">
            <w:pPr>
              <w:pStyle w:val="6"/>
              <w:spacing w:before="26" w:line="230" w:lineRule="auto"/>
              <w:ind w:left="270" w:right="7733" w:hanging="154"/>
              <w:rPr>
                <w:sz w:val="17"/>
                <w:szCs w:val="17"/>
              </w:rPr>
            </w:pPr>
            <w:r>
              <w:rPr>
                <w:color w:val="282828"/>
                <w:spacing w:val="-10"/>
                <w:sz w:val="17"/>
                <w:szCs w:val="17"/>
              </w:rPr>
              <w:t>PostgreSQL  +  pgvector</w:t>
            </w: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漏洞表</w:t>
            </w:r>
          </w:p>
          <w:p w14:paraId="1E8FE7ED">
            <w:pPr>
              <w:pStyle w:val="6"/>
              <w:spacing w:before="1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pacing w:val="2"/>
                <w:sz w:val="17"/>
                <w:szCs w:val="17"/>
              </w:rPr>
              <w:t>卜──</w:t>
            </w:r>
            <w:r>
              <w:rPr>
                <w:color w:val="282828"/>
                <w:spacing w:val="3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2"/>
                <w:sz w:val="17"/>
                <w:szCs w:val="17"/>
              </w:rPr>
              <w:t>标签表</w:t>
            </w:r>
          </w:p>
          <w:p w14:paraId="737EF903">
            <w:pPr>
              <w:pStyle w:val="6"/>
              <w:spacing w:before="31" w:line="233" w:lineRule="auto"/>
              <w:ind w:left="270" w:right="7733"/>
              <w:jc w:val="both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卜──</w:t>
            </w:r>
            <w:r>
              <w:rPr>
                <w:color w:val="282828"/>
                <w:spacing w:val="44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分析记录表</w:t>
            </w:r>
            <w:r>
              <w:rPr>
                <w:color w:val="282828"/>
                <w:spacing w:val="-9"/>
                <w:sz w:val="17"/>
                <w:szCs w:val="17"/>
              </w:rPr>
              <w:t>卜──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文档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Chunk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表</w:t>
            </w:r>
            <w:r>
              <w:rPr>
                <w:color w:val="282828"/>
                <w:spacing w:val="12"/>
                <w:sz w:val="17"/>
                <w:szCs w:val="17"/>
              </w:rPr>
              <w:t>L──</w:t>
            </w:r>
            <w:r>
              <w:rPr>
                <w:color w:val="282828"/>
                <w:spacing w:val="1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12"/>
                <w:sz w:val="17"/>
                <w:szCs w:val="17"/>
              </w:rPr>
              <w:t>向量数据</w:t>
            </w:r>
          </w:p>
          <w:p w14:paraId="0D693A19">
            <w:pPr>
              <w:pStyle w:val="6"/>
              <w:spacing w:line="210" w:lineRule="auto"/>
              <w:ind w:left="234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35FA2658">
            <w:pPr>
              <w:pStyle w:val="6"/>
              <w:spacing w:before="26" w:line="182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Celery</w:t>
            </w:r>
            <w:r>
              <w:rPr>
                <w:color w:val="282828"/>
                <w:spacing w:val="5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+  Red</w:t>
            </w:r>
            <w:r>
              <w:rPr>
                <w:color w:val="282828"/>
                <w:spacing w:val="-1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is</w:t>
            </w:r>
          </w:p>
          <w:p w14:paraId="0CAACB54">
            <w:pPr>
              <w:pStyle w:val="6"/>
              <w:spacing w:before="57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卜──</w:t>
            </w:r>
            <w:r>
              <w:rPr>
                <w:color w:val="282828"/>
                <w:spacing w:val="5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您步漏洞分析任务</w:t>
            </w:r>
          </w:p>
          <w:p w14:paraId="7043B2B8">
            <w:pPr>
              <w:pStyle w:val="6"/>
              <w:spacing w:before="30" w:line="207" w:lineRule="auto"/>
              <w:ind w:left="270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卜──</w:t>
            </w:r>
            <w:r>
              <w:rPr>
                <w:color w:val="282828"/>
                <w:spacing w:val="5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您步向量生成任务</w:t>
            </w:r>
          </w:p>
          <w:p w14:paraId="23E15D09">
            <w:pPr>
              <w:pStyle w:val="6"/>
              <w:spacing w:before="30" w:line="241" w:lineRule="auto"/>
              <w:ind w:left="270" w:right="7478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卜──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定时漏洞采集任务</w:t>
            </w:r>
            <w:r>
              <w:rPr>
                <w:color w:val="282828"/>
                <w:spacing w:val="10"/>
                <w:sz w:val="17"/>
                <w:szCs w:val="17"/>
              </w:rPr>
              <w:t>L──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0"/>
                <w:sz w:val="17"/>
                <w:szCs w:val="17"/>
              </w:rPr>
              <w:t>报告生成任务</w:t>
            </w:r>
          </w:p>
        </w:tc>
      </w:tr>
    </w:tbl>
    <w:p w14:paraId="14695782">
      <w:pPr>
        <w:spacing w:line="300" w:lineRule="auto"/>
        <w:rPr>
          <w:rFonts w:ascii="Arial"/>
          <w:sz w:val="21"/>
        </w:rPr>
      </w:pPr>
    </w:p>
    <w:p w14:paraId="4A3CF5FF">
      <w:pPr>
        <w:spacing w:line="300" w:lineRule="auto"/>
        <w:rPr>
          <w:rFonts w:ascii="Arial"/>
          <w:sz w:val="21"/>
        </w:rPr>
      </w:pPr>
    </w:p>
    <w:p w14:paraId="1CF2BFC0">
      <w:pPr>
        <w:pStyle w:val="2"/>
        <w:spacing w:before="138" w:line="200" w:lineRule="auto"/>
        <w:ind w:left="21"/>
        <w:outlineLvl w:val="0"/>
        <w:rPr>
          <w:sz w:val="32"/>
          <w:szCs w:val="32"/>
        </w:rPr>
      </w:pPr>
      <w:r>
        <w:rPr>
          <w:b/>
          <w:bCs/>
          <w:color w:val="1F4E79"/>
          <w:spacing w:val="-4"/>
          <w:sz w:val="32"/>
          <w:szCs w:val="32"/>
        </w:rPr>
        <w:t>8. 核心业务流程设计</w:t>
      </w:r>
    </w:p>
    <w:p w14:paraId="007C43B6">
      <w:pPr>
        <w:pStyle w:val="2"/>
        <w:spacing w:before="237" w:line="200" w:lineRule="auto"/>
        <w:ind w:left="18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8.1</w:t>
      </w:r>
      <w:r>
        <w:rPr>
          <w:b/>
          <w:bCs/>
          <w:color w:val="366092"/>
          <w:spacing w:val="-5"/>
          <w:sz w:val="26"/>
          <w:szCs w:val="26"/>
        </w:rPr>
        <w:t xml:space="preserve"> </w:t>
      </w:r>
      <w:r>
        <w:rPr>
          <w:b/>
          <w:bCs/>
          <w:color w:val="366092"/>
          <w:spacing w:val="-4"/>
          <w:sz w:val="26"/>
          <w:szCs w:val="26"/>
        </w:rPr>
        <w:t>AI 漏洞动态采集与标准化入库流程</w:t>
      </w:r>
    </w:p>
    <w:p w14:paraId="5148718C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3581E35F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9632" w:type="dxa"/>
            <w:shd w:val="clear" w:color="auto" w:fill="F4F6F8"/>
            <w:vAlign w:val="top"/>
          </w:tcPr>
          <w:p w14:paraId="304FB0E0">
            <w:pPr>
              <w:pStyle w:val="6"/>
              <w:spacing w:before="132" w:line="183" w:lineRule="exact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position w:val="-1"/>
                <w:sz w:val="17"/>
                <w:szCs w:val="17"/>
              </w:rPr>
              <w:t>配置公开漏洞信息源</w:t>
            </w:r>
          </w:p>
        </w:tc>
      </w:tr>
    </w:tbl>
    <w:p w14:paraId="34A98BBC">
      <w:pPr>
        <w:spacing w:line="206" w:lineRule="exact"/>
        <w:rPr>
          <w:rFonts w:ascii="Arial"/>
          <w:sz w:val="17"/>
        </w:rPr>
      </w:pPr>
    </w:p>
    <w:p w14:paraId="0AFC1E93">
      <w:pPr>
        <w:spacing w:line="206" w:lineRule="exact"/>
        <w:rPr>
          <w:rFonts w:ascii="Arial" w:hAnsi="Arial" w:eastAsia="Arial" w:cs="Arial"/>
          <w:sz w:val="17"/>
          <w:szCs w:val="17"/>
        </w:rPr>
        <w:sectPr>
          <w:footerReference r:id="rId16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1C0BD361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5" w:hRule="atLeast"/>
        </w:trPr>
        <w:tc>
          <w:tcPr>
            <w:tcW w:w="9632" w:type="dxa"/>
            <w:shd w:val="clear" w:color="auto" w:fill="F4F6F8"/>
            <w:vAlign w:val="top"/>
          </w:tcPr>
          <w:p w14:paraId="5E32393E">
            <w:pPr>
              <w:pStyle w:val="6"/>
              <w:spacing w:before="13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3F1E9A2">
            <w:pPr>
              <w:pStyle w:val="6"/>
              <w:spacing w:before="25" w:line="182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Celery</w:t>
            </w:r>
            <w:r>
              <w:rPr>
                <w:color w:val="282828"/>
                <w:spacing w:val="5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Beat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定时触发采集任务</w:t>
            </w:r>
          </w:p>
          <w:p w14:paraId="3C340071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4FE34211">
            <w:pPr>
              <w:pStyle w:val="6"/>
              <w:spacing w:before="26" w:line="182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采集器抓取新增公告、博客、Advisory</w:t>
            </w:r>
            <w:r>
              <w:rPr>
                <w:color w:val="282828"/>
                <w:spacing w:val="5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或测试文件</w:t>
            </w:r>
          </w:p>
          <w:p w14:paraId="0F987488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65FCA8B">
            <w:pPr>
              <w:pStyle w:val="6"/>
              <w:spacing w:before="27" w:line="175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文本清洗与正文抽取</w:t>
            </w:r>
          </w:p>
          <w:p w14:paraId="1A5833E1">
            <w:pPr>
              <w:pStyle w:val="6"/>
              <w:spacing w:before="70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45D4FE21">
            <w:pPr>
              <w:pStyle w:val="6"/>
              <w:spacing w:before="28" w:line="174" w:lineRule="auto"/>
              <w:ind w:left="107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判断是否为大模型相关漏洞</w:t>
            </w:r>
          </w:p>
          <w:p w14:paraId="47DD5BAC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6A31E43">
            <w:pPr>
              <w:pStyle w:val="6"/>
              <w:spacing w:before="27" w:line="175" w:lineRule="auto"/>
              <w:ind w:left="107"/>
              <w:rPr>
                <w:sz w:val="17"/>
                <w:szCs w:val="17"/>
              </w:rPr>
            </w:pPr>
            <w:r>
              <w:rPr>
                <w:color w:val="282828"/>
                <w:spacing w:val="-10"/>
                <w:sz w:val="17"/>
                <w:szCs w:val="17"/>
              </w:rPr>
              <w:t>AI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0"/>
                <w:sz w:val="17"/>
                <w:szCs w:val="17"/>
              </w:rPr>
              <w:t>按固定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0"/>
                <w:sz w:val="17"/>
                <w:szCs w:val="17"/>
              </w:rPr>
              <w:t>Schema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0"/>
                <w:sz w:val="17"/>
                <w:szCs w:val="17"/>
              </w:rPr>
              <w:t>抽取字段</w:t>
            </w:r>
          </w:p>
          <w:p w14:paraId="021ED508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30608D9">
            <w:pPr>
              <w:pStyle w:val="6"/>
              <w:spacing w:before="27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相似漏洞检测与多源去重</w:t>
            </w:r>
          </w:p>
          <w:p w14:paraId="0EB4D6F8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B8CD0D2">
            <w:pPr>
              <w:pStyle w:val="6"/>
              <w:spacing w:before="28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规则评分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+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评分解释</w:t>
            </w:r>
          </w:p>
          <w:p w14:paraId="09709D18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FD5021E">
            <w:pPr>
              <w:pStyle w:val="6"/>
              <w:spacing w:before="29" w:line="174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标准化写入漏洞库</w:t>
            </w:r>
          </w:p>
          <w:p w14:paraId="6ADDDFD5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E020FB5">
            <w:pPr>
              <w:pStyle w:val="6"/>
              <w:spacing w:before="26" w:line="198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前端  Dashboard、漏洞列表和  RAG  问答同步可见</w:t>
            </w:r>
          </w:p>
        </w:tc>
      </w:tr>
    </w:tbl>
    <w:p w14:paraId="5B831128">
      <w:pPr>
        <w:spacing w:line="268" w:lineRule="auto"/>
        <w:rPr>
          <w:rFonts w:ascii="Arial"/>
          <w:sz w:val="21"/>
        </w:rPr>
      </w:pPr>
    </w:p>
    <w:p w14:paraId="4A6B4724">
      <w:pPr>
        <w:spacing w:line="268" w:lineRule="auto"/>
        <w:rPr>
          <w:rFonts w:ascii="Arial"/>
          <w:sz w:val="21"/>
        </w:rPr>
      </w:pPr>
    </w:p>
    <w:p w14:paraId="2BFC857C">
      <w:pPr>
        <w:pStyle w:val="2"/>
        <w:spacing w:before="90" w:line="247" w:lineRule="auto"/>
        <w:ind w:left="13" w:right="185" w:firstLine="421"/>
        <w:rPr>
          <w:sz w:val="21"/>
          <w:szCs w:val="21"/>
        </w:rPr>
      </w:pPr>
      <w:r>
        <w:rPr>
          <w:spacing w:val="-1"/>
          <w:sz w:val="21"/>
          <w:szCs w:val="21"/>
        </w:rPr>
        <w:t>该流程直接对应课题要求中的实时动态搜集与固定格式上传。系统不是简单保存网页文本，</w:t>
      </w:r>
      <w:r>
        <w:rPr>
          <w:spacing w:val="-3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而是将</w:t>
      </w:r>
      <w:r>
        <w:rPr>
          <w:sz w:val="21"/>
          <w:szCs w:val="21"/>
        </w:rPr>
        <w:t>采集、AI 判断、结构化抽取、去重、评分和入库整合</w:t>
      </w:r>
      <w:r>
        <w:rPr>
          <w:spacing w:val="-1"/>
          <w:sz w:val="21"/>
          <w:szCs w:val="21"/>
        </w:rPr>
        <w:t>为可追踪的自动化链路。</w:t>
      </w:r>
    </w:p>
    <w:p w14:paraId="77F67F5E">
      <w:pPr>
        <w:pStyle w:val="2"/>
        <w:spacing w:before="188" w:line="200" w:lineRule="auto"/>
        <w:ind w:left="18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8.2 漏洞录入与 AI 分析流程</w:t>
      </w:r>
    </w:p>
    <w:p w14:paraId="4F5997C3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46B98FB7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2" w:hRule="atLeast"/>
        </w:trPr>
        <w:tc>
          <w:tcPr>
            <w:tcW w:w="9632" w:type="dxa"/>
            <w:shd w:val="clear" w:color="auto" w:fill="F4F6F8"/>
            <w:vAlign w:val="top"/>
          </w:tcPr>
          <w:p w14:paraId="7FA7728D">
            <w:pPr>
              <w:pStyle w:val="6"/>
              <w:spacing w:before="132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用户粘贴原始漏洞文本</w:t>
            </w:r>
          </w:p>
          <w:p w14:paraId="6DF4B93C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E447D68">
            <w:pPr>
              <w:pStyle w:val="6"/>
              <w:spacing w:before="26" w:line="176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前端提交到  FastAPI</w:t>
            </w:r>
          </w:p>
          <w:p w14:paraId="49C15DA1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63F2668">
            <w:pPr>
              <w:pStyle w:val="6"/>
              <w:spacing w:before="25" w:line="182" w:lineRule="auto"/>
              <w:ind w:left="121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FastAPI</w:t>
            </w:r>
            <w:r>
              <w:rPr>
                <w:color w:val="282828"/>
                <w:spacing w:val="5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调用  LangGraph  工作流</w:t>
            </w:r>
          </w:p>
          <w:p w14:paraId="47388F10">
            <w:pPr>
              <w:pStyle w:val="6"/>
              <w:spacing w:before="62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6C68A26">
            <w:pPr>
              <w:pStyle w:val="6"/>
              <w:spacing w:before="27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文本预处理</w:t>
            </w:r>
          </w:p>
          <w:p w14:paraId="7E449CFB">
            <w:pPr>
              <w:pStyle w:val="6"/>
              <w:spacing w:before="70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D277258">
            <w:pPr>
              <w:pStyle w:val="6"/>
              <w:spacing w:before="27" w:line="176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大模型抽取结构化字段</w:t>
            </w:r>
          </w:p>
          <w:p w14:paraId="6455396F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9899F64">
            <w:pPr>
              <w:pStyle w:val="6"/>
              <w:spacing w:before="29" w:line="174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大模型判断漏洞类型</w:t>
            </w:r>
          </w:p>
          <w:p w14:paraId="7CE2DDE3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9CE245A">
            <w:pPr>
              <w:pStyle w:val="6"/>
              <w:spacing w:before="27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规则评分模块计算分数</w:t>
            </w:r>
          </w:p>
          <w:p w14:paraId="1CD761F0">
            <w:pPr>
              <w:pStyle w:val="6"/>
              <w:spacing w:before="70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188A066">
            <w:pPr>
              <w:pStyle w:val="6"/>
              <w:spacing w:before="27" w:line="175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大模型生成评分理由和修复建议</w:t>
            </w:r>
          </w:p>
          <w:p w14:paraId="711CBE2A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0D639138">
            <w:pPr>
              <w:pStyle w:val="6"/>
              <w:spacing w:before="26" w:line="182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14"/>
                <w:sz w:val="17"/>
                <w:szCs w:val="17"/>
              </w:rPr>
              <w:t>生成  embedding</w:t>
            </w:r>
          </w:p>
          <w:p w14:paraId="72A095CE">
            <w:pPr>
              <w:pStyle w:val="6"/>
              <w:spacing w:before="62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48057584">
            <w:pPr>
              <w:pStyle w:val="6"/>
              <w:spacing w:before="25" w:line="182" w:lineRule="auto"/>
              <w:ind w:left="117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写入  PostgreSQL</w:t>
            </w:r>
          </w:p>
          <w:p w14:paraId="284C9D1B">
            <w:pPr>
              <w:pStyle w:val="6"/>
              <w:spacing w:before="62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EE51758">
            <w:pPr>
              <w:pStyle w:val="6"/>
              <w:spacing w:before="28" w:line="174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返回漏洞详情页面</w:t>
            </w:r>
          </w:p>
        </w:tc>
      </w:tr>
    </w:tbl>
    <w:p w14:paraId="5E38FF7F">
      <w:pPr>
        <w:rPr>
          <w:rFonts w:ascii="Arial"/>
          <w:sz w:val="21"/>
        </w:rPr>
      </w:pPr>
    </w:p>
    <w:p w14:paraId="296C347D">
      <w:pPr>
        <w:rPr>
          <w:rFonts w:ascii="Arial" w:hAnsi="Arial" w:eastAsia="Arial" w:cs="Arial"/>
          <w:sz w:val="21"/>
          <w:szCs w:val="21"/>
        </w:rPr>
        <w:sectPr>
          <w:footerReference r:id="rId17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p w14:paraId="0BE3EC74">
      <w:pPr>
        <w:spacing w:line="439" w:lineRule="auto"/>
        <w:rPr>
          <w:rFonts w:ascii="Arial"/>
          <w:sz w:val="21"/>
        </w:rPr>
      </w:pPr>
    </w:p>
    <w:p w14:paraId="55D97629">
      <w:pPr>
        <w:pStyle w:val="2"/>
        <w:spacing w:before="90" w:line="243" w:lineRule="auto"/>
        <w:ind w:left="14" w:right="185" w:firstLine="421"/>
        <w:rPr>
          <w:sz w:val="21"/>
          <w:szCs w:val="21"/>
        </w:rPr>
      </w:pPr>
      <w:r>
        <w:rPr>
          <w:sz w:val="21"/>
          <w:szCs w:val="21"/>
        </w:rPr>
        <w:t>该流程是系统的核心主线，也是答辩时最适合演示的流程。用户只需要粘</w:t>
      </w:r>
      <w:r>
        <w:rPr>
          <w:spacing w:val="-1"/>
          <w:sz w:val="21"/>
          <w:szCs w:val="21"/>
        </w:rPr>
        <w:t>贴一段原始漏洞文本，系</w:t>
      </w:r>
      <w:r>
        <w:rPr>
          <w:spacing w:val="-2"/>
          <w:sz w:val="21"/>
          <w:szCs w:val="21"/>
        </w:rPr>
        <w:t>统即可完成结构化抽取、风险分析、修复建议生成和入库。</w:t>
      </w:r>
    </w:p>
    <w:p w14:paraId="7B1D34BE">
      <w:pPr>
        <w:pStyle w:val="2"/>
        <w:spacing w:before="199" w:line="200" w:lineRule="auto"/>
        <w:ind w:left="18"/>
        <w:outlineLvl w:val="1"/>
        <w:rPr>
          <w:sz w:val="26"/>
          <w:szCs w:val="26"/>
        </w:rPr>
      </w:pPr>
      <w:r>
        <w:rPr>
          <w:b/>
          <w:bCs/>
          <w:color w:val="366092"/>
          <w:spacing w:val="-8"/>
          <w:sz w:val="26"/>
          <w:szCs w:val="26"/>
        </w:rPr>
        <w:t>8.3 RAG 问答流程</w:t>
      </w:r>
    </w:p>
    <w:p w14:paraId="22C4FCC6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3EC50E0C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5" w:hRule="atLeast"/>
        </w:trPr>
        <w:tc>
          <w:tcPr>
            <w:tcW w:w="9632" w:type="dxa"/>
            <w:shd w:val="clear" w:color="auto" w:fill="F4F6F8"/>
            <w:vAlign w:val="top"/>
          </w:tcPr>
          <w:p w14:paraId="3C79FD6E">
            <w:pPr>
              <w:pStyle w:val="6"/>
              <w:spacing w:before="132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用户输入自然语言问题</w:t>
            </w:r>
          </w:p>
          <w:p w14:paraId="31D20A4F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3EF0EC28">
            <w:pPr>
              <w:pStyle w:val="6"/>
              <w:spacing w:before="28" w:line="174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后端接收问题</w:t>
            </w:r>
          </w:p>
          <w:p w14:paraId="437A6E2A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CD1E06B">
            <w:pPr>
              <w:pStyle w:val="6"/>
              <w:spacing w:before="25" w:line="182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11"/>
                <w:sz w:val="17"/>
                <w:szCs w:val="17"/>
              </w:rPr>
              <w:t>将问题转换为  embedding</w:t>
            </w:r>
          </w:p>
          <w:p w14:paraId="290FD3C1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B569B71">
            <w:pPr>
              <w:pStyle w:val="6"/>
              <w:spacing w:before="26" w:line="182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pgvector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检索相似漏洞记录</w:t>
            </w:r>
          </w:p>
          <w:p w14:paraId="4884C91A">
            <w:pPr>
              <w:pStyle w:val="6"/>
              <w:spacing w:before="62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74A8B89">
            <w:pPr>
              <w:pStyle w:val="6"/>
              <w:spacing w:before="27" w:line="182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构造上下文  Prompt</w:t>
            </w:r>
          </w:p>
          <w:p w14:paraId="048D319E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017D8AF0">
            <w:pPr>
              <w:pStyle w:val="6"/>
              <w:spacing w:before="27" w:line="175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调用大模型生成回答</w:t>
            </w:r>
          </w:p>
          <w:p w14:paraId="307C3888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EC98F6F">
            <w:pPr>
              <w:pStyle w:val="6"/>
              <w:spacing w:before="27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返回答案和引用漏洞</w:t>
            </w:r>
          </w:p>
        </w:tc>
      </w:tr>
    </w:tbl>
    <w:p w14:paraId="1D7C5927">
      <w:pPr>
        <w:spacing w:line="268" w:lineRule="auto"/>
        <w:rPr>
          <w:rFonts w:ascii="Arial"/>
          <w:sz w:val="21"/>
        </w:rPr>
      </w:pPr>
    </w:p>
    <w:p w14:paraId="048DC294">
      <w:pPr>
        <w:spacing w:line="268" w:lineRule="auto"/>
        <w:rPr>
          <w:rFonts w:ascii="Arial"/>
          <w:sz w:val="21"/>
        </w:rPr>
      </w:pPr>
    </w:p>
    <w:p w14:paraId="1FEFB51A">
      <w:pPr>
        <w:pStyle w:val="2"/>
        <w:spacing w:before="90" w:line="249" w:lineRule="auto"/>
        <w:ind w:left="12" w:right="96" w:firstLine="424"/>
        <w:rPr>
          <w:sz w:val="21"/>
          <w:szCs w:val="21"/>
        </w:rPr>
      </w:pPr>
      <w:r>
        <w:rPr>
          <w:sz w:val="21"/>
          <w:szCs w:val="21"/>
        </w:rPr>
        <w:t>RAG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z w:val="21"/>
          <w:szCs w:val="21"/>
        </w:rPr>
        <w:t>问答的关键在于回答必须基于漏洞库上下文</w:t>
      </w:r>
      <w:r>
        <w:rPr>
          <w:spacing w:val="-1"/>
          <w:sz w:val="21"/>
          <w:szCs w:val="21"/>
        </w:rPr>
        <w:t>。系统应在回答后展示参考漏洞记录，方便用户追</w:t>
      </w:r>
      <w:r>
        <w:rPr>
          <w:spacing w:val="-3"/>
          <w:sz w:val="21"/>
          <w:szCs w:val="21"/>
        </w:rPr>
        <w:t>溯答案来源，</w:t>
      </w:r>
      <w:r>
        <w:rPr>
          <w:spacing w:val="-29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降低大模型幻觉带来的可信度问题。</w:t>
      </w:r>
    </w:p>
    <w:p w14:paraId="51DF1C1E">
      <w:pPr>
        <w:pStyle w:val="2"/>
        <w:spacing w:before="184" w:line="199" w:lineRule="auto"/>
        <w:ind w:left="18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8.4 风险评分流程</w:t>
      </w:r>
    </w:p>
    <w:p w14:paraId="0955E4B2">
      <w:pPr>
        <w:spacing w:line="87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69A35D5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8" w:hRule="atLeast"/>
        </w:trPr>
        <w:tc>
          <w:tcPr>
            <w:tcW w:w="9632" w:type="dxa"/>
            <w:shd w:val="clear" w:color="auto" w:fill="F4F6F8"/>
            <w:vAlign w:val="top"/>
          </w:tcPr>
          <w:p w14:paraId="5DD96D11">
            <w:pPr>
              <w:pStyle w:val="6"/>
              <w:spacing w:before="131" w:line="176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漏洞结构化字段</w:t>
            </w:r>
          </w:p>
          <w:p w14:paraId="5371B4DB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FFAFD81">
            <w:pPr>
              <w:pStyle w:val="6"/>
              <w:spacing w:before="26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提取严重性、影响范围、利用条件等特征</w:t>
            </w:r>
          </w:p>
          <w:p w14:paraId="10CEF8C2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429561B3">
            <w:pPr>
              <w:pStyle w:val="6"/>
              <w:spacing w:before="29" w:line="173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规则评分</w:t>
            </w:r>
          </w:p>
          <w:p w14:paraId="0367B7EB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B60EA26">
            <w:pPr>
              <w:pStyle w:val="6"/>
              <w:spacing w:before="27" w:line="175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大模型补充评分理由</w:t>
            </w:r>
          </w:p>
          <w:p w14:paraId="51EEB235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C45646A">
            <w:pPr>
              <w:pStyle w:val="6"/>
              <w:spacing w:before="27" w:line="174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输出风险分数、风险等级和解释</w:t>
            </w:r>
          </w:p>
        </w:tc>
      </w:tr>
    </w:tbl>
    <w:p w14:paraId="51D1B602">
      <w:pPr>
        <w:spacing w:line="267" w:lineRule="auto"/>
        <w:rPr>
          <w:rFonts w:ascii="Arial"/>
          <w:sz w:val="21"/>
        </w:rPr>
      </w:pPr>
    </w:p>
    <w:p w14:paraId="28AE7C0E">
      <w:pPr>
        <w:spacing w:line="268" w:lineRule="auto"/>
        <w:rPr>
          <w:rFonts w:ascii="Arial"/>
          <w:sz w:val="21"/>
        </w:rPr>
      </w:pPr>
    </w:p>
    <w:p w14:paraId="1486A37C">
      <w:pPr>
        <w:pStyle w:val="2"/>
        <w:spacing w:before="91" w:line="249" w:lineRule="auto"/>
        <w:ind w:left="12" w:right="168" w:firstLine="420"/>
        <w:rPr>
          <w:sz w:val="21"/>
          <w:szCs w:val="21"/>
        </w:rPr>
      </w:pPr>
      <w:r>
        <w:rPr>
          <w:spacing w:val="-2"/>
          <w:sz w:val="21"/>
          <w:szCs w:val="21"/>
        </w:rPr>
        <w:t>风险评分不完全依赖大模型，</w:t>
      </w:r>
      <w:r>
        <w:rPr>
          <w:spacing w:val="-3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而是采用“规则评分 + 大模型解释”的方式。这样既能提高分数稳定</w:t>
      </w:r>
      <w:r>
        <w:rPr>
          <w:spacing w:val="-3"/>
          <w:sz w:val="21"/>
          <w:szCs w:val="21"/>
        </w:rPr>
        <w:t>性，</w:t>
      </w:r>
      <w:r>
        <w:rPr>
          <w:spacing w:val="-29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又能保留可读的分析理由。</w:t>
      </w:r>
    </w:p>
    <w:p w14:paraId="05611AF4">
      <w:pPr>
        <w:pStyle w:val="2"/>
        <w:spacing w:before="184" w:line="200" w:lineRule="auto"/>
        <w:ind w:left="18"/>
        <w:outlineLvl w:val="1"/>
        <w:rPr>
          <w:sz w:val="26"/>
          <w:szCs w:val="26"/>
        </w:rPr>
      </w:pPr>
      <w:r>
        <w:rPr>
          <w:b/>
          <w:bCs/>
          <w:color w:val="366092"/>
          <w:spacing w:val="-3"/>
          <w:sz w:val="26"/>
          <w:szCs w:val="26"/>
        </w:rPr>
        <w:t>8.5 相似漏洞检测流程</w:t>
      </w:r>
    </w:p>
    <w:p w14:paraId="34021B41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3D0FFBA5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9632" w:type="dxa"/>
            <w:shd w:val="clear" w:color="auto" w:fill="F4F6F8"/>
            <w:vAlign w:val="top"/>
          </w:tcPr>
          <w:p w14:paraId="41AA4AF6">
            <w:pPr>
              <w:pStyle w:val="6"/>
              <w:spacing w:before="133" w:line="191" w:lineRule="auto"/>
              <w:ind w:left="318" w:right="8668" w:hanging="208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新漏洞描述</w:t>
            </w:r>
            <w:r>
              <w:rPr>
                <w:color w:val="282828"/>
                <w:sz w:val="17"/>
                <w:szCs w:val="17"/>
              </w:rPr>
              <w:t>↓</w:t>
            </w:r>
          </w:p>
        </w:tc>
      </w:tr>
    </w:tbl>
    <w:p w14:paraId="5BF7459B">
      <w:pPr>
        <w:rPr>
          <w:rFonts w:ascii="Arial"/>
          <w:sz w:val="21"/>
        </w:rPr>
      </w:pPr>
    </w:p>
    <w:p w14:paraId="4D51B7E5">
      <w:pPr>
        <w:rPr>
          <w:rFonts w:ascii="Arial" w:hAnsi="Arial" w:eastAsia="Arial" w:cs="Arial"/>
          <w:sz w:val="21"/>
          <w:szCs w:val="21"/>
        </w:rPr>
        <w:sectPr>
          <w:footerReference r:id="rId18" w:type="default"/>
          <w:pgSz w:w="12240" w:h="15840"/>
          <w:pgMar w:top="1346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5223B1A2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7" w:hRule="atLeast"/>
        </w:trPr>
        <w:tc>
          <w:tcPr>
            <w:tcW w:w="9632" w:type="dxa"/>
            <w:shd w:val="clear" w:color="auto" w:fill="F4F6F8"/>
            <w:vAlign w:val="top"/>
          </w:tcPr>
          <w:p w14:paraId="0D186EA2">
            <w:pPr>
              <w:pStyle w:val="6"/>
              <w:spacing w:before="133" w:line="175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生成向量</w:t>
            </w:r>
          </w:p>
          <w:p w14:paraId="59760E12">
            <w:pPr>
              <w:pStyle w:val="6"/>
              <w:spacing w:before="67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791E700">
            <w:pPr>
              <w:pStyle w:val="6"/>
              <w:spacing w:before="25" w:line="182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pgvector</w:t>
            </w:r>
            <w:r>
              <w:rPr>
                <w:color w:val="282828"/>
                <w:spacing w:val="4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检索相似记录</w:t>
            </w:r>
          </w:p>
          <w:p w14:paraId="29AE6AFC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58646C4">
            <w:pPr>
              <w:pStyle w:val="6"/>
              <w:spacing w:before="28" w:line="174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计算相似度</w:t>
            </w:r>
          </w:p>
          <w:p w14:paraId="7126AF07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0EFB7036">
            <w:pPr>
              <w:pStyle w:val="6"/>
              <w:spacing w:before="27" w:line="182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返回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Top-K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相似漏洞</w:t>
            </w:r>
          </w:p>
          <w:p w14:paraId="23692C26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B0C0F3A">
            <w:pPr>
              <w:pStyle w:val="6"/>
              <w:spacing w:before="27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用户决定是否继续入库</w:t>
            </w:r>
          </w:p>
        </w:tc>
      </w:tr>
    </w:tbl>
    <w:p w14:paraId="2693074D">
      <w:pPr>
        <w:spacing w:line="300" w:lineRule="auto"/>
        <w:rPr>
          <w:rFonts w:ascii="Arial"/>
          <w:sz w:val="21"/>
        </w:rPr>
      </w:pPr>
    </w:p>
    <w:p w14:paraId="2F3E71F1">
      <w:pPr>
        <w:spacing w:line="301" w:lineRule="auto"/>
        <w:rPr>
          <w:rFonts w:ascii="Arial"/>
          <w:sz w:val="21"/>
        </w:rPr>
      </w:pPr>
    </w:p>
    <w:p w14:paraId="40C3AF6A">
      <w:pPr>
        <w:pStyle w:val="2"/>
        <w:spacing w:before="137" w:line="199" w:lineRule="auto"/>
        <w:ind w:left="18"/>
        <w:outlineLvl w:val="0"/>
        <w:rPr>
          <w:sz w:val="32"/>
          <w:szCs w:val="32"/>
        </w:rPr>
      </w:pPr>
      <w:r>
        <w:rPr>
          <w:b/>
          <w:bCs/>
          <w:color w:val="1F4E79"/>
          <w:spacing w:val="-3"/>
          <w:sz w:val="32"/>
          <w:szCs w:val="32"/>
        </w:rPr>
        <w:t>9. 功能模块详细设计</w:t>
      </w:r>
    </w:p>
    <w:p w14:paraId="26D043FD">
      <w:pPr>
        <w:spacing w:line="142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20EE1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shd w:val="clear" w:color="auto" w:fill="1F4E79"/>
            <w:vAlign w:val="top"/>
          </w:tcPr>
          <w:p w14:paraId="49A7CEBC">
            <w:pPr>
              <w:pStyle w:val="6"/>
              <w:spacing w:before="54" w:line="211" w:lineRule="exact"/>
              <w:ind w:left="107"/>
            </w:pPr>
            <w:r>
              <w:rPr>
                <w:b/>
                <w:bCs/>
                <w:color w:val="FFFFFF"/>
                <w:spacing w:val="-1"/>
              </w:rPr>
              <w:t>模块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58F7CAEC">
            <w:pPr>
              <w:pStyle w:val="6"/>
              <w:spacing w:before="54" w:line="211" w:lineRule="exact"/>
              <w:ind w:left="109"/>
            </w:pPr>
            <w:r>
              <w:rPr>
                <w:b/>
                <w:bCs/>
                <w:color w:val="FFFFFF"/>
                <w:spacing w:val="-2"/>
              </w:rPr>
              <w:t>子功能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260D1F70">
            <w:pPr>
              <w:pStyle w:val="6"/>
              <w:spacing w:before="54" w:line="211" w:lineRule="exact"/>
              <w:ind w:left="112"/>
            </w:pPr>
            <w:r>
              <w:rPr>
                <w:b/>
                <w:bCs/>
                <w:color w:val="FFFFFF"/>
                <w:spacing w:val="-2"/>
              </w:rPr>
              <w:t>设计说明</w:t>
            </w:r>
          </w:p>
        </w:tc>
      </w:tr>
      <w:tr w14:paraId="25B06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5ABD114E">
            <w:pPr>
              <w:pStyle w:val="6"/>
              <w:spacing w:before="188" w:line="181" w:lineRule="auto"/>
              <w:ind w:left="110"/>
            </w:pPr>
            <w:r>
              <w:rPr>
                <w:spacing w:val="-1"/>
              </w:rPr>
              <w:t>数据源管理模块</w:t>
            </w:r>
          </w:p>
        </w:tc>
        <w:tc>
          <w:tcPr>
            <w:tcW w:w="3207" w:type="dxa"/>
            <w:vAlign w:val="top"/>
          </w:tcPr>
          <w:p w14:paraId="434E7AB3">
            <w:pPr>
              <w:pStyle w:val="6"/>
              <w:spacing w:before="188" w:line="189" w:lineRule="auto"/>
              <w:ind w:left="108"/>
            </w:pPr>
            <w:r>
              <w:rPr>
                <w:spacing w:val="-1"/>
              </w:rPr>
              <w:t>来源配置、启用禁用、采集周期</w:t>
            </w:r>
          </w:p>
        </w:tc>
        <w:tc>
          <w:tcPr>
            <w:tcW w:w="3213" w:type="dxa"/>
            <w:vAlign w:val="top"/>
          </w:tcPr>
          <w:p w14:paraId="66435103">
            <w:pPr>
              <w:pStyle w:val="6"/>
              <w:spacing w:before="51" w:line="178" w:lineRule="auto"/>
              <w:ind w:left="115" w:right="404" w:hanging="2"/>
            </w:pPr>
            <w:r>
              <w:rPr>
                <w:spacing w:val="-2"/>
              </w:rPr>
              <w:t>管理公开漏洞源、AI 框架公告、</w:t>
            </w:r>
            <w:r>
              <w:t xml:space="preserve"> RSS</w:t>
            </w:r>
            <w:r>
              <w:rPr>
                <w:spacing w:val="1"/>
              </w:rPr>
              <w:t xml:space="preserve">/网页 </w:t>
            </w:r>
            <w:r>
              <w:t>URL</w:t>
            </w:r>
            <w:r>
              <w:rPr>
                <w:spacing w:val="1"/>
              </w:rPr>
              <w:t xml:space="preserve"> 和本地测试源。</w:t>
            </w:r>
          </w:p>
        </w:tc>
      </w:tr>
      <w:tr w14:paraId="01766E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5C733FDC">
            <w:pPr>
              <w:pStyle w:val="6"/>
              <w:spacing w:before="189" w:line="182" w:lineRule="auto"/>
              <w:ind w:left="110"/>
            </w:pPr>
            <w:r>
              <w:rPr>
                <w:spacing w:val="-2"/>
              </w:rPr>
              <w:t>动态采集模块</w:t>
            </w:r>
          </w:p>
        </w:tc>
        <w:tc>
          <w:tcPr>
            <w:tcW w:w="3207" w:type="dxa"/>
            <w:vAlign w:val="top"/>
          </w:tcPr>
          <w:p w14:paraId="1FA87E9F">
            <w:pPr>
              <w:pStyle w:val="6"/>
              <w:spacing w:before="54" w:line="177" w:lineRule="auto"/>
              <w:ind w:left="108" w:right="284"/>
            </w:pPr>
            <w:r>
              <w:rPr>
                <w:spacing w:val="-4"/>
              </w:rPr>
              <w:t>定时采集、立即采集、正文解析、</w:t>
            </w:r>
            <w:r>
              <w:rPr>
                <w:spacing w:val="-1"/>
              </w:rPr>
              <w:t>任务日志</w:t>
            </w:r>
          </w:p>
        </w:tc>
        <w:tc>
          <w:tcPr>
            <w:tcW w:w="3213" w:type="dxa"/>
            <w:vAlign w:val="top"/>
          </w:tcPr>
          <w:p w14:paraId="773EE008">
            <w:pPr>
              <w:pStyle w:val="6"/>
              <w:spacing w:before="54" w:line="177" w:lineRule="auto"/>
              <w:ind w:left="112" w:right="120" w:hanging="1"/>
            </w:pPr>
            <w:r>
              <w:t>利用 Celery Beat 周期性搜集 AI 漏</w:t>
            </w:r>
            <w:r>
              <w:rPr>
                <w:spacing w:val="-4"/>
              </w:rPr>
              <w:t>洞候选文本，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并记录采集状态。</w:t>
            </w:r>
          </w:p>
        </w:tc>
      </w:tr>
      <w:tr w14:paraId="78E13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2DD14596">
            <w:pPr>
              <w:pStyle w:val="6"/>
              <w:spacing w:before="192" w:line="175" w:lineRule="auto"/>
              <w:ind w:left="111"/>
            </w:pPr>
            <w:r>
              <w:rPr>
                <w:spacing w:val="-2"/>
              </w:rPr>
              <w:t>漏洞管理模块</w:t>
            </w:r>
          </w:p>
        </w:tc>
        <w:tc>
          <w:tcPr>
            <w:tcW w:w="3207" w:type="dxa"/>
            <w:vAlign w:val="top"/>
          </w:tcPr>
          <w:p w14:paraId="7EC8F605">
            <w:pPr>
              <w:pStyle w:val="6"/>
              <w:spacing w:before="190" w:line="182" w:lineRule="auto"/>
              <w:ind w:left="112"/>
            </w:pPr>
            <w:r>
              <w:t>CRUD</w:t>
            </w:r>
            <w:r>
              <w:rPr>
                <w:spacing w:val="2"/>
              </w:rPr>
              <w:t>、搜索、筛选、排序</w:t>
            </w:r>
          </w:p>
        </w:tc>
        <w:tc>
          <w:tcPr>
            <w:tcW w:w="3213" w:type="dxa"/>
            <w:vAlign w:val="top"/>
          </w:tcPr>
          <w:p w14:paraId="2EC79C07">
            <w:pPr>
              <w:pStyle w:val="6"/>
              <w:spacing w:before="54" w:line="177" w:lineRule="auto"/>
              <w:ind w:left="112" w:right="298" w:firstLine="1"/>
            </w:pPr>
            <w:r>
              <w:rPr>
                <w:spacing w:val="-5"/>
              </w:rPr>
              <w:t>负责漏洞结构化数据的基础管理，</w:t>
            </w:r>
            <w:r>
              <w:rPr>
                <w:spacing w:val="-1"/>
              </w:rPr>
              <w:t>是系统所有智能功能的基础。</w:t>
            </w:r>
          </w:p>
        </w:tc>
      </w:tr>
      <w:tr w14:paraId="38958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6829B9D1">
            <w:pPr>
              <w:pStyle w:val="6"/>
              <w:spacing w:before="194" w:line="174" w:lineRule="auto"/>
              <w:ind w:left="106"/>
            </w:pPr>
            <w:r>
              <w:t>AI</w:t>
            </w:r>
            <w:r>
              <w:rPr>
                <w:spacing w:val="3"/>
              </w:rPr>
              <w:t xml:space="preserve"> 抽取模块</w:t>
            </w:r>
          </w:p>
        </w:tc>
        <w:tc>
          <w:tcPr>
            <w:tcW w:w="3207" w:type="dxa"/>
            <w:vAlign w:val="top"/>
          </w:tcPr>
          <w:p w14:paraId="04EE7C3B">
            <w:pPr>
              <w:pStyle w:val="6"/>
              <w:spacing w:before="191" w:line="182" w:lineRule="auto"/>
              <w:ind w:left="109"/>
            </w:pPr>
            <w:r>
              <w:rPr>
                <w:spacing w:val="-1"/>
              </w:rPr>
              <w:t>文本输入、字段抽取、人工确认</w:t>
            </w:r>
          </w:p>
        </w:tc>
        <w:tc>
          <w:tcPr>
            <w:tcW w:w="3213" w:type="dxa"/>
            <w:vAlign w:val="top"/>
          </w:tcPr>
          <w:p w14:paraId="0CCC0339">
            <w:pPr>
              <w:pStyle w:val="6"/>
              <w:spacing w:before="56" w:line="176" w:lineRule="auto"/>
              <w:ind w:left="113" w:right="247"/>
            </w:pPr>
            <w:r>
              <w:rPr>
                <w:spacing w:val="-1"/>
              </w:rPr>
              <w:t>将非结构化漏洞文本转换为结构化</w:t>
            </w:r>
            <w:r>
              <w:rPr>
                <w:spacing w:val="-9"/>
              </w:rPr>
              <w:t>字段。</w:t>
            </w:r>
          </w:p>
        </w:tc>
      </w:tr>
      <w:tr w14:paraId="2D567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3F2C0B61">
            <w:pPr>
              <w:pStyle w:val="6"/>
              <w:spacing w:before="195" w:line="175" w:lineRule="auto"/>
              <w:ind w:left="111"/>
            </w:pPr>
            <w:r>
              <w:rPr>
                <w:spacing w:val="-1"/>
              </w:rPr>
              <w:t>风险分析模块</w:t>
            </w:r>
          </w:p>
        </w:tc>
        <w:tc>
          <w:tcPr>
            <w:tcW w:w="3207" w:type="dxa"/>
            <w:vAlign w:val="top"/>
          </w:tcPr>
          <w:p w14:paraId="6D8187F8">
            <w:pPr>
              <w:pStyle w:val="6"/>
              <w:spacing w:before="192" w:line="189" w:lineRule="auto"/>
              <w:ind w:left="109"/>
            </w:pPr>
            <w:r>
              <w:rPr>
                <w:spacing w:val="-1"/>
              </w:rPr>
              <w:t>风险评分、等级映射、评分理由</w:t>
            </w:r>
          </w:p>
        </w:tc>
        <w:tc>
          <w:tcPr>
            <w:tcW w:w="3213" w:type="dxa"/>
            <w:vAlign w:val="top"/>
          </w:tcPr>
          <w:p w14:paraId="5A0324F0">
            <w:pPr>
              <w:pStyle w:val="6"/>
              <w:spacing w:before="56" w:line="176" w:lineRule="auto"/>
              <w:ind w:left="112" w:right="247"/>
            </w:pPr>
            <w:r>
              <w:rPr>
                <w:spacing w:val="-1"/>
              </w:rPr>
              <w:t>采用规则计算分数，大模型生成解</w:t>
            </w:r>
            <w:r>
              <w:rPr>
                <w:spacing w:val="-4"/>
              </w:rPr>
              <w:t>释。</w:t>
            </w:r>
          </w:p>
        </w:tc>
      </w:tr>
      <w:tr w14:paraId="499C0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3B97D20A">
            <w:pPr>
              <w:pStyle w:val="6"/>
              <w:spacing w:before="195" w:line="175" w:lineRule="auto"/>
              <w:ind w:left="114"/>
            </w:pPr>
            <w:r>
              <w:rPr>
                <w:spacing w:val="-2"/>
              </w:rPr>
              <w:t>RAG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问答模块</w:t>
            </w:r>
          </w:p>
        </w:tc>
        <w:tc>
          <w:tcPr>
            <w:tcW w:w="3207" w:type="dxa"/>
            <w:vAlign w:val="top"/>
          </w:tcPr>
          <w:p w14:paraId="580760C5">
            <w:pPr>
              <w:pStyle w:val="6"/>
              <w:spacing w:before="56" w:line="176" w:lineRule="auto"/>
              <w:ind w:left="122" w:right="284"/>
            </w:pPr>
            <w:r>
              <w:rPr>
                <w:spacing w:val="-5"/>
              </w:rPr>
              <w:t>问题向量化、召回、上下文生成、</w:t>
            </w:r>
            <w:r>
              <w:rPr>
                <w:spacing w:val="-11"/>
              </w:rPr>
              <w:t>回答</w:t>
            </w:r>
          </w:p>
        </w:tc>
        <w:tc>
          <w:tcPr>
            <w:tcW w:w="3213" w:type="dxa"/>
            <w:vAlign w:val="top"/>
          </w:tcPr>
          <w:p w14:paraId="7A2BD59E">
            <w:pPr>
              <w:pStyle w:val="6"/>
              <w:spacing w:before="56" w:line="176" w:lineRule="auto"/>
              <w:ind w:left="120" w:right="245" w:hanging="7"/>
            </w:pPr>
            <w:r>
              <w:rPr>
                <w:spacing w:val="-2"/>
              </w:rPr>
              <w:t>基于漏洞库回答用户问题，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并展示</w:t>
            </w:r>
            <w:r>
              <w:rPr>
                <w:spacing w:val="-7"/>
              </w:rPr>
              <w:t>引用记录。</w:t>
            </w:r>
          </w:p>
        </w:tc>
      </w:tr>
      <w:tr w14:paraId="62B1B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08AB8AFC">
            <w:pPr>
              <w:pStyle w:val="6"/>
              <w:spacing w:before="58" w:line="204" w:lineRule="exact"/>
              <w:ind w:left="109"/>
            </w:pPr>
            <w:r>
              <w:rPr>
                <w:spacing w:val="-1"/>
              </w:rPr>
              <w:t>相似检测模块</w:t>
            </w:r>
          </w:p>
        </w:tc>
        <w:tc>
          <w:tcPr>
            <w:tcW w:w="3207" w:type="dxa"/>
            <w:vAlign w:val="top"/>
          </w:tcPr>
          <w:p w14:paraId="2E4EC606">
            <w:pPr>
              <w:pStyle w:val="6"/>
              <w:spacing w:before="58" w:line="204" w:lineRule="exact"/>
              <w:ind w:left="121"/>
            </w:pPr>
            <w:r>
              <w:rPr>
                <w:spacing w:val="-2"/>
              </w:rPr>
              <w:t>向量检索、Top-K 相似漏洞</w:t>
            </w:r>
          </w:p>
        </w:tc>
        <w:tc>
          <w:tcPr>
            <w:tcW w:w="3213" w:type="dxa"/>
            <w:vAlign w:val="top"/>
          </w:tcPr>
          <w:p w14:paraId="5E4927FC">
            <w:pPr>
              <w:pStyle w:val="6"/>
              <w:spacing w:before="58" w:line="204" w:lineRule="exact"/>
              <w:ind w:left="113"/>
            </w:pPr>
            <w:r>
              <w:rPr>
                <w:spacing w:val="-2"/>
                <w:position w:val="-1"/>
              </w:rPr>
              <w:t>录入新漏洞时提示可能重复记录。</w:t>
            </w:r>
          </w:p>
        </w:tc>
      </w:tr>
      <w:tr w14:paraId="145A7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083BAB1E">
            <w:pPr>
              <w:pStyle w:val="6"/>
              <w:spacing w:before="61" w:line="201" w:lineRule="exact"/>
              <w:ind w:left="110"/>
            </w:pPr>
            <w:r>
              <w:rPr>
                <w:spacing w:val="-1"/>
                <w:position w:val="-1"/>
              </w:rPr>
              <w:t>报告生成模块</w:t>
            </w:r>
          </w:p>
        </w:tc>
        <w:tc>
          <w:tcPr>
            <w:tcW w:w="3207" w:type="dxa"/>
            <w:vAlign w:val="top"/>
          </w:tcPr>
          <w:p w14:paraId="15D94F7F">
            <w:pPr>
              <w:pStyle w:val="6"/>
              <w:spacing w:before="58" w:line="204" w:lineRule="exact"/>
              <w:ind w:left="109"/>
            </w:pPr>
            <w:r>
              <w:rPr>
                <w:position w:val="-1"/>
              </w:rPr>
              <w:t>漏洞报告、修复建议、AI 分析结论</w:t>
            </w:r>
          </w:p>
        </w:tc>
        <w:tc>
          <w:tcPr>
            <w:tcW w:w="3213" w:type="dxa"/>
            <w:vAlign w:val="top"/>
          </w:tcPr>
          <w:p w14:paraId="31BADAA4">
            <w:pPr>
              <w:pStyle w:val="6"/>
              <w:spacing w:before="58" w:line="204" w:lineRule="exact"/>
              <w:ind w:left="113"/>
            </w:pPr>
            <w:r>
              <w:rPr>
                <w:spacing w:val="-3"/>
              </w:rPr>
              <w:t>将漏洞详情整理为结构化报告。</w:t>
            </w:r>
          </w:p>
        </w:tc>
      </w:tr>
      <w:tr w14:paraId="4102F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3DA73493">
            <w:pPr>
              <w:pStyle w:val="6"/>
              <w:spacing w:before="195" w:line="181" w:lineRule="auto"/>
              <w:ind w:left="110"/>
            </w:pPr>
            <w:r>
              <w:rPr>
                <w:spacing w:val="-2"/>
              </w:rPr>
              <w:t>数据看板模块</w:t>
            </w:r>
          </w:p>
        </w:tc>
        <w:tc>
          <w:tcPr>
            <w:tcW w:w="3207" w:type="dxa"/>
            <w:vAlign w:val="top"/>
          </w:tcPr>
          <w:p w14:paraId="7249ADA2">
            <w:pPr>
              <w:pStyle w:val="6"/>
              <w:spacing w:before="196" w:line="185" w:lineRule="auto"/>
              <w:ind w:left="109"/>
            </w:pPr>
            <w:r>
              <w:rPr>
                <w:spacing w:val="-1"/>
              </w:rPr>
              <w:t>统计指标、分布图、Top 列表</w:t>
            </w:r>
          </w:p>
        </w:tc>
        <w:tc>
          <w:tcPr>
            <w:tcW w:w="3213" w:type="dxa"/>
            <w:vAlign w:val="top"/>
          </w:tcPr>
          <w:p w14:paraId="752A1F51">
            <w:pPr>
              <w:pStyle w:val="6"/>
              <w:spacing w:before="59" w:line="175" w:lineRule="auto"/>
              <w:ind w:left="112" w:right="242"/>
            </w:pPr>
            <w:r>
              <w:rPr>
                <w:spacing w:val="-2"/>
              </w:rPr>
              <w:t>用于整体了解漏洞库情况，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并增强</w:t>
            </w:r>
            <w:r>
              <w:rPr>
                <w:spacing w:val="-4"/>
              </w:rPr>
              <w:t>答辩展示效果。</w:t>
            </w:r>
          </w:p>
        </w:tc>
      </w:tr>
      <w:tr w14:paraId="5ED13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3212" w:type="dxa"/>
            <w:vAlign w:val="top"/>
          </w:tcPr>
          <w:p w14:paraId="759F2215">
            <w:pPr>
              <w:pStyle w:val="6"/>
              <w:spacing w:before="196" w:line="182" w:lineRule="auto"/>
              <w:ind w:left="110"/>
            </w:pPr>
            <w:r>
              <w:rPr>
                <w:spacing w:val="-2"/>
              </w:rPr>
              <w:t>任务管理模块</w:t>
            </w:r>
          </w:p>
        </w:tc>
        <w:tc>
          <w:tcPr>
            <w:tcW w:w="3207" w:type="dxa"/>
            <w:vAlign w:val="top"/>
          </w:tcPr>
          <w:p w14:paraId="7AD6B048">
            <w:pPr>
              <w:pStyle w:val="6"/>
              <w:spacing w:before="196" w:line="182" w:lineRule="auto"/>
              <w:ind w:left="109"/>
            </w:pPr>
            <w:r>
              <w:rPr>
                <w:spacing w:val="-1"/>
              </w:rPr>
              <w:t>异步任务状态、失败原因、重试</w:t>
            </w:r>
          </w:p>
        </w:tc>
        <w:tc>
          <w:tcPr>
            <w:tcW w:w="3213" w:type="dxa"/>
            <w:vAlign w:val="top"/>
          </w:tcPr>
          <w:p w14:paraId="221F026D">
            <w:pPr>
              <w:pStyle w:val="6"/>
              <w:spacing w:before="61" w:line="176" w:lineRule="auto"/>
              <w:ind w:left="112" w:right="169"/>
            </w:pPr>
            <w:r>
              <w:rPr>
                <w:spacing w:val="1"/>
              </w:rPr>
              <w:t xml:space="preserve">用于后续接入 </w:t>
            </w:r>
            <w:r>
              <w:t>Celery</w:t>
            </w:r>
            <w:r>
              <w:rPr>
                <w:spacing w:val="1"/>
              </w:rPr>
              <w:t>，提升系统稳</w:t>
            </w:r>
            <w:r>
              <w:rPr>
                <w:spacing w:val="-3"/>
              </w:rPr>
              <w:t>定性。</w:t>
            </w:r>
          </w:p>
        </w:tc>
      </w:tr>
    </w:tbl>
    <w:p w14:paraId="57EAF3C4">
      <w:pPr>
        <w:spacing w:line="300" w:lineRule="auto"/>
        <w:rPr>
          <w:rFonts w:ascii="Arial"/>
          <w:sz w:val="21"/>
        </w:rPr>
      </w:pPr>
    </w:p>
    <w:p w14:paraId="506BAEBF">
      <w:pPr>
        <w:spacing w:line="301" w:lineRule="auto"/>
        <w:rPr>
          <w:rFonts w:ascii="Arial"/>
          <w:sz w:val="21"/>
        </w:rPr>
      </w:pPr>
    </w:p>
    <w:p w14:paraId="3C503B2C">
      <w:pPr>
        <w:pStyle w:val="2"/>
        <w:spacing w:before="138" w:line="200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6"/>
          <w:sz w:val="32"/>
          <w:szCs w:val="32"/>
        </w:rPr>
        <w:t>10. 数据库设计</w:t>
      </w:r>
    </w:p>
    <w:p w14:paraId="158993E1">
      <w:pPr>
        <w:pStyle w:val="2"/>
        <w:spacing w:before="202" w:line="247" w:lineRule="auto"/>
        <w:ind w:left="10" w:right="63" w:firstLine="422"/>
        <w:rPr>
          <w:sz w:val="21"/>
          <w:szCs w:val="21"/>
        </w:rPr>
      </w:pPr>
      <w:r>
        <w:rPr>
          <w:spacing w:val="-1"/>
          <w:sz w:val="21"/>
          <w:szCs w:val="21"/>
        </w:rPr>
        <w:t>数据库采用 PostgreSQL，向量字段使用 pgvector 扩展。核心数据表包括漏洞主表、标签表、漏洞</w:t>
      </w:r>
      <w:r>
        <w:rPr>
          <w:spacing w:val="1"/>
          <w:sz w:val="21"/>
          <w:szCs w:val="21"/>
        </w:rPr>
        <w:t>标签关联表、</w:t>
      </w:r>
      <w:r>
        <w:rPr>
          <w:sz w:val="21"/>
          <w:szCs w:val="21"/>
        </w:rPr>
        <w:t>AI</w:t>
      </w:r>
      <w:r>
        <w:rPr>
          <w:spacing w:val="1"/>
          <w:sz w:val="21"/>
          <w:szCs w:val="21"/>
        </w:rPr>
        <w:t xml:space="preserve"> 分析记录表、文档 </w:t>
      </w:r>
      <w:r>
        <w:rPr>
          <w:sz w:val="21"/>
          <w:szCs w:val="21"/>
        </w:rPr>
        <w:t>Chunk</w:t>
      </w:r>
      <w:r>
        <w:rPr>
          <w:spacing w:val="1"/>
          <w:sz w:val="21"/>
          <w:szCs w:val="21"/>
        </w:rPr>
        <w:t xml:space="preserve"> 表、任务表、采集数据源表和原始采集文档表。</w:t>
      </w:r>
    </w:p>
    <w:p w14:paraId="45E414F2">
      <w:pPr>
        <w:pStyle w:val="2"/>
        <w:spacing w:before="189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10.1 漏洞主表</w:t>
      </w:r>
      <w:r>
        <w:rPr>
          <w:b/>
          <w:bCs/>
          <w:color w:val="366092"/>
          <w:spacing w:val="-10"/>
          <w:sz w:val="26"/>
          <w:szCs w:val="26"/>
        </w:rPr>
        <w:t xml:space="preserve"> </w:t>
      </w:r>
      <w:r>
        <w:rPr>
          <w:b/>
          <w:bCs/>
          <w:color w:val="366092"/>
          <w:spacing w:val="-2"/>
          <w:sz w:val="26"/>
          <w:szCs w:val="26"/>
        </w:rPr>
        <w:t>vulnerabilities</w:t>
      </w:r>
    </w:p>
    <w:p w14:paraId="0C49F083">
      <w:pPr>
        <w:spacing w:line="85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6C689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3212" w:type="dxa"/>
            <w:shd w:val="clear" w:color="auto" w:fill="1F4E79"/>
            <w:vAlign w:val="top"/>
          </w:tcPr>
          <w:p w14:paraId="5D6689C9">
            <w:pPr>
              <w:pStyle w:val="6"/>
              <w:spacing w:before="54" w:line="209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字段名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2ACD069F">
            <w:pPr>
              <w:pStyle w:val="6"/>
              <w:spacing w:before="54" w:line="209" w:lineRule="exact"/>
              <w:ind w:left="106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5BDFE5C9">
            <w:pPr>
              <w:pStyle w:val="6"/>
              <w:spacing w:before="54" w:line="209" w:lineRule="exact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68F02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5336989C">
            <w:pPr>
              <w:pStyle w:val="6"/>
              <w:spacing w:before="54" w:line="207" w:lineRule="exact"/>
              <w:ind w:left="111"/>
            </w:pPr>
            <w:r>
              <w:rPr>
                <w:spacing w:val="2"/>
                <w:position w:val="-1"/>
              </w:rPr>
              <w:t>id</w:t>
            </w:r>
          </w:p>
        </w:tc>
        <w:tc>
          <w:tcPr>
            <w:tcW w:w="3207" w:type="dxa"/>
            <w:vAlign w:val="top"/>
          </w:tcPr>
          <w:p w14:paraId="5171D728">
            <w:pPr>
              <w:pStyle w:val="6"/>
              <w:spacing w:before="54" w:line="207" w:lineRule="exact"/>
              <w:ind w:left="110"/>
            </w:pPr>
            <w:r>
              <w:rPr>
                <w:position w:val="1"/>
              </w:rPr>
              <w:t>UUID</w:t>
            </w:r>
            <w:r>
              <w:rPr>
                <w:spacing w:val="7"/>
                <w:position w:val="1"/>
              </w:rPr>
              <w:t xml:space="preserve"> / </w:t>
            </w:r>
            <w:r>
              <w:rPr>
                <w:position w:val="1"/>
              </w:rPr>
              <w:t>Integer</w:t>
            </w:r>
          </w:p>
        </w:tc>
        <w:tc>
          <w:tcPr>
            <w:tcW w:w="3213" w:type="dxa"/>
            <w:vAlign w:val="top"/>
          </w:tcPr>
          <w:p w14:paraId="20874395">
            <w:pPr>
              <w:pStyle w:val="6"/>
              <w:spacing w:before="59" w:line="202" w:lineRule="exact"/>
              <w:ind w:left="113"/>
            </w:pPr>
            <w:r>
              <w:rPr>
                <w:spacing w:val="1"/>
                <w:position w:val="1"/>
              </w:rPr>
              <w:t xml:space="preserve">漏洞 </w:t>
            </w:r>
            <w:r>
              <w:rPr>
                <w:position w:val="1"/>
              </w:rPr>
              <w:t>ID</w:t>
            </w:r>
            <w:r>
              <w:rPr>
                <w:spacing w:val="1"/>
                <w:position w:val="1"/>
              </w:rPr>
              <w:t>。</w:t>
            </w:r>
          </w:p>
        </w:tc>
      </w:tr>
      <w:tr w14:paraId="5CB0D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212" w:type="dxa"/>
            <w:vAlign w:val="top"/>
          </w:tcPr>
          <w:p w14:paraId="5800B11E">
            <w:pPr>
              <w:pStyle w:val="6"/>
              <w:spacing w:before="55" w:line="205" w:lineRule="exact"/>
              <w:ind w:left="106"/>
            </w:pPr>
            <w:r>
              <w:rPr>
                <w:spacing w:val="3"/>
                <w:position w:val="-1"/>
              </w:rPr>
              <w:t>title</w:t>
            </w:r>
          </w:p>
        </w:tc>
        <w:tc>
          <w:tcPr>
            <w:tcW w:w="3207" w:type="dxa"/>
            <w:vAlign w:val="top"/>
          </w:tcPr>
          <w:p w14:paraId="211556FE">
            <w:pPr>
              <w:pStyle w:val="6"/>
              <w:spacing w:before="55" w:line="205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57D72EFB">
            <w:pPr>
              <w:pStyle w:val="6"/>
              <w:spacing w:before="58" w:line="202" w:lineRule="exact"/>
              <w:ind w:left="113"/>
            </w:pPr>
            <w:r>
              <w:rPr>
                <w:spacing w:val="-7"/>
                <w:position w:val="-1"/>
              </w:rPr>
              <w:t>漏洞标题。</w:t>
            </w:r>
          </w:p>
        </w:tc>
      </w:tr>
      <w:tr w14:paraId="0F0D4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vAlign w:val="top"/>
          </w:tcPr>
          <w:p w14:paraId="1338C7D4">
            <w:pPr>
              <w:pStyle w:val="6"/>
              <w:spacing w:before="58" w:line="208" w:lineRule="exact"/>
              <w:ind w:left="102"/>
            </w:pPr>
            <w:r>
              <w:rPr>
                <w:spacing w:val="6"/>
                <w:position w:val="1"/>
              </w:rPr>
              <w:t>vuln_type</w:t>
            </w:r>
          </w:p>
        </w:tc>
        <w:tc>
          <w:tcPr>
            <w:tcW w:w="3207" w:type="dxa"/>
            <w:vAlign w:val="top"/>
          </w:tcPr>
          <w:p w14:paraId="67F121EE">
            <w:pPr>
              <w:pStyle w:val="6"/>
              <w:spacing w:before="58" w:line="208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6C40C864">
            <w:pPr>
              <w:pStyle w:val="6"/>
              <w:spacing w:before="58" w:line="208" w:lineRule="exact"/>
              <w:ind w:left="113"/>
            </w:pPr>
            <w:r>
              <w:rPr>
                <w:spacing w:val="-5"/>
              </w:rPr>
              <w:t>漏洞类型。</w:t>
            </w:r>
          </w:p>
        </w:tc>
      </w:tr>
    </w:tbl>
    <w:p w14:paraId="0FA8EA9D">
      <w:pPr>
        <w:rPr>
          <w:rFonts w:ascii="Arial"/>
          <w:sz w:val="21"/>
        </w:rPr>
      </w:pPr>
    </w:p>
    <w:p w14:paraId="3156FEA2">
      <w:pPr>
        <w:rPr>
          <w:rFonts w:ascii="Arial" w:hAnsi="Arial" w:eastAsia="Arial" w:cs="Arial"/>
          <w:sz w:val="21"/>
          <w:szCs w:val="21"/>
        </w:rPr>
        <w:sectPr>
          <w:footerReference r:id="rId19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62088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vAlign w:val="top"/>
          </w:tcPr>
          <w:p w14:paraId="477CB3A1">
            <w:pPr>
              <w:pStyle w:val="6"/>
              <w:spacing w:before="55" w:line="210" w:lineRule="exact"/>
              <w:ind w:left="114"/>
            </w:pPr>
            <w:r>
              <w:rPr>
                <w:spacing w:val="2"/>
                <w:position w:val="1"/>
              </w:rPr>
              <w:t>severity</w:t>
            </w:r>
          </w:p>
        </w:tc>
        <w:tc>
          <w:tcPr>
            <w:tcW w:w="3207" w:type="dxa"/>
            <w:vAlign w:val="top"/>
          </w:tcPr>
          <w:p w14:paraId="3FF59EEB">
            <w:pPr>
              <w:pStyle w:val="6"/>
              <w:spacing w:before="55" w:line="210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52B2CDAE">
            <w:pPr>
              <w:pStyle w:val="6"/>
              <w:spacing w:before="55" w:line="210" w:lineRule="exact"/>
              <w:ind w:left="113"/>
            </w:pPr>
            <w:r>
              <w:rPr>
                <w:spacing w:val="-2"/>
              </w:rPr>
              <w:t>风险等级。</w:t>
            </w:r>
          </w:p>
        </w:tc>
      </w:tr>
      <w:tr w14:paraId="74707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46A6A6FA">
            <w:pPr>
              <w:pStyle w:val="6"/>
              <w:spacing w:before="114" w:line="149" w:lineRule="exact"/>
              <w:ind w:left="114"/>
            </w:pPr>
            <w:r>
              <w:rPr>
                <w:position w:val="-3"/>
              </w:rPr>
              <w:t>score</w:t>
            </w:r>
          </w:p>
        </w:tc>
        <w:tc>
          <w:tcPr>
            <w:tcW w:w="3207" w:type="dxa"/>
            <w:vAlign w:val="top"/>
          </w:tcPr>
          <w:p w14:paraId="3362BCAE">
            <w:pPr>
              <w:pStyle w:val="6"/>
              <w:spacing w:before="52" w:line="211" w:lineRule="exact"/>
              <w:ind w:left="112"/>
            </w:pPr>
            <w:r>
              <w:rPr>
                <w:spacing w:val="1"/>
                <w:position w:val="2"/>
              </w:rPr>
              <w:t>Integer</w:t>
            </w:r>
          </w:p>
        </w:tc>
        <w:tc>
          <w:tcPr>
            <w:tcW w:w="3213" w:type="dxa"/>
            <w:vAlign w:val="top"/>
          </w:tcPr>
          <w:p w14:paraId="24C04B79">
            <w:pPr>
              <w:pStyle w:val="6"/>
              <w:spacing w:before="54" w:line="209" w:lineRule="exact"/>
              <w:ind w:left="113"/>
            </w:pPr>
            <w:r>
              <w:rPr>
                <w:spacing w:val="-7"/>
                <w:position w:val="-2"/>
              </w:rPr>
              <w:t>风险评分。</w:t>
            </w:r>
          </w:p>
        </w:tc>
      </w:tr>
      <w:tr w14:paraId="3B9F0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61B8B154">
            <w:pPr>
              <w:pStyle w:val="6"/>
              <w:spacing w:before="52" w:line="208" w:lineRule="exact"/>
              <w:ind w:left="113"/>
            </w:pPr>
            <w:r>
              <w:rPr>
                <w:spacing w:val="1"/>
                <w:position w:val="1"/>
              </w:rPr>
              <w:t>affected_component</w:t>
            </w:r>
          </w:p>
        </w:tc>
        <w:tc>
          <w:tcPr>
            <w:tcW w:w="3207" w:type="dxa"/>
            <w:vAlign w:val="top"/>
          </w:tcPr>
          <w:p w14:paraId="0CFA908B">
            <w:pPr>
              <w:pStyle w:val="6"/>
              <w:spacing w:before="52" w:line="208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35F60E8A">
            <w:pPr>
              <w:pStyle w:val="6"/>
              <w:spacing w:before="52" w:line="208" w:lineRule="exact"/>
              <w:ind w:left="113"/>
            </w:pPr>
            <w:r>
              <w:rPr>
                <w:spacing w:val="-5"/>
              </w:rPr>
              <w:t>影响组件。</w:t>
            </w:r>
          </w:p>
        </w:tc>
      </w:tr>
      <w:tr w14:paraId="0D34A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097756CA">
            <w:pPr>
              <w:pStyle w:val="6"/>
              <w:spacing w:before="54" w:line="209" w:lineRule="exact"/>
              <w:ind w:left="113"/>
            </w:pPr>
            <w:r>
              <w:rPr>
                <w:spacing w:val="2"/>
                <w:position w:val="1"/>
              </w:rPr>
              <w:t>description</w:t>
            </w:r>
          </w:p>
        </w:tc>
        <w:tc>
          <w:tcPr>
            <w:tcW w:w="3207" w:type="dxa"/>
            <w:vAlign w:val="top"/>
          </w:tcPr>
          <w:p w14:paraId="24D71E3F">
            <w:pPr>
              <w:pStyle w:val="6"/>
              <w:spacing w:before="54" w:line="209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49AC9E32">
            <w:pPr>
              <w:pStyle w:val="6"/>
              <w:spacing w:before="54" w:line="209" w:lineRule="exact"/>
              <w:ind w:left="113"/>
            </w:pPr>
            <w:r>
              <w:rPr>
                <w:spacing w:val="-2"/>
              </w:rPr>
              <w:t>漏洞描述。</w:t>
            </w:r>
          </w:p>
        </w:tc>
      </w:tr>
      <w:tr w14:paraId="01660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3E6CF79E">
            <w:pPr>
              <w:pStyle w:val="6"/>
              <w:spacing w:before="54" w:line="207" w:lineRule="exact"/>
              <w:ind w:left="113"/>
            </w:pPr>
            <w:r>
              <w:rPr>
                <w:spacing w:val="2"/>
                <w:position w:val="1"/>
              </w:rPr>
              <w:t>attack_method</w:t>
            </w:r>
          </w:p>
        </w:tc>
        <w:tc>
          <w:tcPr>
            <w:tcW w:w="3207" w:type="dxa"/>
            <w:vAlign w:val="top"/>
          </w:tcPr>
          <w:p w14:paraId="26DB1A39">
            <w:pPr>
              <w:pStyle w:val="6"/>
              <w:spacing w:before="54" w:line="207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0B9FAABC">
            <w:pPr>
              <w:pStyle w:val="6"/>
              <w:spacing w:before="54" w:line="207" w:lineRule="exact"/>
              <w:ind w:left="113"/>
            </w:pPr>
            <w:r>
              <w:rPr>
                <w:spacing w:val="-2"/>
              </w:rPr>
              <w:t>攻击方式。</w:t>
            </w:r>
          </w:p>
        </w:tc>
      </w:tr>
      <w:tr w14:paraId="3FF3E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FE39885">
            <w:pPr>
              <w:pStyle w:val="6"/>
              <w:spacing w:before="55" w:line="208" w:lineRule="exact"/>
              <w:ind w:left="111"/>
            </w:pPr>
            <w:r>
              <w:rPr>
                <w:spacing w:val="3"/>
                <w:position w:val="1"/>
              </w:rPr>
              <w:t>impact</w:t>
            </w:r>
          </w:p>
        </w:tc>
        <w:tc>
          <w:tcPr>
            <w:tcW w:w="3207" w:type="dxa"/>
            <w:vAlign w:val="top"/>
          </w:tcPr>
          <w:p w14:paraId="0AD3DB4B">
            <w:pPr>
              <w:pStyle w:val="6"/>
              <w:spacing w:before="55" w:line="208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2F8E2979">
            <w:pPr>
              <w:pStyle w:val="6"/>
              <w:spacing w:before="55" w:line="208" w:lineRule="exact"/>
              <w:ind w:left="113"/>
            </w:pPr>
            <w:r>
              <w:rPr>
                <w:spacing w:val="-6"/>
              </w:rPr>
              <w:t>影响范围。</w:t>
            </w:r>
          </w:p>
        </w:tc>
      </w:tr>
      <w:tr w14:paraId="2D9B3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7B968A80">
            <w:pPr>
              <w:pStyle w:val="6"/>
              <w:spacing w:before="55" w:line="206" w:lineRule="exact"/>
              <w:ind w:left="110"/>
            </w:pPr>
            <w:r>
              <w:rPr>
                <w:spacing w:val="2"/>
                <w:position w:val="1"/>
              </w:rPr>
              <w:t>mitigation</w:t>
            </w:r>
          </w:p>
        </w:tc>
        <w:tc>
          <w:tcPr>
            <w:tcW w:w="3207" w:type="dxa"/>
            <w:vAlign w:val="top"/>
          </w:tcPr>
          <w:p w14:paraId="18CD10E3">
            <w:pPr>
              <w:pStyle w:val="6"/>
              <w:spacing w:before="55" w:line="206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2E759BDD">
            <w:pPr>
              <w:pStyle w:val="6"/>
              <w:spacing w:before="55" w:line="206" w:lineRule="exact"/>
              <w:ind w:left="112"/>
            </w:pPr>
            <w:r>
              <w:rPr>
                <w:spacing w:val="-6"/>
              </w:rPr>
              <w:t>修复建议。</w:t>
            </w:r>
          </w:p>
        </w:tc>
      </w:tr>
      <w:tr w14:paraId="19CD5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5EB1EBE3">
            <w:pPr>
              <w:pStyle w:val="6"/>
              <w:spacing w:before="118" w:line="145" w:lineRule="exact"/>
              <w:ind w:left="114"/>
            </w:pPr>
            <w:r>
              <w:rPr>
                <w:spacing w:val="2"/>
                <w:position w:val="-3"/>
              </w:rPr>
              <w:t>source</w:t>
            </w:r>
          </w:p>
        </w:tc>
        <w:tc>
          <w:tcPr>
            <w:tcW w:w="3207" w:type="dxa"/>
            <w:vAlign w:val="top"/>
          </w:tcPr>
          <w:p w14:paraId="0A107A3C">
            <w:pPr>
              <w:pStyle w:val="6"/>
              <w:spacing w:before="56" w:line="207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65571D00">
            <w:pPr>
              <w:pStyle w:val="6"/>
              <w:spacing w:before="56" w:line="207" w:lineRule="exact"/>
              <w:ind w:left="112"/>
            </w:pPr>
            <w:r>
              <w:rPr>
                <w:spacing w:val="-5"/>
                <w:position w:val="1"/>
              </w:rPr>
              <w:t>数据来源名称。</w:t>
            </w:r>
          </w:p>
        </w:tc>
      </w:tr>
      <w:tr w14:paraId="7DA73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454B94F9">
            <w:pPr>
              <w:pStyle w:val="6"/>
              <w:spacing w:before="56" w:line="204" w:lineRule="exact"/>
              <w:ind w:left="110"/>
            </w:pPr>
            <w:r>
              <w:rPr>
                <w:spacing w:val="6"/>
                <w:position w:val="1"/>
              </w:rPr>
              <w:t>reference_url</w:t>
            </w:r>
          </w:p>
        </w:tc>
        <w:tc>
          <w:tcPr>
            <w:tcW w:w="3207" w:type="dxa"/>
            <w:vAlign w:val="top"/>
          </w:tcPr>
          <w:p w14:paraId="236FA223">
            <w:pPr>
              <w:pStyle w:val="6"/>
              <w:spacing w:before="56" w:line="204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60BDCCAF">
            <w:pPr>
              <w:pStyle w:val="6"/>
              <w:spacing w:before="56" w:line="204" w:lineRule="exact"/>
              <w:ind w:left="112"/>
            </w:pPr>
            <w:r>
              <w:rPr>
                <w:spacing w:val="-2"/>
                <w:position w:val="-1"/>
              </w:rPr>
              <w:t>参考链接。</w:t>
            </w:r>
          </w:p>
        </w:tc>
      </w:tr>
      <w:tr w14:paraId="38FDE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2BE6EC7F">
            <w:pPr>
              <w:pStyle w:val="6"/>
              <w:spacing w:before="58" w:line="205" w:lineRule="exact"/>
              <w:ind w:left="114"/>
            </w:pPr>
            <w:r>
              <w:rPr>
                <w:spacing w:val="6"/>
                <w:position w:val="1"/>
              </w:rPr>
              <w:t>source_url</w:t>
            </w:r>
          </w:p>
        </w:tc>
        <w:tc>
          <w:tcPr>
            <w:tcW w:w="3207" w:type="dxa"/>
            <w:vAlign w:val="top"/>
          </w:tcPr>
          <w:p w14:paraId="11158769">
            <w:pPr>
              <w:pStyle w:val="6"/>
              <w:spacing w:before="58" w:line="205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164E8FC7">
            <w:pPr>
              <w:pStyle w:val="6"/>
              <w:spacing w:before="58" w:line="205" w:lineRule="exact"/>
              <w:ind w:left="113"/>
            </w:pPr>
            <w:r>
              <w:rPr>
                <w:spacing w:val="2"/>
                <w:position w:val="-1"/>
              </w:rPr>
              <w:t xml:space="preserve">采集到该漏洞的原始 </w:t>
            </w:r>
            <w:r>
              <w:rPr>
                <w:position w:val="-1"/>
              </w:rPr>
              <w:t>URL</w:t>
            </w:r>
            <w:r>
              <w:rPr>
                <w:spacing w:val="2"/>
                <w:position w:val="-1"/>
              </w:rPr>
              <w:t>。</w:t>
            </w:r>
          </w:p>
        </w:tc>
      </w:tr>
      <w:tr w14:paraId="7AE69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40153557">
            <w:pPr>
              <w:pStyle w:val="6"/>
              <w:spacing w:before="58" w:line="203" w:lineRule="exact"/>
              <w:ind w:left="113"/>
            </w:pPr>
            <w:r>
              <w:rPr>
                <w:spacing w:val="2"/>
                <w:position w:val="1"/>
              </w:rPr>
              <w:t>collected_at</w:t>
            </w:r>
          </w:p>
        </w:tc>
        <w:tc>
          <w:tcPr>
            <w:tcW w:w="3207" w:type="dxa"/>
            <w:vAlign w:val="top"/>
          </w:tcPr>
          <w:p w14:paraId="27A50D51">
            <w:pPr>
              <w:pStyle w:val="6"/>
              <w:spacing w:before="58" w:line="203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32750244">
            <w:pPr>
              <w:pStyle w:val="6"/>
              <w:spacing w:before="58" w:line="203" w:lineRule="exact"/>
              <w:ind w:left="112"/>
            </w:pPr>
            <w:r>
              <w:rPr>
                <w:spacing w:val="-5"/>
                <w:position w:val="-1"/>
              </w:rPr>
              <w:t>动态采集时间。</w:t>
            </w:r>
          </w:p>
        </w:tc>
      </w:tr>
      <w:tr w14:paraId="3250F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2A432DF2">
            <w:pPr>
              <w:pStyle w:val="6"/>
              <w:spacing w:before="59" w:line="204" w:lineRule="exact"/>
              <w:ind w:left="113"/>
            </w:pPr>
            <w:r>
              <w:rPr>
                <w:spacing w:val="1"/>
                <w:position w:val="-1"/>
              </w:rPr>
              <w:t>confidence</w:t>
            </w:r>
          </w:p>
        </w:tc>
        <w:tc>
          <w:tcPr>
            <w:tcW w:w="3207" w:type="dxa"/>
            <w:vAlign w:val="top"/>
          </w:tcPr>
          <w:p w14:paraId="1AD7BD29">
            <w:pPr>
              <w:pStyle w:val="6"/>
              <w:spacing w:before="69" w:line="194" w:lineRule="exact"/>
              <w:ind w:left="112"/>
            </w:pPr>
            <w:r>
              <w:rPr>
                <w:spacing w:val="2"/>
                <w:position w:val="-2"/>
              </w:rPr>
              <w:t>Float</w:t>
            </w:r>
          </w:p>
        </w:tc>
        <w:tc>
          <w:tcPr>
            <w:tcW w:w="3213" w:type="dxa"/>
            <w:vAlign w:val="top"/>
          </w:tcPr>
          <w:p w14:paraId="2375124F">
            <w:pPr>
              <w:pStyle w:val="6"/>
              <w:spacing w:before="59" w:line="204" w:lineRule="exact"/>
              <w:ind w:left="108"/>
            </w:pPr>
            <w:r>
              <w:rPr>
                <w:position w:val="-1"/>
              </w:rPr>
              <w:t>AI</w:t>
            </w:r>
            <w:r>
              <w:rPr>
                <w:spacing w:val="1"/>
                <w:position w:val="-1"/>
              </w:rPr>
              <w:t xml:space="preserve"> 判断和抽取结果置信度。</w:t>
            </w:r>
          </w:p>
        </w:tc>
      </w:tr>
      <w:tr w14:paraId="681DA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DAAE958">
            <w:pPr>
              <w:pStyle w:val="6"/>
              <w:spacing w:before="195" w:line="220" w:lineRule="auto"/>
              <w:ind w:left="114"/>
            </w:pPr>
            <w:r>
              <w:rPr>
                <w:spacing w:val="-1"/>
              </w:rPr>
              <w:t>status</w:t>
            </w:r>
          </w:p>
        </w:tc>
        <w:tc>
          <w:tcPr>
            <w:tcW w:w="3207" w:type="dxa"/>
            <w:vAlign w:val="top"/>
          </w:tcPr>
          <w:p w14:paraId="473848AA">
            <w:pPr>
              <w:pStyle w:val="6"/>
              <w:spacing w:before="195" w:line="186" w:lineRule="auto"/>
              <w:ind w:left="112"/>
            </w:pPr>
            <w:r>
              <w:rPr>
                <w:spacing w:val="3"/>
              </w:rPr>
              <w:t>String</w:t>
            </w:r>
          </w:p>
        </w:tc>
        <w:tc>
          <w:tcPr>
            <w:tcW w:w="3213" w:type="dxa"/>
            <w:vAlign w:val="top"/>
          </w:tcPr>
          <w:p w14:paraId="0BDB565A">
            <w:pPr>
              <w:pStyle w:val="6"/>
              <w:spacing w:before="59" w:line="175" w:lineRule="auto"/>
              <w:ind w:left="115" w:right="247" w:hanging="2"/>
            </w:pPr>
            <w:r>
              <w:rPr>
                <w:spacing w:val="-1"/>
              </w:rPr>
              <w:t>状态，例如待确认、未修复、已修</w:t>
            </w:r>
            <w:r>
              <w:rPr>
                <w:spacing w:val="-6"/>
              </w:rPr>
              <w:t>复。</w:t>
            </w:r>
          </w:p>
        </w:tc>
      </w:tr>
      <w:tr w14:paraId="7C361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vAlign w:val="top"/>
          </w:tcPr>
          <w:p w14:paraId="39478C8A">
            <w:pPr>
              <w:pStyle w:val="6"/>
              <w:spacing w:before="60" w:line="205" w:lineRule="exact"/>
              <w:ind w:left="113"/>
            </w:pPr>
            <w:r>
              <w:rPr>
                <w:position w:val="1"/>
              </w:rPr>
              <w:t>created</w:t>
            </w:r>
            <w:r>
              <w:rPr>
                <w:spacing w:val="3"/>
                <w:position w:val="1"/>
              </w:rPr>
              <w:t>_</w:t>
            </w:r>
            <w:r>
              <w:rPr>
                <w:position w:val="1"/>
              </w:rPr>
              <w:t>at</w:t>
            </w:r>
            <w:r>
              <w:rPr>
                <w:spacing w:val="3"/>
                <w:position w:val="1"/>
              </w:rPr>
              <w:t xml:space="preserve"> / </w:t>
            </w:r>
            <w:r>
              <w:rPr>
                <w:position w:val="1"/>
              </w:rPr>
              <w:t>updated</w:t>
            </w:r>
            <w:r>
              <w:rPr>
                <w:spacing w:val="3"/>
                <w:position w:val="1"/>
              </w:rPr>
              <w:t>_</w:t>
            </w:r>
            <w:r>
              <w:rPr>
                <w:position w:val="1"/>
              </w:rPr>
              <w:t>at</w:t>
            </w:r>
          </w:p>
        </w:tc>
        <w:tc>
          <w:tcPr>
            <w:tcW w:w="3207" w:type="dxa"/>
            <w:vAlign w:val="top"/>
          </w:tcPr>
          <w:p w14:paraId="2748F9F7">
            <w:pPr>
              <w:pStyle w:val="6"/>
              <w:spacing w:before="60" w:line="205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183B59C3">
            <w:pPr>
              <w:pStyle w:val="6"/>
              <w:spacing w:before="60" w:line="205" w:lineRule="exact"/>
              <w:ind w:left="110"/>
            </w:pPr>
            <w:r>
              <w:rPr>
                <w:spacing w:val="-3"/>
              </w:rPr>
              <w:t>创建时间和更新时间。</w:t>
            </w:r>
          </w:p>
        </w:tc>
      </w:tr>
    </w:tbl>
    <w:p w14:paraId="758E5DD4">
      <w:pPr>
        <w:spacing w:line="264" w:lineRule="auto"/>
        <w:rPr>
          <w:rFonts w:ascii="Arial"/>
          <w:sz w:val="21"/>
        </w:rPr>
      </w:pPr>
    </w:p>
    <w:p w14:paraId="159439F3">
      <w:pPr>
        <w:spacing w:line="265" w:lineRule="auto"/>
        <w:rPr>
          <w:rFonts w:ascii="Arial"/>
          <w:sz w:val="21"/>
        </w:rPr>
      </w:pPr>
    </w:p>
    <w:p w14:paraId="190A31A8">
      <w:pPr>
        <w:pStyle w:val="2"/>
        <w:spacing w:before="112" w:line="183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10.2</w:t>
      </w:r>
      <w:r>
        <w:rPr>
          <w:b/>
          <w:bCs/>
          <w:color w:val="366092"/>
          <w:spacing w:val="-7"/>
          <w:sz w:val="26"/>
          <w:szCs w:val="26"/>
        </w:rPr>
        <w:t xml:space="preserve"> </w:t>
      </w:r>
      <w:r>
        <w:rPr>
          <w:b/>
          <w:bCs/>
          <w:color w:val="366092"/>
          <w:spacing w:val="-2"/>
          <w:sz w:val="26"/>
          <w:szCs w:val="26"/>
        </w:rPr>
        <w:t>标签表 tags 与关联表</w:t>
      </w:r>
      <w:r>
        <w:rPr>
          <w:b/>
          <w:bCs/>
          <w:color w:val="366092"/>
          <w:spacing w:val="-15"/>
          <w:sz w:val="26"/>
          <w:szCs w:val="26"/>
        </w:rPr>
        <w:t xml:space="preserve"> </w:t>
      </w:r>
      <w:r>
        <w:rPr>
          <w:b/>
          <w:bCs/>
          <w:color w:val="366092"/>
          <w:spacing w:val="-2"/>
          <w:sz w:val="26"/>
          <w:szCs w:val="26"/>
        </w:rPr>
        <w:t>vulnerability_tags</w:t>
      </w:r>
    </w:p>
    <w:p w14:paraId="31495A87">
      <w:pPr>
        <w:spacing w:line="117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0EF7C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shd w:val="clear" w:color="auto" w:fill="1F4E79"/>
            <w:vAlign w:val="top"/>
          </w:tcPr>
          <w:p w14:paraId="0AC2922A">
            <w:pPr>
              <w:pStyle w:val="6"/>
              <w:spacing w:before="54" w:line="208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表名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0FB14CE1">
            <w:pPr>
              <w:pStyle w:val="6"/>
              <w:spacing w:before="54" w:line="208" w:lineRule="exact"/>
              <w:ind w:left="106"/>
            </w:pPr>
            <w:r>
              <w:rPr>
                <w:b/>
                <w:bCs/>
                <w:color w:val="FFFFFF"/>
                <w:spacing w:val="-2"/>
              </w:rPr>
              <w:t>字段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654C6D11">
            <w:pPr>
              <w:pStyle w:val="6"/>
              <w:spacing w:before="54" w:line="208" w:lineRule="exact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45714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67271E4A">
            <w:pPr>
              <w:pStyle w:val="6"/>
              <w:spacing w:before="55" w:line="205" w:lineRule="exact"/>
              <w:ind w:left="106"/>
            </w:pPr>
            <w:r>
              <w:rPr>
                <w:spacing w:val="-4"/>
                <w:position w:val="2"/>
              </w:rPr>
              <w:t>tags</w:t>
            </w:r>
          </w:p>
        </w:tc>
        <w:tc>
          <w:tcPr>
            <w:tcW w:w="3207" w:type="dxa"/>
            <w:vAlign w:val="top"/>
          </w:tcPr>
          <w:p w14:paraId="1DDA756F">
            <w:pPr>
              <w:pStyle w:val="6"/>
              <w:spacing w:before="55" w:line="205" w:lineRule="exact"/>
              <w:ind w:left="109"/>
            </w:pPr>
            <w:r>
              <w:t>id</w:t>
            </w:r>
            <w:r>
              <w:rPr>
                <w:spacing w:val="11"/>
              </w:rPr>
              <w:t xml:space="preserve">, </w:t>
            </w:r>
            <w:r>
              <w:t>name</w:t>
            </w:r>
          </w:p>
        </w:tc>
        <w:tc>
          <w:tcPr>
            <w:tcW w:w="3213" w:type="dxa"/>
            <w:vAlign w:val="top"/>
          </w:tcPr>
          <w:p w14:paraId="34A74B6D">
            <w:pPr>
              <w:pStyle w:val="6"/>
              <w:spacing w:before="55" w:line="205" w:lineRule="exact"/>
              <w:ind w:left="114"/>
            </w:pPr>
            <w:r>
              <w:rPr>
                <w:spacing w:val="-2"/>
                <w:position w:val="-1"/>
              </w:rPr>
              <w:t>存储标签 ID 和标签名称。</w:t>
            </w:r>
          </w:p>
        </w:tc>
      </w:tr>
      <w:tr w14:paraId="098B4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DEFDFF9">
            <w:pPr>
              <w:pStyle w:val="6"/>
              <w:spacing w:before="57" w:line="205" w:lineRule="exact"/>
              <w:ind w:left="102"/>
            </w:pPr>
            <w:r>
              <w:rPr>
                <w:spacing w:val="5"/>
                <w:position w:val="1"/>
              </w:rPr>
              <w:t>vulnerability_tags</w:t>
            </w:r>
          </w:p>
        </w:tc>
        <w:tc>
          <w:tcPr>
            <w:tcW w:w="3207" w:type="dxa"/>
            <w:vAlign w:val="top"/>
          </w:tcPr>
          <w:p w14:paraId="323571E1">
            <w:pPr>
              <w:pStyle w:val="6"/>
              <w:spacing w:before="57" w:line="205" w:lineRule="exact"/>
              <w:ind w:left="100"/>
            </w:pPr>
            <w:r>
              <w:rPr>
                <w:spacing w:val="6"/>
                <w:position w:val="1"/>
              </w:rPr>
              <w:t>vulnerability_id, tag_id</w:t>
            </w:r>
          </w:p>
        </w:tc>
        <w:tc>
          <w:tcPr>
            <w:tcW w:w="3213" w:type="dxa"/>
            <w:vAlign w:val="top"/>
          </w:tcPr>
          <w:p w14:paraId="1402E65D">
            <w:pPr>
              <w:pStyle w:val="6"/>
              <w:spacing w:before="57" w:line="205" w:lineRule="exact"/>
              <w:ind w:left="115"/>
            </w:pPr>
            <w:r>
              <w:rPr>
                <w:spacing w:val="-2"/>
              </w:rPr>
              <w:t>维护漏洞与标签的多对多关系。</w:t>
            </w:r>
          </w:p>
        </w:tc>
      </w:tr>
    </w:tbl>
    <w:p w14:paraId="16616831">
      <w:pPr>
        <w:spacing w:line="264" w:lineRule="auto"/>
        <w:rPr>
          <w:rFonts w:ascii="Arial"/>
          <w:sz w:val="21"/>
        </w:rPr>
      </w:pPr>
    </w:p>
    <w:p w14:paraId="397B76D4">
      <w:pPr>
        <w:spacing w:line="265" w:lineRule="auto"/>
        <w:rPr>
          <w:rFonts w:ascii="Arial"/>
          <w:sz w:val="21"/>
        </w:rPr>
      </w:pPr>
    </w:p>
    <w:p w14:paraId="5D506CC5">
      <w:pPr>
        <w:pStyle w:val="2"/>
        <w:spacing w:before="112" w:line="183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10.3</w:t>
      </w:r>
      <w:r>
        <w:rPr>
          <w:b/>
          <w:bCs/>
          <w:color w:val="366092"/>
          <w:spacing w:val="-19"/>
          <w:sz w:val="26"/>
          <w:szCs w:val="26"/>
        </w:rPr>
        <w:t xml:space="preserve"> </w:t>
      </w:r>
      <w:r>
        <w:rPr>
          <w:b/>
          <w:bCs/>
          <w:color w:val="366092"/>
          <w:spacing w:val="-2"/>
          <w:sz w:val="26"/>
          <w:szCs w:val="26"/>
        </w:rPr>
        <w:t>AI 分析记录表 analysis_re</w:t>
      </w:r>
      <w:r>
        <w:rPr>
          <w:b/>
          <w:bCs/>
          <w:color w:val="366092"/>
          <w:spacing w:val="-3"/>
          <w:sz w:val="26"/>
          <w:szCs w:val="26"/>
        </w:rPr>
        <w:t>cords</w:t>
      </w:r>
    </w:p>
    <w:p w14:paraId="49A16EF3">
      <w:pPr>
        <w:spacing w:line="117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495D24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12" w:type="dxa"/>
            <w:shd w:val="clear" w:color="auto" w:fill="1F4E79"/>
            <w:vAlign w:val="top"/>
          </w:tcPr>
          <w:p w14:paraId="4621BB91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字段名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3E242D01">
            <w:pPr>
              <w:pStyle w:val="6"/>
              <w:spacing w:before="54" w:line="211" w:lineRule="exact"/>
              <w:ind w:left="106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6D712BBA">
            <w:pPr>
              <w:pStyle w:val="6"/>
              <w:spacing w:before="54" w:line="211" w:lineRule="exact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7AA0B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58E68530">
            <w:pPr>
              <w:pStyle w:val="6"/>
              <w:spacing w:before="53" w:line="209" w:lineRule="exact"/>
              <w:ind w:left="111"/>
            </w:pPr>
            <w:r>
              <w:rPr>
                <w:spacing w:val="2"/>
                <w:position w:val="-1"/>
              </w:rPr>
              <w:t>id</w:t>
            </w:r>
          </w:p>
        </w:tc>
        <w:tc>
          <w:tcPr>
            <w:tcW w:w="3207" w:type="dxa"/>
            <w:vAlign w:val="top"/>
          </w:tcPr>
          <w:p w14:paraId="4E142304">
            <w:pPr>
              <w:pStyle w:val="6"/>
              <w:spacing w:before="53" w:line="209" w:lineRule="exact"/>
              <w:ind w:left="110"/>
            </w:pPr>
            <w:r>
              <w:rPr>
                <w:position w:val="2"/>
              </w:rPr>
              <w:t>UUID</w:t>
            </w:r>
            <w:r>
              <w:rPr>
                <w:spacing w:val="7"/>
                <w:position w:val="2"/>
              </w:rPr>
              <w:t xml:space="preserve"> / </w:t>
            </w:r>
            <w:r>
              <w:rPr>
                <w:position w:val="2"/>
              </w:rPr>
              <w:t>Integer</w:t>
            </w:r>
          </w:p>
        </w:tc>
        <w:tc>
          <w:tcPr>
            <w:tcW w:w="3213" w:type="dxa"/>
            <w:vAlign w:val="top"/>
          </w:tcPr>
          <w:p w14:paraId="73EE7886">
            <w:pPr>
              <w:pStyle w:val="6"/>
              <w:spacing w:before="53" w:line="209" w:lineRule="exact"/>
              <w:ind w:left="111"/>
            </w:pPr>
            <w:r>
              <w:rPr>
                <w:spacing w:val="1"/>
              </w:rPr>
              <w:t xml:space="preserve">分析记录 </w:t>
            </w:r>
            <w:r>
              <w:t>ID</w:t>
            </w:r>
            <w:r>
              <w:rPr>
                <w:spacing w:val="1"/>
              </w:rPr>
              <w:t>。</w:t>
            </w:r>
          </w:p>
        </w:tc>
      </w:tr>
      <w:tr w14:paraId="0B6FB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65ECC8ED">
            <w:pPr>
              <w:pStyle w:val="6"/>
              <w:spacing w:before="53" w:line="207" w:lineRule="exact"/>
              <w:ind w:left="102"/>
            </w:pPr>
            <w:r>
              <w:rPr>
                <w:spacing w:val="7"/>
                <w:position w:val="1"/>
              </w:rPr>
              <w:t>vulnerability_id</w:t>
            </w:r>
          </w:p>
        </w:tc>
        <w:tc>
          <w:tcPr>
            <w:tcW w:w="3207" w:type="dxa"/>
            <w:vAlign w:val="top"/>
          </w:tcPr>
          <w:p w14:paraId="137F0C82">
            <w:pPr>
              <w:pStyle w:val="6"/>
              <w:spacing w:before="53" w:line="207" w:lineRule="exact"/>
              <w:ind w:left="110"/>
            </w:pPr>
            <w:r>
              <w:rPr>
                <w:position w:val="1"/>
              </w:rPr>
              <w:t>UUID</w:t>
            </w:r>
            <w:r>
              <w:rPr>
                <w:spacing w:val="7"/>
                <w:position w:val="1"/>
              </w:rPr>
              <w:t xml:space="preserve"> / </w:t>
            </w:r>
            <w:r>
              <w:rPr>
                <w:position w:val="1"/>
              </w:rPr>
              <w:t>Integer</w:t>
            </w:r>
          </w:p>
        </w:tc>
        <w:tc>
          <w:tcPr>
            <w:tcW w:w="3213" w:type="dxa"/>
            <w:vAlign w:val="top"/>
          </w:tcPr>
          <w:p w14:paraId="4645B6E0">
            <w:pPr>
              <w:pStyle w:val="6"/>
              <w:spacing w:before="55" w:line="205" w:lineRule="exact"/>
              <w:ind w:left="111"/>
            </w:pPr>
            <w:r>
              <w:rPr>
                <w:spacing w:val="1"/>
                <w:position w:val="-2"/>
              </w:rPr>
              <w:t xml:space="preserve">对应漏洞 </w:t>
            </w:r>
            <w:r>
              <w:rPr>
                <w:position w:val="-2"/>
              </w:rPr>
              <w:t>ID</w:t>
            </w:r>
            <w:r>
              <w:rPr>
                <w:spacing w:val="1"/>
                <w:position w:val="-2"/>
              </w:rPr>
              <w:t>。</w:t>
            </w:r>
          </w:p>
        </w:tc>
      </w:tr>
      <w:tr w14:paraId="0F7E3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07691F5E">
            <w:pPr>
              <w:pStyle w:val="6"/>
              <w:spacing w:before="117" w:line="145" w:lineRule="exact"/>
              <w:ind w:left="114"/>
            </w:pPr>
            <w:r>
              <w:rPr>
                <w:spacing w:val="4"/>
                <w:position w:val="1"/>
              </w:rPr>
              <w:t>summary</w:t>
            </w:r>
          </w:p>
        </w:tc>
        <w:tc>
          <w:tcPr>
            <w:tcW w:w="3207" w:type="dxa"/>
            <w:vAlign w:val="top"/>
          </w:tcPr>
          <w:p w14:paraId="70374417">
            <w:pPr>
              <w:pStyle w:val="6"/>
              <w:spacing w:before="55" w:line="207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165624C9">
            <w:pPr>
              <w:pStyle w:val="6"/>
              <w:spacing w:before="55" w:line="207" w:lineRule="exact"/>
              <w:ind w:left="108"/>
            </w:pPr>
            <w:r>
              <w:t>AI</w:t>
            </w:r>
            <w:r>
              <w:rPr>
                <w:spacing w:val="3"/>
              </w:rPr>
              <w:t xml:space="preserve"> 摘要。</w:t>
            </w:r>
          </w:p>
        </w:tc>
      </w:tr>
      <w:tr w14:paraId="174D2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2CB163EB">
            <w:pPr>
              <w:pStyle w:val="6"/>
              <w:spacing w:before="55" w:line="205" w:lineRule="exact"/>
              <w:ind w:left="110"/>
            </w:pPr>
            <w:r>
              <w:rPr>
                <w:spacing w:val="6"/>
                <w:position w:val="1"/>
              </w:rPr>
              <w:t>risk_reason</w:t>
            </w:r>
          </w:p>
        </w:tc>
        <w:tc>
          <w:tcPr>
            <w:tcW w:w="3207" w:type="dxa"/>
            <w:vAlign w:val="top"/>
          </w:tcPr>
          <w:p w14:paraId="1F3C24B2">
            <w:pPr>
              <w:pStyle w:val="6"/>
              <w:spacing w:before="55" w:line="205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402DFFB5">
            <w:pPr>
              <w:pStyle w:val="6"/>
              <w:spacing w:before="55" w:line="205" w:lineRule="exact"/>
              <w:ind w:left="113"/>
            </w:pPr>
            <w:r>
              <w:rPr>
                <w:spacing w:val="-2"/>
              </w:rPr>
              <w:t>风险评分理由。</w:t>
            </w:r>
          </w:p>
        </w:tc>
      </w:tr>
      <w:tr w14:paraId="38D7D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100D9EC0">
            <w:pPr>
              <w:pStyle w:val="6"/>
              <w:spacing w:before="57" w:line="205" w:lineRule="exact"/>
              <w:ind w:left="114"/>
            </w:pPr>
            <w:r>
              <w:rPr>
                <w:position w:val="1"/>
              </w:rPr>
              <w:t>suggested</w:t>
            </w:r>
            <w:r>
              <w:rPr>
                <w:spacing w:val="5"/>
                <w:position w:val="1"/>
              </w:rPr>
              <w:t>_</w:t>
            </w:r>
            <w:r>
              <w:rPr>
                <w:position w:val="1"/>
              </w:rPr>
              <w:t>fix</w:t>
            </w:r>
          </w:p>
        </w:tc>
        <w:tc>
          <w:tcPr>
            <w:tcW w:w="3207" w:type="dxa"/>
            <w:vAlign w:val="top"/>
          </w:tcPr>
          <w:p w14:paraId="10ACCF02">
            <w:pPr>
              <w:pStyle w:val="6"/>
              <w:spacing w:before="57" w:line="205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72DE82AC">
            <w:pPr>
              <w:pStyle w:val="6"/>
              <w:spacing w:before="57" w:line="205" w:lineRule="exact"/>
              <w:ind w:left="112"/>
            </w:pPr>
            <w:r>
              <w:rPr>
                <w:spacing w:val="-6"/>
              </w:rPr>
              <w:t>修复建议。</w:t>
            </w:r>
          </w:p>
        </w:tc>
      </w:tr>
      <w:tr w14:paraId="6DC92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221214C4">
            <w:pPr>
              <w:pStyle w:val="6"/>
              <w:spacing w:before="57" w:line="203" w:lineRule="exact"/>
              <w:ind w:left="110"/>
            </w:pPr>
            <w:r>
              <w:rPr>
                <w:spacing w:val="3"/>
                <w:position w:val="1"/>
              </w:rPr>
              <w:t>model_name</w:t>
            </w:r>
          </w:p>
        </w:tc>
        <w:tc>
          <w:tcPr>
            <w:tcW w:w="3207" w:type="dxa"/>
            <w:vAlign w:val="top"/>
          </w:tcPr>
          <w:p w14:paraId="1C5D9F6F">
            <w:pPr>
              <w:pStyle w:val="6"/>
              <w:spacing w:before="57" w:line="203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2C3C29A7">
            <w:pPr>
              <w:pStyle w:val="6"/>
              <w:spacing w:before="60" w:line="200" w:lineRule="exact"/>
              <w:ind w:left="112"/>
            </w:pPr>
            <w:r>
              <w:rPr>
                <w:spacing w:val="-5"/>
              </w:rPr>
              <w:t>使用的模型名称。</w:t>
            </w:r>
          </w:p>
        </w:tc>
      </w:tr>
      <w:tr w14:paraId="3C670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40530B82">
            <w:pPr>
              <w:pStyle w:val="6"/>
              <w:spacing w:before="59" w:line="203" w:lineRule="exact"/>
              <w:ind w:left="110"/>
            </w:pPr>
            <w:r>
              <w:rPr>
                <w:spacing w:val="4"/>
                <w:position w:val="1"/>
              </w:rPr>
              <w:t>prompt_version</w:t>
            </w:r>
          </w:p>
        </w:tc>
        <w:tc>
          <w:tcPr>
            <w:tcW w:w="3207" w:type="dxa"/>
            <w:vAlign w:val="top"/>
          </w:tcPr>
          <w:p w14:paraId="0825557C">
            <w:pPr>
              <w:pStyle w:val="6"/>
              <w:spacing w:before="59" w:line="203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197CBCFC">
            <w:pPr>
              <w:pStyle w:val="6"/>
              <w:spacing w:before="59" w:line="203" w:lineRule="exact"/>
              <w:ind w:left="116"/>
            </w:pPr>
            <w:r>
              <w:rPr>
                <w:spacing w:val="-2"/>
              </w:rPr>
              <w:t>Prompt 版本。</w:t>
            </w:r>
          </w:p>
        </w:tc>
      </w:tr>
      <w:tr w14:paraId="71ED4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12" w:type="dxa"/>
            <w:vAlign w:val="top"/>
          </w:tcPr>
          <w:p w14:paraId="33AF995A">
            <w:pPr>
              <w:pStyle w:val="6"/>
              <w:spacing w:before="59" w:line="206" w:lineRule="exact"/>
              <w:ind w:left="113"/>
            </w:pPr>
            <w:r>
              <w:rPr>
                <w:position w:val="1"/>
              </w:rPr>
              <w:t>created</w:t>
            </w:r>
            <w:r>
              <w:rPr>
                <w:spacing w:val="24"/>
                <w:position w:val="1"/>
              </w:rPr>
              <w:t>_</w:t>
            </w:r>
            <w:r>
              <w:rPr>
                <w:position w:val="1"/>
              </w:rPr>
              <w:t>at</w:t>
            </w:r>
          </w:p>
        </w:tc>
        <w:tc>
          <w:tcPr>
            <w:tcW w:w="3207" w:type="dxa"/>
            <w:vAlign w:val="top"/>
          </w:tcPr>
          <w:p w14:paraId="01F940AC">
            <w:pPr>
              <w:pStyle w:val="6"/>
              <w:spacing w:before="59" w:line="206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3EE95AE1">
            <w:pPr>
              <w:pStyle w:val="6"/>
              <w:spacing w:before="61" w:line="203" w:lineRule="exact"/>
              <w:ind w:left="112"/>
            </w:pPr>
            <w:r>
              <w:rPr>
                <w:spacing w:val="-7"/>
              </w:rPr>
              <w:t>生成时间。</w:t>
            </w:r>
          </w:p>
        </w:tc>
      </w:tr>
    </w:tbl>
    <w:p w14:paraId="5DCBB9A0">
      <w:pPr>
        <w:spacing w:line="264" w:lineRule="auto"/>
        <w:rPr>
          <w:rFonts w:ascii="Arial"/>
          <w:sz w:val="21"/>
        </w:rPr>
      </w:pPr>
    </w:p>
    <w:p w14:paraId="128B2682">
      <w:pPr>
        <w:spacing w:line="265" w:lineRule="auto"/>
        <w:rPr>
          <w:rFonts w:ascii="Arial"/>
          <w:sz w:val="21"/>
        </w:rPr>
      </w:pPr>
    </w:p>
    <w:p w14:paraId="3A590106">
      <w:pPr>
        <w:pStyle w:val="2"/>
        <w:spacing w:before="112" w:line="183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10.4 文档 Chunk 表 document_chunks</w:t>
      </w:r>
    </w:p>
    <w:p w14:paraId="568CF2C3">
      <w:pPr>
        <w:spacing w:line="117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46827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12" w:type="dxa"/>
            <w:shd w:val="clear" w:color="auto" w:fill="1F4E79"/>
            <w:vAlign w:val="top"/>
          </w:tcPr>
          <w:p w14:paraId="793A6DEE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字段名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3C345628">
            <w:pPr>
              <w:pStyle w:val="6"/>
              <w:spacing w:before="54" w:line="211" w:lineRule="exact"/>
              <w:ind w:left="106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27F326F6">
            <w:pPr>
              <w:pStyle w:val="6"/>
              <w:spacing w:before="54" w:line="211" w:lineRule="exact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1DAE8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70DBF2D9">
            <w:pPr>
              <w:pStyle w:val="6"/>
              <w:spacing w:before="53" w:line="209" w:lineRule="exact"/>
              <w:ind w:left="111"/>
            </w:pPr>
            <w:r>
              <w:rPr>
                <w:spacing w:val="2"/>
                <w:position w:val="-1"/>
              </w:rPr>
              <w:t>id</w:t>
            </w:r>
          </w:p>
        </w:tc>
        <w:tc>
          <w:tcPr>
            <w:tcW w:w="3207" w:type="dxa"/>
            <w:vAlign w:val="top"/>
          </w:tcPr>
          <w:p w14:paraId="6EA210E0">
            <w:pPr>
              <w:pStyle w:val="6"/>
              <w:spacing w:before="53" w:line="209" w:lineRule="exact"/>
              <w:ind w:left="110"/>
            </w:pPr>
            <w:r>
              <w:rPr>
                <w:position w:val="1"/>
              </w:rPr>
              <w:t>UUID</w:t>
            </w:r>
            <w:r>
              <w:rPr>
                <w:spacing w:val="7"/>
                <w:position w:val="1"/>
              </w:rPr>
              <w:t xml:space="preserve"> / </w:t>
            </w:r>
            <w:r>
              <w:rPr>
                <w:position w:val="1"/>
              </w:rPr>
              <w:t>Integer</w:t>
            </w:r>
          </w:p>
        </w:tc>
        <w:tc>
          <w:tcPr>
            <w:tcW w:w="3213" w:type="dxa"/>
            <w:vAlign w:val="top"/>
          </w:tcPr>
          <w:p w14:paraId="38749C5A">
            <w:pPr>
              <w:pStyle w:val="6"/>
              <w:spacing w:before="63" w:line="199" w:lineRule="exact"/>
              <w:ind w:left="116"/>
            </w:pPr>
            <w:r>
              <w:rPr>
                <w:position w:val="1"/>
              </w:rPr>
              <w:t>Chunk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position w:val="1"/>
              </w:rPr>
              <w:t>ID</w:t>
            </w:r>
            <w:r>
              <w:rPr>
                <w:spacing w:val="22"/>
                <w:position w:val="1"/>
              </w:rPr>
              <w:t>。</w:t>
            </w:r>
          </w:p>
        </w:tc>
      </w:tr>
      <w:tr w14:paraId="36336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1D7F2223">
            <w:pPr>
              <w:pStyle w:val="6"/>
              <w:spacing w:before="54" w:line="207" w:lineRule="exact"/>
              <w:ind w:left="102"/>
            </w:pPr>
            <w:r>
              <w:rPr>
                <w:spacing w:val="7"/>
                <w:position w:val="1"/>
              </w:rPr>
              <w:t>vulnerability_id</w:t>
            </w:r>
          </w:p>
        </w:tc>
        <w:tc>
          <w:tcPr>
            <w:tcW w:w="3207" w:type="dxa"/>
            <w:vAlign w:val="top"/>
          </w:tcPr>
          <w:p w14:paraId="184B2772">
            <w:pPr>
              <w:pStyle w:val="6"/>
              <w:spacing w:before="54" w:line="207" w:lineRule="exact"/>
              <w:ind w:left="110"/>
            </w:pPr>
            <w:r>
              <w:rPr>
                <w:position w:val="1"/>
              </w:rPr>
              <w:t>UUID</w:t>
            </w:r>
            <w:r>
              <w:rPr>
                <w:spacing w:val="7"/>
                <w:position w:val="1"/>
              </w:rPr>
              <w:t xml:space="preserve"> / </w:t>
            </w:r>
            <w:r>
              <w:rPr>
                <w:position w:val="1"/>
              </w:rPr>
              <w:t>Integer</w:t>
            </w:r>
          </w:p>
        </w:tc>
        <w:tc>
          <w:tcPr>
            <w:tcW w:w="3213" w:type="dxa"/>
            <w:vAlign w:val="top"/>
          </w:tcPr>
          <w:p w14:paraId="553C4B8A">
            <w:pPr>
              <w:pStyle w:val="6"/>
              <w:spacing w:before="56" w:line="205" w:lineRule="exact"/>
              <w:ind w:left="111"/>
            </w:pPr>
            <w:r>
              <w:rPr>
                <w:spacing w:val="1"/>
                <w:position w:val="-2"/>
              </w:rPr>
              <w:t xml:space="preserve">对应漏洞 </w:t>
            </w:r>
            <w:r>
              <w:rPr>
                <w:position w:val="-2"/>
              </w:rPr>
              <w:t>ID</w:t>
            </w:r>
            <w:r>
              <w:rPr>
                <w:spacing w:val="1"/>
                <w:position w:val="-2"/>
              </w:rPr>
              <w:t>。</w:t>
            </w:r>
          </w:p>
        </w:tc>
      </w:tr>
      <w:tr w14:paraId="153F0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4D5A96EC">
            <w:pPr>
              <w:pStyle w:val="6"/>
              <w:spacing w:before="56" w:line="205" w:lineRule="exact"/>
              <w:ind w:left="113"/>
            </w:pPr>
            <w:r>
              <w:rPr>
                <w:spacing w:val="6"/>
                <w:position w:val="1"/>
              </w:rPr>
              <w:t>chunk_text</w:t>
            </w:r>
          </w:p>
        </w:tc>
        <w:tc>
          <w:tcPr>
            <w:tcW w:w="3207" w:type="dxa"/>
            <w:vAlign w:val="top"/>
          </w:tcPr>
          <w:p w14:paraId="5D2706F7">
            <w:pPr>
              <w:pStyle w:val="6"/>
              <w:spacing w:before="56" w:line="205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436E3DC7">
            <w:pPr>
              <w:pStyle w:val="6"/>
              <w:spacing w:before="56" w:line="205" w:lineRule="exact"/>
              <w:ind w:left="113"/>
            </w:pPr>
            <w:r>
              <w:rPr>
                <w:spacing w:val="-3"/>
              </w:rPr>
              <w:t>用于向量检索的文本片段。</w:t>
            </w:r>
          </w:p>
        </w:tc>
      </w:tr>
      <w:tr w14:paraId="46B6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1472FF81">
            <w:pPr>
              <w:pStyle w:val="6"/>
              <w:spacing w:before="57" w:line="204" w:lineRule="exact"/>
              <w:ind w:left="113"/>
            </w:pPr>
            <w:r>
              <w:rPr>
                <w:position w:val="1"/>
              </w:rPr>
              <w:t>embedding</w:t>
            </w:r>
          </w:p>
        </w:tc>
        <w:tc>
          <w:tcPr>
            <w:tcW w:w="3207" w:type="dxa"/>
            <w:vAlign w:val="top"/>
          </w:tcPr>
          <w:p w14:paraId="1BB77446">
            <w:pPr>
              <w:pStyle w:val="6"/>
              <w:spacing w:before="81" w:line="180" w:lineRule="exact"/>
              <w:ind w:left="102"/>
            </w:pPr>
            <w:r>
              <w:rPr>
                <w:spacing w:val="2"/>
                <w:position w:val="-3"/>
              </w:rPr>
              <w:t>Vector</w:t>
            </w:r>
          </w:p>
        </w:tc>
        <w:tc>
          <w:tcPr>
            <w:tcW w:w="3213" w:type="dxa"/>
            <w:vAlign w:val="top"/>
          </w:tcPr>
          <w:p w14:paraId="0FCA5BC0">
            <w:pPr>
              <w:pStyle w:val="6"/>
              <w:spacing w:before="57" w:line="204" w:lineRule="exact"/>
              <w:ind w:left="125"/>
            </w:pPr>
            <w:r>
              <w:rPr>
                <w:spacing w:val="-9"/>
              </w:rPr>
              <w:t>向量数据。</w:t>
            </w:r>
          </w:p>
        </w:tc>
      </w:tr>
      <w:tr w14:paraId="04C06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12" w:type="dxa"/>
            <w:vAlign w:val="top"/>
          </w:tcPr>
          <w:p w14:paraId="37A9FA54">
            <w:pPr>
              <w:pStyle w:val="6"/>
              <w:spacing w:before="59" w:line="207" w:lineRule="exact"/>
              <w:ind w:left="113"/>
            </w:pPr>
            <w:r>
              <w:rPr>
                <w:position w:val="1"/>
              </w:rPr>
              <w:t>created</w:t>
            </w:r>
            <w:r>
              <w:rPr>
                <w:spacing w:val="24"/>
                <w:position w:val="1"/>
              </w:rPr>
              <w:t>_</w:t>
            </w:r>
            <w:r>
              <w:rPr>
                <w:position w:val="1"/>
              </w:rPr>
              <w:t>at</w:t>
            </w:r>
          </w:p>
        </w:tc>
        <w:tc>
          <w:tcPr>
            <w:tcW w:w="3207" w:type="dxa"/>
            <w:vAlign w:val="top"/>
          </w:tcPr>
          <w:p w14:paraId="0189DF90">
            <w:pPr>
              <w:pStyle w:val="6"/>
              <w:spacing w:before="59" w:line="207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414D9662">
            <w:pPr>
              <w:pStyle w:val="6"/>
              <w:spacing w:before="59" w:line="207" w:lineRule="exact"/>
              <w:ind w:left="110"/>
            </w:pPr>
            <w:r>
              <w:rPr>
                <w:spacing w:val="-6"/>
              </w:rPr>
              <w:t>创建时间。</w:t>
            </w:r>
          </w:p>
        </w:tc>
      </w:tr>
    </w:tbl>
    <w:p w14:paraId="03CE8BDC">
      <w:pPr>
        <w:rPr>
          <w:rFonts w:ascii="Arial"/>
          <w:sz w:val="21"/>
        </w:rPr>
      </w:pPr>
    </w:p>
    <w:p w14:paraId="2EFDA5FF">
      <w:pPr>
        <w:rPr>
          <w:rFonts w:ascii="Arial" w:hAnsi="Arial" w:eastAsia="Arial" w:cs="Arial"/>
          <w:sz w:val="21"/>
          <w:szCs w:val="21"/>
        </w:rPr>
        <w:sectPr>
          <w:footerReference r:id="rId20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p w14:paraId="652F77C1">
      <w:pPr>
        <w:pStyle w:val="2"/>
        <w:spacing w:before="57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10.5</w:t>
      </w:r>
      <w:r>
        <w:rPr>
          <w:b/>
          <w:bCs/>
          <w:color w:val="366092"/>
          <w:spacing w:val="-12"/>
          <w:sz w:val="26"/>
          <w:szCs w:val="26"/>
        </w:rPr>
        <w:t xml:space="preserve"> </w:t>
      </w:r>
      <w:r>
        <w:rPr>
          <w:b/>
          <w:bCs/>
          <w:color w:val="366092"/>
          <w:spacing w:val="-4"/>
          <w:sz w:val="26"/>
          <w:szCs w:val="26"/>
        </w:rPr>
        <w:t>任务表 tasks</w:t>
      </w:r>
    </w:p>
    <w:p w14:paraId="345A9F48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4A488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shd w:val="clear" w:color="auto" w:fill="1F4E79"/>
            <w:vAlign w:val="top"/>
          </w:tcPr>
          <w:p w14:paraId="4DBAA040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2"/>
              </w:rPr>
              <w:t>字段名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4978EFEF">
            <w:pPr>
              <w:pStyle w:val="6"/>
              <w:spacing w:before="54" w:line="157" w:lineRule="auto"/>
              <w:ind w:left="106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60039F05">
            <w:pPr>
              <w:pStyle w:val="6"/>
              <w:spacing w:before="54" w:line="157" w:lineRule="auto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5CDD4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26762710">
            <w:pPr>
              <w:pStyle w:val="6"/>
              <w:spacing w:before="51" w:line="209" w:lineRule="exact"/>
              <w:ind w:left="111"/>
            </w:pPr>
            <w:r>
              <w:rPr>
                <w:spacing w:val="2"/>
                <w:position w:val="-1"/>
              </w:rPr>
              <w:t>id</w:t>
            </w:r>
          </w:p>
        </w:tc>
        <w:tc>
          <w:tcPr>
            <w:tcW w:w="3207" w:type="dxa"/>
            <w:vAlign w:val="top"/>
          </w:tcPr>
          <w:p w14:paraId="19116E80">
            <w:pPr>
              <w:pStyle w:val="6"/>
              <w:spacing w:before="51" w:line="209" w:lineRule="exact"/>
              <w:ind w:left="110"/>
            </w:pPr>
            <w:r>
              <w:rPr>
                <w:position w:val="2"/>
              </w:rPr>
              <w:t>UUID</w:t>
            </w:r>
            <w:r>
              <w:rPr>
                <w:spacing w:val="7"/>
                <w:position w:val="2"/>
              </w:rPr>
              <w:t xml:space="preserve"> / </w:t>
            </w:r>
            <w:r>
              <w:rPr>
                <w:position w:val="2"/>
              </w:rPr>
              <w:t>Integer</w:t>
            </w:r>
          </w:p>
        </w:tc>
        <w:tc>
          <w:tcPr>
            <w:tcW w:w="3213" w:type="dxa"/>
            <w:vAlign w:val="top"/>
          </w:tcPr>
          <w:p w14:paraId="3BF1EDB7">
            <w:pPr>
              <w:pStyle w:val="6"/>
              <w:spacing w:before="51" w:line="209" w:lineRule="exact"/>
              <w:ind w:left="112"/>
            </w:pPr>
            <w:r>
              <w:rPr>
                <w:spacing w:val="1"/>
                <w:position w:val="-2"/>
              </w:rPr>
              <w:t xml:space="preserve">任务 </w:t>
            </w:r>
            <w:r>
              <w:rPr>
                <w:position w:val="-2"/>
              </w:rPr>
              <w:t>ID</w:t>
            </w:r>
            <w:r>
              <w:rPr>
                <w:spacing w:val="1"/>
                <w:position w:val="-2"/>
              </w:rPr>
              <w:t>。</w:t>
            </w:r>
          </w:p>
        </w:tc>
      </w:tr>
      <w:tr w14:paraId="05CEB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0D962CDD">
            <w:pPr>
              <w:pStyle w:val="6"/>
              <w:spacing w:before="189" w:line="186" w:lineRule="auto"/>
              <w:ind w:left="106"/>
            </w:pPr>
            <w:r>
              <w:rPr>
                <w:spacing w:val="3"/>
              </w:rPr>
              <w:t>task_type</w:t>
            </w:r>
          </w:p>
        </w:tc>
        <w:tc>
          <w:tcPr>
            <w:tcW w:w="3207" w:type="dxa"/>
            <w:vAlign w:val="top"/>
          </w:tcPr>
          <w:p w14:paraId="7F39856D">
            <w:pPr>
              <w:pStyle w:val="6"/>
              <w:spacing w:before="189" w:line="186" w:lineRule="auto"/>
              <w:ind w:left="112"/>
            </w:pPr>
            <w:r>
              <w:rPr>
                <w:spacing w:val="3"/>
              </w:rPr>
              <w:t>String</w:t>
            </w:r>
          </w:p>
        </w:tc>
        <w:tc>
          <w:tcPr>
            <w:tcW w:w="3213" w:type="dxa"/>
            <w:vAlign w:val="top"/>
          </w:tcPr>
          <w:p w14:paraId="751C11B4">
            <w:pPr>
              <w:pStyle w:val="6"/>
              <w:spacing w:before="53" w:line="177" w:lineRule="auto"/>
              <w:ind w:left="114" w:right="826" w:hanging="2"/>
            </w:pPr>
            <w:r>
              <w:t>任务类型，例如 analyze、</w:t>
            </w:r>
            <w:r>
              <w:rPr>
                <w:spacing w:val="7"/>
              </w:rPr>
              <w:t xml:space="preserve"> </w:t>
            </w:r>
            <w:r>
              <w:t>embed</w:t>
            </w:r>
            <w:r>
              <w:rPr>
                <w:spacing w:val="5"/>
              </w:rPr>
              <w:t>、</w:t>
            </w:r>
            <w:r>
              <w:t>crawl</w:t>
            </w:r>
            <w:r>
              <w:rPr>
                <w:spacing w:val="5"/>
              </w:rPr>
              <w:t>、</w:t>
            </w:r>
            <w:r>
              <w:t>report</w:t>
            </w:r>
            <w:r>
              <w:rPr>
                <w:spacing w:val="5"/>
              </w:rPr>
              <w:t>。</w:t>
            </w:r>
          </w:p>
        </w:tc>
      </w:tr>
      <w:tr w14:paraId="32F61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68C6B5F9">
            <w:pPr>
              <w:pStyle w:val="6"/>
              <w:spacing w:before="191" w:line="220" w:lineRule="auto"/>
              <w:ind w:left="114"/>
            </w:pPr>
            <w:r>
              <w:rPr>
                <w:spacing w:val="-1"/>
              </w:rPr>
              <w:t>status</w:t>
            </w:r>
          </w:p>
        </w:tc>
        <w:tc>
          <w:tcPr>
            <w:tcW w:w="3207" w:type="dxa"/>
            <w:vAlign w:val="top"/>
          </w:tcPr>
          <w:p w14:paraId="7A26B7E9">
            <w:pPr>
              <w:pStyle w:val="6"/>
              <w:spacing w:before="191" w:line="186" w:lineRule="auto"/>
              <w:ind w:left="112"/>
            </w:pPr>
            <w:r>
              <w:rPr>
                <w:spacing w:val="3"/>
              </w:rPr>
              <w:t>String</w:t>
            </w:r>
          </w:p>
        </w:tc>
        <w:tc>
          <w:tcPr>
            <w:tcW w:w="3213" w:type="dxa"/>
            <w:vAlign w:val="top"/>
          </w:tcPr>
          <w:p w14:paraId="3B890DDB">
            <w:pPr>
              <w:pStyle w:val="6"/>
              <w:spacing w:before="55" w:line="176" w:lineRule="auto"/>
              <w:ind w:left="112" w:right="428"/>
            </w:pPr>
            <w:r>
              <w:rPr>
                <w:spacing w:val="-1"/>
              </w:rPr>
              <w:t>pending / running / success /</w:t>
            </w:r>
            <w:r>
              <w:rPr>
                <w:spacing w:val="16"/>
              </w:rPr>
              <w:t xml:space="preserve"> </w:t>
            </w:r>
            <w:r>
              <w:t>failed</w:t>
            </w:r>
            <w:r>
              <w:rPr>
                <w:spacing w:val="21"/>
              </w:rPr>
              <w:t>。</w:t>
            </w:r>
          </w:p>
        </w:tc>
      </w:tr>
      <w:tr w14:paraId="2960F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23F0BF3">
            <w:pPr>
              <w:pStyle w:val="6"/>
              <w:spacing w:before="57" w:line="206" w:lineRule="exact"/>
              <w:ind w:left="111"/>
            </w:pPr>
            <w:r>
              <w:rPr>
                <w:spacing w:val="3"/>
                <w:position w:val="1"/>
              </w:rPr>
              <w:t>input_data</w:t>
            </w:r>
          </w:p>
        </w:tc>
        <w:tc>
          <w:tcPr>
            <w:tcW w:w="3207" w:type="dxa"/>
            <w:vAlign w:val="top"/>
          </w:tcPr>
          <w:p w14:paraId="7289BABD">
            <w:pPr>
              <w:pStyle w:val="6"/>
              <w:spacing w:before="57" w:line="206" w:lineRule="exact"/>
              <w:ind w:left="99"/>
            </w:pPr>
            <w:r>
              <w:rPr>
                <w:spacing w:val="-2"/>
                <w:position w:val="-1"/>
              </w:rPr>
              <w:t>JSON</w:t>
            </w:r>
          </w:p>
        </w:tc>
        <w:tc>
          <w:tcPr>
            <w:tcW w:w="3213" w:type="dxa"/>
            <w:vAlign w:val="top"/>
          </w:tcPr>
          <w:p w14:paraId="32566B5F">
            <w:pPr>
              <w:pStyle w:val="6"/>
              <w:spacing w:before="58" w:line="205" w:lineRule="exact"/>
              <w:ind w:left="110"/>
            </w:pPr>
            <w:r>
              <w:rPr>
                <w:spacing w:val="-7"/>
                <w:position w:val="1"/>
              </w:rPr>
              <w:t>输入数据。</w:t>
            </w:r>
          </w:p>
        </w:tc>
      </w:tr>
      <w:tr w14:paraId="49B4B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4970A1B4">
            <w:pPr>
              <w:pStyle w:val="6"/>
              <w:spacing w:before="57" w:line="203" w:lineRule="exact"/>
              <w:ind w:left="113"/>
            </w:pPr>
            <w:r>
              <w:rPr>
                <w:position w:val="1"/>
              </w:rPr>
              <w:t>output</w:t>
            </w:r>
            <w:r>
              <w:rPr>
                <w:spacing w:val="14"/>
                <w:position w:val="1"/>
              </w:rPr>
              <w:t>_</w:t>
            </w:r>
            <w:r>
              <w:rPr>
                <w:position w:val="1"/>
              </w:rPr>
              <w:t>data</w:t>
            </w:r>
          </w:p>
        </w:tc>
        <w:tc>
          <w:tcPr>
            <w:tcW w:w="3207" w:type="dxa"/>
            <w:vAlign w:val="top"/>
          </w:tcPr>
          <w:p w14:paraId="370C28F3">
            <w:pPr>
              <w:pStyle w:val="6"/>
              <w:spacing w:before="57" w:line="203" w:lineRule="exact"/>
              <w:ind w:left="99"/>
            </w:pPr>
            <w:r>
              <w:rPr>
                <w:spacing w:val="-2"/>
                <w:position w:val="-1"/>
              </w:rPr>
              <w:t>JSON</w:t>
            </w:r>
          </w:p>
        </w:tc>
        <w:tc>
          <w:tcPr>
            <w:tcW w:w="3213" w:type="dxa"/>
            <w:vAlign w:val="top"/>
          </w:tcPr>
          <w:p w14:paraId="31C58AED">
            <w:pPr>
              <w:pStyle w:val="6"/>
              <w:spacing w:before="58" w:line="202" w:lineRule="exact"/>
              <w:ind w:left="110"/>
            </w:pPr>
            <w:r>
              <w:rPr>
                <w:spacing w:val="-7"/>
              </w:rPr>
              <w:t>输出数据。</w:t>
            </w:r>
          </w:p>
        </w:tc>
      </w:tr>
      <w:tr w14:paraId="13AD4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2107EA8">
            <w:pPr>
              <w:pStyle w:val="6"/>
              <w:spacing w:before="121" w:line="142" w:lineRule="exact"/>
              <w:ind w:left="113"/>
            </w:pPr>
            <w:r>
              <w:rPr>
                <w:spacing w:val="3"/>
                <w:position w:val="1"/>
              </w:rPr>
              <w:t>error_message</w:t>
            </w:r>
          </w:p>
        </w:tc>
        <w:tc>
          <w:tcPr>
            <w:tcW w:w="3207" w:type="dxa"/>
            <w:vAlign w:val="top"/>
          </w:tcPr>
          <w:p w14:paraId="09A40358">
            <w:pPr>
              <w:pStyle w:val="6"/>
              <w:spacing w:before="59" w:line="204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1187ADC3">
            <w:pPr>
              <w:pStyle w:val="6"/>
              <w:spacing w:before="59" w:line="204" w:lineRule="exact"/>
              <w:ind w:left="109"/>
            </w:pPr>
            <w:r>
              <w:rPr>
                <w:spacing w:val="-1"/>
                <w:position w:val="-1"/>
              </w:rPr>
              <w:t>错误信息。</w:t>
            </w:r>
          </w:p>
        </w:tc>
      </w:tr>
      <w:tr w14:paraId="653E5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vAlign w:val="top"/>
          </w:tcPr>
          <w:p w14:paraId="63CDF819">
            <w:pPr>
              <w:pStyle w:val="6"/>
              <w:spacing w:before="59" w:line="206" w:lineRule="exact"/>
              <w:ind w:left="113"/>
            </w:pPr>
            <w:r>
              <w:rPr>
                <w:position w:val="1"/>
              </w:rPr>
              <w:t>created</w:t>
            </w:r>
            <w:r>
              <w:rPr>
                <w:spacing w:val="3"/>
                <w:position w:val="1"/>
              </w:rPr>
              <w:t>_</w:t>
            </w:r>
            <w:r>
              <w:rPr>
                <w:position w:val="1"/>
              </w:rPr>
              <w:t>at</w:t>
            </w:r>
            <w:r>
              <w:rPr>
                <w:spacing w:val="3"/>
                <w:position w:val="1"/>
              </w:rPr>
              <w:t xml:space="preserve"> / </w:t>
            </w:r>
            <w:r>
              <w:rPr>
                <w:position w:val="1"/>
              </w:rPr>
              <w:t>updated</w:t>
            </w:r>
            <w:r>
              <w:rPr>
                <w:spacing w:val="3"/>
                <w:position w:val="1"/>
              </w:rPr>
              <w:t>_</w:t>
            </w:r>
            <w:r>
              <w:rPr>
                <w:position w:val="1"/>
              </w:rPr>
              <w:t>at</w:t>
            </w:r>
          </w:p>
        </w:tc>
        <w:tc>
          <w:tcPr>
            <w:tcW w:w="3207" w:type="dxa"/>
            <w:vAlign w:val="top"/>
          </w:tcPr>
          <w:p w14:paraId="0AFBD2A3">
            <w:pPr>
              <w:pStyle w:val="6"/>
              <w:spacing w:before="59" w:line="206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0F850F0A">
            <w:pPr>
              <w:pStyle w:val="6"/>
              <w:spacing w:before="59" w:line="206" w:lineRule="exact"/>
              <w:ind w:left="110"/>
            </w:pPr>
            <w:r>
              <w:rPr>
                <w:spacing w:val="-3"/>
              </w:rPr>
              <w:t>创建时间和更新时间。</w:t>
            </w:r>
          </w:p>
        </w:tc>
      </w:tr>
    </w:tbl>
    <w:p w14:paraId="1F63E369">
      <w:pPr>
        <w:spacing w:line="264" w:lineRule="auto"/>
        <w:rPr>
          <w:rFonts w:ascii="Arial"/>
          <w:sz w:val="21"/>
        </w:rPr>
      </w:pPr>
    </w:p>
    <w:p w14:paraId="5423A210">
      <w:pPr>
        <w:spacing w:line="265" w:lineRule="auto"/>
        <w:rPr>
          <w:rFonts w:ascii="Arial"/>
          <w:sz w:val="21"/>
        </w:rPr>
      </w:pPr>
    </w:p>
    <w:p w14:paraId="544F30BA">
      <w:pPr>
        <w:pStyle w:val="2"/>
        <w:spacing w:before="112" w:line="183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10.6 采集数据源表 data_sources</w:t>
      </w:r>
    </w:p>
    <w:p w14:paraId="21CDD9F1">
      <w:pPr>
        <w:spacing w:line="117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12FFC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shd w:val="clear" w:color="auto" w:fill="1F4E79"/>
            <w:vAlign w:val="top"/>
          </w:tcPr>
          <w:p w14:paraId="17D1A870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字段名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4E71169C">
            <w:pPr>
              <w:pStyle w:val="6"/>
              <w:spacing w:before="54" w:line="211" w:lineRule="exact"/>
              <w:ind w:left="106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3B9F7249">
            <w:pPr>
              <w:pStyle w:val="6"/>
              <w:spacing w:before="54" w:line="211" w:lineRule="exact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12E07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0C7846F">
            <w:pPr>
              <w:pStyle w:val="6"/>
              <w:spacing w:before="52" w:line="210" w:lineRule="exact"/>
              <w:ind w:left="111"/>
            </w:pPr>
            <w:r>
              <w:rPr>
                <w:spacing w:val="2"/>
                <w:position w:val="-1"/>
              </w:rPr>
              <w:t>id</w:t>
            </w:r>
          </w:p>
        </w:tc>
        <w:tc>
          <w:tcPr>
            <w:tcW w:w="3207" w:type="dxa"/>
            <w:vAlign w:val="top"/>
          </w:tcPr>
          <w:p w14:paraId="33BB98A2">
            <w:pPr>
              <w:pStyle w:val="6"/>
              <w:spacing w:before="52" w:line="210" w:lineRule="exact"/>
              <w:ind w:left="110"/>
            </w:pPr>
            <w:r>
              <w:rPr>
                <w:position w:val="2"/>
              </w:rPr>
              <w:t>UUID</w:t>
            </w:r>
            <w:r>
              <w:rPr>
                <w:spacing w:val="7"/>
                <w:position w:val="2"/>
              </w:rPr>
              <w:t xml:space="preserve"> / </w:t>
            </w:r>
            <w:r>
              <w:rPr>
                <w:position w:val="2"/>
              </w:rPr>
              <w:t>Integer</w:t>
            </w:r>
          </w:p>
        </w:tc>
        <w:tc>
          <w:tcPr>
            <w:tcW w:w="3213" w:type="dxa"/>
            <w:vAlign w:val="top"/>
          </w:tcPr>
          <w:p w14:paraId="448EDE78">
            <w:pPr>
              <w:pStyle w:val="6"/>
              <w:spacing w:before="52" w:line="210" w:lineRule="exact"/>
              <w:ind w:left="112"/>
            </w:pPr>
            <w:r>
              <w:rPr>
                <w:spacing w:val="1"/>
              </w:rPr>
              <w:t xml:space="preserve">数据源 </w:t>
            </w:r>
            <w:r>
              <w:t>ID</w:t>
            </w:r>
            <w:r>
              <w:rPr>
                <w:spacing w:val="1"/>
              </w:rPr>
              <w:t>。</w:t>
            </w:r>
          </w:p>
        </w:tc>
      </w:tr>
      <w:tr w14:paraId="669DD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3ED15566">
            <w:pPr>
              <w:pStyle w:val="6"/>
              <w:spacing w:before="114" w:line="146" w:lineRule="exact"/>
              <w:ind w:left="110"/>
            </w:pPr>
            <w:r>
              <w:rPr>
                <w:spacing w:val="1"/>
                <w:position w:val="1"/>
              </w:rPr>
              <w:t>name</w:t>
            </w:r>
          </w:p>
        </w:tc>
        <w:tc>
          <w:tcPr>
            <w:tcW w:w="3207" w:type="dxa"/>
            <w:vAlign w:val="top"/>
          </w:tcPr>
          <w:p w14:paraId="43D975AA">
            <w:pPr>
              <w:pStyle w:val="6"/>
              <w:spacing w:before="52" w:line="208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56DEDD15">
            <w:pPr>
              <w:pStyle w:val="6"/>
              <w:spacing w:before="52" w:line="208" w:lineRule="exact"/>
              <w:ind w:left="112"/>
            </w:pPr>
            <w:r>
              <w:rPr>
                <w:spacing w:val="-5"/>
                <w:position w:val="1"/>
              </w:rPr>
              <w:t>数据源名称。</w:t>
            </w:r>
          </w:p>
        </w:tc>
      </w:tr>
      <w:tr w14:paraId="75B2D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212" w:type="dxa"/>
            <w:vAlign w:val="top"/>
          </w:tcPr>
          <w:p w14:paraId="56E6DB51">
            <w:pPr>
              <w:pStyle w:val="6"/>
              <w:spacing w:before="190" w:line="186" w:lineRule="auto"/>
              <w:ind w:left="114"/>
            </w:pPr>
            <w:r>
              <w:rPr>
                <w:spacing w:val="3"/>
              </w:rPr>
              <w:t>source_type</w:t>
            </w:r>
          </w:p>
        </w:tc>
        <w:tc>
          <w:tcPr>
            <w:tcW w:w="3207" w:type="dxa"/>
            <w:vAlign w:val="top"/>
          </w:tcPr>
          <w:p w14:paraId="4ACD0812">
            <w:pPr>
              <w:pStyle w:val="6"/>
              <w:spacing w:before="190" w:line="186" w:lineRule="auto"/>
              <w:ind w:left="112"/>
            </w:pPr>
            <w:r>
              <w:rPr>
                <w:spacing w:val="3"/>
              </w:rPr>
              <w:t>String</w:t>
            </w:r>
          </w:p>
        </w:tc>
        <w:tc>
          <w:tcPr>
            <w:tcW w:w="3213" w:type="dxa"/>
            <w:vAlign w:val="top"/>
          </w:tcPr>
          <w:p w14:paraId="377E7D93">
            <w:pPr>
              <w:pStyle w:val="6"/>
              <w:spacing w:before="55" w:line="176" w:lineRule="auto"/>
              <w:ind w:left="113" w:right="537" w:hanging="1"/>
            </w:pPr>
            <w:r>
              <w:rPr>
                <w:spacing w:val="-2"/>
              </w:rPr>
              <w:t>数据源类型，例如 rss、web、</w:t>
            </w:r>
            <w:r>
              <w:rPr>
                <w:spacing w:val="1"/>
              </w:rPr>
              <w:t xml:space="preserve"> </w:t>
            </w:r>
            <w:r>
              <w:t>github</w:t>
            </w:r>
            <w:r>
              <w:rPr>
                <w:spacing w:val="24"/>
              </w:rPr>
              <w:t>、</w:t>
            </w:r>
            <w:r>
              <w:t>local</w:t>
            </w:r>
            <w:r>
              <w:rPr>
                <w:spacing w:val="24"/>
              </w:rPr>
              <w:t>_</w:t>
            </w:r>
            <w:r>
              <w:t>file</w:t>
            </w:r>
            <w:r>
              <w:rPr>
                <w:spacing w:val="24"/>
              </w:rPr>
              <w:t>。</w:t>
            </w:r>
          </w:p>
        </w:tc>
      </w:tr>
      <w:tr w14:paraId="2119C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13083EB2">
            <w:pPr>
              <w:pStyle w:val="6"/>
              <w:spacing w:before="56" w:line="206" w:lineRule="exact"/>
              <w:ind w:left="110"/>
            </w:pPr>
            <w:r>
              <w:rPr>
                <w:spacing w:val="9"/>
                <w:position w:val="-1"/>
              </w:rPr>
              <w:t>url</w:t>
            </w:r>
          </w:p>
        </w:tc>
        <w:tc>
          <w:tcPr>
            <w:tcW w:w="3207" w:type="dxa"/>
            <w:vAlign w:val="top"/>
          </w:tcPr>
          <w:p w14:paraId="55259395">
            <w:pPr>
              <w:pStyle w:val="6"/>
              <w:spacing w:before="56" w:line="206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22BC68CB">
            <w:pPr>
              <w:pStyle w:val="6"/>
              <w:spacing w:before="56" w:line="206" w:lineRule="exact"/>
              <w:ind w:left="112"/>
            </w:pPr>
            <w:r>
              <w:rPr>
                <w:spacing w:val="-1"/>
              </w:rPr>
              <w:t>数据源地址或本地文件路径。</w:t>
            </w:r>
          </w:p>
        </w:tc>
      </w:tr>
      <w:tr w14:paraId="65C1E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253259E5">
            <w:pPr>
              <w:pStyle w:val="6"/>
              <w:spacing w:before="56" w:line="204" w:lineRule="exact"/>
              <w:ind w:left="113"/>
            </w:pPr>
            <w:r>
              <w:rPr>
                <w:position w:val="-1"/>
              </w:rPr>
              <w:t>enabled</w:t>
            </w:r>
          </w:p>
        </w:tc>
        <w:tc>
          <w:tcPr>
            <w:tcW w:w="3207" w:type="dxa"/>
            <w:vAlign w:val="top"/>
          </w:tcPr>
          <w:p w14:paraId="5BF61C17">
            <w:pPr>
              <w:pStyle w:val="6"/>
              <w:spacing w:before="66" w:line="194" w:lineRule="exact"/>
              <w:ind w:left="112"/>
            </w:pPr>
            <w:r>
              <w:rPr>
                <w:position w:val="-2"/>
              </w:rPr>
              <w:t>Boolean</w:t>
            </w:r>
          </w:p>
        </w:tc>
        <w:tc>
          <w:tcPr>
            <w:tcW w:w="3213" w:type="dxa"/>
            <w:vAlign w:val="top"/>
          </w:tcPr>
          <w:p w14:paraId="3BB3DA29">
            <w:pPr>
              <w:pStyle w:val="6"/>
              <w:spacing w:before="56" w:line="204" w:lineRule="exact"/>
              <w:ind w:left="112"/>
            </w:pPr>
            <w:r>
              <w:rPr>
                <w:spacing w:val="-5"/>
                <w:position w:val="-1"/>
              </w:rPr>
              <w:t>是否启用。</w:t>
            </w:r>
          </w:p>
        </w:tc>
      </w:tr>
      <w:tr w14:paraId="05731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76A2F361">
            <w:pPr>
              <w:pStyle w:val="6"/>
              <w:spacing w:before="58" w:line="204" w:lineRule="exact"/>
              <w:ind w:left="111"/>
            </w:pPr>
            <w:r>
              <w:rPr>
                <w:spacing w:val="5"/>
                <w:position w:val="1"/>
              </w:rPr>
              <w:t>interval_minutes</w:t>
            </w:r>
          </w:p>
        </w:tc>
        <w:tc>
          <w:tcPr>
            <w:tcW w:w="3207" w:type="dxa"/>
            <w:vAlign w:val="top"/>
          </w:tcPr>
          <w:p w14:paraId="5C875FF5">
            <w:pPr>
              <w:pStyle w:val="6"/>
              <w:spacing w:before="58" w:line="204" w:lineRule="exact"/>
              <w:ind w:left="112"/>
            </w:pPr>
            <w:r>
              <w:rPr>
                <w:spacing w:val="1"/>
                <w:position w:val="1"/>
              </w:rPr>
              <w:t>Integer</w:t>
            </w:r>
          </w:p>
        </w:tc>
        <w:tc>
          <w:tcPr>
            <w:tcW w:w="3213" w:type="dxa"/>
            <w:vAlign w:val="top"/>
          </w:tcPr>
          <w:p w14:paraId="5A45B3F0">
            <w:pPr>
              <w:pStyle w:val="6"/>
              <w:spacing w:before="58" w:line="204" w:lineRule="exact"/>
              <w:ind w:left="113"/>
            </w:pPr>
            <w:r>
              <w:rPr>
                <w:spacing w:val="-3"/>
              </w:rPr>
              <w:t>采集周期，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单位为分钟。</w:t>
            </w:r>
          </w:p>
        </w:tc>
      </w:tr>
      <w:tr w14:paraId="2890B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6B2AE97C">
            <w:pPr>
              <w:pStyle w:val="6"/>
              <w:spacing w:before="58" w:line="202" w:lineRule="exact"/>
              <w:ind w:left="110"/>
            </w:pPr>
            <w:r>
              <w:rPr>
                <w:spacing w:val="4"/>
                <w:position w:val="1"/>
              </w:rPr>
              <w:t>last_collected_at</w:t>
            </w:r>
          </w:p>
        </w:tc>
        <w:tc>
          <w:tcPr>
            <w:tcW w:w="3207" w:type="dxa"/>
            <w:vAlign w:val="top"/>
          </w:tcPr>
          <w:p w14:paraId="75D15BB5">
            <w:pPr>
              <w:pStyle w:val="6"/>
              <w:spacing w:before="58" w:line="202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0DA122A4">
            <w:pPr>
              <w:pStyle w:val="6"/>
              <w:spacing w:before="58" w:line="202" w:lineRule="exact"/>
              <w:ind w:left="113"/>
            </w:pPr>
            <w:r>
              <w:rPr>
                <w:spacing w:val="-4"/>
                <w:position w:val="-1"/>
              </w:rPr>
              <w:t>最近一次采集时间。</w:t>
            </w:r>
          </w:p>
        </w:tc>
      </w:tr>
      <w:tr w14:paraId="62100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12" w:type="dxa"/>
            <w:vAlign w:val="top"/>
          </w:tcPr>
          <w:p w14:paraId="5A1649E7">
            <w:pPr>
              <w:pStyle w:val="6"/>
              <w:spacing w:before="60" w:line="207" w:lineRule="exact"/>
              <w:ind w:left="113"/>
            </w:pPr>
            <w:r>
              <w:rPr>
                <w:position w:val="1"/>
              </w:rPr>
              <w:t>created</w:t>
            </w:r>
            <w:r>
              <w:rPr>
                <w:spacing w:val="3"/>
                <w:position w:val="1"/>
              </w:rPr>
              <w:t>_</w:t>
            </w:r>
            <w:r>
              <w:rPr>
                <w:position w:val="1"/>
              </w:rPr>
              <w:t>at</w:t>
            </w:r>
            <w:r>
              <w:rPr>
                <w:spacing w:val="3"/>
                <w:position w:val="1"/>
              </w:rPr>
              <w:t xml:space="preserve"> / </w:t>
            </w:r>
            <w:r>
              <w:rPr>
                <w:position w:val="1"/>
              </w:rPr>
              <w:t>updated</w:t>
            </w:r>
            <w:r>
              <w:rPr>
                <w:spacing w:val="3"/>
                <w:position w:val="1"/>
              </w:rPr>
              <w:t>_</w:t>
            </w:r>
            <w:r>
              <w:rPr>
                <w:position w:val="1"/>
              </w:rPr>
              <w:t>at</w:t>
            </w:r>
          </w:p>
        </w:tc>
        <w:tc>
          <w:tcPr>
            <w:tcW w:w="3207" w:type="dxa"/>
            <w:vAlign w:val="top"/>
          </w:tcPr>
          <w:p w14:paraId="02AF4925">
            <w:pPr>
              <w:pStyle w:val="6"/>
              <w:spacing w:before="60" w:line="207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74E43BE2">
            <w:pPr>
              <w:pStyle w:val="6"/>
              <w:spacing w:before="60" w:line="207" w:lineRule="exact"/>
              <w:ind w:left="110"/>
            </w:pPr>
            <w:r>
              <w:rPr>
                <w:spacing w:val="-3"/>
              </w:rPr>
              <w:t>创建时间和更新时间。</w:t>
            </w:r>
          </w:p>
        </w:tc>
      </w:tr>
    </w:tbl>
    <w:p w14:paraId="709380CF">
      <w:pPr>
        <w:spacing w:line="264" w:lineRule="auto"/>
        <w:rPr>
          <w:rFonts w:ascii="Arial"/>
          <w:sz w:val="21"/>
        </w:rPr>
      </w:pPr>
    </w:p>
    <w:p w14:paraId="6AEBDD9D">
      <w:pPr>
        <w:spacing w:line="264" w:lineRule="auto"/>
        <w:rPr>
          <w:rFonts w:ascii="Arial"/>
          <w:sz w:val="21"/>
        </w:rPr>
      </w:pPr>
    </w:p>
    <w:p w14:paraId="71E325D1">
      <w:pPr>
        <w:pStyle w:val="2"/>
        <w:spacing w:before="112" w:line="183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2"/>
          <w:sz w:val="26"/>
          <w:szCs w:val="26"/>
        </w:rPr>
        <w:t>10.7 原始采集文档表 collected_documents</w:t>
      </w:r>
    </w:p>
    <w:p w14:paraId="3C47EA7D">
      <w:pPr>
        <w:spacing w:line="116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3FA38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shd w:val="clear" w:color="auto" w:fill="1F4E79"/>
            <w:vAlign w:val="top"/>
          </w:tcPr>
          <w:p w14:paraId="6F8921CB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2"/>
              </w:rPr>
              <w:t>字段名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634B4DE8">
            <w:pPr>
              <w:pStyle w:val="6"/>
              <w:spacing w:before="54" w:line="157" w:lineRule="auto"/>
              <w:ind w:left="106"/>
            </w:pPr>
            <w:r>
              <w:rPr>
                <w:b/>
                <w:bCs/>
                <w:color w:val="FFFFFF"/>
                <w:spacing w:val="-2"/>
              </w:rPr>
              <w:t>类型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3BE36CF7">
            <w:pPr>
              <w:pStyle w:val="6"/>
              <w:spacing w:before="54" w:line="157" w:lineRule="auto"/>
              <w:ind w:left="113"/>
            </w:pPr>
            <w:r>
              <w:rPr>
                <w:b/>
                <w:bCs/>
                <w:color w:val="FFFFFF"/>
                <w:spacing w:val="-2"/>
              </w:rPr>
              <w:t>说明</w:t>
            </w:r>
          </w:p>
        </w:tc>
      </w:tr>
      <w:tr w14:paraId="1BE93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7D71CB98">
            <w:pPr>
              <w:pStyle w:val="6"/>
              <w:spacing w:before="51" w:line="209" w:lineRule="exact"/>
              <w:ind w:left="111"/>
            </w:pPr>
            <w:r>
              <w:rPr>
                <w:spacing w:val="2"/>
                <w:position w:val="-1"/>
              </w:rPr>
              <w:t>id</w:t>
            </w:r>
          </w:p>
        </w:tc>
        <w:tc>
          <w:tcPr>
            <w:tcW w:w="3207" w:type="dxa"/>
            <w:vAlign w:val="top"/>
          </w:tcPr>
          <w:p w14:paraId="42CCD25D">
            <w:pPr>
              <w:pStyle w:val="6"/>
              <w:spacing w:before="51" w:line="209" w:lineRule="exact"/>
              <w:ind w:left="110"/>
            </w:pPr>
            <w:r>
              <w:rPr>
                <w:position w:val="2"/>
              </w:rPr>
              <w:t>UUID</w:t>
            </w:r>
            <w:r>
              <w:rPr>
                <w:spacing w:val="7"/>
                <w:position w:val="2"/>
              </w:rPr>
              <w:t xml:space="preserve"> / </w:t>
            </w:r>
            <w:r>
              <w:rPr>
                <w:position w:val="2"/>
              </w:rPr>
              <w:t>Integer</w:t>
            </w:r>
          </w:p>
        </w:tc>
        <w:tc>
          <w:tcPr>
            <w:tcW w:w="3213" w:type="dxa"/>
            <w:vAlign w:val="top"/>
          </w:tcPr>
          <w:p w14:paraId="0D6AD568">
            <w:pPr>
              <w:pStyle w:val="6"/>
              <w:spacing w:before="51" w:line="209" w:lineRule="exact"/>
              <w:ind w:left="112"/>
            </w:pPr>
            <w:r>
              <w:rPr>
                <w:spacing w:val="1"/>
              </w:rPr>
              <w:t xml:space="preserve">原始文档 </w:t>
            </w:r>
            <w:r>
              <w:t>ID</w:t>
            </w:r>
            <w:r>
              <w:rPr>
                <w:spacing w:val="1"/>
              </w:rPr>
              <w:t>。</w:t>
            </w:r>
          </w:p>
        </w:tc>
      </w:tr>
      <w:tr w14:paraId="561A6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2CAF417A">
            <w:pPr>
              <w:pStyle w:val="6"/>
              <w:spacing w:before="53" w:line="209" w:lineRule="exact"/>
              <w:ind w:left="114"/>
            </w:pPr>
            <w:r>
              <w:rPr>
                <w:spacing w:val="4"/>
                <w:position w:val="1"/>
              </w:rPr>
              <w:t>source_id</w:t>
            </w:r>
          </w:p>
        </w:tc>
        <w:tc>
          <w:tcPr>
            <w:tcW w:w="3207" w:type="dxa"/>
            <w:vAlign w:val="top"/>
          </w:tcPr>
          <w:p w14:paraId="57B0E35B">
            <w:pPr>
              <w:pStyle w:val="6"/>
              <w:spacing w:before="53" w:line="209" w:lineRule="exact"/>
              <w:ind w:left="110"/>
            </w:pPr>
            <w:r>
              <w:rPr>
                <w:position w:val="2"/>
              </w:rPr>
              <w:t>UUID</w:t>
            </w:r>
            <w:r>
              <w:rPr>
                <w:spacing w:val="7"/>
                <w:position w:val="2"/>
              </w:rPr>
              <w:t xml:space="preserve"> / </w:t>
            </w:r>
            <w:r>
              <w:rPr>
                <w:position w:val="2"/>
              </w:rPr>
              <w:t>Integer</w:t>
            </w:r>
          </w:p>
        </w:tc>
        <w:tc>
          <w:tcPr>
            <w:tcW w:w="3213" w:type="dxa"/>
            <w:vAlign w:val="top"/>
          </w:tcPr>
          <w:p w14:paraId="7A9E98CA">
            <w:pPr>
              <w:pStyle w:val="6"/>
              <w:spacing w:before="53" w:line="209" w:lineRule="exact"/>
              <w:ind w:left="111"/>
            </w:pPr>
            <w:r>
              <w:rPr>
                <w:spacing w:val="1"/>
                <w:position w:val="-1"/>
              </w:rPr>
              <w:t xml:space="preserve">对应数据源 </w:t>
            </w:r>
            <w:r>
              <w:rPr>
                <w:position w:val="-1"/>
              </w:rPr>
              <w:t>ID</w:t>
            </w:r>
            <w:r>
              <w:rPr>
                <w:spacing w:val="1"/>
                <w:position w:val="-1"/>
              </w:rPr>
              <w:t>。</w:t>
            </w:r>
          </w:p>
        </w:tc>
      </w:tr>
      <w:tr w14:paraId="11215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445206BC">
            <w:pPr>
              <w:pStyle w:val="6"/>
              <w:spacing w:before="53" w:line="208" w:lineRule="exact"/>
              <w:ind w:left="106"/>
            </w:pPr>
            <w:r>
              <w:rPr>
                <w:spacing w:val="3"/>
                <w:position w:val="-1"/>
              </w:rPr>
              <w:t>title</w:t>
            </w:r>
          </w:p>
        </w:tc>
        <w:tc>
          <w:tcPr>
            <w:tcW w:w="3207" w:type="dxa"/>
            <w:vAlign w:val="top"/>
          </w:tcPr>
          <w:p w14:paraId="1AFF92D5">
            <w:pPr>
              <w:pStyle w:val="6"/>
              <w:spacing w:before="53" w:line="208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3E4E0FE2">
            <w:pPr>
              <w:pStyle w:val="6"/>
              <w:spacing w:before="53" w:line="208" w:lineRule="exact"/>
              <w:ind w:left="113"/>
            </w:pPr>
            <w:r>
              <w:rPr>
                <w:spacing w:val="-4"/>
              </w:rPr>
              <w:t>采集到的原始标题。</w:t>
            </w:r>
          </w:p>
        </w:tc>
      </w:tr>
      <w:tr w14:paraId="21F48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D8DDDB9">
            <w:pPr>
              <w:pStyle w:val="6"/>
              <w:spacing w:before="55" w:line="207" w:lineRule="exact"/>
              <w:ind w:left="110"/>
            </w:pPr>
            <w:r>
              <w:rPr>
                <w:spacing w:val="9"/>
                <w:position w:val="-1"/>
              </w:rPr>
              <w:t>url</w:t>
            </w:r>
          </w:p>
        </w:tc>
        <w:tc>
          <w:tcPr>
            <w:tcW w:w="3207" w:type="dxa"/>
            <w:vAlign w:val="top"/>
          </w:tcPr>
          <w:p w14:paraId="68E65844">
            <w:pPr>
              <w:pStyle w:val="6"/>
              <w:spacing w:before="55" w:line="207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5B1FB89E">
            <w:pPr>
              <w:pStyle w:val="6"/>
              <w:spacing w:before="55" w:line="207" w:lineRule="exact"/>
              <w:ind w:left="112"/>
            </w:pPr>
            <w:r>
              <w:rPr>
                <w:spacing w:val="-2"/>
              </w:rPr>
              <w:t>原始链接。</w:t>
            </w:r>
          </w:p>
        </w:tc>
      </w:tr>
      <w:tr w14:paraId="6AD9D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11779B9C">
            <w:pPr>
              <w:pStyle w:val="6"/>
              <w:spacing w:before="55" w:line="206" w:lineRule="exact"/>
              <w:ind w:left="110"/>
            </w:pPr>
            <w:r>
              <w:rPr>
                <w:spacing w:val="5"/>
                <w:position w:val="2"/>
              </w:rPr>
              <w:t>raw_text</w:t>
            </w:r>
          </w:p>
        </w:tc>
        <w:tc>
          <w:tcPr>
            <w:tcW w:w="3207" w:type="dxa"/>
            <w:vAlign w:val="top"/>
          </w:tcPr>
          <w:p w14:paraId="0D939F26">
            <w:pPr>
              <w:pStyle w:val="6"/>
              <w:spacing w:before="55" w:line="206" w:lineRule="exact"/>
              <w:ind w:left="106"/>
            </w:pPr>
            <w:r>
              <w:rPr>
                <w:spacing w:val="4"/>
                <w:position w:val="-1"/>
              </w:rPr>
              <w:t>Text</w:t>
            </w:r>
          </w:p>
        </w:tc>
        <w:tc>
          <w:tcPr>
            <w:tcW w:w="3213" w:type="dxa"/>
            <w:vAlign w:val="top"/>
          </w:tcPr>
          <w:p w14:paraId="35521F01">
            <w:pPr>
              <w:pStyle w:val="6"/>
              <w:spacing w:before="55" w:line="206" w:lineRule="exact"/>
              <w:ind w:left="113"/>
            </w:pPr>
            <w:r>
              <w:rPr>
                <w:spacing w:val="-4"/>
                <w:position w:val="-1"/>
              </w:rPr>
              <w:t>采集到的原始文本。</w:t>
            </w:r>
          </w:p>
        </w:tc>
      </w:tr>
      <w:tr w14:paraId="44845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64C3904">
            <w:pPr>
              <w:pStyle w:val="6"/>
              <w:spacing w:before="57" w:line="205" w:lineRule="exact"/>
              <w:ind w:left="113"/>
            </w:pPr>
            <w:r>
              <w:rPr>
                <w:spacing w:val="3"/>
                <w:position w:val="1"/>
              </w:rPr>
              <w:t>content_hash</w:t>
            </w:r>
          </w:p>
        </w:tc>
        <w:tc>
          <w:tcPr>
            <w:tcW w:w="3207" w:type="dxa"/>
            <w:vAlign w:val="top"/>
          </w:tcPr>
          <w:p w14:paraId="7776EE15">
            <w:pPr>
              <w:pStyle w:val="6"/>
              <w:spacing w:before="57" w:line="205" w:lineRule="exact"/>
              <w:ind w:left="112"/>
            </w:pPr>
            <w:r>
              <w:rPr>
                <w:spacing w:val="3"/>
                <w:position w:val="1"/>
              </w:rPr>
              <w:t>String</w:t>
            </w:r>
          </w:p>
        </w:tc>
        <w:tc>
          <w:tcPr>
            <w:tcW w:w="3213" w:type="dxa"/>
            <w:vAlign w:val="top"/>
          </w:tcPr>
          <w:p w14:paraId="465EB1B3">
            <w:pPr>
              <w:pStyle w:val="6"/>
              <w:spacing w:before="57" w:line="205" w:lineRule="exact"/>
              <w:ind w:left="127"/>
            </w:pPr>
            <w:r>
              <w:rPr>
                <w:spacing w:val="-3"/>
              </w:rPr>
              <w:t>内容哈希，用于去重。</w:t>
            </w:r>
          </w:p>
        </w:tc>
      </w:tr>
      <w:tr w14:paraId="59419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295BB6CC">
            <w:pPr>
              <w:pStyle w:val="6"/>
              <w:spacing w:before="57" w:line="205" w:lineRule="exact"/>
              <w:ind w:left="111"/>
            </w:pPr>
            <w:r>
              <w:rPr>
                <w:spacing w:val="6"/>
                <w:position w:val="1"/>
              </w:rPr>
              <w:t>is_ai_related</w:t>
            </w:r>
          </w:p>
        </w:tc>
        <w:tc>
          <w:tcPr>
            <w:tcW w:w="3207" w:type="dxa"/>
            <w:vAlign w:val="top"/>
          </w:tcPr>
          <w:p w14:paraId="3099793D">
            <w:pPr>
              <w:pStyle w:val="6"/>
              <w:spacing w:before="67" w:line="195" w:lineRule="exact"/>
              <w:ind w:left="112"/>
            </w:pPr>
            <w:r>
              <w:rPr>
                <w:position w:val="-2"/>
              </w:rPr>
              <w:t>Boolean</w:t>
            </w:r>
          </w:p>
        </w:tc>
        <w:tc>
          <w:tcPr>
            <w:tcW w:w="3213" w:type="dxa"/>
            <w:vAlign w:val="top"/>
          </w:tcPr>
          <w:p w14:paraId="40F34818">
            <w:pPr>
              <w:pStyle w:val="6"/>
              <w:spacing w:before="57" w:line="205" w:lineRule="exact"/>
              <w:ind w:left="108"/>
            </w:pPr>
            <w:r>
              <w:t>AI 判断是否与大模型漏洞相关。</w:t>
            </w:r>
          </w:p>
        </w:tc>
      </w:tr>
      <w:tr w14:paraId="55C20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5117DC53">
            <w:pPr>
              <w:pStyle w:val="6"/>
              <w:spacing w:before="58" w:line="204" w:lineRule="exact"/>
              <w:ind w:left="113"/>
            </w:pPr>
            <w:r>
              <w:rPr>
                <w:spacing w:val="1"/>
                <w:position w:val="-1"/>
              </w:rPr>
              <w:t>confidence</w:t>
            </w:r>
          </w:p>
        </w:tc>
        <w:tc>
          <w:tcPr>
            <w:tcW w:w="3207" w:type="dxa"/>
            <w:vAlign w:val="top"/>
          </w:tcPr>
          <w:p w14:paraId="39A0C0AF">
            <w:pPr>
              <w:pStyle w:val="6"/>
              <w:spacing w:before="68" w:line="194" w:lineRule="exact"/>
              <w:ind w:left="112"/>
            </w:pPr>
            <w:r>
              <w:rPr>
                <w:spacing w:val="2"/>
                <w:position w:val="-2"/>
              </w:rPr>
              <w:t>Float</w:t>
            </w:r>
          </w:p>
        </w:tc>
        <w:tc>
          <w:tcPr>
            <w:tcW w:w="3213" w:type="dxa"/>
            <w:vAlign w:val="top"/>
          </w:tcPr>
          <w:p w14:paraId="2451EF95">
            <w:pPr>
              <w:pStyle w:val="6"/>
              <w:spacing w:before="58" w:line="204" w:lineRule="exact"/>
              <w:ind w:left="108"/>
            </w:pPr>
            <w:r>
              <w:rPr>
                <w:position w:val="-1"/>
              </w:rPr>
              <w:t>AI</w:t>
            </w:r>
            <w:r>
              <w:rPr>
                <w:spacing w:val="1"/>
                <w:position w:val="-1"/>
              </w:rPr>
              <w:t xml:space="preserve"> 判断置信度。</w:t>
            </w:r>
          </w:p>
        </w:tc>
      </w:tr>
      <w:tr w14:paraId="2B977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507A02B">
            <w:pPr>
              <w:pStyle w:val="6"/>
              <w:spacing w:before="194" w:line="220" w:lineRule="auto"/>
              <w:ind w:left="114"/>
            </w:pPr>
            <w:r>
              <w:rPr>
                <w:spacing w:val="-1"/>
              </w:rPr>
              <w:t>status</w:t>
            </w:r>
          </w:p>
        </w:tc>
        <w:tc>
          <w:tcPr>
            <w:tcW w:w="3207" w:type="dxa"/>
            <w:vAlign w:val="top"/>
          </w:tcPr>
          <w:p w14:paraId="21222D9B">
            <w:pPr>
              <w:pStyle w:val="6"/>
              <w:spacing w:before="194" w:line="186" w:lineRule="auto"/>
              <w:ind w:left="112"/>
            </w:pPr>
            <w:r>
              <w:rPr>
                <w:spacing w:val="3"/>
              </w:rPr>
              <w:t>String</w:t>
            </w:r>
          </w:p>
        </w:tc>
        <w:tc>
          <w:tcPr>
            <w:tcW w:w="3213" w:type="dxa"/>
            <w:vAlign w:val="top"/>
          </w:tcPr>
          <w:p w14:paraId="32147655">
            <w:pPr>
              <w:pStyle w:val="6"/>
              <w:spacing w:before="59" w:line="175" w:lineRule="auto"/>
              <w:ind w:left="112" w:right="235"/>
            </w:pPr>
            <w:r>
              <w:rPr>
                <w:spacing w:val="-2"/>
              </w:rPr>
              <w:t>pending / processed / ignored /</w:t>
            </w:r>
            <w:r>
              <w:t xml:space="preserve"> failed</w:t>
            </w:r>
            <w:r>
              <w:rPr>
                <w:spacing w:val="21"/>
              </w:rPr>
              <w:t>。</w:t>
            </w:r>
          </w:p>
        </w:tc>
      </w:tr>
      <w:tr w14:paraId="3C933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45D4B733">
            <w:pPr>
              <w:pStyle w:val="6"/>
              <w:spacing w:before="59" w:line="202" w:lineRule="exact"/>
              <w:ind w:left="102"/>
            </w:pPr>
            <w:r>
              <w:rPr>
                <w:spacing w:val="7"/>
                <w:position w:val="1"/>
              </w:rPr>
              <w:t>vulnerability_id</w:t>
            </w:r>
          </w:p>
        </w:tc>
        <w:tc>
          <w:tcPr>
            <w:tcW w:w="3207" w:type="dxa"/>
            <w:vAlign w:val="top"/>
          </w:tcPr>
          <w:p w14:paraId="2F16AD65">
            <w:pPr>
              <w:pStyle w:val="6"/>
              <w:spacing w:before="59" w:line="202" w:lineRule="exact"/>
              <w:ind w:left="110"/>
            </w:pPr>
            <w:r>
              <w:rPr>
                <w:position w:val="1"/>
              </w:rPr>
              <w:t>UUID</w:t>
            </w:r>
            <w:r>
              <w:rPr>
                <w:spacing w:val="7"/>
                <w:position w:val="1"/>
              </w:rPr>
              <w:t xml:space="preserve"> / </w:t>
            </w:r>
            <w:r>
              <w:rPr>
                <w:position w:val="1"/>
              </w:rPr>
              <w:t>Integer</w:t>
            </w:r>
          </w:p>
        </w:tc>
        <w:tc>
          <w:tcPr>
            <w:tcW w:w="3213" w:type="dxa"/>
            <w:vAlign w:val="top"/>
          </w:tcPr>
          <w:p w14:paraId="6A43D4F6">
            <w:pPr>
              <w:pStyle w:val="6"/>
              <w:spacing w:before="59" w:line="202" w:lineRule="exact"/>
              <w:ind w:left="110"/>
            </w:pPr>
            <w:r>
              <w:rPr>
                <w:position w:val="-1"/>
              </w:rPr>
              <w:t>标准化入库后关联的漏洞 ID。</w:t>
            </w:r>
          </w:p>
        </w:tc>
      </w:tr>
      <w:tr w14:paraId="69469A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vAlign w:val="top"/>
          </w:tcPr>
          <w:p w14:paraId="31A4BF72">
            <w:pPr>
              <w:pStyle w:val="6"/>
              <w:spacing w:before="61" w:line="207" w:lineRule="exact"/>
              <w:ind w:left="113"/>
            </w:pPr>
            <w:r>
              <w:rPr>
                <w:spacing w:val="2"/>
                <w:position w:val="1"/>
              </w:rPr>
              <w:t>collected_at</w:t>
            </w:r>
          </w:p>
        </w:tc>
        <w:tc>
          <w:tcPr>
            <w:tcW w:w="3207" w:type="dxa"/>
            <w:vAlign w:val="top"/>
          </w:tcPr>
          <w:p w14:paraId="4C962B95">
            <w:pPr>
              <w:pStyle w:val="6"/>
              <w:spacing w:before="61" w:line="207" w:lineRule="exact"/>
              <w:ind w:left="112"/>
            </w:pPr>
            <w:r>
              <w:rPr>
                <w:spacing w:val="2"/>
                <w:position w:val="-1"/>
              </w:rPr>
              <w:t>DateTime</w:t>
            </w:r>
          </w:p>
        </w:tc>
        <w:tc>
          <w:tcPr>
            <w:tcW w:w="3213" w:type="dxa"/>
            <w:vAlign w:val="top"/>
          </w:tcPr>
          <w:p w14:paraId="12EE0A30">
            <w:pPr>
              <w:pStyle w:val="6"/>
              <w:spacing w:before="61" w:line="207" w:lineRule="exact"/>
              <w:ind w:left="113"/>
            </w:pPr>
            <w:r>
              <w:rPr>
                <w:spacing w:val="-7"/>
              </w:rPr>
              <w:t>采集时间。</w:t>
            </w:r>
          </w:p>
        </w:tc>
      </w:tr>
    </w:tbl>
    <w:p w14:paraId="15F02B70">
      <w:pPr>
        <w:rPr>
          <w:rFonts w:ascii="Arial"/>
          <w:sz w:val="21"/>
        </w:rPr>
      </w:pPr>
    </w:p>
    <w:p w14:paraId="5C171DE9">
      <w:pPr>
        <w:rPr>
          <w:rFonts w:ascii="Arial" w:hAnsi="Arial" w:eastAsia="Arial" w:cs="Arial"/>
          <w:sz w:val="21"/>
          <w:szCs w:val="21"/>
        </w:rPr>
        <w:sectPr>
          <w:footerReference r:id="rId21" w:type="default"/>
          <w:pgSz w:w="12240" w:h="15840"/>
          <w:pgMar w:top="1266" w:right="1240" w:bottom="959" w:left="1356" w:header="0" w:footer="652" w:gutter="0"/>
          <w:cols w:space="720" w:num="1"/>
        </w:sectPr>
      </w:pPr>
    </w:p>
    <w:p w14:paraId="2DCBB095">
      <w:pPr>
        <w:pStyle w:val="2"/>
        <w:spacing w:before="69" w:line="200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9"/>
          <w:sz w:val="32"/>
          <w:szCs w:val="32"/>
        </w:rPr>
        <w:t>11. 后端</w:t>
      </w:r>
      <w:r>
        <w:rPr>
          <w:b/>
          <w:bCs/>
          <w:color w:val="1F4E79"/>
          <w:spacing w:val="-20"/>
          <w:sz w:val="32"/>
          <w:szCs w:val="32"/>
        </w:rPr>
        <w:t xml:space="preserve"> </w:t>
      </w:r>
      <w:r>
        <w:rPr>
          <w:b/>
          <w:bCs/>
          <w:color w:val="1F4E79"/>
          <w:spacing w:val="-9"/>
          <w:sz w:val="32"/>
          <w:szCs w:val="32"/>
        </w:rPr>
        <w:t>API</w:t>
      </w:r>
      <w:r>
        <w:rPr>
          <w:b/>
          <w:bCs/>
          <w:color w:val="1F4E79"/>
          <w:spacing w:val="-11"/>
          <w:sz w:val="32"/>
          <w:szCs w:val="32"/>
        </w:rPr>
        <w:t xml:space="preserve"> </w:t>
      </w:r>
      <w:r>
        <w:rPr>
          <w:b/>
          <w:bCs/>
          <w:color w:val="1F4E79"/>
          <w:spacing w:val="-9"/>
          <w:sz w:val="32"/>
          <w:szCs w:val="32"/>
        </w:rPr>
        <w:t>设计</w:t>
      </w:r>
    </w:p>
    <w:p w14:paraId="0E9BD187">
      <w:pPr>
        <w:pStyle w:val="2"/>
        <w:spacing w:before="237" w:line="201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7"/>
          <w:sz w:val="26"/>
          <w:szCs w:val="26"/>
        </w:rPr>
        <w:t>11.1 漏洞管理</w:t>
      </w:r>
      <w:r>
        <w:rPr>
          <w:b/>
          <w:bCs/>
          <w:color w:val="366092"/>
          <w:spacing w:val="-14"/>
          <w:sz w:val="26"/>
          <w:szCs w:val="26"/>
        </w:rPr>
        <w:t xml:space="preserve"> </w:t>
      </w:r>
      <w:r>
        <w:rPr>
          <w:b/>
          <w:bCs/>
          <w:color w:val="366092"/>
          <w:spacing w:val="-7"/>
          <w:sz w:val="26"/>
          <w:szCs w:val="26"/>
        </w:rPr>
        <w:t>API</w:t>
      </w:r>
    </w:p>
    <w:p w14:paraId="3F7AD437">
      <w:pPr>
        <w:spacing w:line="82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55FF0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12" w:type="dxa"/>
            <w:shd w:val="clear" w:color="auto" w:fill="1F4E79"/>
            <w:vAlign w:val="top"/>
          </w:tcPr>
          <w:p w14:paraId="3FDC24EA">
            <w:pPr>
              <w:pStyle w:val="6"/>
              <w:spacing w:before="55" w:line="211" w:lineRule="exact"/>
              <w:ind w:left="110"/>
            </w:pPr>
            <w:r>
              <w:rPr>
                <w:b/>
                <w:bCs/>
                <w:color w:val="FFFFFF"/>
                <w:spacing w:val="3"/>
              </w:rPr>
              <w:t>方法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2F1CD613">
            <w:pPr>
              <w:pStyle w:val="6"/>
              <w:spacing w:before="55" w:line="211" w:lineRule="exact"/>
              <w:ind w:left="104"/>
            </w:pPr>
            <w:r>
              <w:rPr>
                <w:b/>
                <w:bCs/>
                <w:color w:val="FFFFFF"/>
                <w:spacing w:val="-1"/>
              </w:rPr>
              <w:t>路径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5B3B51DF">
            <w:pPr>
              <w:pStyle w:val="6"/>
              <w:spacing w:before="55" w:line="211" w:lineRule="exact"/>
              <w:ind w:left="111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</w:tr>
      <w:tr w14:paraId="27B37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3212" w:type="dxa"/>
            <w:vAlign w:val="top"/>
          </w:tcPr>
          <w:p w14:paraId="7A2418C3">
            <w:pPr>
              <w:pStyle w:val="6"/>
              <w:spacing w:before="189" w:line="199" w:lineRule="auto"/>
              <w:ind w:left="114"/>
            </w:pPr>
            <w:r>
              <w:rPr>
                <w:spacing w:val="7"/>
              </w:rPr>
              <w:t>GET</w:t>
            </w:r>
          </w:p>
        </w:tc>
        <w:tc>
          <w:tcPr>
            <w:tcW w:w="3207" w:type="dxa"/>
            <w:vAlign w:val="top"/>
          </w:tcPr>
          <w:p w14:paraId="7BCD80C1">
            <w:pPr>
              <w:pStyle w:val="6"/>
              <w:spacing w:before="188" w:line="187" w:lineRule="auto"/>
              <w:ind w:left="103"/>
            </w:pPr>
            <w:r>
              <w:rPr>
                <w:spacing w:val="11"/>
              </w:rPr>
              <w:t>/</w:t>
            </w:r>
            <w:r>
              <w:t>api</w:t>
            </w:r>
            <w:r>
              <w:rPr>
                <w:spacing w:val="11"/>
              </w:rPr>
              <w:t>/v1/</w:t>
            </w:r>
            <w:r>
              <w:t>vulnerabilities</w:t>
            </w:r>
          </w:p>
        </w:tc>
        <w:tc>
          <w:tcPr>
            <w:tcW w:w="3213" w:type="dxa"/>
            <w:vAlign w:val="top"/>
          </w:tcPr>
          <w:p w14:paraId="2E24981A">
            <w:pPr>
              <w:pStyle w:val="6"/>
              <w:spacing w:before="52" w:line="177" w:lineRule="auto"/>
              <w:ind w:left="111" w:right="286" w:firstLine="2"/>
            </w:pPr>
            <w:r>
              <w:rPr>
                <w:spacing w:val="-5"/>
              </w:rPr>
              <w:t>获取漏洞列表，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支持搜索、筛选、</w:t>
            </w:r>
            <w:r>
              <w:rPr>
                <w:spacing w:val="-6"/>
              </w:rPr>
              <w:t>排序和分页。</w:t>
            </w:r>
          </w:p>
        </w:tc>
      </w:tr>
      <w:tr w14:paraId="48E9B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5071BD54">
            <w:pPr>
              <w:pStyle w:val="6"/>
              <w:spacing w:before="55" w:line="205" w:lineRule="exact"/>
              <w:ind w:left="114"/>
            </w:pPr>
            <w:r>
              <w:rPr>
                <w:spacing w:val="7"/>
                <w:position w:val="-1"/>
              </w:rPr>
              <w:t>GET</w:t>
            </w:r>
          </w:p>
        </w:tc>
        <w:tc>
          <w:tcPr>
            <w:tcW w:w="3207" w:type="dxa"/>
            <w:vAlign w:val="top"/>
          </w:tcPr>
          <w:p w14:paraId="737A280C">
            <w:pPr>
              <w:pStyle w:val="6"/>
              <w:spacing w:before="55" w:line="205" w:lineRule="exact"/>
              <w:ind w:left="103"/>
            </w:pP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8"/>
                <w:position w:val="1"/>
              </w:rPr>
              <w:t>/v1/</w:t>
            </w:r>
            <w:r>
              <w:rPr>
                <w:position w:val="1"/>
              </w:rPr>
              <w:t>vulnerabilities</w:t>
            </w:r>
            <w:r>
              <w:rPr>
                <w:spacing w:val="8"/>
                <w:position w:val="1"/>
              </w:rPr>
              <w:t>/{</w:t>
            </w:r>
            <w:r>
              <w:rPr>
                <w:position w:val="1"/>
              </w:rPr>
              <w:t>id</w:t>
            </w:r>
            <w:r>
              <w:rPr>
                <w:spacing w:val="8"/>
                <w:position w:val="1"/>
              </w:rPr>
              <w:t>}</w:t>
            </w:r>
          </w:p>
        </w:tc>
        <w:tc>
          <w:tcPr>
            <w:tcW w:w="3213" w:type="dxa"/>
            <w:vAlign w:val="top"/>
          </w:tcPr>
          <w:p w14:paraId="02DF76CC">
            <w:pPr>
              <w:pStyle w:val="6"/>
              <w:spacing w:before="55" w:line="205" w:lineRule="exact"/>
              <w:ind w:left="113"/>
            </w:pPr>
            <w:r>
              <w:rPr>
                <w:spacing w:val="-2"/>
              </w:rPr>
              <w:t>获取漏洞详情。</w:t>
            </w:r>
          </w:p>
        </w:tc>
      </w:tr>
      <w:tr w14:paraId="5B91B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65DAB52B">
            <w:pPr>
              <w:pStyle w:val="6"/>
              <w:spacing w:before="57" w:line="206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427B573C">
            <w:pPr>
              <w:pStyle w:val="6"/>
              <w:spacing w:before="57" w:line="206" w:lineRule="exact"/>
              <w:ind w:left="103"/>
            </w:pPr>
            <w:r>
              <w:rPr>
                <w:spacing w:val="11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11"/>
                <w:position w:val="1"/>
              </w:rPr>
              <w:t>/v1/</w:t>
            </w:r>
            <w:r>
              <w:rPr>
                <w:position w:val="1"/>
              </w:rPr>
              <w:t>vulnerabilities</w:t>
            </w:r>
          </w:p>
        </w:tc>
        <w:tc>
          <w:tcPr>
            <w:tcW w:w="3213" w:type="dxa"/>
            <w:vAlign w:val="top"/>
          </w:tcPr>
          <w:p w14:paraId="79FADDE6">
            <w:pPr>
              <w:pStyle w:val="6"/>
              <w:spacing w:before="60" w:line="203" w:lineRule="exact"/>
              <w:ind w:left="112"/>
            </w:pPr>
            <w:r>
              <w:rPr>
                <w:spacing w:val="-7"/>
                <w:position w:val="-2"/>
              </w:rPr>
              <w:t>新增漏洞。</w:t>
            </w:r>
          </w:p>
        </w:tc>
      </w:tr>
      <w:tr w14:paraId="5A36F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5E45E9DE">
            <w:pPr>
              <w:pStyle w:val="6"/>
              <w:spacing w:before="57" w:line="203" w:lineRule="exact"/>
              <w:ind w:left="114"/>
            </w:pPr>
            <w:r>
              <w:rPr>
                <w:spacing w:val="6"/>
                <w:position w:val="-1"/>
              </w:rPr>
              <w:t>PUT</w:t>
            </w:r>
          </w:p>
        </w:tc>
        <w:tc>
          <w:tcPr>
            <w:tcW w:w="3207" w:type="dxa"/>
            <w:vAlign w:val="top"/>
          </w:tcPr>
          <w:p w14:paraId="7543CCAF">
            <w:pPr>
              <w:pStyle w:val="6"/>
              <w:spacing w:before="57" w:line="203" w:lineRule="exact"/>
              <w:ind w:left="103"/>
            </w:pP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8"/>
                <w:position w:val="1"/>
              </w:rPr>
              <w:t>/v1/</w:t>
            </w:r>
            <w:r>
              <w:rPr>
                <w:position w:val="1"/>
              </w:rPr>
              <w:t>vulnerabilities</w:t>
            </w:r>
            <w:r>
              <w:rPr>
                <w:spacing w:val="8"/>
                <w:position w:val="1"/>
              </w:rPr>
              <w:t>/{</w:t>
            </w:r>
            <w:r>
              <w:rPr>
                <w:position w:val="1"/>
              </w:rPr>
              <w:t>id</w:t>
            </w:r>
            <w:r>
              <w:rPr>
                <w:spacing w:val="8"/>
                <w:position w:val="1"/>
              </w:rPr>
              <w:t>}</w:t>
            </w:r>
          </w:p>
        </w:tc>
        <w:tc>
          <w:tcPr>
            <w:tcW w:w="3213" w:type="dxa"/>
            <w:vAlign w:val="top"/>
          </w:tcPr>
          <w:p w14:paraId="371BD41E">
            <w:pPr>
              <w:pStyle w:val="6"/>
              <w:spacing w:before="57" w:line="203" w:lineRule="exact"/>
              <w:ind w:left="112"/>
            </w:pPr>
            <w:r>
              <w:rPr>
                <w:spacing w:val="-6"/>
                <w:position w:val="-1"/>
              </w:rPr>
              <w:t>修改漏洞。</w:t>
            </w:r>
          </w:p>
        </w:tc>
      </w:tr>
      <w:tr w14:paraId="6C4AD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12" w:type="dxa"/>
            <w:vAlign w:val="top"/>
          </w:tcPr>
          <w:p w14:paraId="5E6C83FB">
            <w:pPr>
              <w:pStyle w:val="6"/>
              <w:spacing w:before="59" w:line="207" w:lineRule="exact"/>
              <w:ind w:left="114"/>
            </w:pPr>
            <w:r>
              <w:rPr>
                <w:spacing w:val="14"/>
                <w:position w:val="-1"/>
              </w:rPr>
              <w:t>DELETE</w:t>
            </w:r>
          </w:p>
        </w:tc>
        <w:tc>
          <w:tcPr>
            <w:tcW w:w="3207" w:type="dxa"/>
            <w:vAlign w:val="top"/>
          </w:tcPr>
          <w:p w14:paraId="5F1EDF1D">
            <w:pPr>
              <w:pStyle w:val="6"/>
              <w:spacing w:before="59" w:line="207" w:lineRule="exact"/>
              <w:ind w:left="103"/>
            </w:pP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8"/>
                <w:position w:val="1"/>
              </w:rPr>
              <w:t>/v1/</w:t>
            </w:r>
            <w:r>
              <w:rPr>
                <w:position w:val="1"/>
              </w:rPr>
              <w:t>vulnerabilities</w:t>
            </w:r>
            <w:r>
              <w:rPr>
                <w:spacing w:val="8"/>
                <w:position w:val="1"/>
              </w:rPr>
              <w:t>/{</w:t>
            </w:r>
            <w:r>
              <w:rPr>
                <w:position w:val="1"/>
              </w:rPr>
              <w:t>id</w:t>
            </w:r>
            <w:r>
              <w:rPr>
                <w:spacing w:val="8"/>
                <w:position w:val="1"/>
              </w:rPr>
              <w:t>}</w:t>
            </w:r>
          </w:p>
        </w:tc>
        <w:tc>
          <w:tcPr>
            <w:tcW w:w="3213" w:type="dxa"/>
            <w:vAlign w:val="top"/>
          </w:tcPr>
          <w:p w14:paraId="0E17D8BE">
            <w:pPr>
              <w:pStyle w:val="6"/>
              <w:spacing w:before="59" w:line="207" w:lineRule="exact"/>
              <w:ind w:left="111"/>
            </w:pPr>
            <w:r>
              <w:rPr>
                <w:spacing w:val="-6"/>
              </w:rPr>
              <w:t>删除漏洞。</w:t>
            </w:r>
          </w:p>
        </w:tc>
      </w:tr>
    </w:tbl>
    <w:p w14:paraId="4F3947E6">
      <w:pPr>
        <w:spacing w:line="264" w:lineRule="auto"/>
        <w:rPr>
          <w:rFonts w:ascii="Arial"/>
          <w:sz w:val="21"/>
        </w:rPr>
      </w:pPr>
    </w:p>
    <w:p w14:paraId="156FDD2A">
      <w:pPr>
        <w:spacing w:line="265" w:lineRule="auto"/>
        <w:rPr>
          <w:rFonts w:ascii="Arial"/>
          <w:sz w:val="21"/>
        </w:rPr>
      </w:pPr>
    </w:p>
    <w:p w14:paraId="2A98E1FC">
      <w:pPr>
        <w:pStyle w:val="2"/>
        <w:spacing w:before="112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9"/>
          <w:sz w:val="26"/>
          <w:szCs w:val="26"/>
        </w:rPr>
        <w:t>11.2</w:t>
      </w:r>
      <w:r>
        <w:rPr>
          <w:b/>
          <w:bCs/>
          <w:color w:val="366092"/>
          <w:spacing w:val="-19"/>
          <w:sz w:val="26"/>
          <w:szCs w:val="26"/>
        </w:rPr>
        <w:t xml:space="preserve"> </w:t>
      </w:r>
      <w:r>
        <w:rPr>
          <w:b/>
          <w:bCs/>
          <w:color w:val="366092"/>
          <w:spacing w:val="-9"/>
          <w:sz w:val="26"/>
          <w:szCs w:val="26"/>
        </w:rPr>
        <w:t>AI 分析</w:t>
      </w:r>
      <w:r>
        <w:rPr>
          <w:b/>
          <w:bCs/>
          <w:color w:val="366092"/>
          <w:spacing w:val="-19"/>
          <w:sz w:val="26"/>
          <w:szCs w:val="26"/>
        </w:rPr>
        <w:t xml:space="preserve"> </w:t>
      </w:r>
      <w:r>
        <w:rPr>
          <w:b/>
          <w:bCs/>
          <w:color w:val="366092"/>
          <w:spacing w:val="-9"/>
          <w:sz w:val="26"/>
          <w:szCs w:val="26"/>
        </w:rPr>
        <w:t>API</w:t>
      </w:r>
    </w:p>
    <w:p w14:paraId="6A330CB9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6D8A8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12" w:type="dxa"/>
            <w:shd w:val="clear" w:color="auto" w:fill="1F4E79"/>
            <w:vAlign w:val="top"/>
          </w:tcPr>
          <w:p w14:paraId="509AAF89">
            <w:pPr>
              <w:pStyle w:val="6"/>
              <w:spacing w:before="55" w:line="212" w:lineRule="exact"/>
              <w:ind w:left="110"/>
            </w:pPr>
            <w:r>
              <w:rPr>
                <w:b/>
                <w:bCs/>
                <w:color w:val="FFFFFF"/>
                <w:spacing w:val="3"/>
              </w:rPr>
              <w:t>方法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1FFA5546">
            <w:pPr>
              <w:pStyle w:val="6"/>
              <w:spacing w:before="55" w:line="212" w:lineRule="exact"/>
              <w:ind w:left="104"/>
            </w:pPr>
            <w:r>
              <w:rPr>
                <w:b/>
                <w:bCs/>
                <w:color w:val="FFFFFF"/>
                <w:spacing w:val="-1"/>
              </w:rPr>
              <w:t>路径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3DB68A88">
            <w:pPr>
              <w:pStyle w:val="6"/>
              <w:spacing w:before="55" w:line="212" w:lineRule="exact"/>
              <w:ind w:left="111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</w:tr>
      <w:tr w14:paraId="0C74E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212" w:type="dxa"/>
            <w:vAlign w:val="top"/>
          </w:tcPr>
          <w:p w14:paraId="446044D6">
            <w:pPr>
              <w:pStyle w:val="6"/>
              <w:spacing w:before="52" w:line="207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514FD92A">
            <w:pPr>
              <w:pStyle w:val="6"/>
              <w:spacing w:before="52" w:line="207" w:lineRule="exact"/>
              <w:ind w:left="103"/>
            </w:pPr>
            <w:r>
              <w:rPr>
                <w:spacing w:val="-1"/>
                <w:position w:val="1"/>
              </w:rPr>
              <w:t>/api/v1/ai/extract</w:t>
            </w:r>
          </w:p>
        </w:tc>
        <w:tc>
          <w:tcPr>
            <w:tcW w:w="3213" w:type="dxa"/>
            <w:vAlign w:val="top"/>
          </w:tcPr>
          <w:p w14:paraId="664A46BD">
            <w:pPr>
              <w:pStyle w:val="6"/>
              <w:spacing w:before="52" w:line="207" w:lineRule="exact"/>
              <w:ind w:left="112"/>
            </w:pPr>
            <w:r>
              <w:rPr>
                <w:spacing w:val="-2"/>
              </w:rPr>
              <w:t>从原始文本中抽取漏洞字段。</w:t>
            </w:r>
          </w:p>
        </w:tc>
      </w:tr>
      <w:tr w14:paraId="502BC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451560E5">
            <w:pPr>
              <w:pStyle w:val="6"/>
              <w:spacing w:before="55" w:line="207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102AFEDE">
            <w:pPr>
              <w:pStyle w:val="6"/>
              <w:spacing w:before="55" w:line="207" w:lineRule="exact"/>
              <w:ind w:left="103"/>
            </w:pPr>
            <w:r>
              <w:rPr>
                <w:spacing w:val="-1"/>
                <w:position w:val="1"/>
              </w:rPr>
              <w:t>/api/v1/ai/analyze</w:t>
            </w:r>
          </w:p>
        </w:tc>
        <w:tc>
          <w:tcPr>
            <w:tcW w:w="3213" w:type="dxa"/>
            <w:vAlign w:val="top"/>
          </w:tcPr>
          <w:p w14:paraId="22A95662">
            <w:pPr>
              <w:pStyle w:val="6"/>
              <w:spacing w:before="55" w:line="207" w:lineRule="exact"/>
              <w:ind w:left="111"/>
            </w:pPr>
            <w:r>
              <w:rPr>
                <w:spacing w:val="-2"/>
              </w:rPr>
              <w:t>对漏洞进行完整 AI 分析。</w:t>
            </w:r>
          </w:p>
        </w:tc>
      </w:tr>
      <w:tr w14:paraId="63CF4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212" w:type="dxa"/>
            <w:vAlign w:val="top"/>
          </w:tcPr>
          <w:p w14:paraId="3668DFD2">
            <w:pPr>
              <w:pStyle w:val="6"/>
              <w:spacing w:before="56" w:line="203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1D8BE0DA">
            <w:pPr>
              <w:pStyle w:val="6"/>
              <w:spacing w:before="56" w:line="203" w:lineRule="exact"/>
              <w:ind w:left="103"/>
            </w:pPr>
            <w:r>
              <w:rPr>
                <w:spacing w:val="-2"/>
                <w:position w:val="1"/>
              </w:rPr>
              <w:t>/api/v1/ai/score</w:t>
            </w:r>
          </w:p>
        </w:tc>
        <w:tc>
          <w:tcPr>
            <w:tcW w:w="3213" w:type="dxa"/>
            <w:vAlign w:val="top"/>
          </w:tcPr>
          <w:p w14:paraId="356A0877">
            <w:pPr>
              <w:pStyle w:val="6"/>
              <w:spacing w:before="56" w:line="203" w:lineRule="exact"/>
              <w:ind w:left="112"/>
            </w:pPr>
            <w:r>
              <w:rPr>
                <w:spacing w:val="-1"/>
                <w:position w:val="-1"/>
              </w:rPr>
              <w:t>生成风险评分和评分理由。</w:t>
            </w:r>
          </w:p>
        </w:tc>
      </w:tr>
      <w:tr w14:paraId="25952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vAlign w:val="top"/>
          </w:tcPr>
          <w:p w14:paraId="507C2D57">
            <w:pPr>
              <w:pStyle w:val="6"/>
              <w:spacing w:before="59" w:line="206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3F541E3E">
            <w:pPr>
              <w:pStyle w:val="6"/>
              <w:spacing w:before="59" w:line="206" w:lineRule="exact"/>
              <w:ind w:left="103"/>
            </w:pPr>
            <w:r>
              <w:rPr>
                <w:spacing w:val="-2"/>
                <w:position w:val="1"/>
              </w:rPr>
              <w:t>/api/v1/ai/report</w:t>
            </w:r>
          </w:p>
        </w:tc>
        <w:tc>
          <w:tcPr>
            <w:tcW w:w="3213" w:type="dxa"/>
            <w:vAlign w:val="top"/>
          </w:tcPr>
          <w:p w14:paraId="73BAF910">
            <w:pPr>
              <w:pStyle w:val="6"/>
              <w:spacing w:before="62" w:line="203" w:lineRule="exact"/>
              <w:ind w:left="112"/>
            </w:pPr>
            <w:r>
              <w:rPr>
                <w:spacing w:val="-5"/>
                <w:position w:val="-1"/>
              </w:rPr>
              <w:t>生成漏洞报告。</w:t>
            </w:r>
          </w:p>
        </w:tc>
      </w:tr>
    </w:tbl>
    <w:p w14:paraId="6EF50B8A">
      <w:pPr>
        <w:spacing w:line="264" w:lineRule="auto"/>
        <w:rPr>
          <w:rFonts w:ascii="Arial"/>
          <w:sz w:val="21"/>
        </w:rPr>
      </w:pPr>
    </w:p>
    <w:p w14:paraId="28F14246">
      <w:pPr>
        <w:spacing w:line="265" w:lineRule="auto"/>
        <w:rPr>
          <w:rFonts w:ascii="Arial"/>
          <w:sz w:val="21"/>
        </w:rPr>
      </w:pPr>
    </w:p>
    <w:p w14:paraId="0A334B5A">
      <w:pPr>
        <w:pStyle w:val="2"/>
        <w:spacing w:before="112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11"/>
          <w:sz w:val="26"/>
          <w:szCs w:val="26"/>
        </w:rPr>
        <w:t>11.3 RAG 问答</w:t>
      </w:r>
      <w:r>
        <w:rPr>
          <w:b/>
          <w:bCs/>
          <w:color w:val="366092"/>
          <w:spacing w:val="-8"/>
          <w:sz w:val="26"/>
          <w:szCs w:val="26"/>
        </w:rPr>
        <w:t xml:space="preserve"> </w:t>
      </w:r>
      <w:r>
        <w:rPr>
          <w:b/>
          <w:bCs/>
          <w:color w:val="366092"/>
          <w:spacing w:val="-11"/>
          <w:sz w:val="26"/>
          <w:szCs w:val="26"/>
        </w:rPr>
        <w:t>API</w:t>
      </w:r>
    </w:p>
    <w:p w14:paraId="267633F7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36D97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12" w:type="dxa"/>
            <w:shd w:val="clear" w:color="auto" w:fill="1F4E79"/>
            <w:vAlign w:val="top"/>
          </w:tcPr>
          <w:p w14:paraId="75B38F99">
            <w:pPr>
              <w:pStyle w:val="6"/>
              <w:spacing w:before="55" w:line="210" w:lineRule="exact"/>
              <w:ind w:left="110"/>
            </w:pPr>
            <w:r>
              <w:rPr>
                <w:b/>
                <w:bCs/>
                <w:color w:val="FFFFFF"/>
                <w:spacing w:val="3"/>
              </w:rPr>
              <w:t>方法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169C6A05">
            <w:pPr>
              <w:pStyle w:val="6"/>
              <w:spacing w:before="55" w:line="210" w:lineRule="exact"/>
              <w:ind w:left="104"/>
            </w:pPr>
            <w:r>
              <w:rPr>
                <w:b/>
                <w:bCs/>
                <w:color w:val="FFFFFF"/>
                <w:spacing w:val="-1"/>
              </w:rPr>
              <w:t>路径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6F24097A">
            <w:pPr>
              <w:pStyle w:val="6"/>
              <w:spacing w:before="55" w:line="210" w:lineRule="exact"/>
              <w:ind w:left="111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</w:tr>
      <w:tr w14:paraId="42DE0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212" w:type="dxa"/>
            <w:vAlign w:val="top"/>
          </w:tcPr>
          <w:p w14:paraId="316FB21A">
            <w:pPr>
              <w:pStyle w:val="6"/>
              <w:spacing w:before="54" w:line="205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490CE482">
            <w:pPr>
              <w:pStyle w:val="6"/>
              <w:spacing w:before="54" w:line="205" w:lineRule="exact"/>
              <w:ind w:left="103"/>
            </w:pPr>
            <w:r>
              <w:rPr>
                <w:spacing w:val="-3"/>
                <w:position w:val="1"/>
              </w:rPr>
              <w:t>/api/v1/rag/ask</w:t>
            </w:r>
          </w:p>
        </w:tc>
        <w:tc>
          <w:tcPr>
            <w:tcW w:w="3213" w:type="dxa"/>
            <w:vAlign w:val="top"/>
          </w:tcPr>
          <w:p w14:paraId="09CA287C">
            <w:pPr>
              <w:pStyle w:val="6"/>
              <w:spacing w:before="54" w:line="205" w:lineRule="exact"/>
              <w:ind w:left="113"/>
            </w:pPr>
            <w:r>
              <w:rPr>
                <w:spacing w:val="-5"/>
                <w:position w:val="-1"/>
              </w:rPr>
              <w:t>基于漏洞库问答。</w:t>
            </w:r>
          </w:p>
        </w:tc>
      </w:tr>
      <w:tr w14:paraId="63C84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12" w:type="dxa"/>
            <w:vAlign w:val="top"/>
          </w:tcPr>
          <w:p w14:paraId="75744F8F">
            <w:pPr>
              <w:pStyle w:val="6"/>
              <w:spacing w:before="58" w:line="207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5511FCB1">
            <w:pPr>
              <w:pStyle w:val="6"/>
              <w:spacing w:before="58" w:line="207" w:lineRule="exact"/>
              <w:ind w:left="103"/>
            </w:pPr>
            <w:r>
              <w:rPr>
                <w:spacing w:val="-1"/>
                <w:position w:val="1"/>
              </w:rPr>
              <w:t>/api/v1/rag/search</w:t>
            </w:r>
          </w:p>
        </w:tc>
        <w:tc>
          <w:tcPr>
            <w:tcW w:w="3213" w:type="dxa"/>
            <w:vAlign w:val="top"/>
          </w:tcPr>
          <w:p w14:paraId="49C56B36">
            <w:pPr>
              <w:pStyle w:val="6"/>
              <w:spacing w:before="58" w:line="207" w:lineRule="exact"/>
              <w:ind w:left="113"/>
            </w:pPr>
            <w:r>
              <w:rPr>
                <w:spacing w:val="-4"/>
              </w:rPr>
              <w:t>语义检索相似漏洞。</w:t>
            </w:r>
          </w:p>
        </w:tc>
      </w:tr>
    </w:tbl>
    <w:p w14:paraId="23452E56">
      <w:pPr>
        <w:spacing w:line="264" w:lineRule="auto"/>
        <w:rPr>
          <w:rFonts w:ascii="Arial"/>
          <w:sz w:val="21"/>
        </w:rPr>
      </w:pPr>
    </w:p>
    <w:p w14:paraId="6F53F48D">
      <w:pPr>
        <w:spacing w:line="265" w:lineRule="auto"/>
        <w:rPr>
          <w:rFonts w:ascii="Arial"/>
          <w:sz w:val="21"/>
        </w:rPr>
      </w:pPr>
    </w:p>
    <w:p w14:paraId="11E285FC">
      <w:pPr>
        <w:pStyle w:val="2"/>
        <w:spacing w:before="112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7"/>
          <w:sz w:val="26"/>
          <w:szCs w:val="26"/>
        </w:rPr>
        <w:t>11.4 动态采集</w:t>
      </w:r>
      <w:r>
        <w:rPr>
          <w:b/>
          <w:bCs/>
          <w:color w:val="366092"/>
          <w:spacing w:val="-14"/>
          <w:sz w:val="26"/>
          <w:szCs w:val="26"/>
        </w:rPr>
        <w:t xml:space="preserve"> </w:t>
      </w:r>
      <w:r>
        <w:rPr>
          <w:b/>
          <w:bCs/>
          <w:color w:val="366092"/>
          <w:spacing w:val="-7"/>
          <w:sz w:val="26"/>
          <w:szCs w:val="26"/>
        </w:rPr>
        <w:t>API</w:t>
      </w:r>
    </w:p>
    <w:p w14:paraId="2C071C93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2192B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212" w:type="dxa"/>
            <w:shd w:val="clear" w:color="auto" w:fill="1F4E79"/>
            <w:vAlign w:val="top"/>
          </w:tcPr>
          <w:p w14:paraId="465AFDB3">
            <w:pPr>
              <w:pStyle w:val="6"/>
              <w:spacing w:before="55" w:line="212" w:lineRule="exact"/>
              <w:ind w:left="110"/>
            </w:pPr>
            <w:r>
              <w:rPr>
                <w:b/>
                <w:bCs/>
                <w:color w:val="FFFFFF"/>
                <w:spacing w:val="3"/>
              </w:rPr>
              <w:t>方法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5E92A13C">
            <w:pPr>
              <w:pStyle w:val="6"/>
              <w:spacing w:before="55" w:line="212" w:lineRule="exact"/>
              <w:ind w:left="104"/>
            </w:pPr>
            <w:r>
              <w:rPr>
                <w:b/>
                <w:bCs/>
                <w:color w:val="FFFFFF"/>
                <w:spacing w:val="-1"/>
              </w:rPr>
              <w:t>路径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65C95E53">
            <w:pPr>
              <w:pStyle w:val="6"/>
              <w:spacing w:before="55" w:line="212" w:lineRule="exact"/>
              <w:ind w:left="111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</w:tr>
      <w:tr w14:paraId="0EE37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16EAD969">
            <w:pPr>
              <w:pStyle w:val="6"/>
              <w:spacing w:before="52" w:line="208" w:lineRule="exact"/>
              <w:ind w:left="114"/>
            </w:pPr>
            <w:r>
              <w:rPr>
                <w:spacing w:val="7"/>
                <w:position w:val="-1"/>
              </w:rPr>
              <w:t>GET</w:t>
            </w:r>
          </w:p>
        </w:tc>
        <w:tc>
          <w:tcPr>
            <w:tcW w:w="3207" w:type="dxa"/>
            <w:vAlign w:val="top"/>
          </w:tcPr>
          <w:p w14:paraId="5DEA448D">
            <w:pPr>
              <w:pStyle w:val="6"/>
              <w:spacing w:before="52" w:line="208" w:lineRule="exact"/>
              <w:ind w:left="103"/>
            </w:pPr>
            <w:r>
              <w:rPr>
                <w:spacing w:val="-1"/>
                <w:position w:val="1"/>
              </w:rPr>
              <w:t>/api/v1/sources</w:t>
            </w:r>
          </w:p>
        </w:tc>
        <w:tc>
          <w:tcPr>
            <w:tcW w:w="3213" w:type="dxa"/>
            <w:vAlign w:val="top"/>
          </w:tcPr>
          <w:p w14:paraId="3237F53E">
            <w:pPr>
              <w:pStyle w:val="6"/>
              <w:spacing w:before="52" w:line="208" w:lineRule="exact"/>
              <w:ind w:left="113"/>
            </w:pPr>
            <w:r>
              <w:rPr>
                <w:spacing w:val="-1"/>
              </w:rPr>
              <w:t>获取采集数据源列表。</w:t>
            </w:r>
          </w:p>
        </w:tc>
      </w:tr>
      <w:tr w14:paraId="1AD0D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405A6253">
            <w:pPr>
              <w:pStyle w:val="6"/>
              <w:spacing w:before="54" w:line="208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53CE8A6D">
            <w:pPr>
              <w:pStyle w:val="6"/>
              <w:spacing w:before="54" w:line="208" w:lineRule="exact"/>
              <w:ind w:left="103"/>
            </w:pPr>
            <w:r>
              <w:rPr>
                <w:spacing w:val="-1"/>
                <w:position w:val="1"/>
              </w:rPr>
              <w:t>/api/v1/sources</w:t>
            </w:r>
          </w:p>
        </w:tc>
        <w:tc>
          <w:tcPr>
            <w:tcW w:w="3213" w:type="dxa"/>
            <w:vAlign w:val="top"/>
          </w:tcPr>
          <w:p w14:paraId="0B95EE50">
            <w:pPr>
              <w:pStyle w:val="6"/>
              <w:spacing w:before="54" w:line="208" w:lineRule="exact"/>
              <w:ind w:left="112"/>
            </w:pPr>
            <w:r>
              <w:rPr>
                <w:spacing w:val="-1"/>
                <w:position w:val="-1"/>
              </w:rPr>
              <w:t>新增采集数据源。</w:t>
            </w:r>
          </w:p>
        </w:tc>
      </w:tr>
      <w:tr w14:paraId="6032D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17FE3B29">
            <w:pPr>
              <w:pStyle w:val="6"/>
              <w:spacing w:before="54" w:line="207" w:lineRule="exact"/>
              <w:ind w:left="114"/>
            </w:pPr>
            <w:r>
              <w:rPr>
                <w:spacing w:val="6"/>
                <w:position w:val="-1"/>
              </w:rPr>
              <w:t>PUT</w:t>
            </w:r>
          </w:p>
        </w:tc>
        <w:tc>
          <w:tcPr>
            <w:tcW w:w="3207" w:type="dxa"/>
            <w:vAlign w:val="top"/>
          </w:tcPr>
          <w:p w14:paraId="77481DEB">
            <w:pPr>
              <w:pStyle w:val="6"/>
              <w:spacing w:before="54" w:line="207" w:lineRule="exact"/>
              <w:ind w:left="103"/>
            </w:pPr>
            <w:r>
              <w:rPr>
                <w:spacing w:val="-1"/>
                <w:position w:val="1"/>
              </w:rPr>
              <w:t>/api/v1/sources/{id}</w:t>
            </w:r>
          </w:p>
        </w:tc>
        <w:tc>
          <w:tcPr>
            <w:tcW w:w="3213" w:type="dxa"/>
            <w:vAlign w:val="top"/>
          </w:tcPr>
          <w:p w14:paraId="6821107F">
            <w:pPr>
              <w:pStyle w:val="6"/>
              <w:spacing w:before="54" w:line="207" w:lineRule="exact"/>
              <w:ind w:left="112"/>
            </w:pPr>
            <w:r>
              <w:rPr>
                <w:spacing w:val="-1"/>
                <w:position w:val="-1"/>
              </w:rPr>
              <w:t>修改采集数据源。</w:t>
            </w:r>
          </w:p>
        </w:tc>
      </w:tr>
      <w:tr w14:paraId="518E0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59CF502E">
            <w:pPr>
              <w:pStyle w:val="6"/>
              <w:spacing w:before="56" w:line="206" w:lineRule="exact"/>
              <w:ind w:left="114"/>
            </w:pPr>
            <w:r>
              <w:rPr>
                <w:spacing w:val="14"/>
                <w:position w:val="-1"/>
              </w:rPr>
              <w:t>DELETE</w:t>
            </w:r>
          </w:p>
        </w:tc>
        <w:tc>
          <w:tcPr>
            <w:tcW w:w="3207" w:type="dxa"/>
            <w:vAlign w:val="top"/>
          </w:tcPr>
          <w:p w14:paraId="38AC880F">
            <w:pPr>
              <w:pStyle w:val="6"/>
              <w:spacing w:before="56" w:line="206" w:lineRule="exact"/>
              <w:ind w:left="103"/>
            </w:pPr>
            <w:r>
              <w:rPr>
                <w:spacing w:val="-1"/>
                <w:position w:val="1"/>
              </w:rPr>
              <w:t>/api/v1/sources/{id}</w:t>
            </w:r>
          </w:p>
        </w:tc>
        <w:tc>
          <w:tcPr>
            <w:tcW w:w="3213" w:type="dxa"/>
            <w:vAlign w:val="top"/>
          </w:tcPr>
          <w:p w14:paraId="5CB2B48E">
            <w:pPr>
              <w:pStyle w:val="6"/>
              <w:spacing w:before="56" w:line="206" w:lineRule="exact"/>
              <w:ind w:left="111"/>
            </w:pPr>
            <w:r>
              <w:rPr>
                <w:spacing w:val="-1"/>
                <w:position w:val="-1"/>
              </w:rPr>
              <w:t>删除采集数据源。</w:t>
            </w:r>
          </w:p>
        </w:tc>
      </w:tr>
      <w:tr w14:paraId="0B8D5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6880BE37">
            <w:pPr>
              <w:pStyle w:val="6"/>
              <w:spacing w:before="56" w:line="205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54DFD5AA">
            <w:pPr>
              <w:pStyle w:val="6"/>
              <w:spacing w:before="56" w:line="205" w:lineRule="exact"/>
              <w:ind w:left="103"/>
            </w:pPr>
            <w:r>
              <w:rPr>
                <w:spacing w:val="2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2"/>
                <w:position w:val="1"/>
              </w:rPr>
              <w:t>/v1/</w:t>
            </w:r>
            <w:r>
              <w:rPr>
                <w:position w:val="1"/>
              </w:rPr>
              <w:t>collectors</w:t>
            </w:r>
            <w:r>
              <w:rPr>
                <w:spacing w:val="2"/>
                <w:position w:val="1"/>
              </w:rPr>
              <w:t>/</w:t>
            </w:r>
            <w:r>
              <w:rPr>
                <w:position w:val="1"/>
              </w:rPr>
              <w:t>run</w:t>
            </w:r>
          </w:p>
        </w:tc>
        <w:tc>
          <w:tcPr>
            <w:tcW w:w="3213" w:type="dxa"/>
            <w:vAlign w:val="top"/>
          </w:tcPr>
          <w:p w14:paraId="3BDABDD3">
            <w:pPr>
              <w:pStyle w:val="6"/>
              <w:spacing w:before="56" w:line="205" w:lineRule="exact"/>
              <w:ind w:left="111"/>
            </w:pPr>
            <w:r>
              <w:rPr>
                <w:spacing w:val="-3"/>
                <w:position w:val="-1"/>
              </w:rPr>
              <w:t>手动触发一次采集任务。</w:t>
            </w:r>
          </w:p>
        </w:tc>
      </w:tr>
      <w:tr w14:paraId="76C12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29DDBB60">
            <w:pPr>
              <w:pStyle w:val="6"/>
              <w:spacing w:before="58" w:line="204" w:lineRule="exact"/>
              <w:ind w:left="114"/>
            </w:pPr>
            <w:r>
              <w:rPr>
                <w:spacing w:val="7"/>
                <w:position w:val="-1"/>
              </w:rPr>
              <w:t>GET</w:t>
            </w:r>
          </w:p>
        </w:tc>
        <w:tc>
          <w:tcPr>
            <w:tcW w:w="3207" w:type="dxa"/>
            <w:vAlign w:val="top"/>
          </w:tcPr>
          <w:p w14:paraId="549B68D3">
            <w:pPr>
              <w:pStyle w:val="6"/>
              <w:spacing w:before="58" w:line="204" w:lineRule="exact"/>
              <w:ind w:left="103"/>
            </w:pPr>
            <w:r>
              <w:rPr>
                <w:position w:val="1"/>
              </w:rPr>
              <w:t>/api/v1/collectors/documents</w:t>
            </w:r>
          </w:p>
        </w:tc>
        <w:tc>
          <w:tcPr>
            <w:tcW w:w="3213" w:type="dxa"/>
            <w:vAlign w:val="top"/>
          </w:tcPr>
          <w:p w14:paraId="1631F942">
            <w:pPr>
              <w:pStyle w:val="6"/>
              <w:spacing w:before="58" w:line="204" w:lineRule="exact"/>
              <w:ind w:left="113"/>
            </w:pPr>
            <w:r>
              <w:rPr>
                <w:spacing w:val="-2"/>
              </w:rPr>
              <w:t>查看原始采集文档和处理状态。</w:t>
            </w:r>
          </w:p>
        </w:tc>
      </w:tr>
      <w:tr w14:paraId="0AE98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3212" w:type="dxa"/>
            <w:vAlign w:val="top"/>
          </w:tcPr>
          <w:p w14:paraId="21710944">
            <w:pPr>
              <w:pStyle w:val="6"/>
              <w:spacing w:before="195" w:line="199" w:lineRule="auto"/>
              <w:ind w:left="114"/>
            </w:pPr>
            <w:r>
              <w:t>POST</w:t>
            </w:r>
          </w:p>
        </w:tc>
        <w:tc>
          <w:tcPr>
            <w:tcW w:w="3207" w:type="dxa"/>
            <w:vAlign w:val="top"/>
          </w:tcPr>
          <w:p w14:paraId="12964D30">
            <w:pPr>
              <w:pStyle w:val="6"/>
              <w:spacing w:before="59" w:line="176" w:lineRule="auto"/>
              <w:ind w:left="109" w:right="320" w:hanging="6"/>
            </w:pPr>
            <w:r>
              <w:rPr>
                <w:spacing w:val="-1"/>
              </w:rPr>
              <w:t>/api/v1/collectors/documents/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{</w:t>
            </w:r>
            <w:r>
              <w:t>id</w:t>
            </w:r>
            <w:r>
              <w:rPr>
                <w:spacing w:val="4"/>
              </w:rPr>
              <w:t>}/</w:t>
            </w:r>
            <w:r>
              <w:t>approve</w:t>
            </w:r>
          </w:p>
        </w:tc>
        <w:tc>
          <w:tcPr>
            <w:tcW w:w="3213" w:type="dxa"/>
            <w:vAlign w:val="top"/>
          </w:tcPr>
          <w:p w14:paraId="20734830">
            <w:pPr>
              <w:pStyle w:val="6"/>
              <w:spacing w:before="194" w:line="189" w:lineRule="auto"/>
              <w:ind w:left="113"/>
            </w:pPr>
            <w:r>
              <w:rPr>
                <w:spacing w:val="-1"/>
              </w:rPr>
              <w:t>人工确认并入库低置信度文档。</w:t>
            </w:r>
          </w:p>
        </w:tc>
      </w:tr>
    </w:tbl>
    <w:p w14:paraId="4DCB3D4F">
      <w:pPr>
        <w:spacing w:line="265" w:lineRule="auto"/>
        <w:rPr>
          <w:rFonts w:ascii="Arial"/>
          <w:sz w:val="21"/>
        </w:rPr>
      </w:pPr>
    </w:p>
    <w:p w14:paraId="682A4CC2">
      <w:pPr>
        <w:spacing w:line="265" w:lineRule="auto"/>
        <w:rPr>
          <w:rFonts w:ascii="Arial"/>
          <w:sz w:val="21"/>
        </w:rPr>
      </w:pPr>
    </w:p>
    <w:p w14:paraId="6F3FA5D6">
      <w:pPr>
        <w:pStyle w:val="2"/>
        <w:spacing w:before="111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7"/>
          <w:sz w:val="26"/>
          <w:szCs w:val="26"/>
        </w:rPr>
        <w:t>11.5 任务管理</w:t>
      </w:r>
      <w:r>
        <w:rPr>
          <w:b/>
          <w:bCs/>
          <w:color w:val="366092"/>
          <w:spacing w:val="-14"/>
          <w:sz w:val="26"/>
          <w:szCs w:val="26"/>
        </w:rPr>
        <w:t xml:space="preserve"> </w:t>
      </w:r>
      <w:r>
        <w:rPr>
          <w:b/>
          <w:bCs/>
          <w:color w:val="366092"/>
          <w:spacing w:val="-7"/>
          <w:sz w:val="26"/>
          <w:szCs w:val="26"/>
        </w:rPr>
        <w:t>API</w:t>
      </w:r>
    </w:p>
    <w:p w14:paraId="090A6DF4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20B0D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3212" w:type="dxa"/>
            <w:shd w:val="clear" w:color="auto" w:fill="1F4E79"/>
            <w:vAlign w:val="top"/>
          </w:tcPr>
          <w:p w14:paraId="67F537F3">
            <w:pPr>
              <w:pStyle w:val="6"/>
              <w:spacing w:before="55" w:line="210" w:lineRule="exact"/>
              <w:ind w:left="110"/>
            </w:pPr>
            <w:r>
              <w:rPr>
                <w:b/>
                <w:bCs/>
                <w:color w:val="FFFFFF"/>
                <w:spacing w:val="3"/>
              </w:rPr>
              <w:t>方法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6D2C8234">
            <w:pPr>
              <w:pStyle w:val="6"/>
              <w:spacing w:before="55" w:line="210" w:lineRule="exact"/>
              <w:ind w:left="104"/>
            </w:pPr>
            <w:r>
              <w:rPr>
                <w:b/>
                <w:bCs/>
                <w:color w:val="FFFFFF"/>
                <w:spacing w:val="-1"/>
              </w:rPr>
              <w:t>路径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4886D938">
            <w:pPr>
              <w:pStyle w:val="6"/>
              <w:spacing w:before="55" w:line="210" w:lineRule="exact"/>
              <w:ind w:left="111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</w:tr>
      <w:tr w14:paraId="02509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212" w:type="dxa"/>
            <w:vAlign w:val="top"/>
          </w:tcPr>
          <w:p w14:paraId="3C6F830F">
            <w:pPr>
              <w:pStyle w:val="6"/>
              <w:spacing w:before="54" w:line="204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1BF5AD28">
            <w:pPr>
              <w:pStyle w:val="6"/>
              <w:spacing w:before="54" w:line="204" w:lineRule="exact"/>
              <w:ind w:left="103"/>
            </w:pPr>
            <w:r>
              <w:rPr>
                <w:spacing w:val="-1"/>
                <w:position w:val="1"/>
              </w:rPr>
              <w:t>/api/v1/tasks/collect</w:t>
            </w:r>
          </w:p>
        </w:tc>
        <w:tc>
          <w:tcPr>
            <w:tcW w:w="3213" w:type="dxa"/>
            <w:vAlign w:val="top"/>
          </w:tcPr>
          <w:p w14:paraId="1B154927">
            <w:pPr>
              <w:pStyle w:val="6"/>
              <w:spacing w:before="54" w:line="204" w:lineRule="exact"/>
              <w:ind w:left="110"/>
            </w:pPr>
            <w:r>
              <w:rPr>
                <w:spacing w:val="-3"/>
                <w:position w:val="-1"/>
              </w:rPr>
              <w:t>创建动态采集任务。</w:t>
            </w:r>
          </w:p>
        </w:tc>
      </w:tr>
      <w:tr w14:paraId="328E0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vAlign w:val="top"/>
          </w:tcPr>
          <w:p w14:paraId="5CA8B14E">
            <w:pPr>
              <w:pStyle w:val="6"/>
              <w:spacing w:before="58" w:line="208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0285FC97">
            <w:pPr>
              <w:pStyle w:val="6"/>
              <w:spacing w:before="58" w:line="208" w:lineRule="exact"/>
              <w:ind w:left="103"/>
            </w:pPr>
            <w:r>
              <w:rPr>
                <w:spacing w:val="-1"/>
                <w:position w:val="1"/>
              </w:rPr>
              <w:t>/api/v1/tasks/analyze</w:t>
            </w:r>
          </w:p>
        </w:tc>
        <w:tc>
          <w:tcPr>
            <w:tcW w:w="3213" w:type="dxa"/>
            <w:vAlign w:val="top"/>
          </w:tcPr>
          <w:p w14:paraId="7373628C">
            <w:pPr>
              <w:pStyle w:val="6"/>
              <w:spacing w:before="58" w:line="208" w:lineRule="exact"/>
              <w:ind w:left="110"/>
            </w:pPr>
            <w:r>
              <w:rPr>
                <w:spacing w:val="-3"/>
                <w:position w:val="-1"/>
              </w:rPr>
              <w:t>创建异步分析任务。</w:t>
            </w:r>
          </w:p>
        </w:tc>
      </w:tr>
    </w:tbl>
    <w:p w14:paraId="260B5A4F">
      <w:pPr>
        <w:rPr>
          <w:rFonts w:ascii="Arial"/>
          <w:sz w:val="21"/>
        </w:rPr>
      </w:pPr>
    </w:p>
    <w:p w14:paraId="5A34E571">
      <w:pPr>
        <w:rPr>
          <w:rFonts w:ascii="Arial" w:hAnsi="Arial" w:eastAsia="Arial" w:cs="Arial"/>
          <w:sz w:val="21"/>
          <w:szCs w:val="21"/>
        </w:rPr>
        <w:sectPr>
          <w:footerReference r:id="rId22" w:type="default"/>
          <w:pgSz w:w="12240" w:h="15840"/>
          <w:pgMar w:top="1270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1AC0C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509E6885">
            <w:pPr>
              <w:pStyle w:val="6"/>
              <w:spacing w:before="55" w:line="206" w:lineRule="exact"/>
              <w:ind w:left="114"/>
            </w:pPr>
            <w:r>
              <w:rPr>
                <w:spacing w:val="7"/>
                <w:position w:val="-1"/>
              </w:rPr>
              <w:t>GET</w:t>
            </w:r>
          </w:p>
        </w:tc>
        <w:tc>
          <w:tcPr>
            <w:tcW w:w="3207" w:type="dxa"/>
            <w:vAlign w:val="top"/>
          </w:tcPr>
          <w:p w14:paraId="548A586D">
            <w:pPr>
              <w:pStyle w:val="6"/>
              <w:spacing w:before="55" w:line="206" w:lineRule="exact"/>
              <w:ind w:left="103"/>
            </w:pPr>
            <w:r>
              <w:rPr>
                <w:spacing w:val="-1"/>
                <w:position w:val="1"/>
              </w:rPr>
              <w:t>/api/v1/tasks/{id}</w:t>
            </w:r>
          </w:p>
        </w:tc>
        <w:tc>
          <w:tcPr>
            <w:tcW w:w="3213" w:type="dxa"/>
            <w:vAlign w:val="top"/>
          </w:tcPr>
          <w:p w14:paraId="75087FA4">
            <w:pPr>
              <w:pStyle w:val="6"/>
              <w:spacing w:before="55" w:line="206" w:lineRule="exact"/>
              <w:ind w:left="113"/>
            </w:pPr>
            <w:r>
              <w:rPr>
                <w:spacing w:val="-4"/>
                <w:position w:val="-1"/>
              </w:rPr>
              <w:t>查询任务状态。</w:t>
            </w:r>
          </w:p>
        </w:tc>
      </w:tr>
      <w:tr w14:paraId="2D833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2824186E">
            <w:pPr>
              <w:pStyle w:val="6"/>
              <w:spacing w:before="56" w:line="207" w:lineRule="exact"/>
              <w:ind w:left="114"/>
            </w:pPr>
            <w:r>
              <w:rPr>
                <w:position w:val="-1"/>
              </w:rPr>
              <w:t>POST</w:t>
            </w:r>
          </w:p>
        </w:tc>
        <w:tc>
          <w:tcPr>
            <w:tcW w:w="3207" w:type="dxa"/>
            <w:vAlign w:val="top"/>
          </w:tcPr>
          <w:p w14:paraId="3931C913">
            <w:pPr>
              <w:pStyle w:val="6"/>
              <w:spacing w:before="56" w:line="207" w:lineRule="exact"/>
              <w:ind w:left="103"/>
            </w:pPr>
            <w:r>
              <w:rPr>
                <w:position w:val="1"/>
              </w:rPr>
              <w:t>/api/v1/tasks/{id}/retry</w:t>
            </w:r>
          </w:p>
        </w:tc>
        <w:tc>
          <w:tcPr>
            <w:tcW w:w="3213" w:type="dxa"/>
            <w:vAlign w:val="top"/>
          </w:tcPr>
          <w:p w14:paraId="072CA7BA">
            <w:pPr>
              <w:pStyle w:val="6"/>
              <w:spacing w:before="56" w:line="207" w:lineRule="exact"/>
              <w:ind w:left="113"/>
            </w:pPr>
            <w:r>
              <w:rPr>
                <w:spacing w:val="-4"/>
                <w:position w:val="-1"/>
              </w:rPr>
              <w:t>重试失败任务。</w:t>
            </w:r>
          </w:p>
        </w:tc>
      </w:tr>
    </w:tbl>
    <w:p w14:paraId="7CF437D7">
      <w:pPr>
        <w:spacing w:line="300" w:lineRule="auto"/>
        <w:rPr>
          <w:rFonts w:ascii="Arial"/>
          <w:sz w:val="21"/>
        </w:rPr>
      </w:pPr>
    </w:p>
    <w:p w14:paraId="78D6F240">
      <w:pPr>
        <w:spacing w:line="301" w:lineRule="auto"/>
        <w:rPr>
          <w:rFonts w:ascii="Arial"/>
          <w:sz w:val="21"/>
        </w:rPr>
      </w:pPr>
    </w:p>
    <w:p w14:paraId="0C8D892A">
      <w:pPr>
        <w:pStyle w:val="2"/>
        <w:spacing w:before="137" w:line="184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8"/>
          <w:sz w:val="32"/>
          <w:szCs w:val="32"/>
        </w:rPr>
        <w:t>12.</w:t>
      </w:r>
      <w:r>
        <w:rPr>
          <w:b/>
          <w:bCs/>
          <w:color w:val="1F4E79"/>
          <w:spacing w:val="-10"/>
          <w:sz w:val="32"/>
          <w:szCs w:val="32"/>
        </w:rPr>
        <w:t xml:space="preserve"> </w:t>
      </w:r>
      <w:r>
        <w:rPr>
          <w:b/>
          <w:bCs/>
          <w:color w:val="1F4E79"/>
          <w:spacing w:val="-8"/>
          <w:sz w:val="32"/>
          <w:szCs w:val="32"/>
        </w:rPr>
        <w:t>AI 工作流与 Prompt 设计</w:t>
      </w:r>
    </w:p>
    <w:p w14:paraId="2B387B95">
      <w:pPr>
        <w:pStyle w:val="2"/>
        <w:spacing w:before="272" w:line="184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12.1 LangGraph 状态对象设计</w:t>
      </w:r>
    </w:p>
    <w:p w14:paraId="581D4D12">
      <w:pPr>
        <w:spacing w:line="114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32D6DC0B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2" w:hRule="atLeast"/>
        </w:trPr>
        <w:tc>
          <w:tcPr>
            <w:tcW w:w="9632" w:type="dxa"/>
            <w:shd w:val="clear" w:color="auto" w:fill="F4F6F8"/>
            <w:vAlign w:val="top"/>
          </w:tcPr>
          <w:p w14:paraId="3140B346">
            <w:pPr>
              <w:pStyle w:val="6"/>
              <w:spacing w:before="132" w:line="232" w:lineRule="auto"/>
              <w:ind w:left="451" w:right="6713" w:hanging="338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class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6"/>
                <w:sz w:val="17"/>
                <w:szCs w:val="17"/>
              </w:rPr>
              <w:t>VulnerabilityAnalysisS</w:t>
            </w:r>
            <w:r>
              <w:rPr>
                <w:color w:val="282828"/>
                <w:spacing w:val="5"/>
                <w:sz w:val="17"/>
                <w:szCs w:val="17"/>
              </w:rPr>
              <w:t>tate: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5"/>
                <w:sz w:val="17"/>
                <w:szCs w:val="17"/>
              </w:rPr>
              <w:t>source_id:</w:t>
            </w:r>
            <w:r>
              <w:rPr>
                <w:color w:val="282828"/>
                <w:spacing w:val="4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5"/>
                <w:sz w:val="17"/>
                <w:szCs w:val="17"/>
              </w:rPr>
              <w:t>str</w:t>
            </w:r>
          </w:p>
          <w:p w14:paraId="6CABA907">
            <w:pPr>
              <w:pStyle w:val="6"/>
              <w:spacing w:line="181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source_url:</w:t>
            </w:r>
            <w:r>
              <w:rPr>
                <w:color w:val="282828"/>
                <w:spacing w:val="5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6"/>
                <w:sz w:val="17"/>
                <w:szCs w:val="17"/>
              </w:rPr>
              <w:t>str</w:t>
            </w:r>
          </w:p>
          <w:p w14:paraId="54D91E02">
            <w:pPr>
              <w:pStyle w:val="6"/>
              <w:spacing w:before="62" w:line="181" w:lineRule="auto"/>
              <w:ind w:left="462"/>
              <w:rPr>
                <w:sz w:val="17"/>
                <w:szCs w:val="17"/>
              </w:rPr>
            </w:pPr>
            <w:r>
              <w:rPr>
                <w:color w:val="282828"/>
                <w:spacing w:val="5"/>
                <w:sz w:val="17"/>
                <w:szCs w:val="17"/>
              </w:rPr>
              <w:t>raw_text:</w:t>
            </w:r>
            <w:r>
              <w:rPr>
                <w:color w:val="282828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5"/>
                <w:sz w:val="17"/>
                <w:szCs w:val="17"/>
              </w:rPr>
              <w:t>str</w:t>
            </w:r>
          </w:p>
          <w:p w14:paraId="253899C4">
            <w:pPr>
              <w:pStyle w:val="6"/>
              <w:spacing w:before="62" w:line="181" w:lineRule="auto"/>
              <w:ind w:left="453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cleaned_text:</w:t>
            </w:r>
            <w:r>
              <w:rPr>
                <w:color w:val="282828"/>
                <w:spacing w:val="5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str</w:t>
            </w:r>
          </w:p>
          <w:p w14:paraId="49095470">
            <w:pPr>
              <w:pStyle w:val="6"/>
              <w:spacing w:before="62" w:line="181" w:lineRule="auto"/>
              <w:ind w:left="475"/>
              <w:rPr>
                <w:sz w:val="17"/>
                <w:szCs w:val="17"/>
              </w:rPr>
            </w:pPr>
            <w:r>
              <w:rPr>
                <w:color w:val="282828"/>
                <w:spacing w:val="3"/>
                <w:sz w:val="17"/>
                <w:szCs w:val="17"/>
              </w:rPr>
              <w:t>is_ai_related: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boo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l</w:t>
            </w:r>
          </w:p>
          <w:p w14:paraId="0469AC35">
            <w:pPr>
              <w:pStyle w:val="6"/>
              <w:spacing w:before="61" w:line="215" w:lineRule="auto"/>
              <w:ind w:left="453"/>
              <w:rPr>
                <w:sz w:val="17"/>
                <w:szCs w:val="17"/>
              </w:rPr>
            </w:pPr>
            <w:r>
              <w:rPr>
                <w:color w:val="282828"/>
                <w:spacing w:val="2"/>
                <w:sz w:val="17"/>
                <w:szCs w:val="17"/>
              </w:rPr>
              <w:t>confidence: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2"/>
                <w:sz w:val="17"/>
                <w:szCs w:val="17"/>
              </w:rPr>
              <w:t>float</w:t>
            </w:r>
          </w:p>
          <w:p w14:paraId="4CFCEF03">
            <w:pPr>
              <w:pStyle w:val="6"/>
              <w:spacing w:before="20" w:line="181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pacing w:val="7"/>
                <w:sz w:val="17"/>
                <w:szCs w:val="17"/>
              </w:rPr>
              <w:t>extracted_fields:</w:t>
            </w:r>
            <w:r>
              <w:rPr>
                <w:color w:val="282828"/>
                <w:spacing w:val="5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7"/>
                <w:sz w:val="17"/>
                <w:szCs w:val="17"/>
              </w:rPr>
              <w:t>dict</w:t>
            </w:r>
          </w:p>
          <w:p w14:paraId="211533D6">
            <w:pPr>
              <w:pStyle w:val="6"/>
              <w:spacing w:before="62" w:line="181" w:lineRule="auto"/>
              <w:ind w:left="44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vu</w:t>
            </w:r>
            <w:r>
              <w:rPr>
                <w:color w:val="282828"/>
                <w:spacing w:val="-19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ln</w:t>
            </w:r>
            <w:r>
              <w:rPr>
                <w:color w:val="282828"/>
                <w:spacing w:val="16"/>
                <w:sz w:val="17"/>
                <w:szCs w:val="17"/>
              </w:rPr>
              <w:t>_</w:t>
            </w:r>
            <w:r>
              <w:rPr>
                <w:color w:val="282828"/>
                <w:sz w:val="17"/>
                <w:szCs w:val="17"/>
              </w:rPr>
              <w:t>type</w:t>
            </w:r>
            <w:r>
              <w:rPr>
                <w:color w:val="282828"/>
                <w:spacing w:val="16"/>
                <w:sz w:val="17"/>
                <w:szCs w:val="17"/>
              </w:rPr>
              <w:t>: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str</w:t>
            </w:r>
          </w:p>
          <w:p w14:paraId="280451F4">
            <w:pPr>
              <w:pStyle w:val="6"/>
              <w:spacing w:before="61" w:line="182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pacing w:val="10"/>
                <w:sz w:val="17"/>
                <w:szCs w:val="17"/>
              </w:rPr>
              <w:t>severity:</w:t>
            </w:r>
            <w:r>
              <w:rPr>
                <w:color w:val="282828"/>
                <w:spacing w:val="5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0"/>
                <w:sz w:val="17"/>
                <w:szCs w:val="17"/>
              </w:rPr>
              <w:t>str</w:t>
            </w:r>
          </w:p>
          <w:p w14:paraId="518F9A11">
            <w:pPr>
              <w:pStyle w:val="6"/>
              <w:spacing w:before="62" w:line="215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score:</w:t>
            </w:r>
            <w:r>
              <w:rPr>
                <w:color w:val="282828"/>
                <w:spacing w:val="8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4"/>
                <w:sz w:val="17"/>
                <w:szCs w:val="17"/>
              </w:rPr>
              <w:t>int</w:t>
            </w:r>
          </w:p>
          <w:p w14:paraId="1E5AC972">
            <w:pPr>
              <w:pStyle w:val="6"/>
              <w:spacing w:before="21" w:line="181" w:lineRule="auto"/>
              <w:ind w:left="462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risk_reason: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6"/>
                <w:sz w:val="17"/>
                <w:szCs w:val="17"/>
              </w:rPr>
              <w:t>str</w:t>
            </w:r>
          </w:p>
          <w:p w14:paraId="1460C561">
            <w:pPr>
              <w:pStyle w:val="6"/>
              <w:spacing w:before="61" w:line="182" w:lineRule="auto"/>
              <w:ind w:left="450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mitigation: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6"/>
                <w:sz w:val="17"/>
                <w:szCs w:val="17"/>
              </w:rPr>
              <w:t>str</w:t>
            </w:r>
          </w:p>
          <w:p w14:paraId="17CDAEB3">
            <w:pPr>
              <w:pStyle w:val="6"/>
              <w:spacing w:before="62" w:line="181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embedding_id: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str</w:t>
            </w:r>
          </w:p>
          <w:p w14:paraId="1F4BDBC6">
            <w:pPr>
              <w:pStyle w:val="6"/>
              <w:spacing w:before="62" w:line="182" w:lineRule="auto"/>
              <w:ind w:left="462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report:</w:t>
            </w:r>
            <w:r>
              <w:rPr>
                <w:color w:val="282828"/>
                <w:spacing w:val="5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6"/>
                <w:sz w:val="17"/>
                <w:szCs w:val="17"/>
              </w:rPr>
              <w:t>str</w:t>
            </w:r>
          </w:p>
          <w:p w14:paraId="571B1AD0">
            <w:pPr>
              <w:pStyle w:val="6"/>
              <w:spacing w:before="55" w:line="203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pacing w:val="13"/>
                <w:sz w:val="17"/>
                <w:szCs w:val="17"/>
              </w:rPr>
              <w:t>errors:</w:t>
            </w:r>
            <w:r>
              <w:rPr>
                <w:color w:val="282828"/>
                <w:spacing w:val="12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13"/>
                <w:sz w:val="17"/>
                <w:szCs w:val="17"/>
              </w:rPr>
              <w:t>list</w:t>
            </w:r>
            <w:r>
              <w:rPr>
                <w:color w:val="282828"/>
                <w:spacing w:val="-2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3"/>
                <w:sz w:val="17"/>
                <w:szCs w:val="17"/>
              </w:rPr>
              <w:t>[str]</w:t>
            </w:r>
          </w:p>
        </w:tc>
      </w:tr>
    </w:tbl>
    <w:p w14:paraId="412E02C0">
      <w:pPr>
        <w:spacing w:line="265" w:lineRule="auto"/>
        <w:rPr>
          <w:rFonts w:ascii="Arial"/>
          <w:sz w:val="21"/>
        </w:rPr>
      </w:pPr>
    </w:p>
    <w:p w14:paraId="11A9E5FA">
      <w:pPr>
        <w:spacing w:line="266" w:lineRule="auto"/>
        <w:rPr>
          <w:rFonts w:ascii="Arial"/>
          <w:sz w:val="21"/>
        </w:rPr>
      </w:pPr>
    </w:p>
    <w:p w14:paraId="1F76AFA8">
      <w:pPr>
        <w:pStyle w:val="2"/>
        <w:spacing w:before="111" w:line="199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12.2 工作流节点设计</w:t>
      </w:r>
    </w:p>
    <w:p w14:paraId="713976C4">
      <w:pPr>
        <w:spacing w:line="86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63702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shd w:val="clear" w:color="auto" w:fill="1F4E79"/>
            <w:vAlign w:val="top"/>
          </w:tcPr>
          <w:p w14:paraId="2B090124">
            <w:pPr>
              <w:pStyle w:val="6"/>
              <w:spacing w:before="54" w:line="211" w:lineRule="exact"/>
              <w:ind w:left="109"/>
            </w:pPr>
            <w:r>
              <w:rPr>
                <w:b/>
                <w:bCs/>
                <w:color w:val="FFFFFF"/>
                <w:spacing w:val="2"/>
              </w:rPr>
              <w:t>节点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133801BA">
            <w:pPr>
              <w:pStyle w:val="6"/>
              <w:spacing w:before="54" w:line="211" w:lineRule="exact"/>
              <w:ind w:left="103"/>
            </w:pPr>
            <w:r>
              <w:rPr>
                <w:b/>
                <w:bCs/>
                <w:color w:val="FFFFFF"/>
                <w:spacing w:val="-1"/>
              </w:rPr>
              <w:t>输入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792B74A8">
            <w:pPr>
              <w:pStyle w:val="6"/>
              <w:spacing w:before="54" w:line="211" w:lineRule="exact"/>
              <w:ind w:left="107"/>
            </w:pPr>
            <w:r>
              <w:rPr>
                <w:b/>
                <w:bCs/>
                <w:color w:val="FFFFFF"/>
                <w:spacing w:val="-1"/>
              </w:rPr>
              <w:t>输出</w:t>
            </w:r>
          </w:p>
        </w:tc>
      </w:tr>
      <w:tr w14:paraId="53346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69A3DB5">
            <w:pPr>
              <w:pStyle w:val="6"/>
              <w:spacing w:before="52" w:line="210" w:lineRule="exact"/>
              <w:ind w:left="110"/>
            </w:pPr>
            <w:r>
              <w:rPr>
                <w:spacing w:val="4"/>
                <w:position w:val="1"/>
              </w:rPr>
              <w:t>fetch_source_node</w:t>
            </w:r>
          </w:p>
        </w:tc>
        <w:tc>
          <w:tcPr>
            <w:tcW w:w="3207" w:type="dxa"/>
            <w:vAlign w:val="top"/>
          </w:tcPr>
          <w:p w14:paraId="25118DD7">
            <w:pPr>
              <w:pStyle w:val="6"/>
              <w:spacing w:before="52" w:line="210" w:lineRule="exact"/>
              <w:ind w:left="108"/>
            </w:pPr>
            <w:r>
              <w:rPr>
                <w:spacing w:val="-2"/>
              </w:rPr>
              <w:t>数据源配置</w:t>
            </w:r>
          </w:p>
        </w:tc>
        <w:tc>
          <w:tcPr>
            <w:tcW w:w="3213" w:type="dxa"/>
            <w:vAlign w:val="top"/>
          </w:tcPr>
          <w:p w14:paraId="0A4E40C9">
            <w:pPr>
              <w:pStyle w:val="6"/>
              <w:spacing w:before="52" w:line="210" w:lineRule="exact"/>
              <w:ind w:left="112"/>
            </w:pPr>
            <w:r>
              <w:rPr>
                <w:spacing w:val="-1"/>
              </w:rPr>
              <w:t>候选漏洞文本列表。</w:t>
            </w:r>
          </w:p>
        </w:tc>
      </w:tr>
      <w:tr w14:paraId="3258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4411F0AA">
            <w:pPr>
              <w:pStyle w:val="6"/>
              <w:spacing w:before="188" w:line="186" w:lineRule="auto"/>
              <w:ind w:left="110"/>
            </w:pPr>
            <w:r>
              <w:rPr>
                <w:spacing w:val="3"/>
              </w:rPr>
              <w:t>relevance_node</w:t>
            </w:r>
          </w:p>
        </w:tc>
        <w:tc>
          <w:tcPr>
            <w:tcW w:w="3207" w:type="dxa"/>
            <w:vAlign w:val="top"/>
          </w:tcPr>
          <w:p w14:paraId="6C87F552">
            <w:pPr>
              <w:pStyle w:val="6"/>
              <w:spacing w:before="188" w:line="189" w:lineRule="auto"/>
              <w:ind w:left="108"/>
            </w:pPr>
            <w:r>
              <w:rPr>
                <w:spacing w:val="-2"/>
              </w:rPr>
              <w:t>候选文本</w:t>
            </w:r>
          </w:p>
        </w:tc>
        <w:tc>
          <w:tcPr>
            <w:tcW w:w="3213" w:type="dxa"/>
            <w:vAlign w:val="top"/>
          </w:tcPr>
          <w:p w14:paraId="651A09C7">
            <w:pPr>
              <w:pStyle w:val="6"/>
              <w:spacing w:before="51" w:line="178" w:lineRule="auto"/>
              <w:ind w:left="112" w:right="127"/>
            </w:pPr>
            <w:r>
              <w:t>是否为 AI 大模型相关漏洞、置信度</w:t>
            </w:r>
            <w:r>
              <w:rPr>
                <w:spacing w:val="-2"/>
              </w:rPr>
              <w:t>和理由。</w:t>
            </w:r>
          </w:p>
        </w:tc>
      </w:tr>
      <w:tr w14:paraId="0DD9E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22CDF544">
            <w:pPr>
              <w:pStyle w:val="6"/>
              <w:spacing w:before="53" w:line="208" w:lineRule="exact"/>
              <w:ind w:left="110"/>
            </w:pPr>
            <w:r>
              <w:rPr>
                <w:spacing w:val="2"/>
                <w:position w:val="1"/>
              </w:rPr>
              <w:t>preprocess_node</w:t>
            </w:r>
          </w:p>
        </w:tc>
        <w:tc>
          <w:tcPr>
            <w:tcW w:w="3207" w:type="dxa"/>
            <w:vAlign w:val="top"/>
          </w:tcPr>
          <w:p w14:paraId="4065EE6C">
            <w:pPr>
              <w:pStyle w:val="6"/>
              <w:spacing w:before="53" w:line="208" w:lineRule="exact"/>
              <w:ind w:left="108"/>
            </w:pPr>
            <w:r>
              <w:rPr>
                <w:spacing w:val="-2"/>
              </w:rPr>
              <w:t>原始文本</w:t>
            </w:r>
          </w:p>
        </w:tc>
        <w:tc>
          <w:tcPr>
            <w:tcW w:w="3213" w:type="dxa"/>
            <w:vAlign w:val="top"/>
          </w:tcPr>
          <w:p w14:paraId="4A67662C">
            <w:pPr>
              <w:pStyle w:val="6"/>
              <w:spacing w:before="53" w:line="208" w:lineRule="exact"/>
              <w:ind w:left="112"/>
            </w:pPr>
            <w:r>
              <w:rPr>
                <w:spacing w:val="-5"/>
              </w:rPr>
              <w:t>清洗后的文本。</w:t>
            </w:r>
          </w:p>
        </w:tc>
      </w:tr>
      <w:tr w14:paraId="18B65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254EA067">
            <w:pPr>
              <w:pStyle w:val="6"/>
              <w:spacing w:before="55" w:line="207" w:lineRule="exact"/>
              <w:ind w:left="113"/>
            </w:pPr>
            <w:r>
              <w:rPr>
                <w:spacing w:val="3"/>
                <w:position w:val="1"/>
              </w:rPr>
              <w:t>extract_node</w:t>
            </w:r>
          </w:p>
        </w:tc>
        <w:tc>
          <w:tcPr>
            <w:tcW w:w="3207" w:type="dxa"/>
            <w:vAlign w:val="top"/>
          </w:tcPr>
          <w:p w14:paraId="5FD025D6">
            <w:pPr>
              <w:pStyle w:val="6"/>
              <w:spacing w:before="55" w:line="207" w:lineRule="exact"/>
              <w:ind w:left="108"/>
            </w:pPr>
            <w:r>
              <w:rPr>
                <w:spacing w:val="-2"/>
              </w:rPr>
              <w:t>清洗文本</w:t>
            </w:r>
          </w:p>
        </w:tc>
        <w:tc>
          <w:tcPr>
            <w:tcW w:w="3213" w:type="dxa"/>
            <w:vAlign w:val="top"/>
          </w:tcPr>
          <w:p w14:paraId="559847FE">
            <w:pPr>
              <w:pStyle w:val="6"/>
              <w:spacing w:before="55" w:line="207" w:lineRule="exact"/>
              <w:ind w:left="112"/>
            </w:pPr>
            <w:r>
              <w:rPr>
                <w:spacing w:val="-3"/>
                <w:position w:val="-1"/>
              </w:rPr>
              <w:t>结构化漏洞字段。</w:t>
            </w:r>
          </w:p>
        </w:tc>
      </w:tr>
      <w:tr w14:paraId="1993F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434A0AE5">
            <w:pPr>
              <w:pStyle w:val="6"/>
              <w:spacing w:before="55" w:line="206" w:lineRule="exact"/>
              <w:ind w:left="113"/>
            </w:pPr>
            <w:r>
              <w:rPr>
                <w:spacing w:val="4"/>
                <w:position w:val="1"/>
              </w:rPr>
              <w:t>classify_node</w:t>
            </w:r>
          </w:p>
        </w:tc>
        <w:tc>
          <w:tcPr>
            <w:tcW w:w="3207" w:type="dxa"/>
            <w:vAlign w:val="top"/>
          </w:tcPr>
          <w:p w14:paraId="60642FF8">
            <w:pPr>
              <w:pStyle w:val="6"/>
              <w:spacing w:before="55" w:line="206" w:lineRule="exact"/>
              <w:ind w:left="109"/>
            </w:pPr>
            <w:r>
              <w:rPr>
                <w:spacing w:val="-2"/>
                <w:position w:val="-1"/>
              </w:rPr>
              <w:t>漏洞字段</w:t>
            </w:r>
          </w:p>
        </w:tc>
        <w:tc>
          <w:tcPr>
            <w:tcW w:w="3213" w:type="dxa"/>
            <w:vAlign w:val="top"/>
          </w:tcPr>
          <w:p w14:paraId="7CFBE0CE">
            <w:pPr>
              <w:pStyle w:val="6"/>
              <w:spacing w:before="55" w:line="206" w:lineRule="exact"/>
              <w:ind w:left="113"/>
            </w:pPr>
            <w:r>
              <w:rPr>
                <w:spacing w:val="-1"/>
              </w:rPr>
              <w:t>漏洞类型、风险类别。</w:t>
            </w:r>
          </w:p>
        </w:tc>
      </w:tr>
      <w:tr w14:paraId="64F7C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3D755BE3">
            <w:pPr>
              <w:pStyle w:val="6"/>
              <w:spacing w:before="57" w:line="205" w:lineRule="exact"/>
              <w:ind w:left="114"/>
            </w:pPr>
            <w:r>
              <w:rPr>
                <w:position w:val="1"/>
              </w:rPr>
              <w:t>score</w:t>
            </w:r>
            <w:r>
              <w:rPr>
                <w:spacing w:val="22"/>
                <w:position w:val="1"/>
              </w:rPr>
              <w:t>_</w:t>
            </w:r>
            <w:r>
              <w:rPr>
                <w:position w:val="1"/>
              </w:rPr>
              <w:t>node</w:t>
            </w:r>
          </w:p>
        </w:tc>
        <w:tc>
          <w:tcPr>
            <w:tcW w:w="3207" w:type="dxa"/>
            <w:vAlign w:val="top"/>
          </w:tcPr>
          <w:p w14:paraId="0F25A18C">
            <w:pPr>
              <w:pStyle w:val="6"/>
              <w:spacing w:before="57" w:line="205" w:lineRule="exact"/>
              <w:ind w:left="109"/>
            </w:pPr>
            <w:r>
              <w:rPr>
                <w:spacing w:val="-2"/>
                <w:position w:val="-1"/>
              </w:rPr>
              <w:t>漏洞字段</w:t>
            </w:r>
          </w:p>
        </w:tc>
        <w:tc>
          <w:tcPr>
            <w:tcW w:w="3213" w:type="dxa"/>
            <w:vAlign w:val="top"/>
          </w:tcPr>
          <w:p w14:paraId="4FEC1BE0">
            <w:pPr>
              <w:pStyle w:val="6"/>
              <w:spacing w:before="57" w:line="205" w:lineRule="exact"/>
              <w:ind w:left="113"/>
            </w:pPr>
            <w:r>
              <w:rPr>
                <w:spacing w:val="-1"/>
                <w:position w:val="-1"/>
              </w:rPr>
              <w:t>风险分数、评分理由。</w:t>
            </w:r>
          </w:p>
        </w:tc>
      </w:tr>
      <w:tr w14:paraId="58980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0AC0D63B">
            <w:pPr>
              <w:pStyle w:val="6"/>
              <w:spacing w:before="57" w:line="204" w:lineRule="exact"/>
              <w:ind w:left="110"/>
            </w:pPr>
            <w:r>
              <w:rPr>
                <w:spacing w:val="2"/>
                <w:position w:val="1"/>
              </w:rPr>
              <w:t>mitigation_node</w:t>
            </w:r>
          </w:p>
        </w:tc>
        <w:tc>
          <w:tcPr>
            <w:tcW w:w="3207" w:type="dxa"/>
            <w:vAlign w:val="top"/>
          </w:tcPr>
          <w:p w14:paraId="574679FF">
            <w:pPr>
              <w:pStyle w:val="6"/>
              <w:spacing w:before="57" w:line="204" w:lineRule="exact"/>
              <w:ind w:left="109"/>
            </w:pPr>
            <w:r>
              <w:rPr>
                <w:spacing w:val="-2"/>
                <w:position w:val="-1"/>
              </w:rPr>
              <w:t>漏洞字段</w:t>
            </w:r>
          </w:p>
        </w:tc>
        <w:tc>
          <w:tcPr>
            <w:tcW w:w="3213" w:type="dxa"/>
            <w:vAlign w:val="top"/>
          </w:tcPr>
          <w:p w14:paraId="19B68A6B">
            <w:pPr>
              <w:pStyle w:val="6"/>
              <w:spacing w:before="57" w:line="204" w:lineRule="exact"/>
              <w:ind w:left="112"/>
            </w:pPr>
            <w:r>
              <w:rPr>
                <w:spacing w:val="-6"/>
                <w:position w:val="-1"/>
              </w:rPr>
              <w:t>修复建议。</w:t>
            </w:r>
          </w:p>
        </w:tc>
      </w:tr>
      <w:tr w14:paraId="5392F8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3212" w:type="dxa"/>
            <w:vAlign w:val="top"/>
          </w:tcPr>
          <w:p w14:paraId="7CC02A90">
            <w:pPr>
              <w:pStyle w:val="6"/>
              <w:spacing w:before="59" w:line="203" w:lineRule="exact"/>
              <w:ind w:left="113"/>
            </w:pPr>
            <w:r>
              <w:rPr>
                <w:spacing w:val="2"/>
                <w:position w:val="1"/>
              </w:rPr>
              <w:t>deduplicate_node</w:t>
            </w:r>
          </w:p>
        </w:tc>
        <w:tc>
          <w:tcPr>
            <w:tcW w:w="3207" w:type="dxa"/>
            <w:vAlign w:val="top"/>
          </w:tcPr>
          <w:p w14:paraId="6CB85A97">
            <w:pPr>
              <w:pStyle w:val="6"/>
              <w:spacing w:before="59" w:line="203" w:lineRule="exact"/>
              <w:ind w:left="109"/>
            </w:pPr>
            <w:r>
              <w:rPr>
                <w:spacing w:val="-2"/>
                <w:position w:val="-1"/>
              </w:rPr>
              <w:t>漏洞字段和向量</w:t>
            </w:r>
          </w:p>
        </w:tc>
        <w:tc>
          <w:tcPr>
            <w:tcW w:w="3213" w:type="dxa"/>
            <w:vAlign w:val="top"/>
          </w:tcPr>
          <w:p w14:paraId="3783952F">
            <w:pPr>
              <w:pStyle w:val="6"/>
              <w:spacing w:before="59" w:line="203" w:lineRule="exact"/>
              <w:ind w:left="111"/>
            </w:pPr>
            <w:r>
              <w:rPr>
                <w:spacing w:val="-1"/>
                <w:position w:val="-1"/>
              </w:rPr>
              <w:t>相似漏洞列表和去重决策。</w:t>
            </w:r>
          </w:p>
        </w:tc>
      </w:tr>
      <w:tr w14:paraId="7A09A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56D46759">
            <w:pPr>
              <w:pStyle w:val="6"/>
              <w:spacing w:before="59" w:line="202" w:lineRule="exact"/>
              <w:ind w:left="113"/>
            </w:pPr>
            <w:r>
              <w:rPr>
                <w:position w:val="1"/>
              </w:rPr>
              <w:t>embedding</w:t>
            </w:r>
            <w:r>
              <w:rPr>
                <w:spacing w:val="13"/>
                <w:position w:val="1"/>
              </w:rPr>
              <w:t>_</w:t>
            </w:r>
            <w:r>
              <w:rPr>
                <w:position w:val="1"/>
              </w:rPr>
              <w:t>node</w:t>
            </w:r>
          </w:p>
        </w:tc>
        <w:tc>
          <w:tcPr>
            <w:tcW w:w="3207" w:type="dxa"/>
            <w:vAlign w:val="top"/>
          </w:tcPr>
          <w:p w14:paraId="6867172D">
            <w:pPr>
              <w:pStyle w:val="6"/>
              <w:spacing w:before="59" w:line="202" w:lineRule="exact"/>
              <w:ind w:left="109"/>
            </w:pPr>
            <w:r>
              <w:rPr>
                <w:spacing w:val="-2"/>
                <w:position w:val="-1"/>
              </w:rPr>
              <w:t>漏洞描述</w:t>
            </w:r>
          </w:p>
        </w:tc>
        <w:tc>
          <w:tcPr>
            <w:tcW w:w="3213" w:type="dxa"/>
            <w:vAlign w:val="top"/>
          </w:tcPr>
          <w:p w14:paraId="512AEE47">
            <w:pPr>
              <w:pStyle w:val="6"/>
              <w:spacing w:before="59" w:line="202" w:lineRule="exact"/>
              <w:ind w:left="125"/>
            </w:pPr>
            <w:r>
              <w:rPr>
                <w:spacing w:val="-9"/>
              </w:rPr>
              <w:t>向量数据。</w:t>
            </w:r>
          </w:p>
        </w:tc>
      </w:tr>
      <w:tr w14:paraId="0848E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vAlign w:val="top"/>
          </w:tcPr>
          <w:p w14:paraId="1AB52E56">
            <w:pPr>
              <w:pStyle w:val="6"/>
              <w:spacing w:before="61" w:line="206" w:lineRule="exact"/>
              <w:ind w:left="110"/>
            </w:pPr>
            <w:r>
              <w:rPr>
                <w:spacing w:val="2"/>
                <w:position w:val="1"/>
              </w:rPr>
              <w:t>report_node</w:t>
            </w:r>
          </w:p>
        </w:tc>
        <w:tc>
          <w:tcPr>
            <w:tcW w:w="3207" w:type="dxa"/>
            <w:vAlign w:val="top"/>
          </w:tcPr>
          <w:p w14:paraId="5A04FD47">
            <w:pPr>
              <w:pStyle w:val="6"/>
              <w:spacing w:before="61" w:line="206" w:lineRule="exact"/>
              <w:ind w:left="108"/>
            </w:pPr>
            <w:r>
              <w:rPr>
                <w:spacing w:val="-2"/>
              </w:rPr>
              <w:t>全部分析结果</w:t>
            </w:r>
          </w:p>
        </w:tc>
        <w:tc>
          <w:tcPr>
            <w:tcW w:w="3213" w:type="dxa"/>
            <w:vAlign w:val="top"/>
          </w:tcPr>
          <w:p w14:paraId="66A6260F">
            <w:pPr>
              <w:pStyle w:val="6"/>
              <w:spacing w:before="64" w:line="203" w:lineRule="exact"/>
              <w:ind w:left="113"/>
            </w:pPr>
            <w:r>
              <w:rPr>
                <w:spacing w:val="-7"/>
                <w:position w:val="-2"/>
              </w:rPr>
              <w:t>漏洞报告。</w:t>
            </w:r>
          </w:p>
        </w:tc>
      </w:tr>
    </w:tbl>
    <w:p w14:paraId="4AFB8B8E">
      <w:pPr>
        <w:spacing w:before="43"/>
      </w:pPr>
    </w:p>
    <w:p w14:paraId="52C9B38B">
      <w:pPr>
        <w:spacing w:before="42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45EB278E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9632" w:type="dxa"/>
            <w:shd w:val="clear" w:color="auto" w:fill="F4F6F8"/>
            <w:vAlign w:val="top"/>
          </w:tcPr>
          <w:p w14:paraId="0C5741C9">
            <w:pPr>
              <w:pStyle w:val="6"/>
              <w:spacing w:before="131" w:line="181" w:lineRule="auto"/>
              <w:ind w:left="116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fetch_source_node</w:t>
            </w:r>
            <w:r>
              <w:rPr>
                <w:color w:val="282828"/>
                <w:spacing w:val="4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/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manual_input</w:t>
            </w:r>
          </w:p>
          <w:p w14:paraId="4E4B64A0">
            <w:pPr>
              <w:pStyle w:val="6"/>
              <w:spacing w:before="61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370889B">
            <w:pPr>
              <w:pStyle w:val="6"/>
              <w:spacing w:before="26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relevance_node</w:t>
            </w:r>
          </w:p>
          <w:p w14:paraId="2C8CA270">
            <w:pPr>
              <w:pStyle w:val="6"/>
              <w:spacing w:before="62" w:line="184" w:lineRule="exact"/>
              <w:ind w:left="659"/>
              <w:rPr>
                <w:sz w:val="17"/>
                <w:szCs w:val="17"/>
              </w:rPr>
            </w:pPr>
            <w:r>
              <w:rPr>
                <w:color w:val="282828"/>
                <w:position w:val="-1"/>
                <w:sz w:val="17"/>
                <w:szCs w:val="17"/>
              </w:rPr>
              <w:t>↓</w:t>
            </w:r>
          </w:p>
        </w:tc>
      </w:tr>
    </w:tbl>
    <w:p w14:paraId="71123A34">
      <w:pPr>
        <w:spacing w:line="204" w:lineRule="exact"/>
        <w:rPr>
          <w:rFonts w:ascii="Arial"/>
          <w:sz w:val="17"/>
        </w:rPr>
      </w:pPr>
    </w:p>
    <w:p w14:paraId="696FD5D4">
      <w:pPr>
        <w:spacing w:line="204" w:lineRule="exact"/>
        <w:rPr>
          <w:rFonts w:ascii="Arial" w:hAnsi="Arial" w:eastAsia="Arial" w:cs="Arial"/>
          <w:sz w:val="17"/>
          <w:szCs w:val="17"/>
        </w:rPr>
        <w:sectPr>
          <w:footerReference r:id="rId23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5ED2F519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0" w:hRule="atLeast"/>
        </w:trPr>
        <w:tc>
          <w:tcPr>
            <w:tcW w:w="9632" w:type="dxa"/>
            <w:shd w:val="clear" w:color="auto" w:fill="F4F6F8"/>
            <w:vAlign w:val="top"/>
          </w:tcPr>
          <w:p w14:paraId="7ADD776D">
            <w:pPr>
              <w:pStyle w:val="6"/>
              <w:spacing w:before="131" w:line="181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preprocess_node</w:t>
            </w:r>
          </w:p>
          <w:p w14:paraId="1564B717">
            <w:pPr>
              <w:pStyle w:val="6"/>
              <w:spacing w:before="61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290E370">
            <w:pPr>
              <w:pStyle w:val="6"/>
              <w:spacing w:before="26" w:line="181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extract_node</w:t>
            </w:r>
          </w:p>
          <w:p w14:paraId="4FE5137B">
            <w:pPr>
              <w:pStyle w:val="6"/>
              <w:spacing w:before="62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494001BB">
            <w:pPr>
              <w:pStyle w:val="6"/>
              <w:spacing w:before="27" w:line="181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3"/>
                <w:sz w:val="17"/>
                <w:szCs w:val="17"/>
              </w:rPr>
              <w:t>classify_node</w:t>
            </w:r>
          </w:p>
          <w:p w14:paraId="6943F044">
            <w:pPr>
              <w:pStyle w:val="6"/>
              <w:spacing w:before="62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3721FA4E">
            <w:pPr>
              <w:pStyle w:val="6"/>
              <w:spacing w:before="27" w:line="181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score_node</w:t>
            </w:r>
          </w:p>
          <w:p w14:paraId="00D28EB9">
            <w:pPr>
              <w:pStyle w:val="6"/>
              <w:spacing w:before="62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CD80123">
            <w:pPr>
              <w:pStyle w:val="6"/>
              <w:spacing w:before="27" w:line="181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mitigation_node</w:t>
            </w:r>
          </w:p>
          <w:p w14:paraId="03526D57">
            <w:pPr>
              <w:pStyle w:val="6"/>
              <w:spacing w:before="61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475DB21">
            <w:pPr>
              <w:pStyle w:val="6"/>
              <w:spacing w:before="27" w:line="181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deduplicate_node</w:t>
            </w:r>
          </w:p>
          <w:p w14:paraId="5A007C31">
            <w:pPr>
              <w:pStyle w:val="6"/>
              <w:spacing w:before="62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5790D34F">
            <w:pPr>
              <w:pStyle w:val="6"/>
              <w:spacing w:before="27" w:line="181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17"/>
                <w:sz w:val="17"/>
                <w:szCs w:val="17"/>
              </w:rPr>
              <w:t>embedding_node</w:t>
            </w:r>
          </w:p>
          <w:p w14:paraId="0F55CA7E">
            <w:pPr>
              <w:pStyle w:val="6"/>
              <w:spacing w:before="62" w:line="210" w:lineRule="auto"/>
              <w:ind w:left="65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9F69AC8">
            <w:pPr>
              <w:pStyle w:val="6"/>
              <w:spacing w:before="27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report_node</w:t>
            </w:r>
          </w:p>
        </w:tc>
      </w:tr>
    </w:tbl>
    <w:p w14:paraId="67EC5081">
      <w:pPr>
        <w:spacing w:line="265" w:lineRule="auto"/>
        <w:rPr>
          <w:rFonts w:ascii="Arial"/>
          <w:sz w:val="21"/>
        </w:rPr>
      </w:pPr>
    </w:p>
    <w:p w14:paraId="5159F30D">
      <w:pPr>
        <w:spacing w:line="265" w:lineRule="auto"/>
        <w:rPr>
          <w:rFonts w:ascii="Arial"/>
          <w:sz w:val="21"/>
        </w:rPr>
      </w:pPr>
    </w:p>
    <w:p w14:paraId="3C469E67">
      <w:pPr>
        <w:pStyle w:val="2"/>
        <w:spacing w:before="111" w:line="184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12.3</w:t>
      </w:r>
      <w:r>
        <w:rPr>
          <w:b/>
          <w:bCs/>
          <w:color w:val="366092"/>
          <w:spacing w:val="-5"/>
          <w:sz w:val="26"/>
          <w:szCs w:val="26"/>
        </w:rPr>
        <w:t xml:space="preserve"> </w:t>
      </w:r>
      <w:r>
        <w:rPr>
          <w:b/>
          <w:bCs/>
          <w:color w:val="366092"/>
          <w:spacing w:val="-6"/>
          <w:sz w:val="26"/>
          <w:szCs w:val="26"/>
        </w:rPr>
        <w:t>AI 漏洞相关性判断 Prompt</w:t>
      </w:r>
    </w:p>
    <w:p w14:paraId="3517BAE9">
      <w:pPr>
        <w:spacing w:line="112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4D52344E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8" w:hRule="atLeast"/>
        </w:trPr>
        <w:tc>
          <w:tcPr>
            <w:tcW w:w="9632" w:type="dxa"/>
            <w:shd w:val="clear" w:color="auto" w:fill="F4F6F8"/>
            <w:vAlign w:val="top"/>
          </w:tcPr>
          <w:p w14:paraId="4E031A0B">
            <w:pPr>
              <w:pStyle w:val="6"/>
              <w:spacing w:before="131" w:line="230" w:lineRule="auto"/>
              <w:ind w:left="113" w:right="168" w:hanging="7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你是一个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AI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安全情报筛选助手。请判断下面的文本是否描述了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大模型、LLM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应用、Agent、RAG、模型插件、模型供应链</w:t>
            </w:r>
            <w:r>
              <w:rPr>
                <w:color w:val="282828"/>
                <w:spacing w:val="-3"/>
                <w:sz w:val="17"/>
                <w:szCs w:val="17"/>
              </w:rPr>
              <w:t>或模型服务相关的安全漏洞。</w:t>
            </w:r>
          </w:p>
          <w:p w14:paraId="0E41C674">
            <w:pPr>
              <w:spacing w:line="244" w:lineRule="auto"/>
              <w:rPr>
                <w:rFonts w:ascii="Arial"/>
                <w:sz w:val="21"/>
              </w:rPr>
            </w:pPr>
          </w:p>
          <w:p w14:paraId="5EEAD6C0">
            <w:pPr>
              <w:pStyle w:val="6"/>
              <w:spacing w:before="73" w:line="198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要求：</w:t>
            </w:r>
          </w:p>
          <w:p w14:paraId="43C1661F">
            <w:pPr>
              <w:pStyle w:val="6"/>
              <w:spacing w:before="41" w:line="198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1.  只输出  JSON。</w:t>
            </w:r>
          </w:p>
          <w:p w14:paraId="0CBDB355">
            <w:pPr>
              <w:pStyle w:val="6"/>
              <w:spacing w:before="41" w:line="197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2.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不要因为文本中出现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字样就直接判断为漏洞。</w:t>
            </w:r>
          </w:p>
          <w:p w14:paraId="4538475A">
            <w:pPr>
              <w:pStyle w:val="6"/>
              <w:spacing w:before="41" w:line="197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2"/>
                <w:sz w:val="17"/>
                <w:szCs w:val="17"/>
              </w:rPr>
              <w:t>3.</w:t>
            </w:r>
            <w:r>
              <w:rPr>
                <w:color w:val="282828"/>
                <w:spacing w:val="4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2"/>
                <w:sz w:val="17"/>
                <w:szCs w:val="17"/>
              </w:rPr>
              <w:t>如果只是普通新闻、产品介绍或非漏洞内容，请返回</w:t>
            </w:r>
            <w:r>
              <w:rPr>
                <w:color w:val="282828"/>
                <w:spacing w:val="48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false</w:t>
            </w:r>
            <w:r>
              <w:rPr>
                <w:color w:val="282828"/>
                <w:spacing w:val="2"/>
                <w:sz w:val="17"/>
                <w:szCs w:val="17"/>
              </w:rPr>
              <w:t>。</w:t>
            </w:r>
          </w:p>
          <w:p w14:paraId="49C3D830">
            <w:pPr>
              <w:pStyle w:val="6"/>
              <w:spacing w:before="38" w:line="207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4.</w:t>
            </w:r>
            <w:r>
              <w:rPr>
                <w:color w:val="282828"/>
                <w:spacing w:val="5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confidence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取值范围为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0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到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1。</w:t>
            </w:r>
          </w:p>
          <w:p w14:paraId="6C237D48">
            <w:pPr>
              <w:spacing w:line="275" w:lineRule="auto"/>
              <w:rPr>
                <w:rFonts w:ascii="Arial"/>
                <w:sz w:val="21"/>
              </w:rPr>
            </w:pPr>
          </w:p>
          <w:p w14:paraId="373579AC">
            <w:pPr>
              <w:pStyle w:val="6"/>
              <w:spacing w:before="73" w:line="175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输出字段：</w:t>
            </w:r>
          </w:p>
          <w:p w14:paraId="500E2304">
            <w:pPr>
              <w:pStyle w:val="6"/>
              <w:spacing w:before="69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8"/>
                <w:sz w:val="17"/>
                <w:szCs w:val="17"/>
              </w:rPr>
              <w:t>-  is_ai_vulnerability</w:t>
            </w:r>
          </w:p>
          <w:p w14:paraId="21734BFD">
            <w:pPr>
              <w:pStyle w:val="6"/>
              <w:spacing w:before="62" w:line="215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-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confidence</w:t>
            </w:r>
          </w:p>
          <w:p w14:paraId="45DDEE30">
            <w:pPr>
              <w:pStyle w:val="6"/>
              <w:spacing w:before="20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 xml:space="preserve">-  </w:t>
            </w:r>
            <w:r>
              <w:rPr>
                <w:color w:val="282828"/>
                <w:sz w:val="17"/>
                <w:szCs w:val="17"/>
              </w:rPr>
              <w:t>related</w:t>
            </w:r>
            <w:r>
              <w:rPr>
                <w:color w:val="282828"/>
                <w:spacing w:val="1"/>
                <w:sz w:val="17"/>
                <w:szCs w:val="17"/>
              </w:rPr>
              <w:t>_</w:t>
            </w:r>
            <w:r>
              <w:rPr>
                <w:color w:val="282828"/>
                <w:sz w:val="17"/>
                <w:szCs w:val="17"/>
              </w:rPr>
              <w:t>area</w:t>
            </w:r>
          </w:p>
          <w:p w14:paraId="160EE60A">
            <w:pPr>
              <w:pStyle w:val="6"/>
              <w:spacing w:before="62" w:line="215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-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8"/>
                <w:sz w:val="17"/>
                <w:szCs w:val="17"/>
              </w:rPr>
              <w:t>reason</w:t>
            </w:r>
          </w:p>
          <w:p w14:paraId="685A1154">
            <w:pPr>
              <w:spacing w:line="259" w:lineRule="auto"/>
              <w:rPr>
                <w:rFonts w:ascii="Arial"/>
                <w:sz w:val="21"/>
              </w:rPr>
            </w:pPr>
          </w:p>
          <w:p w14:paraId="32BB8573">
            <w:pPr>
              <w:pStyle w:val="6"/>
              <w:spacing w:before="73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候选文本：</w:t>
            </w:r>
          </w:p>
          <w:p w14:paraId="3DCA61A8">
            <w:pPr>
              <w:pStyle w:val="6"/>
              <w:spacing w:before="70" w:line="181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5"/>
                <w:sz w:val="17"/>
                <w:szCs w:val="17"/>
              </w:rPr>
              <w:t>{{candidate_text}}</w:t>
            </w:r>
          </w:p>
        </w:tc>
      </w:tr>
    </w:tbl>
    <w:p w14:paraId="2A1EF51F">
      <w:pPr>
        <w:spacing w:line="265" w:lineRule="auto"/>
        <w:rPr>
          <w:rFonts w:ascii="Arial"/>
          <w:sz w:val="21"/>
        </w:rPr>
      </w:pPr>
    </w:p>
    <w:p w14:paraId="24354941">
      <w:pPr>
        <w:spacing w:line="265" w:lineRule="auto"/>
        <w:rPr>
          <w:rFonts w:ascii="Arial"/>
          <w:sz w:val="21"/>
        </w:rPr>
      </w:pPr>
    </w:p>
    <w:p w14:paraId="67FDBF95">
      <w:pPr>
        <w:pStyle w:val="2"/>
        <w:spacing w:before="111" w:line="184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12.4 结构化抽取 Prompt</w:t>
      </w:r>
    </w:p>
    <w:p w14:paraId="4C461187">
      <w:pPr>
        <w:spacing w:line="11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0DC8203C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6" w:hRule="atLeast"/>
        </w:trPr>
        <w:tc>
          <w:tcPr>
            <w:tcW w:w="9632" w:type="dxa"/>
            <w:shd w:val="clear" w:color="auto" w:fill="F4F6F8"/>
            <w:vAlign w:val="top"/>
          </w:tcPr>
          <w:p w14:paraId="1D9FB893">
            <w:pPr>
              <w:pStyle w:val="6"/>
              <w:spacing w:before="131" w:line="176" w:lineRule="auto"/>
              <w:ind w:left="106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你是一个</w:t>
            </w:r>
            <w:r>
              <w:rPr>
                <w:color w:val="282828"/>
                <w:spacing w:val="3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应用安全分析助手。请从下面的漏洞描述中抽取结构</w:t>
            </w:r>
            <w:r>
              <w:rPr>
                <w:color w:val="282828"/>
                <w:spacing w:val="-2"/>
                <w:sz w:val="17"/>
                <w:szCs w:val="17"/>
              </w:rPr>
              <w:t>化信息。</w:t>
            </w:r>
          </w:p>
          <w:p w14:paraId="4443A35B">
            <w:pPr>
              <w:spacing w:line="306" w:lineRule="auto"/>
              <w:rPr>
                <w:rFonts w:ascii="Arial"/>
                <w:sz w:val="21"/>
              </w:rPr>
            </w:pPr>
          </w:p>
          <w:p w14:paraId="573F2845">
            <w:pPr>
              <w:pStyle w:val="6"/>
              <w:spacing w:before="73" w:line="198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要求：</w:t>
            </w:r>
          </w:p>
          <w:p w14:paraId="3FB5E42E">
            <w:pPr>
              <w:pStyle w:val="6"/>
              <w:spacing w:before="41" w:line="198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1.  只输出  JSON。</w:t>
            </w:r>
          </w:p>
          <w:p w14:paraId="21A46FC9">
            <w:pPr>
              <w:pStyle w:val="6"/>
              <w:spacing w:before="41" w:line="184" w:lineRule="exact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2.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不要编造原文中没有的信息。</w:t>
            </w:r>
          </w:p>
        </w:tc>
      </w:tr>
    </w:tbl>
    <w:p w14:paraId="3BC3F6F3">
      <w:pPr>
        <w:rPr>
          <w:rFonts w:ascii="Arial"/>
          <w:sz w:val="21"/>
        </w:rPr>
      </w:pPr>
    </w:p>
    <w:p w14:paraId="4C4C316F">
      <w:pPr>
        <w:rPr>
          <w:rFonts w:ascii="Arial" w:hAnsi="Arial" w:eastAsia="Arial" w:cs="Arial"/>
          <w:sz w:val="21"/>
          <w:szCs w:val="21"/>
        </w:rPr>
        <w:sectPr>
          <w:footerReference r:id="rId24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55A82012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5" w:hRule="atLeast"/>
        </w:trPr>
        <w:tc>
          <w:tcPr>
            <w:tcW w:w="9632" w:type="dxa"/>
            <w:shd w:val="clear" w:color="auto" w:fill="F4F6F8"/>
            <w:vAlign w:val="top"/>
          </w:tcPr>
          <w:p w14:paraId="7E47511A">
            <w:pPr>
              <w:pStyle w:val="6"/>
              <w:spacing w:before="130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3.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如果某个字段无法判断，请填入  "unknown"。</w:t>
            </w:r>
          </w:p>
          <w:p w14:paraId="69A33827">
            <w:pPr>
              <w:pStyle w:val="6"/>
              <w:spacing w:before="36" w:line="203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5"/>
                <w:sz w:val="17"/>
                <w:szCs w:val="17"/>
              </w:rPr>
              <w:t>4.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5"/>
                <w:sz w:val="17"/>
                <w:szCs w:val="17"/>
              </w:rPr>
              <w:t>风险等级只能从  ["低危",  "中危",  "高危",  "严重"]</w:t>
            </w:r>
            <w:r>
              <w:rPr>
                <w:color w:val="282828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5"/>
                <w:sz w:val="17"/>
                <w:szCs w:val="17"/>
              </w:rPr>
              <w:t>中选择。</w:t>
            </w:r>
          </w:p>
          <w:p w14:paraId="138857D9">
            <w:pPr>
              <w:pStyle w:val="6"/>
              <w:spacing w:before="41" w:line="197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5.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漏洞类型应尽量归纳为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大模型应用安全相关类别。</w:t>
            </w:r>
          </w:p>
          <w:p w14:paraId="2D6083F4">
            <w:pPr>
              <w:spacing w:line="281" w:lineRule="auto"/>
              <w:rPr>
                <w:rFonts w:ascii="Arial"/>
                <w:sz w:val="21"/>
              </w:rPr>
            </w:pPr>
          </w:p>
          <w:p w14:paraId="23CF41B4">
            <w:pPr>
              <w:pStyle w:val="6"/>
              <w:spacing w:before="73" w:line="175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需要抽取的字段：</w:t>
            </w:r>
          </w:p>
          <w:p w14:paraId="3F497C55">
            <w:pPr>
              <w:pStyle w:val="6"/>
              <w:spacing w:before="68" w:line="215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16"/>
                <w:sz w:val="17"/>
                <w:szCs w:val="17"/>
              </w:rPr>
              <w:t>-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6"/>
                <w:sz w:val="17"/>
                <w:szCs w:val="17"/>
              </w:rPr>
              <w:t>title</w:t>
            </w:r>
          </w:p>
          <w:p w14:paraId="64513D51">
            <w:pPr>
              <w:pStyle w:val="6"/>
              <w:spacing w:before="21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-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ln_type</w:t>
            </w:r>
          </w:p>
          <w:p w14:paraId="7F2127B3">
            <w:pPr>
              <w:pStyle w:val="6"/>
              <w:spacing w:before="62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-  affected_component</w:t>
            </w:r>
          </w:p>
          <w:p w14:paraId="75697D3E">
            <w:pPr>
              <w:pStyle w:val="6"/>
              <w:spacing w:before="61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-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severity</w:t>
            </w:r>
          </w:p>
          <w:p w14:paraId="3B1C4447">
            <w:pPr>
              <w:pStyle w:val="6"/>
              <w:spacing w:before="62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11"/>
                <w:sz w:val="17"/>
                <w:szCs w:val="17"/>
              </w:rPr>
              <w:t>-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description</w:t>
            </w:r>
          </w:p>
          <w:p w14:paraId="64FFE214">
            <w:pPr>
              <w:pStyle w:val="6"/>
              <w:spacing w:before="61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-  attack_method</w:t>
            </w:r>
          </w:p>
          <w:p w14:paraId="2AA42075">
            <w:pPr>
              <w:pStyle w:val="6"/>
              <w:spacing w:before="62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11"/>
                <w:sz w:val="17"/>
                <w:szCs w:val="17"/>
              </w:rPr>
              <w:t>-</w:t>
            </w:r>
            <w:r>
              <w:rPr>
                <w:color w:val="282828"/>
                <w:spacing w:val="8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11"/>
                <w:sz w:val="17"/>
                <w:szCs w:val="17"/>
              </w:rPr>
              <w:t>impact</w:t>
            </w:r>
          </w:p>
          <w:p w14:paraId="51725276">
            <w:pPr>
              <w:pStyle w:val="6"/>
              <w:spacing w:before="59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-</w:t>
            </w:r>
            <w:r>
              <w:rPr>
                <w:color w:val="282828"/>
                <w:spacing w:val="5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mitigation</w:t>
            </w:r>
          </w:p>
          <w:p w14:paraId="32F324CA">
            <w:pPr>
              <w:pStyle w:val="6"/>
              <w:spacing w:before="61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-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tags</w:t>
            </w:r>
          </w:p>
          <w:p w14:paraId="0A9F94F0">
            <w:pPr>
              <w:spacing w:line="299" w:lineRule="auto"/>
              <w:rPr>
                <w:rFonts w:ascii="Arial"/>
                <w:sz w:val="21"/>
              </w:rPr>
            </w:pPr>
          </w:p>
          <w:p w14:paraId="53AE2D4A">
            <w:pPr>
              <w:pStyle w:val="6"/>
              <w:spacing w:before="74" w:line="199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漏洞描述：</w:t>
            </w:r>
          </w:p>
          <w:p w14:paraId="223937F5">
            <w:pPr>
              <w:pStyle w:val="6"/>
              <w:spacing w:before="40" w:line="181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8"/>
                <w:sz w:val="17"/>
                <w:szCs w:val="17"/>
              </w:rPr>
              <w:t>{{raw_text}}</w:t>
            </w:r>
          </w:p>
        </w:tc>
      </w:tr>
    </w:tbl>
    <w:p w14:paraId="31821FB9">
      <w:pPr>
        <w:spacing w:line="265" w:lineRule="auto"/>
        <w:rPr>
          <w:rFonts w:ascii="Arial"/>
          <w:sz w:val="21"/>
        </w:rPr>
      </w:pPr>
    </w:p>
    <w:p w14:paraId="5DA412BB">
      <w:pPr>
        <w:spacing w:line="265" w:lineRule="auto"/>
        <w:rPr>
          <w:rFonts w:ascii="Arial"/>
          <w:sz w:val="21"/>
        </w:rPr>
      </w:pPr>
    </w:p>
    <w:p w14:paraId="7FB777C5">
      <w:pPr>
        <w:pStyle w:val="2"/>
        <w:spacing w:before="111" w:line="184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12.5 风险评分解释 Prompt</w:t>
      </w:r>
    </w:p>
    <w:p w14:paraId="55F40A4E">
      <w:pPr>
        <w:spacing w:line="112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62DB2D65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7" w:hRule="atLeast"/>
        </w:trPr>
        <w:tc>
          <w:tcPr>
            <w:tcW w:w="9632" w:type="dxa"/>
            <w:shd w:val="clear" w:color="auto" w:fill="F4F6F8"/>
            <w:vAlign w:val="top"/>
          </w:tcPr>
          <w:p w14:paraId="02ED2BB9">
            <w:pPr>
              <w:pStyle w:val="6"/>
              <w:spacing w:before="131" w:line="198" w:lineRule="auto"/>
              <w:ind w:left="106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你是一个安全风险评估助手。请根据给定漏洞信息，解释该漏洞的风险评分理由。</w:t>
            </w:r>
          </w:p>
          <w:p w14:paraId="3C5C0355">
            <w:pPr>
              <w:spacing w:line="279" w:lineRule="auto"/>
              <w:rPr>
                <w:rFonts w:ascii="Arial"/>
                <w:sz w:val="21"/>
              </w:rPr>
            </w:pPr>
          </w:p>
          <w:p w14:paraId="7B997474">
            <w:pPr>
              <w:pStyle w:val="6"/>
              <w:spacing w:before="73" w:line="176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注意：</w:t>
            </w:r>
          </w:p>
          <w:p w14:paraId="03F97E9F">
            <w:pPr>
              <w:pStyle w:val="6"/>
              <w:spacing w:before="68" w:line="197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1.</w:t>
            </w:r>
            <w:r>
              <w:rPr>
                <w:color w:val="282828"/>
                <w:spacing w:val="52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风险分数已经由规则系统计算得到。</w:t>
            </w:r>
          </w:p>
          <w:p w14:paraId="1B4A23CA">
            <w:pPr>
              <w:pStyle w:val="6"/>
              <w:spacing w:before="42" w:line="197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2.</w:t>
            </w:r>
            <w:r>
              <w:rPr>
                <w:color w:val="282828"/>
                <w:spacing w:val="3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你的任务是解释评分原因</w:t>
            </w:r>
            <w:r>
              <w:rPr>
                <w:color w:val="282828"/>
                <w:spacing w:val="-2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，而不是重新编造分数。</w:t>
            </w:r>
          </w:p>
          <w:p w14:paraId="1E6A1D1C">
            <w:pPr>
              <w:pStyle w:val="6"/>
              <w:spacing w:before="43" w:line="197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3.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请从攻击难度、影响范围、是否涉及敏感数据、是否容易修复等角</w:t>
            </w:r>
            <w:r>
              <w:rPr>
                <w:color w:val="282828"/>
                <w:spacing w:val="-1"/>
                <w:sz w:val="17"/>
                <w:szCs w:val="17"/>
              </w:rPr>
              <w:t>度分析。</w:t>
            </w:r>
          </w:p>
          <w:p w14:paraId="0DAF2B63">
            <w:pPr>
              <w:spacing w:line="281" w:lineRule="auto"/>
              <w:rPr>
                <w:rFonts w:ascii="Arial"/>
                <w:sz w:val="21"/>
              </w:rPr>
            </w:pPr>
          </w:p>
          <w:p w14:paraId="296E5459">
            <w:pPr>
              <w:pStyle w:val="6"/>
              <w:spacing w:before="73" w:line="176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漏洞信息：</w:t>
            </w:r>
          </w:p>
          <w:p w14:paraId="1F6E7734">
            <w:pPr>
              <w:pStyle w:val="6"/>
              <w:spacing w:before="68" w:line="181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12"/>
                <w:sz w:val="17"/>
                <w:szCs w:val="17"/>
              </w:rPr>
              <w:t>{{vulnerability_fields}}</w:t>
            </w:r>
          </w:p>
          <w:p w14:paraId="450DA8B1">
            <w:pPr>
              <w:spacing w:line="302" w:lineRule="auto"/>
              <w:rPr>
                <w:rFonts w:ascii="Arial"/>
                <w:sz w:val="21"/>
              </w:rPr>
            </w:pPr>
          </w:p>
          <w:p w14:paraId="721CD3CD">
            <w:pPr>
              <w:pStyle w:val="6"/>
              <w:spacing w:before="74" w:line="173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规则评分：</w:t>
            </w:r>
          </w:p>
          <w:p w14:paraId="47659BD8">
            <w:pPr>
              <w:pStyle w:val="6"/>
              <w:spacing w:before="69" w:line="193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9"/>
                <w:sz w:val="17"/>
                <w:szCs w:val="17"/>
              </w:rPr>
              <w:t>{{score}}</w:t>
            </w:r>
          </w:p>
          <w:p w14:paraId="17B15946">
            <w:pPr>
              <w:spacing w:line="287" w:lineRule="auto"/>
              <w:rPr>
                <w:rFonts w:ascii="Arial"/>
                <w:sz w:val="21"/>
              </w:rPr>
            </w:pPr>
          </w:p>
          <w:p w14:paraId="70FDD80E">
            <w:pPr>
              <w:pStyle w:val="6"/>
              <w:spacing w:before="73" w:line="174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请输出：</w:t>
            </w:r>
          </w:p>
          <w:p w14:paraId="04890EDA">
            <w:pPr>
              <w:pStyle w:val="6"/>
              <w:spacing w:before="69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3"/>
                <w:sz w:val="17"/>
                <w:szCs w:val="17"/>
              </w:rPr>
              <w:t xml:space="preserve">-  </w:t>
            </w:r>
            <w:r>
              <w:rPr>
                <w:color w:val="282828"/>
                <w:sz w:val="17"/>
                <w:szCs w:val="17"/>
              </w:rPr>
              <w:t>risk</w:t>
            </w:r>
            <w:r>
              <w:rPr>
                <w:color w:val="282828"/>
                <w:spacing w:val="3"/>
                <w:sz w:val="17"/>
                <w:szCs w:val="17"/>
              </w:rPr>
              <w:t>_</w:t>
            </w:r>
            <w:r>
              <w:rPr>
                <w:color w:val="282828"/>
                <w:sz w:val="17"/>
                <w:szCs w:val="17"/>
              </w:rPr>
              <w:t>reason</w:t>
            </w:r>
          </w:p>
          <w:p w14:paraId="15CA1F55">
            <w:pPr>
              <w:pStyle w:val="6"/>
              <w:spacing w:before="62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-</w:t>
            </w:r>
            <w:r>
              <w:rPr>
                <w:color w:val="282828"/>
                <w:spacing w:val="5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key_risk_factors</w:t>
            </w:r>
          </w:p>
          <w:p w14:paraId="03A24507">
            <w:pPr>
              <w:pStyle w:val="6"/>
              <w:spacing w:before="62" w:line="181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-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suggested</w:t>
            </w:r>
            <w:r>
              <w:rPr>
                <w:color w:val="282828"/>
                <w:spacing w:val="1"/>
                <w:sz w:val="17"/>
                <w:szCs w:val="17"/>
              </w:rPr>
              <w:t>_</w:t>
            </w:r>
            <w:r>
              <w:rPr>
                <w:color w:val="282828"/>
                <w:sz w:val="17"/>
                <w:szCs w:val="17"/>
              </w:rPr>
              <w:t>priority</w:t>
            </w:r>
          </w:p>
        </w:tc>
      </w:tr>
    </w:tbl>
    <w:p w14:paraId="4A182882">
      <w:pPr>
        <w:spacing w:line="265" w:lineRule="auto"/>
        <w:rPr>
          <w:rFonts w:ascii="Arial"/>
          <w:sz w:val="21"/>
        </w:rPr>
      </w:pPr>
    </w:p>
    <w:p w14:paraId="76EDDC92">
      <w:pPr>
        <w:spacing w:line="266" w:lineRule="auto"/>
        <w:rPr>
          <w:rFonts w:ascii="Arial"/>
          <w:sz w:val="21"/>
        </w:rPr>
      </w:pPr>
    </w:p>
    <w:p w14:paraId="6BAFA977">
      <w:pPr>
        <w:pStyle w:val="2"/>
        <w:spacing w:before="111" w:line="184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9"/>
          <w:sz w:val="26"/>
          <w:szCs w:val="26"/>
        </w:rPr>
        <w:t>12.6 RAG 问答</w:t>
      </w:r>
      <w:r>
        <w:rPr>
          <w:b/>
          <w:bCs/>
          <w:color w:val="366092"/>
          <w:spacing w:val="6"/>
          <w:sz w:val="26"/>
          <w:szCs w:val="26"/>
        </w:rPr>
        <w:t xml:space="preserve"> </w:t>
      </w:r>
      <w:r>
        <w:rPr>
          <w:b/>
          <w:bCs/>
          <w:color w:val="366092"/>
          <w:spacing w:val="-9"/>
          <w:sz w:val="26"/>
          <w:szCs w:val="26"/>
        </w:rPr>
        <w:t>Prompt</w:t>
      </w:r>
    </w:p>
    <w:p w14:paraId="1C6145D3">
      <w:pPr>
        <w:spacing w:line="114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BDF2211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9632" w:type="dxa"/>
            <w:shd w:val="clear" w:color="auto" w:fill="F4F6F8"/>
            <w:vAlign w:val="top"/>
          </w:tcPr>
          <w:p w14:paraId="0C35BA12">
            <w:pPr>
              <w:pStyle w:val="6"/>
              <w:spacing w:before="131" w:line="175" w:lineRule="auto"/>
              <w:ind w:left="106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你是一个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大模型漏洞库问答助手。请根据给定的漏洞库上下文回答用户</w:t>
            </w:r>
            <w:r>
              <w:rPr>
                <w:color w:val="282828"/>
                <w:spacing w:val="-2"/>
                <w:sz w:val="17"/>
                <w:szCs w:val="17"/>
              </w:rPr>
              <w:t>问题。</w:t>
            </w:r>
          </w:p>
          <w:p w14:paraId="1B41E063">
            <w:pPr>
              <w:spacing w:line="306" w:lineRule="auto"/>
              <w:rPr>
                <w:rFonts w:ascii="Arial"/>
                <w:sz w:val="21"/>
              </w:rPr>
            </w:pPr>
          </w:p>
          <w:p w14:paraId="38B950D8">
            <w:pPr>
              <w:pStyle w:val="6"/>
              <w:spacing w:before="73" w:line="184" w:lineRule="exact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要求：</w:t>
            </w:r>
          </w:p>
        </w:tc>
      </w:tr>
    </w:tbl>
    <w:p w14:paraId="664FAA28">
      <w:pPr>
        <w:rPr>
          <w:rFonts w:ascii="Arial"/>
          <w:sz w:val="21"/>
        </w:rPr>
      </w:pPr>
    </w:p>
    <w:p w14:paraId="53F992FC">
      <w:pPr>
        <w:rPr>
          <w:rFonts w:ascii="Arial" w:hAnsi="Arial" w:eastAsia="Arial" w:cs="Arial"/>
          <w:sz w:val="21"/>
          <w:szCs w:val="21"/>
        </w:rPr>
        <w:sectPr>
          <w:footerReference r:id="rId25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13442577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1" w:hRule="atLeast"/>
        </w:trPr>
        <w:tc>
          <w:tcPr>
            <w:tcW w:w="9632" w:type="dxa"/>
            <w:shd w:val="clear" w:color="auto" w:fill="F4F6F8"/>
            <w:vAlign w:val="top"/>
          </w:tcPr>
          <w:p w14:paraId="72555173">
            <w:pPr>
              <w:pStyle w:val="6"/>
              <w:spacing w:before="130" w:line="198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1.</w:t>
            </w:r>
            <w:r>
              <w:rPr>
                <w:color w:val="282828"/>
                <w:spacing w:val="5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回答必须基于上下文。</w:t>
            </w:r>
          </w:p>
          <w:p w14:paraId="6A35F3FD">
            <w:pPr>
              <w:pStyle w:val="6"/>
              <w:spacing w:before="41" w:line="198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2.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如果上下文中没有相关信息，请说明钻</w:t>
            </w:r>
            <w:r>
              <w:rPr>
                <w:color w:val="282828"/>
                <w:spacing w:val="-1"/>
                <w:sz w:val="17"/>
                <w:szCs w:val="17"/>
              </w:rPr>
              <w:t>漏洞库中未找到充分依据”。</w:t>
            </w:r>
          </w:p>
          <w:p w14:paraId="3A86EEC2">
            <w:pPr>
              <w:pStyle w:val="6"/>
              <w:spacing w:before="41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3.</w:t>
            </w:r>
            <w:r>
              <w:rPr>
                <w:color w:val="282828"/>
                <w:spacing w:val="5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不要编造漏洞编号、来源或影响范围。</w:t>
            </w:r>
          </w:p>
          <w:p w14:paraId="58AC36A9">
            <w:pPr>
              <w:pStyle w:val="6"/>
              <w:spacing w:before="41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4.</w:t>
            </w:r>
            <w:r>
              <w:rPr>
                <w:color w:val="282828"/>
                <w:spacing w:val="5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回答最后列出参考的漏洞标题。</w:t>
            </w:r>
          </w:p>
          <w:p w14:paraId="3A4E011B">
            <w:pPr>
              <w:spacing w:line="280" w:lineRule="auto"/>
              <w:rPr>
                <w:rFonts w:ascii="Arial"/>
                <w:sz w:val="21"/>
              </w:rPr>
            </w:pPr>
          </w:p>
          <w:p w14:paraId="6317E86E">
            <w:pPr>
              <w:pStyle w:val="6"/>
              <w:spacing w:before="73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用户问题：</w:t>
            </w:r>
          </w:p>
          <w:p w14:paraId="5FA9DCD5">
            <w:pPr>
              <w:pStyle w:val="6"/>
              <w:spacing w:before="69" w:line="182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16"/>
                <w:sz w:val="17"/>
                <w:szCs w:val="17"/>
              </w:rPr>
              <w:t>{{</w:t>
            </w:r>
            <w:r>
              <w:rPr>
                <w:color w:val="282828"/>
                <w:sz w:val="17"/>
                <w:szCs w:val="17"/>
              </w:rPr>
              <w:t>question</w:t>
            </w:r>
            <w:r>
              <w:rPr>
                <w:color w:val="282828"/>
                <w:spacing w:val="16"/>
                <w:sz w:val="17"/>
                <w:szCs w:val="17"/>
              </w:rPr>
              <w:t>}}</w:t>
            </w:r>
          </w:p>
          <w:p w14:paraId="603B21C7">
            <w:pPr>
              <w:spacing w:line="299" w:lineRule="auto"/>
              <w:rPr>
                <w:rFonts w:ascii="Arial"/>
                <w:sz w:val="21"/>
              </w:rPr>
            </w:pPr>
          </w:p>
          <w:p w14:paraId="20BF6822">
            <w:pPr>
              <w:pStyle w:val="6"/>
              <w:spacing w:before="74" w:line="175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漏洞库上下文：</w:t>
            </w:r>
          </w:p>
          <w:p w14:paraId="3421E7B4">
            <w:pPr>
              <w:pStyle w:val="6"/>
              <w:spacing w:before="69" w:line="181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{{retrieved_context}}</w:t>
            </w:r>
          </w:p>
        </w:tc>
      </w:tr>
    </w:tbl>
    <w:p w14:paraId="20829F7D">
      <w:pPr>
        <w:spacing w:line="300" w:lineRule="auto"/>
        <w:rPr>
          <w:rFonts w:ascii="Arial"/>
          <w:sz w:val="21"/>
        </w:rPr>
      </w:pPr>
    </w:p>
    <w:p w14:paraId="615BACCE">
      <w:pPr>
        <w:spacing w:line="300" w:lineRule="auto"/>
        <w:rPr>
          <w:rFonts w:ascii="Arial"/>
          <w:sz w:val="21"/>
        </w:rPr>
      </w:pPr>
    </w:p>
    <w:p w14:paraId="0215105D">
      <w:pPr>
        <w:pStyle w:val="2"/>
        <w:spacing w:before="138" w:line="200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6"/>
          <w:sz w:val="32"/>
          <w:szCs w:val="32"/>
        </w:rPr>
        <w:t>13. 前端页面设计</w:t>
      </w:r>
    </w:p>
    <w:p w14:paraId="25F1B393">
      <w:pPr>
        <w:pStyle w:val="2"/>
        <w:spacing w:before="237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13.1 页面结构</w:t>
      </w:r>
    </w:p>
    <w:p w14:paraId="0564F718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543FD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shd w:val="clear" w:color="auto" w:fill="1F4E79"/>
            <w:vAlign w:val="top"/>
          </w:tcPr>
          <w:p w14:paraId="4B7D139F">
            <w:pPr>
              <w:pStyle w:val="6"/>
              <w:spacing w:before="54" w:line="157" w:lineRule="auto"/>
              <w:ind w:left="110"/>
            </w:pPr>
            <w:r>
              <w:rPr>
                <w:b/>
                <w:bCs/>
                <w:color w:val="FFFFFF"/>
                <w:spacing w:val="-2"/>
              </w:rPr>
              <w:t>页面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552A9655">
            <w:pPr>
              <w:pStyle w:val="6"/>
              <w:spacing w:before="54" w:line="157" w:lineRule="auto"/>
              <w:ind w:left="109"/>
            </w:pPr>
            <w:r>
              <w:rPr>
                <w:b/>
                <w:bCs/>
                <w:color w:val="FFFFFF"/>
                <w:spacing w:val="-2"/>
              </w:rPr>
              <w:t>功能</w:t>
            </w:r>
          </w:p>
        </w:tc>
      </w:tr>
      <w:tr w14:paraId="21760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281D578E">
            <w:pPr>
              <w:pStyle w:val="6"/>
              <w:spacing w:before="51" w:line="209" w:lineRule="exact"/>
              <w:ind w:left="111"/>
            </w:pPr>
            <w:r>
              <w:rPr>
                <w:spacing w:val="-2"/>
              </w:rPr>
              <w:t>首页 / Dashboard</w:t>
            </w:r>
          </w:p>
        </w:tc>
        <w:tc>
          <w:tcPr>
            <w:tcW w:w="4816" w:type="dxa"/>
            <w:vAlign w:val="top"/>
          </w:tcPr>
          <w:p w14:paraId="6D5A566C">
            <w:pPr>
              <w:pStyle w:val="6"/>
              <w:spacing w:before="51" w:line="209" w:lineRule="exact"/>
              <w:ind w:left="110"/>
            </w:pPr>
            <w:r>
              <w:rPr>
                <w:spacing w:val="-2"/>
              </w:rPr>
              <w:t>展示漏洞统计、风险分布、最近漏洞和高风险漏洞。</w:t>
            </w:r>
          </w:p>
        </w:tc>
      </w:tr>
      <w:tr w14:paraId="4E694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5D43B47E">
            <w:pPr>
              <w:pStyle w:val="6"/>
              <w:spacing w:before="53" w:line="209" w:lineRule="exact"/>
              <w:ind w:left="111"/>
            </w:pPr>
            <w:r>
              <w:rPr>
                <w:spacing w:val="-2"/>
              </w:rPr>
              <w:t>漏洞列表页</w:t>
            </w:r>
          </w:p>
        </w:tc>
        <w:tc>
          <w:tcPr>
            <w:tcW w:w="4816" w:type="dxa"/>
            <w:vAlign w:val="top"/>
          </w:tcPr>
          <w:p w14:paraId="7EA09E1A">
            <w:pPr>
              <w:pStyle w:val="6"/>
              <w:spacing w:before="53" w:line="209" w:lineRule="exact"/>
              <w:ind w:left="110"/>
            </w:pPr>
            <w:r>
              <w:rPr>
                <w:spacing w:val="-3"/>
              </w:rPr>
              <w:t>展示、搜索、筛选、排序漏洞。</w:t>
            </w:r>
          </w:p>
        </w:tc>
      </w:tr>
      <w:tr w14:paraId="63A3D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063EB970">
            <w:pPr>
              <w:pStyle w:val="6"/>
              <w:spacing w:before="53" w:line="207" w:lineRule="exact"/>
              <w:ind w:left="111"/>
            </w:pPr>
            <w:r>
              <w:rPr>
                <w:spacing w:val="-2"/>
              </w:rPr>
              <w:t>漏洞详情页</w:t>
            </w:r>
          </w:p>
        </w:tc>
        <w:tc>
          <w:tcPr>
            <w:tcW w:w="4816" w:type="dxa"/>
            <w:vAlign w:val="top"/>
          </w:tcPr>
          <w:p w14:paraId="7E40A00B">
            <w:pPr>
              <w:pStyle w:val="6"/>
              <w:spacing w:before="53" w:line="207" w:lineRule="exact"/>
              <w:ind w:left="111"/>
            </w:pPr>
            <w:r>
              <w:rPr>
                <w:spacing w:val="-1"/>
              </w:rPr>
              <w:t>查看漏洞完整信息、AI 分析结果、报告和相似漏洞。</w:t>
            </w:r>
          </w:p>
        </w:tc>
      </w:tr>
      <w:tr w14:paraId="0A24AE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4C5490F3">
            <w:pPr>
              <w:pStyle w:val="6"/>
              <w:spacing w:before="58" w:line="204" w:lineRule="exact"/>
              <w:ind w:left="110"/>
            </w:pPr>
            <w:r>
              <w:rPr>
                <w:spacing w:val="-2"/>
                <w:position w:val="-1"/>
              </w:rPr>
              <w:t>新增漏洞页</w:t>
            </w:r>
          </w:p>
        </w:tc>
        <w:tc>
          <w:tcPr>
            <w:tcW w:w="4816" w:type="dxa"/>
            <w:vAlign w:val="top"/>
          </w:tcPr>
          <w:p w14:paraId="39EF99CC">
            <w:pPr>
              <w:pStyle w:val="6"/>
              <w:spacing w:before="55" w:line="207" w:lineRule="exact"/>
              <w:ind w:left="109"/>
            </w:pPr>
            <w:r>
              <w:rPr>
                <w:spacing w:val="-5"/>
              </w:rPr>
              <w:t>手动新增漏洞。</w:t>
            </w:r>
          </w:p>
        </w:tc>
      </w:tr>
      <w:tr w14:paraId="29BC6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29D996E0">
            <w:pPr>
              <w:pStyle w:val="6"/>
              <w:spacing w:before="59" w:line="201" w:lineRule="exact"/>
              <w:ind w:left="106"/>
            </w:pPr>
            <w:r>
              <w:rPr>
                <w:position w:val="-1"/>
              </w:rPr>
              <w:t>AI</w:t>
            </w:r>
            <w:r>
              <w:rPr>
                <w:spacing w:val="4"/>
                <w:position w:val="-1"/>
              </w:rPr>
              <w:t xml:space="preserve"> 抽取页</w:t>
            </w:r>
          </w:p>
        </w:tc>
        <w:tc>
          <w:tcPr>
            <w:tcW w:w="4816" w:type="dxa"/>
            <w:vAlign w:val="top"/>
          </w:tcPr>
          <w:p w14:paraId="638EC2C1">
            <w:pPr>
              <w:pStyle w:val="6"/>
              <w:spacing w:before="55" w:line="205" w:lineRule="exact"/>
              <w:ind w:left="108"/>
            </w:pPr>
            <w:r>
              <w:rPr>
                <w:spacing w:val="-2"/>
                <w:position w:val="-1"/>
              </w:rPr>
              <w:t>粘贴原始文本，自动抽取漏洞字段并确认入库。</w:t>
            </w:r>
          </w:p>
        </w:tc>
      </w:tr>
      <w:tr w14:paraId="5E215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07FA04D0">
            <w:pPr>
              <w:pStyle w:val="6"/>
              <w:spacing w:before="193" w:line="182" w:lineRule="auto"/>
              <w:ind w:left="110"/>
            </w:pPr>
            <w:r>
              <w:rPr>
                <w:spacing w:val="-1"/>
              </w:rPr>
              <w:t>动态采集中心页</w:t>
            </w:r>
            <w:bookmarkStart w:id="0" w:name="_GoBack"/>
            <w:bookmarkEnd w:id="0"/>
          </w:p>
        </w:tc>
        <w:tc>
          <w:tcPr>
            <w:tcW w:w="4816" w:type="dxa"/>
            <w:vAlign w:val="top"/>
          </w:tcPr>
          <w:p w14:paraId="0B08BBAA">
            <w:pPr>
              <w:pStyle w:val="6"/>
              <w:spacing w:before="56" w:line="176" w:lineRule="auto"/>
              <w:ind w:left="111" w:right="142"/>
            </w:pPr>
            <w:r>
              <w:rPr>
                <w:spacing w:val="-1"/>
              </w:rPr>
              <w:t>配置漏洞数据源、触发采集任务、查看采集状态和待确</w:t>
            </w:r>
            <w:r>
              <w:rPr>
                <w:spacing w:val="-2"/>
              </w:rPr>
              <w:t>认文档。</w:t>
            </w:r>
          </w:p>
        </w:tc>
      </w:tr>
      <w:tr w14:paraId="42D8D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58A2161D">
            <w:pPr>
              <w:pStyle w:val="6"/>
              <w:spacing w:before="60" w:line="202" w:lineRule="exact"/>
              <w:ind w:left="114"/>
            </w:pPr>
            <w:r>
              <w:rPr>
                <w:spacing w:val="-2"/>
              </w:rPr>
              <w:t>RAG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问答页</w:t>
            </w:r>
          </w:p>
        </w:tc>
        <w:tc>
          <w:tcPr>
            <w:tcW w:w="4816" w:type="dxa"/>
            <w:vAlign w:val="top"/>
          </w:tcPr>
          <w:p w14:paraId="2F8B8C93">
            <w:pPr>
              <w:pStyle w:val="6"/>
              <w:spacing w:before="58" w:line="204" w:lineRule="exact"/>
              <w:ind w:left="112"/>
            </w:pPr>
            <w:r>
              <w:rPr>
                <w:spacing w:val="-3"/>
                <w:position w:val="-1"/>
              </w:rPr>
              <w:t>与漏洞库进行自然语言问答，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并展示引用记录。</w:t>
            </w:r>
          </w:p>
        </w:tc>
      </w:tr>
      <w:tr w14:paraId="61129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37210958">
            <w:pPr>
              <w:pStyle w:val="6"/>
              <w:spacing w:before="58" w:line="202" w:lineRule="exact"/>
              <w:ind w:left="110"/>
            </w:pPr>
            <w:r>
              <w:rPr>
                <w:spacing w:val="-2"/>
                <w:position w:val="-1"/>
              </w:rPr>
              <w:t>任务中心页</w:t>
            </w:r>
          </w:p>
        </w:tc>
        <w:tc>
          <w:tcPr>
            <w:tcW w:w="4816" w:type="dxa"/>
            <w:vAlign w:val="top"/>
          </w:tcPr>
          <w:p w14:paraId="54D38983">
            <w:pPr>
              <w:pStyle w:val="6"/>
              <w:spacing w:before="58" w:line="202" w:lineRule="exact"/>
              <w:ind w:left="111"/>
            </w:pPr>
            <w:r>
              <w:rPr>
                <w:spacing w:val="-1"/>
                <w:position w:val="-1"/>
              </w:rPr>
              <w:t>查看异步任务状态、失败原因和重试入口。</w:t>
            </w:r>
          </w:p>
        </w:tc>
      </w:tr>
      <w:tr w14:paraId="15465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vAlign w:val="top"/>
          </w:tcPr>
          <w:p w14:paraId="78627260">
            <w:pPr>
              <w:pStyle w:val="6"/>
              <w:spacing w:before="60" w:line="207" w:lineRule="exact"/>
              <w:ind w:left="111"/>
            </w:pPr>
            <w:r>
              <w:rPr>
                <w:spacing w:val="-3"/>
              </w:rPr>
              <w:t>设置页</w:t>
            </w:r>
          </w:p>
        </w:tc>
        <w:tc>
          <w:tcPr>
            <w:tcW w:w="4816" w:type="dxa"/>
            <w:vAlign w:val="top"/>
          </w:tcPr>
          <w:p w14:paraId="3552DAF0">
            <w:pPr>
              <w:pStyle w:val="6"/>
              <w:spacing w:before="60" w:line="207" w:lineRule="exact"/>
              <w:ind w:left="111"/>
            </w:pPr>
            <w:r>
              <w:rPr>
                <w:position w:val="1"/>
              </w:rPr>
              <w:t>配置模型 API、Prompt 版本等。</w:t>
            </w:r>
          </w:p>
        </w:tc>
      </w:tr>
    </w:tbl>
    <w:p w14:paraId="1B8AB5FB">
      <w:pPr>
        <w:spacing w:line="264" w:lineRule="auto"/>
        <w:rPr>
          <w:rFonts w:ascii="Arial"/>
          <w:sz w:val="21"/>
        </w:rPr>
      </w:pPr>
    </w:p>
    <w:p w14:paraId="29DCC06D">
      <w:pPr>
        <w:spacing w:line="264" w:lineRule="auto"/>
        <w:rPr>
          <w:rFonts w:ascii="Arial"/>
          <w:sz w:val="21"/>
        </w:rPr>
      </w:pPr>
    </w:p>
    <w:p w14:paraId="109FA1E1">
      <w:pPr>
        <w:pStyle w:val="2"/>
        <w:spacing w:before="112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13.2 漏洞列表页设计</w:t>
      </w:r>
    </w:p>
    <w:p w14:paraId="5D1C9A88">
      <w:pPr>
        <w:pStyle w:val="2"/>
        <w:spacing w:before="228" w:line="174" w:lineRule="auto"/>
        <w:ind w:left="120"/>
        <w:rPr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53975</wp:posOffset>
                </wp:positionV>
                <wp:extent cx="6123305" cy="2105025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4024"/>
                          <a:ext cx="6123304" cy="2105025"/>
                        </a:xfrm>
                        <a:prstGeom prst="rect">
                          <a:avLst/>
                        </a:prstGeom>
                        <a:solidFill>
                          <a:srgbClr val="F4F6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pt;margin-top:4.25pt;height:165.75pt;width:482.15pt;z-index:-251657216;mso-width-relative:page;mso-height-relative:page;" fillcolor="#F4F6F8" filled="t" stroked="f" coordsize="21600,21600" o:gfxdata="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5MMuZNUAAAAGAQAADwAAAAAAAAABACAAAAAiAAAAZHJzL2Rvd25yZXYueG1sUEsBAhQAFAAA&#10;AAgAh07iQAxY6r8rAgAAZwQAAA4AAAAAAAAAAQAgAAAAJA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282828"/>
          <w:spacing w:val="-3"/>
          <w:sz w:val="17"/>
          <w:szCs w:val="17"/>
        </w:rPr>
        <w:t>搜索框</w:t>
      </w:r>
    </w:p>
    <w:p w14:paraId="7B0562B4">
      <w:pPr>
        <w:pStyle w:val="2"/>
        <w:spacing w:before="70" w:line="232" w:lineRule="auto"/>
        <w:ind w:left="120" w:right="8338"/>
        <w:rPr>
          <w:sz w:val="17"/>
          <w:szCs w:val="17"/>
        </w:rPr>
      </w:pPr>
      <w:r>
        <w:rPr>
          <w:color w:val="282828"/>
          <w:spacing w:val="-1"/>
          <w:sz w:val="17"/>
          <w:szCs w:val="17"/>
        </w:rPr>
        <w:t>风险等级筛选器漏洞类型筛选器影响组件筛选器</w:t>
      </w:r>
      <w:r>
        <w:rPr>
          <w:color w:val="282828"/>
          <w:spacing w:val="-2"/>
          <w:sz w:val="17"/>
          <w:szCs w:val="17"/>
        </w:rPr>
        <w:t>漏洞表格</w:t>
      </w:r>
    </w:p>
    <w:p w14:paraId="3C59BA19">
      <w:pPr>
        <w:pStyle w:val="2"/>
        <w:spacing w:before="1" w:line="173" w:lineRule="auto"/>
        <w:ind w:left="121"/>
        <w:rPr>
          <w:sz w:val="17"/>
          <w:szCs w:val="17"/>
        </w:rPr>
      </w:pPr>
      <w:r>
        <w:rPr>
          <w:color w:val="282828"/>
          <w:spacing w:val="-2"/>
          <w:sz w:val="17"/>
          <w:szCs w:val="17"/>
        </w:rPr>
        <w:t>分页组件</w:t>
      </w:r>
    </w:p>
    <w:p w14:paraId="1D2B737F">
      <w:pPr>
        <w:pStyle w:val="2"/>
        <w:spacing w:before="71" w:line="244" w:lineRule="auto"/>
        <w:ind w:left="117" w:right="8508" w:firstLine="3"/>
        <w:rPr>
          <w:sz w:val="17"/>
          <w:szCs w:val="17"/>
        </w:rPr>
      </w:pPr>
      <w:r>
        <w:rPr>
          <w:color w:val="282828"/>
          <w:spacing w:val="-2"/>
          <w:sz w:val="17"/>
          <w:szCs w:val="17"/>
        </w:rPr>
        <w:t>新增漏洞按钮</w:t>
      </w:r>
      <w:r>
        <w:rPr>
          <w:color w:val="282828"/>
          <w:spacing w:val="-3"/>
          <w:sz w:val="17"/>
          <w:szCs w:val="17"/>
        </w:rPr>
        <w:t>AI</w:t>
      </w:r>
      <w:r>
        <w:rPr>
          <w:color w:val="282828"/>
          <w:spacing w:val="48"/>
          <w:w w:val="101"/>
          <w:sz w:val="17"/>
          <w:szCs w:val="17"/>
        </w:rPr>
        <w:t xml:space="preserve"> </w:t>
      </w:r>
      <w:r>
        <w:rPr>
          <w:color w:val="282828"/>
          <w:spacing w:val="-3"/>
          <w:sz w:val="17"/>
          <w:szCs w:val="17"/>
        </w:rPr>
        <w:t>导入按钮</w:t>
      </w:r>
    </w:p>
    <w:p w14:paraId="6CC55FBA">
      <w:pPr>
        <w:pStyle w:val="2"/>
        <w:spacing w:before="283" w:line="175" w:lineRule="auto"/>
        <w:ind w:left="120"/>
        <w:rPr>
          <w:sz w:val="17"/>
          <w:szCs w:val="17"/>
        </w:rPr>
      </w:pPr>
      <w:r>
        <w:rPr>
          <w:color w:val="282828"/>
          <w:spacing w:val="-6"/>
          <w:sz w:val="17"/>
          <w:szCs w:val="17"/>
        </w:rPr>
        <w:t>表格字段：</w:t>
      </w:r>
    </w:p>
    <w:p w14:paraId="5179BEBE">
      <w:pPr>
        <w:pStyle w:val="2"/>
        <w:spacing w:before="64" w:line="191" w:lineRule="auto"/>
        <w:ind w:left="118"/>
        <w:rPr>
          <w:sz w:val="17"/>
          <w:szCs w:val="17"/>
        </w:rPr>
      </w:pPr>
      <w:r>
        <w:rPr>
          <w:color w:val="282828"/>
          <w:spacing w:val="-10"/>
          <w:sz w:val="17"/>
          <w:szCs w:val="17"/>
        </w:rPr>
        <w:t>标题</w:t>
      </w:r>
      <w:r>
        <w:rPr>
          <w:color w:val="282828"/>
          <w:spacing w:val="19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4"/>
          <w:w w:val="101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类型</w:t>
      </w:r>
      <w:r>
        <w:rPr>
          <w:color w:val="282828"/>
          <w:spacing w:val="10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5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风险等级</w:t>
      </w:r>
      <w:r>
        <w:rPr>
          <w:color w:val="282828"/>
          <w:spacing w:val="10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4"/>
          <w:w w:val="101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风险评分</w:t>
      </w:r>
      <w:r>
        <w:rPr>
          <w:color w:val="282828"/>
          <w:spacing w:val="11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5"/>
          <w:w w:val="101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影响组件</w:t>
      </w:r>
      <w:r>
        <w:rPr>
          <w:color w:val="282828"/>
          <w:spacing w:val="10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4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状态</w:t>
      </w:r>
      <w:r>
        <w:rPr>
          <w:color w:val="282828"/>
          <w:spacing w:val="11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3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创建时间</w:t>
      </w:r>
      <w:r>
        <w:rPr>
          <w:color w:val="282828"/>
          <w:spacing w:val="10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|</w:t>
      </w:r>
      <w:r>
        <w:rPr>
          <w:color w:val="282828"/>
          <w:spacing w:val="14"/>
          <w:w w:val="101"/>
          <w:sz w:val="17"/>
          <w:szCs w:val="17"/>
        </w:rPr>
        <w:t xml:space="preserve">  </w:t>
      </w:r>
      <w:r>
        <w:rPr>
          <w:color w:val="282828"/>
          <w:spacing w:val="-10"/>
          <w:sz w:val="17"/>
          <w:szCs w:val="17"/>
        </w:rPr>
        <w:t>操作</w:t>
      </w:r>
    </w:p>
    <w:p w14:paraId="7A6B28A0">
      <w:pPr>
        <w:spacing w:line="191" w:lineRule="auto"/>
        <w:rPr>
          <w:sz w:val="17"/>
          <w:szCs w:val="17"/>
        </w:rPr>
        <w:sectPr>
          <w:footerReference r:id="rId26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p w14:paraId="55BC0514">
      <w:pPr>
        <w:pStyle w:val="2"/>
        <w:spacing w:before="57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7"/>
          <w:sz w:val="26"/>
          <w:szCs w:val="26"/>
        </w:rPr>
        <w:t>13.3</w:t>
      </w:r>
      <w:r>
        <w:rPr>
          <w:b/>
          <w:bCs/>
          <w:color w:val="366092"/>
          <w:spacing w:val="-16"/>
          <w:sz w:val="26"/>
          <w:szCs w:val="26"/>
        </w:rPr>
        <w:t xml:space="preserve"> </w:t>
      </w:r>
      <w:r>
        <w:rPr>
          <w:b/>
          <w:bCs/>
          <w:color w:val="366092"/>
          <w:spacing w:val="-7"/>
          <w:sz w:val="26"/>
          <w:szCs w:val="26"/>
        </w:rPr>
        <w:t>AI 抽取页设计</w:t>
      </w:r>
    </w:p>
    <w:p w14:paraId="053435C6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29054C7B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9632" w:type="dxa"/>
            <w:shd w:val="clear" w:color="auto" w:fill="F4F6F8"/>
            <w:vAlign w:val="top"/>
          </w:tcPr>
          <w:p w14:paraId="0D9454F7">
            <w:pPr>
              <w:pStyle w:val="6"/>
              <w:spacing w:before="133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左侧：原始漏洞文本输入框</w:t>
            </w:r>
          </w:p>
          <w:p w14:paraId="394B2D02">
            <w:pPr>
              <w:pStyle w:val="6"/>
              <w:spacing w:before="68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右侧：AI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抽取结果预览</w:t>
            </w:r>
          </w:p>
          <w:p w14:paraId="605A1EBA">
            <w:pPr>
              <w:pStyle w:val="6"/>
              <w:spacing w:before="41" w:line="198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下方：确认入库按钮</w:t>
            </w:r>
          </w:p>
          <w:p w14:paraId="5DF47A8B">
            <w:pPr>
              <w:spacing w:line="280" w:lineRule="auto"/>
              <w:rPr>
                <w:rFonts w:ascii="Arial"/>
                <w:sz w:val="21"/>
              </w:rPr>
            </w:pPr>
          </w:p>
          <w:p w14:paraId="190941F8">
            <w:pPr>
              <w:pStyle w:val="6"/>
              <w:spacing w:before="73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用户操作：</w:t>
            </w:r>
          </w:p>
          <w:p w14:paraId="59941FB0">
            <w:pPr>
              <w:pStyle w:val="6"/>
              <w:spacing w:before="69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粘贴文本</w:t>
            </w:r>
            <w:r>
              <w:rPr>
                <w:color w:val="282828"/>
                <w:spacing w:val="6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→  点击  钻AI  解析”  →  查看结构化字段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→  手动修改不准确字段  →  点击  钻确认入库”</w:t>
            </w:r>
          </w:p>
        </w:tc>
      </w:tr>
    </w:tbl>
    <w:p w14:paraId="6774B7B2">
      <w:pPr>
        <w:spacing w:line="268" w:lineRule="auto"/>
        <w:rPr>
          <w:rFonts w:ascii="Arial"/>
          <w:sz w:val="21"/>
        </w:rPr>
      </w:pPr>
    </w:p>
    <w:p w14:paraId="395A71B3">
      <w:pPr>
        <w:spacing w:line="269" w:lineRule="auto"/>
        <w:rPr>
          <w:rFonts w:ascii="Arial"/>
          <w:sz w:val="21"/>
        </w:rPr>
      </w:pPr>
    </w:p>
    <w:p w14:paraId="587667E2">
      <w:pPr>
        <w:pStyle w:val="2"/>
        <w:spacing w:before="90" w:line="247" w:lineRule="auto"/>
        <w:ind w:left="12" w:right="186" w:firstLine="423"/>
        <w:rPr>
          <w:sz w:val="21"/>
          <w:szCs w:val="21"/>
        </w:rPr>
      </w:pPr>
      <w:r>
        <w:rPr>
          <w:spacing w:val="-1"/>
          <w:sz w:val="21"/>
          <w:szCs w:val="21"/>
        </w:rPr>
        <w:t>该页面设计强调“人工确认”。大模型输出不能完全无审核入库，用户应能在入库前修改字段，</w:t>
      </w:r>
      <w:r>
        <w:rPr>
          <w:spacing w:val="-30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保证漏洞库质量。</w:t>
      </w:r>
    </w:p>
    <w:p w14:paraId="60D37FF8">
      <w:pPr>
        <w:pStyle w:val="2"/>
        <w:spacing w:before="188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4"/>
          <w:sz w:val="26"/>
          <w:szCs w:val="26"/>
        </w:rPr>
        <w:t>13.4 动态采集中心页设计</w:t>
      </w:r>
    </w:p>
    <w:p w14:paraId="1C1EC49C">
      <w:pPr>
        <w:spacing w:line="83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59772BF6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2" w:hRule="atLeast"/>
        </w:trPr>
        <w:tc>
          <w:tcPr>
            <w:tcW w:w="9632" w:type="dxa"/>
            <w:shd w:val="clear" w:color="auto" w:fill="F4F6F8"/>
            <w:vAlign w:val="top"/>
          </w:tcPr>
          <w:p w14:paraId="770805B0">
            <w:pPr>
              <w:pStyle w:val="6"/>
              <w:spacing w:before="131" w:line="198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页面区域：</w:t>
            </w:r>
          </w:p>
          <w:p w14:paraId="30A2D19E">
            <w:pPr>
              <w:pStyle w:val="6"/>
              <w:spacing w:before="41" w:line="197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1.</w:t>
            </w:r>
            <w:r>
              <w:rPr>
                <w:color w:val="282828"/>
                <w:spacing w:val="5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数据源列表：展示名称、类型、URL、启用状态、采集周期、最近采集时间。</w:t>
            </w:r>
          </w:p>
          <w:p w14:paraId="63DC441D">
            <w:pPr>
              <w:pStyle w:val="6"/>
              <w:spacing w:before="42" w:line="197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2.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新增数据源表单：支持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RSS、网页  U</w:t>
            </w:r>
            <w:r>
              <w:rPr>
                <w:color w:val="282828"/>
                <w:spacing w:val="-5"/>
                <w:sz w:val="17"/>
                <w:szCs w:val="17"/>
              </w:rPr>
              <w:t>RL、本地测试文件等类型。</w:t>
            </w:r>
          </w:p>
          <w:p w14:paraId="0107D2E4">
            <w:pPr>
              <w:pStyle w:val="6"/>
              <w:spacing w:before="43" w:line="181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1"/>
                <w:sz w:val="17"/>
                <w:szCs w:val="17"/>
              </w:rPr>
              <w:t>3.</w:t>
            </w:r>
            <w:r>
              <w:rPr>
                <w:color w:val="282828"/>
                <w:spacing w:val="5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立即采集按钮：手动触发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collect</w:t>
            </w:r>
            <w:r>
              <w:rPr>
                <w:color w:val="282828"/>
                <w:spacing w:val="1"/>
                <w:sz w:val="17"/>
                <w:szCs w:val="17"/>
              </w:rPr>
              <w:t>_</w:t>
            </w:r>
            <w:r>
              <w:rPr>
                <w:color w:val="282828"/>
                <w:sz w:val="17"/>
                <w:szCs w:val="17"/>
              </w:rPr>
              <w:t>source</w:t>
            </w:r>
            <w:r>
              <w:rPr>
                <w:color w:val="282828"/>
                <w:spacing w:val="3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"/>
                <w:sz w:val="17"/>
                <w:szCs w:val="17"/>
              </w:rPr>
              <w:t>任务。</w:t>
            </w:r>
          </w:p>
          <w:p w14:paraId="5B16F8C6">
            <w:pPr>
              <w:pStyle w:val="6"/>
              <w:spacing w:before="61" w:line="182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4.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任务状态区：展示  pending、running、success、failed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状态和错误信息。</w:t>
            </w:r>
          </w:p>
          <w:p w14:paraId="46F6C13E">
            <w:pPr>
              <w:pStyle w:val="6"/>
              <w:spacing w:before="61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5.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待确认队列：展示</w:t>
            </w:r>
            <w:r>
              <w:rPr>
                <w:color w:val="282828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3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低置信度或疑似重复的采集结果</w:t>
            </w:r>
            <w:r>
              <w:rPr>
                <w:color w:val="282828"/>
                <w:spacing w:val="-2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，支持人工确认入</w:t>
            </w:r>
            <w:r>
              <w:rPr>
                <w:color w:val="282828"/>
                <w:spacing w:val="-2"/>
                <w:sz w:val="17"/>
                <w:szCs w:val="17"/>
              </w:rPr>
              <w:t>库或忽略。</w:t>
            </w:r>
          </w:p>
        </w:tc>
      </w:tr>
    </w:tbl>
    <w:p w14:paraId="54B421C6">
      <w:pPr>
        <w:spacing w:line="268" w:lineRule="auto"/>
        <w:rPr>
          <w:rFonts w:ascii="Arial"/>
          <w:sz w:val="21"/>
        </w:rPr>
      </w:pPr>
    </w:p>
    <w:p w14:paraId="4C717C60">
      <w:pPr>
        <w:spacing w:line="269" w:lineRule="auto"/>
        <w:rPr>
          <w:rFonts w:ascii="Arial"/>
          <w:sz w:val="21"/>
        </w:rPr>
      </w:pPr>
    </w:p>
    <w:p w14:paraId="7883D2CC">
      <w:pPr>
        <w:pStyle w:val="2"/>
        <w:spacing w:before="91" w:line="247" w:lineRule="auto"/>
        <w:ind w:left="12" w:right="186" w:firstLine="422"/>
        <w:rPr>
          <w:sz w:val="21"/>
          <w:szCs w:val="21"/>
        </w:rPr>
      </w:pPr>
      <w:r>
        <w:rPr>
          <w:spacing w:val="-2"/>
          <w:sz w:val="21"/>
          <w:szCs w:val="21"/>
        </w:rPr>
        <w:t>该页面用于直观展示“</w:t>
      </w:r>
      <w:r>
        <w:rPr>
          <w:spacing w:val="-2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实时动态搜集</w:t>
      </w:r>
      <w:r>
        <w:rPr>
          <w:spacing w:val="-46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”的效果。答辩时可以配置一个测试数据源，</w:t>
      </w:r>
      <w:r>
        <w:rPr>
          <w:spacing w:val="-3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点击立即采集后</w:t>
      </w:r>
      <w:r>
        <w:rPr>
          <w:spacing w:val="-1"/>
          <w:sz w:val="21"/>
          <w:szCs w:val="21"/>
        </w:rPr>
        <w:t>展示系统自动抓取候选文本、AI 判断相关性、抽取字段、去重并入库。</w:t>
      </w:r>
    </w:p>
    <w:p w14:paraId="24F642AD">
      <w:pPr>
        <w:pStyle w:val="2"/>
        <w:spacing w:before="189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8"/>
          <w:sz w:val="26"/>
          <w:szCs w:val="26"/>
        </w:rPr>
        <w:t>13.5 RAG 问答页设计</w:t>
      </w:r>
    </w:p>
    <w:p w14:paraId="1E04AD60">
      <w:pPr>
        <w:spacing w:line="85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6D1C33C2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2" w:hRule="atLeast"/>
        </w:trPr>
        <w:tc>
          <w:tcPr>
            <w:tcW w:w="9632" w:type="dxa"/>
            <w:shd w:val="clear" w:color="auto" w:fill="F4F6F8"/>
            <w:vAlign w:val="top"/>
          </w:tcPr>
          <w:p w14:paraId="7CAAC885">
            <w:pPr>
              <w:pStyle w:val="6"/>
              <w:spacing w:before="131" w:line="175" w:lineRule="auto"/>
              <w:ind w:left="112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上方：问题输入框</w:t>
            </w:r>
          </w:p>
          <w:p w14:paraId="0AB6C809">
            <w:pPr>
              <w:pStyle w:val="6"/>
              <w:spacing w:before="69" w:line="198" w:lineRule="auto"/>
              <w:ind w:left="120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中间：AI  回答区域</w:t>
            </w:r>
          </w:p>
          <w:p w14:paraId="1853694A">
            <w:pPr>
              <w:pStyle w:val="6"/>
              <w:spacing w:before="43" w:line="174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右侧：召回漏洞列表</w:t>
            </w:r>
          </w:p>
          <w:p w14:paraId="225C4DB8">
            <w:pPr>
              <w:pStyle w:val="6"/>
              <w:spacing w:before="67" w:line="198" w:lineRule="auto"/>
              <w:ind w:left="113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下方：参考记录详情</w:t>
            </w:r>
          </w:p>
          <w:p w14:paraId="336CE790">
            <w:pPr>
              <w:spacing w:line="281" w:lineRule="auto"/>
              <w:rPr>
                <w:rFonts w:ascii="Arial"/>
                <w:sz w:val="21"/>
              </w:rPr>
            </w:pPr>
          </w:p>
          <w:p w14:paraId="77295B2D">
            <w:pPr>
              <w:pStyle w:val="6"/>
              <w:spacing w:before="74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示例：</w:t>
            </w:r>
          </w:p>
          <w:p w14:paraId="5EF3F91F">
            <w:pPr>
              <w:pStyle w:val="6"/>
              <w:spacing w:before="67" w:line="182" w:lineRule="auto"/>
              <w:ind w:left="119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问题：Prompt  Injection</w:t>
            </w:r>
            <w:r>
              <w:rPr>
                <w:color w:val="282828"/>
                <w:spacing w:val="5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漏洞如何防护？</w:t>
            </w:r>
          </w:p>
          <w:p w14:paraId="050A31C8">
            <w:pPr>
              <w:pStyle w:val="6"/>
              <w:spacing w:before="60" w:line="182" w:lineRule="auto"/>
              <w:ind w:left="117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回答：Prompt</w:t>
            </w:r>
            <w:r>
              <w:rPr>
                <w:color w:val="282828"/>
                <w:spacing w:val="5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Injection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通常通过用户输入、工具返回内容或外部文档内容注入恶意指令</w:t>
            </w:r>
            <w:r>
              <w:rPr>
                <w:color w:val="282828"/>
                <w:spacing w:val="-3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……</w:t>
            </w:r>
          </w:p>
          <w:p w14:paraId="49E2C137">
            <w:pPr>
              <w:pStyle w:val="6"/>
              <w:spacing w:before="63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参考漏洞：</w:t>
            </w:r>
          </w:p>
          <w:p w14:paraId="2BAEFF18">
            <w:pPr>
              <w:pStyle w:val="6"/>
              <w:spacing w:before="69" w:line="182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1.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Agent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工具调用中的  Prompt  Injection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漏洞</w:t>
            </w:r>
          </w:p>
          <w:p w14:paraId="42F32F5F">
            <w:pPr>
              <w:pStyle w:val="6"/>
              <w:spacing w:before="61" w:line="198" w:lineRule="auto"/>
              <w:ind w:left="111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2.  RAG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外部文档注入漏洞</w:t>
            </w:r>
          </w:p>
        </w:tc>
      </w:tr>
    </w:tbl>
    <w:p w14:paraId="31BCE624">
      <w:pPr>
        <w:rPr>
          <w:rFonts w:ascii="Arial"/>
          <w:sz w:val="21"/>
        </w:rPr>
      </w:pPr>
    </w:p>
    <w:p w14:paraId="4D082583">
      <w:pPr>
        <w:rPr>
          <w:rFonts w:ascii="Arial" w:hAnsi="Arial" w:eastAsia="Arial" w:cs="Arial"/>
          <w:sz w:val="21"/>
          <w:szCs w:val="21"/>
        </w:rPr>
        <w:sectPr>
          <w:footerReference r:id="rId27" w:type="default"/>
          <w:pgSz w:w="12240" w:h="15840"/>
          <w:pgMar w:top="1266" w:right="1240" w:bottom="959" w:left="1356" w:header="0" w:footer="652" w:gutter="0"/>
          <w:cols w:space="720" w:num="1"/>
        </w:sectPr>
      </w:pPr>
    </w:p>
    <w:p w14:paraId="45EAF7FE">
      <w:pPr>
        <w:pStyle w:val="2"/>
        <w:spacing w:before="70" w:line="199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5"/>
          <w:sz w:val="32"/>
          <w:szCs w:val="32"/>
        </w:rPr>
        <w:t>14. 风险评分算法设计</w:t>
      </w:r>
    </w:p>
    <w:p w14:paraId="29DCAA15">
      <w:pPr>
        <w:pStyle w:val="2"/>
        <w:spacing w:before="205" w:line="247" w:lineRule="auto"/>
        <w:ind w:left="13" w:right="63" w:firstLine="421"/>
        <w:rPr>
          <w:sz w:val="21"/>
          <w:szCs w:val="21"/>
        </w:rPr>
      </w:pPr>
      <w:r>
        <w:rPr>
          <w:spacing w:val="-1"/>
          <w:sz w:val="21"/>
          <w:szCs w:val="21"/>
        </w:rPr>
        <w:t>为了避免完全依赖大模型，系统采用规则评分。评分规则可以随着项目迭代不断调整，</w:t>
      </w:r>
      <w:r>
        <w:rPr>
          <w:spacing w:val="-22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MVP 阶段使</w:t>
      </w:r>
      <w:r>
        <w:rPr>
          <w:spacing w:val="-2"/>
          <w:sz w:val="21"/>
          <w:szCs w:val="21"/>
        </w:rPr>
        <w:t>用可解释、简单稳定的规则即可。</w:t>
      </w:r>
    </w:p>
    <w:p w14:paraId="68E12C30">
      <w:pPr>
        <w:spacing w:line="32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0FADF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shd w:val="clear" w:color="auto" w:fill="1F4E79"/>
            <w:vAlign w:val="top"/>
          </w:tcPr>
          <w:p w14:paraId="622A5D6F">
            <w:pPr>
              <w:pStyle w:val="6"/>
              <w:spacing w:before="54" w:line="211" w:lineRule="exact"/>
              <w:ind w:left="110"/>
            </w:pPr>
            <w:r>
              <w:rPr>
                <w:b/>
                <w:bCs/>
                <w:color w:val="FFFFFF"/>
                <w:spacing w:val="-2"/>
              </w:rPr>
              <w:t>条件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774053F3">
            <w:pPr>
              <w:pStyle w:val="6"/>
              <w:spacing w:before="54" w:line="211" w:lineRule="exact"/>
              <w:ind w:left="107"/>
            </w:pPr>
            <w:r>
              <w:rPr>
                <w:b/>
                <w:bCs/>
                <w:color w:val="FFFFFF"/>
                <w:w w:val="97"/>
              </w:rPr>
              <w:t>加分/扣分</w:t>
            </w:r>
          </w:p>
        </w:tc>
      </w:tr>
      <w:tr w14:paraId="427A9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4389DBE7">
            <w:pPr>
              <w:pStyle w:val="6"/>
              <w:spacing w:before="52" w:line="211" w:lineRule="exact"/>
              <w:ind w:left="111"/>
            </w:pPr>
            <w:r>
              <w:rPr>
                <w:spacing w:val="-2"/>
              </w:rPr>
              <w:t>严重等级为严重</w:t>
            </w:r>
          </w:p>
        </w:tc>
        <w:tc>
          <w:tcPr>
            <w:tcW w:w="4816" w:type="dxa"/>
            <w:vAlign w:val="top"/>
          </w:tcPr>
          <w:p w14:paraId="70722E9D">
            <w:pPr>
              <w:pStyle w:val="6"/>
              <w:spacing w:before="52" w:line="211" w:lineRule="exact"/>
              <w:ind w:left="111"/>
            </w:pPr>
            <w:r>
              <w:rPr>
                <w:spacing w:val="-15"/>
                <w:position w:val="-1"/>
              </w:rPr>
              <w:t>+50</w:t>
            </w:r>
          </w:p>
        </w:tc>
      </w:tr>
      <w:tr w14:paraId="4D559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330B66D8">
            <w:pPr>
              <w:pStyle w:val="6"/>
              <w:spacing w:before="52" w:line="208" w:lineRule="exact"/>
              <w:ind w:left="111"/>
            </w:pPr>
            <w:r>
              <w:rPr>
                <w:spacing w:val="-2"/>
                <w:position w:val="-1"/>
              </w:rPr>
              <w:t>严重等级为高危</w:t>
            </w:r>
          </w:p>
        </w:tc>
        <w:tc>
          <w:tcPr>
            <w:tcW w:w="4816" w:type="dxa"/>
            <w:vAlign w:val="top"/>
          </w:tcPr>
          <w:p w14:paraId="2AB7ADE4">
            <w:pPr>
              <w:pStyle w:val="6"/>
              <w:spacing w:before="52" w:line="208" w:lineRule="exact"/>
              <w:ind w:left="111"/>
            </w:pPr>
            <w:r>
              <w:rPr>
                <w:spacing w:val="-15"/>
                <w:position w:val="-1"/>
              </w:rPr>
              <w:t>+40</w:t>
            </w:r>
          </w:p>
        </w:tc>
      </w:tr>
      <w:tr w14:paraId="29A7F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778FA4B8">
            <w:pPr>
              <w:pStyle w:val="6"/>
              <w:spacing w:before="54" w:line="209" w:lineRule="exact"/>
              <w:ind w:left="111"/>
            </w:pPr>
            <w:r>
              <w:rPr>
                <w:spacing w:val="-2"/>
              </w:rPr>
              <w:t>严重等级为中危</w:t>
            </w:r>
          </w:p>
        </w:tc>
        <w:tc>
          <w:tcPr>
            <w:tcW w:w="4816" w:type="dxa"/>
            <w:vAlign w:val="top"/>
          </w:tcPr>
          <w:p w14:paraId="559CB3F3">
            <w:pPr>
              <w:pStyle w:val="6"/>
              <w:spacing w:before="54" w:line="209" w:lineRule="exact"/>
              <w:ind w:left="111"/>
            </w:pPr>
            <w:r>
              <w:rPr>
                <w:spacing w:val="-15"/>
                <w:position w:val="-1"/>
              </w:rPr>
              <w:t>+25</w:t>
            </w:r>
          </w:p>
        </w:tc>
      </w:tr>
      <w:tr w14:paraId="4DAAF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5E43A31B">
            <w:pPr>
              <w:pStyle w:val="6"/>
              <w:spacing w:before="54" w:line="206" w:lineRule="exact"/>
              <w:ind w:left="111"/>
            </w:pPr>
            <w:r>
              <w:rPr>
                <w:spacing w:val="-2"/>
              </w:rPr>
              <w:t>严重等级为低危</w:t>
            </w:r>
          </w:p>
        </w:tc>
        <w:tc>
          <w:tcPr>
            <w:tcW w:w="4816" w:type="dxa"/>
            <w:vAlign w:val="top"/>
          </w:tcPr>
          <w:p w14:paraId="453B1A13">
            <w:pPr>
              <w:pStyle w:val="6"/>
              <w:spacing w:before="54" w:line="206" w:lineRule="exact"/>
              <w:ind w:left="111"/>
            </w:pPr>
            <w:r>
              <w:rPr>
                <w:spacing w:val="-21"/>
                <w:position w:val="-1"/>
              </w:rPr>
              <w:t>+10</w:t>
            </w:r>
          </w:p>
        </w:tc>
      </w:tr>
      <w:tr w14:paraId="086BA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066936B8">
            <w:pPr>
              <w:pStyle w:val="6"/>
              <w:spacing w:before="56" w:line="207" w:lineRule="exact"/>
              <w:ind w:left="111"/>
            </w:pPr>
            <w:r>
              <w:rPr>
                <w:spacing w:val="-2"/>
              </w:rPr>
              <w:t>可远程利用</w:t>
            </w:r>
          </w:p>
        </w:tc>
        <w:tc>
          <w:tcPr>
            <w:tcW w:w="4816" w:type="dxa"/>
            <w:vAlign w:val="top"/>
          </w:tcPr>
          <w:p w14:paraId="1BC47D94">
            <w:pPr>
              <w:pStyle w:val="6"/>
              <w:spacing w:before="56" w:line="207" w:lineRule="exact"/>
              <w:ind w:left="111"/>
            </w:pPr>
            <w:r>
              <w:rPr>
                <w:spacing w:val="-21"/>
                <w:position w:val="-1"/>
              </w:rPr>
              <w:t>+15</w:t>
            </w:r>
          </w:p>
        </w:tc>
      </w:tr>
      <w:tr w14:paraId="44CB1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36256FEA">
            <w:pPr>
              <w:pStyle w:val="6"/>
              <w:spacing w:before="56" w:line="204" w:lineRule="exact"/>
              <w:ind w:left="111"/>
            </w:pPr>
            <w:r>
              <w:rPr>
                <w:spacing w:val="-1"/>
              </w:rPr>
              <w:t>涉及敏感数据泄露</w:t>
            </w:r>
          </w:p>
        </w:tc>
        <w:tc>
          <w:tcPr>
            <w:tcW w:w="4816" w:type="dxa"/>
            <w:vAlign w:val="top"/>
          </w:tcPr>
          <w:p w14:paraId="26EEBB20">
            <w:pPr>
              <w:pStyle w:val="6"/>
              <w:spacing w:before="56" w:line="204" w:lineRule="exact"/>
              <w:ind w:left="111"/>
            </w:pPr>
            <w:r>
              <w:rPr>
                <w:spacing w:val="-21"/>
                <w:position w:val="-1"/>
              </w:rPr>
              <w:t>+15</w:t>
            </w:r>
          </w:p>
        </w:tc>
      </w:tr>
      <w:tr w14:paraId="1A5FD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6871EB9D">
            <w:pPr>
              <w:pStyle w:val="6"/>
              <w:spacing w:before="58" w:line="205" w:lineRule="exact"/>
              <w:ind w:left="112"/>
            </w:pPr>
            <w:r>
              <w:rPr>
                <w:spacing w:val="-2"/>
                <w:position w:val="-1"/>
              </w:rPr>
              <w:t>存在公开 PoC</w:t>
            </w:r>
          </w:p>
        </w:tc>
        <w:tc>
          <w:tcPr>
            <w:tcW w:w="4816" w:type="dxa"/>
            <w:vAlign w:val="top"/>
          </w:tcPr>
          <w:p w14:paraId="5BBCDCA0">
            <w:pPr>
              <w:pStyle w:val="6"/>
              <w:spacing w:before="58" w:line="205" w:lineRule="exact"/>
              <w:ind w:left="111"/>
            </w:pPr>
            <w:r>
              <w:rPr>
                <w:spacing w:val="-21"/>
                <w:position w:val="-1"/>
              </w:rPr>
              <w:t>+10</w:t>
            </w:r>
          </w:p>
        </w:tc>
      </w:tr>
      <w:tr w14:paraId="16373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5568E6A6">
            <w:pPr>
              <w:pStyle w:val="6"/>
              <w:spacing w:before="58" w:line="203" w:lineRule="exact"/>
              <w:ind w:left="111"/>
            </w:pPr>
            <w:r>
              <w:rPr>
                <w:spacing w:val="-2"/>
                <w:position w:val="-1"/>
              </w:rPr>
              <w:t>影响核心组件</w:t>
            </w:r>
          </w:p>
        </w:tc>
        <w:tc>
          <w:tcPr>
            <w:tcW w:w="4816" w:type="dxa"/>
            <w:vAlign w:val="top"/>
          </w:tcPr>
          <w:p w14:paraId="02881E97">
            <w:pPr>
              <w:pStyle w:val="6"/>
              <w:spacing w:before="58" w:line="203" w:lineRule="exact"/>
              <w:ind w:left="111"/>
            </w:pPr>
            <w:r>
              <w:rPr>
                <w:spacing w:val="-21"/>
                <w:position w:val="-1"/>
              </w:rPr>
              <w:t>+10</w:t>
            </w:r>
          </w:p>
        </w:tc>
      </w:tr>
      <w:tr w14:paraId="72452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124157D0">
            <w:pPr>
              <w:pStyle w:val="6"/>
              <w:spacing w:before="59" w:line="203" w:lineRule="exact"/>
              <w:ind w:left="110"/>
            </w:pPr>
            <w:r>
              <w:rPr>
                <w:spacing w:val="-2"/>
                <w:position w:val="-1"/>
              </w:rPr>
              <w:t>修复方案未知</w:t>
            </w:r>
          </w:p>
        </w:tc>
        <w:tc>
          <w:tcPr>
            <w:tcW w:w="4816" w:type="dxa"/>
            <w:vAlign w:val="top"/>
          </w:tcPr>
          <w:p w14:paraId="60494DB1">
            <w:pPr>
              <w:pStyle w:val="6"/>
              <w:spacing w:before="59" w:line="203" w:lineRule="exact"/>
              <w:ind w:left="111"/>
            </w:pPr>
            <w:r>
              <w:rPr>
                <w:spacing w:val="-21"/>
                <w:position w:val="-1"/>
              </w:rPr>
              <w:t>+10</w:t>
            </w:r>
          </w:p>
        </w:tc>
      </w:tr>
      <w:tr w14:paraId="130A26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4816" w:type="dxa"/>
            <w:vAlign w:val="top"/>
          </w:tcPr>
          <w:p w14:paraId="393EF321">
            <w:pPr>
              <w:pStyle w:val="6"/>
              <w:spacing w:before="59" w:line="203" w:lineRule="exact"/>
              <w:ind w:left="111"/>
            </w:pPr>
            <w:r>
              <w:rPr>
                <w:spacing w:val="-1"/>
                <w:position w:val="-1"/>
              </w:rPr>
              <w:t>需要高权限才能利用</w:t>
            </w:r>
          </w:p>
        </w:tc>
        <w:tc>
          <w:tcPr>
            <w:tcW w:w="4816" w:type="dxa"/>
            <w:vAlign w:val="top"/>
          </w:tcPr>
          <w:p w14:paraId="789C2ECD">
            <w:pPr>
              <w:pStyle w:val="6"/>
              <w:spacing w:before="59" w:line="203" w:lineRule="exact"/>
              <w:ind w:left="112"/>
            </w:pPr>
            <w:r>
              <w:rPr>
                <w:spacing w:val="-16"/>
                <w:position w:val="-1"/>
              </w:rPr>
              <w:t>-10</w:t>
            </w:r>
          </w:p>
        </w:tc>
      </w:tr>
      <w:tr w14:paraId="37CE2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vAlign w:val="top"/>
          </w:tcPr>
          <w:p w14:paraId="3F4AF159">
            <w:pPr>
              <w:pStyle w:val="6"/>
              <w:spacing w:before="60" w:line="207" w:lineRule="exact"/>
              <w:ind w:left="121"/>
            </w:pPr>
            <w:r>
              <w:rPr>
                <w:spacing w:val="-3"/>
              </w:rPr>
              <w:t>已有明确修复方案</w:t>
            </w:r>
          </w:p>
        </w:tc>
        <w:tc>
          <w:tcPr>
            <w:tcW w:w="4816" w:type="dxa"/>
            <w:vAlign w:val="top"/>
          </w:tcPr>
          <w:p w14:paraId="0881708A">
            <w:pPr>
              <w:pStyle w:val="6"/>
              <w:spacing w:before="60" w:line="207" w:lineRule="exact"/>
              <w:ind w:left="112"/>
            </w:pPr>
            <w:r>
              <w:rPr>
                <w:spacing w:val="-16"/>
                <w:position w:val="-1"/>
              </w:rPr>
              <w:t>-10</w:t>
            </w:r>
          </w:p>
        </w:tc>
      </w:tr>
    </w:tbl>
    <w:p w14:paraId="620282C1">
      <w:pPr>
        <w:spacing w:before="43"/>
      </w:pPr>
    </w:p>
    <w:p w14:paraId="407493F2">
      <w:pPr>
        <w:spacing w:before="42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764EE65E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5" w:hRule="atLeast"/>
        </w:trPr>
        <w:tc>
          <w:tcPr>
            <w:tcW w:w="9632" w:type="dxa"/>
            <w:shd w:val="clear" w:color="auto" w:fill="F4F6F8"/>
            <w:vAlign w:val="top"/>
          </w:tcPr>
          <w:p w14:paraId="1FEAA77F">
            <w:pPr>
              <w:pStyle w:val="6"/>
              <w:spacing w:before="125" w:line="250" w:lineRule="auto"/>
              <w:ind w:left="451" w:right="6883" w:hanging="340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def</w:t>
            </w:r>
            <w:r>
              <w:rPr>
                <w:color w:val="282828"/>
                <w:spacing w:val="5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calculate_risk_score</w:t>
            </w:r>
            <w:r>
              <w:rPr>
                <w:color w:val="282828"/>
                <w:spacing w:val="-2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(vu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ln):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score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=  0</w:t>
            </w:r>
          </w:p>
          <w:p w14:paraId="0F5AC7F3">
            <w:pPr>
              <w:pStyle w:val="6"/>
              <w:spacing w:before="274" w:line="230" w:lineRule="auto"/>
              <w:ind w:left="801" w:right="7818" w:hanging="349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severity_map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=  {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"严重":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50</w:t>
            </w:r>
            <w:r>
              <w:rPr>
                <w:color w:val="282828"/>
                <w:spacing w:val="-2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,</w:t>
            </w:r>
          </w:p>
          <w:p w14:paraId="030F653A">
            <w:pPr>
              <w:pStyle w:val="6"/>
              <w:spacing w:line="207" w:lineRule="auto"/>
              <w:ind w:left="801"/>
              <w:rPr>
                <w:sz w:val="17"/>
                <w:szCs w:val="17"/>
              </w:rPr>
            </w:pPr>
            <w:r>
              <w:rPr>
                <w:color w:val="282828"/>
                <w:spacing w:val="3"/>
                <w:sz w:val="17"/>
                <w:szCs w:val="17"/>
              </w:rPr>
              <w:t>"高危":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40</w:t>
            </w:r>
            <w:r>
              <w:rPr>
                <w:color w:val="282828"/>
                <w:spacing w:val="-2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,</w:t>
            </w:r>
          </w:p>
          <w:p w14:paraId="7D80CD6C">
            <w:pPr>
              <w:pStyle w:val="6"/>
              <w:spacing w:before="34" w:line="198" w:lineRule="auto"/>
              <w:ind w:left="801"/>
              <w:rPr>
                <w:sz w:val="17"/>
                <w:szCs w:val="17"/>
              </w:rPr>
            </w:pPr>
            <w:r>
              <w:rPr>
                <w:color w:val="282828"/>
                <w:spacing w:val="6"/>
                <w:sz w:val="17"/>
                <w:szCs w:val="17"/>
              </w:rPr>
              <w:t>"中危":</w:t>
            </w:r>
            <w:r>
              <w:rPr>
                <w:color w:val="282828"/>
                <w:spacing w:val="48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6"/>
                <w:sz w:val="17"/>
                <w:szCs w:val="17"/>
              </w:rPr>
              <w:t>25,</w:t>
            </w:r>
          </w:p>
          <w:p w14:paraId="35833ACA">
            <w:pPr>
              <w:pStyle w:val="6"/>
              <w:spacing w:before="37" w:line="232" w:lineRule="auto"/>
              <w:ind w:left="458" w:right="7903" w:firstLine="343"/>
              <w:rPr>
                <w:sz w:val="17"/>
                <w:szCs w:val="17"/>
              </w:rPr>
            </w:pPr>
            <w:r>
              <w:rPr>
                <w:color w:val="282828"/>
                <w:spacing w:val="3"/>
                <w:sz w:val="17"/>
                <w:szCs w:val="17"/>
              </w:rPr>
              <w:t>"低危":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10</w:t>
            </w:r>
            <w:r>
              <w:rPr>
                <w:color w:val="282828"/>
                <w:spacing w:val="-2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3"/>
                <w:sz w:val="17"/>
                <w:szCs w:val="17"/>
              </w:rPr>
              <w:t>,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14"/>
                <w:sz w:val="17"/>
                <w:szCs w:val="17"/>
              </w:rPr>
              <w:t>}</w:t>
            </w:r>
          </w:p>
          <w:p w14:paraId="00FDEFF5">
            <w:pPr>
              <w:pStyle w:val="6"/>
              <w:spacing w:before="1" w:line="190" w:lineRule="auto"/>
              <w:ind w:left="452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score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+=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z w:val="17"/>
                <w:szCs w:val="17"/>
              </w:rPr>
              <w:t>severity_map</w:t>
            </w:r>
            <w:r>
              <w:rPr>
                <w:color w:val="282828"/>
                <w:spacing w:val="-1"/>
                <w:sz w:val="17"/>
                <w:szCs w:val="17"/>
              </w:rPr>
              <w:t>.get</w:t>
            </w:r>
            <w:r>
              <w:rPr>
                <w:color w:val="282828"/>
                <w:spacing w:val="-2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(vu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ln.severity,</w:t>
            </w:r>
            <w:r>
              <w:rPr>
                <w:color w:val="282828"/>
                <w:spacing w:val="4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20)</w:t>
            </w:r>
          </w:p>
          <w:p w14:paraId="5A3AF9BB">
            <w:pPr>
              <w:spacing w:line="293" w:lineRule="auto"/>
              <w:rPr>
                <w:rFonts w:ascii="Arial"/>
                <w:sz w:val="21"/>
              </w:rPr>
            </w:pPr>
          </w:p>
          <w:p w14:paraId="0CE377B9">
            <w:pPr>
              <w:pStyle w:val="6"/>
              <w:spacing w:before="73" w:line="232" w:lineRule="auto"/>
              <w:ind w:left="791" w:right="6883" w:hanging="316"/>
              <w:rPr>
                <w:sz w:val="17"/>
                <w:szCs w:val="17"/>
              </w:rPr>
            </w:pPr>
            <w:r>
              <w:rPr>
                <w:color w:val="282828"/>
                <w:spacing w:val="2"/>
                <w:sz w:val="17"/>
                <w:szCs w:val="17"/>
              </w:rPr>
              <w:t>if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2"/>
                <w:sz w:val="17"/>
                <w:szCs w:val="17"/>
              </w:rPr>
              <w:t>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2"/>
                <w:sz w:val="17"/>
                <w:szCs w:val="17"/>
              </w:rPr>
              <w:t>ln.remote_exploit</w:t>
            </w:r>
            <w:r>
              <w:rPr>
                <w:color w:val="282828"/>
                <w:spacing w:val="1"/>
                <w:sz w:val="17"/>
                <w:szCs w:val="17"/>
              </w:rPr>
              <w:t>able: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score  +=</w:t>
            </w:r>
            <w:r>
              <w:rPr>
                <w:color w:val="282828"/>
                <w:spacing w:val="5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15</w:t>
            </w:r>
          </w:p>
          <w:p w14:paraId="4615AA3B">
            <w:pPr>
              <w:pStyle w:val="6"/>
              <w:spacing w:line="232" w:lineRule="auto"/>
              <w:ind w:left="791" w:right="6457" w:hanging="316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if</w:t>
            </w:r>
            <w:r>
              <w:rPr>
                <w:color w:val="282828"/>
                <w:spacing w:val="5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ln.sensitive_data_involved: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score  +=</w:t>
            </w:r>
            <w:r>
              <w:rPr>
                <w:color w:val="282828"/>
                <w:spacing w:val="52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15</w:t>
            </w:r>
          </w:p>
          <w:p w14:paraId="61FABF3B">
            <w:pPr>
              <w:pStyle w:val="6"/>
              <w:spacing w:before="1" w:line="232" w:lineRule="auto"/>
              <w:ind w:left="791" w:right="6713" w:hanging="316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if</w:t>
            </w:r>
            <w:r>
              <w:rPr>
                <w:color w:val="282828"/>
                <w:spacing w:val="4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vu</w:t>
            </w:r>
            <w:r>
              <w:rPr>
                <w:color w:val="282828"/>
                <w:spacing w:val="-1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ln.public_poc_available: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score  +=</w:t>
            </w:r>
            <w:r>
              <w:rPr>
                <w:color w:val="282828"/>
                <w:spacing w:val="4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10</w:t>
            </w:r>
          </w:p>
          <w:p w14:paraId="21D72D75">
            <w:pPr>
              <w:pStyle w:val="6"/>
              <w:spacing w:line="232" w:lineRule="auto"/>
              <w:ind w:left="791" w:right="6457" w:hanging="316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if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ln.core_componen</w:t>
            </w:r>
            <w:r>
              <w:rPr>
                <w:color w:val="282828"/>
                <w:spacing w:val="-3"/>
                <w:sz w:val="17"/>
                <w:szCs w:val="17"/>
              </w:rPr>
              <w:t>t_affected: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score  +=</w:t>
            </w:r>
            <w:r>
              <w:rPr>
                <w:color w:val="282828"/>
                <w:spacing w:val="4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10</w:t>
            </w:r>
          </w:p>
          <w:p w14:paraId="09622D39">
            <w:pPr>
              <w:pStyle w:val="6"/>
              <w:spacing w:line="232" w:lineRule="auto"/>
              <w:ind w:left="791" w:right="6968" w:hanging="316"/>
              <w:rPr>
                <w:sz w:val="17"/>
                <w:szCs w:val="17"/>
              </w:rPr>
            </w:pPr>
            <w:r>
              <w:rPr>
                <w:color w:val="282828"/>
                <w:spacing w:val="7"/>
                <w:sz w:val="17"/>
                <w:szCs w:val="17"/>
              </w:rPr>
              <w:t>if</w:t>
            </w:r>
            <w:r>
              <w:rPr>
                <w:color w:val="282828"/>
                <w:spacing w:val="5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7"/>
                <w:sz w:val="17"/>
                <w:szCs w:val="17"/>
              </w:rPr>
              <w:t>not</w:t>
            </w:r>
            <w:r>
              <w:rPr>
                <w:color w:val="282828"/>
                <w:spacing w:val="40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"vuln.fi" </w:instrText>
            </w:r>
            <w:r>
              <w:fldChar w:fldCharType="separate"/>
            </w:r>
            <w:r>
              <w:rPr>
                <w:color w:val="282828"/>
                <w:spacing w:val="7"/>
                <w:sz w:val="17"/>
                <w:szCs w:val="17"/>
              </w:rPr>
              <w:t>vu</w:t>
            </w:r>
            <w:r>
              <w:rPr>
                <w:color w:val="282828"/>
                <w:spacing w:val="-1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7"/>
                <w:sz w:val="17"/>
                <w:szCs w:val="17"/>
              </w:rPr>
              <w:t>ln.fi</w:t>
            </w:r>
            <w:r>
              <w:rPr>
                <w:color w:val="282828"/>
                <w:spacing w:val="7"/>
                <w:sz w:val="17"/>
                <w:szCs w:val="17"/>
              </w:rPr>
              <w:fldChar w:fldCharType="end"/>
            </w:r>
            <w:r>
              <w:rPr>
                <w:color w:val="282828"/>
                <w:spacing w:val="7"/>
                <w:sz w:val="17"/>
                <w:szCs w:val="17"/>
              </w:rPr>
              <w:t>x_available: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score  +=</w:t>
            </w:r>
            <w:r>
              <w:rPr>
                <w:color w:val="282828"/>
                <w:spacing w:val="4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3"/>
                <w:sz w:val="17"/>
                <w:szCs w:val="17"/>
              </w:rPr>
              <w:t>10</w:t>
            </w:r>
          </w:p>
          <w:p w14:paraId="05EC3EF4">
            <w:pPr>
              <w:pStyle w:val="6"/>
              <w:spacing w:line="232" w:lineRule="auto"/>
              <w:ind w:left="791" w:right="6458" w:hanging="316"/>
              <w:rPr>
                <w:sz w:val="17"/>
                <w:szCs w:val="17"/>
              </w:rPr>
            </w:pPr>
            <w:r>
              <w:rPr>
                <w:color w:val="282828"/>
                <w:spacing w:val="4"/>
                <w:sz w:val="17"/>
                <w:szCs w:val="17"/>
              </w:rPr>
              <w:t>if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4"/>
                <w:sz w:val="17"/>
                <w:szCs w:val="17"/>
              </w:rPr>
              <w:t>ln.high_privilege_required: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score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9"/>
                <w:sz w:val="17"/>
                <w:szCs w:val="17"/>
              </w:rPr>
              <w:t>-=  10</w:t>
            </w:r>
          </w:p>
          <w:p w14:paraId="467D536F">
            <w:pPr>
              <w:pStyle w:val="6"/>
              <w:spacing w:line="251" w:lineRule="auto"/>
              <w:ind w:left="791" w:right="7308" w:hanging="316"/>
              <w:rPr>
                <w:sz w:val="17"/>
                <w:szCs w:val="17"/>
              </w:rPr>
            </w:pPr>
            <w:r>
              <w:rPr>
                <w:color w:val="282828"/>
                <w:spacing w:val="9"/>
                <w:sz w:val="17"/>
                <w:szCs w:val="17"/>
              </w:rPr>
              <w:t>if</w:t>
            </w:r>
            <w:r>
              <w:rPr>
                <w:color w:val="282828"/>
                <w:spacing w:val="57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"vuln.fi" </w:instrText>
            </w:r>
            <w:r>
              <w:fldChar w:fldCharType="separate"/>
            </w:r>
            <w:r>
              <w:rPr>
                <w:color w:val="282828"/>
                <w:spacing w:val="9"/>
                <w:sz w:val="17"/>
                <w:szCs w:val="17"/>
              </w:rPr>
              <w:t>vu</w:t>
            </w:r>
            <w:r>
              <w:rPr>
                <w:color w:val="282828"/>
                <w:spacing w:val="-1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9"/>
                <w:sz w:val="17"/>
                <w:szCs w:val="17"/>
              </w:rPr>
              <w:t>ln.fi</w:t>
            </w:r>
            <w:r>
              <w:rPr>
                <w:color w:val="282828"/>
                <w:spacing w:val="9"/>
                <w:sz w:val="17"/>
                <w:szCs w:val="17"/>
              </w:rPr>
              <w:fldChar w:fldCharType="end"/>
            </w:r>
            <w:r>
              <w:rPr>
                <w:color w:val="282828"/>
                <w:spacing w:val="9"/>
                <w:sz w:val="17"/>
                <w:szCs w:val="17"/>
              </w:rPr>
              <w:t>x_available: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score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9"/>
                <w:sz w:val="17"/>
                <w:szCs w:val="17"/>
              </w:rPr>
              <w:t>-=  10</w:t>
            </w:r>
          </w:p>
          <w:p w14:paraId="7298BA52">
            <w:pPr>
              <w:pStyle w:val="6"/>
              <w:spacing w:before="261" w:line="203" w:lineRule="auto"/>
              <w:ind w:left="462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return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max(0</w:t>
            </w:r>
            <w:r>
              <w:rPr>
                <w:color w:val="282828"/>
                <w:spacing w:val="-2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,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min</w:t>
            </w:r>
            <w:r>
              <w:rPr>
                <w:color w:val="282828"/>
                <w:spacing w:val="-2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(sco</w:t>
            </w:r>
            <w:r>
              <w:rPr>
                <w:color w:val="282828"/>
                <w:spacing w:val="-4"/>
                <w:sz w:val="17"/>
                <w:szCs w:val="17"/>
              </w:rPr>
              <w:t>re,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100))</w:t>
            </w:r>
          </w:p>
        </w:tc>
      </w:tr>
    </w:tbl>
    <w:p w14:paraId="0E3AD804">
      <w:pPr>
        <w:spacing w:line="234" w:lineRule="exact"/>
        <w:rPr>
          <w:rFonts w:ascii="Arial"/>
          <w:sz w:val="20"/>
        </w:rPr>
      </w:pPr>
    </w:p>
    <w:p w14:paraId="052C3162">
      <w:pPr>
        <w:spacing w:line="234" w:lineRule="exact"/>
        <w:rPr>
          <w:rFonts w:ascii="Arial" w:hAnsi="Arial" w:eastAsia="Arial" w:cs="Arial"/>
          <w:sz w:val="20"/>
          <w:szCs w:val="20"/>
        </w:rPr>
        <w:sectPr>
          <w:footerReference r:id="rId28" w:type="default"/>
          <w:pgSz w:w="12240" w:h="15840"/>
          <w:pgMar w:top="1270" w:right="1240" w:bottom="959" w:left="1356" w:header="0" w:footer="652" w:gutter="0"/>
          <w:cols w:space="720" w:num="1"/>
        </w:sectPr>
      </w:pPr>
    </w:p>
    <w:p w14:paraId="44ABA856">
      <w:pPr>
        <w:spacing w:line="251" w:lineRule="auto"/>
        <w:rPr>
          <w:rFonts w:ascii="Arial"/>
          <w:sz w:val="21"/>
        </w:rPr>
      </w:pPr>
    </w:p>
    <w:p w14:paraId="0F28F34A">
      <w:pPr>
        <w:spacing w:line="251" w:lineRule="auto"/>
        <w:rPr>
          <w:rFonts w:ascii="Arial"/>
          <w:sz w:val="21"/>
        </w:rPr>
      </w:pPr>
    </w:p>
    <w:p w14:paraId="6569C818">
      <w:pPr>
        <w:pStyle w:val="2"/>
        <w:spacing w:before="137" w:line="200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6"/>
          <w:sz w:val="32"/>
          <w:szCs w:val="32"/>
        </w:rPr>
        <w:t>15. 测试方案设计</w:t>
      </w:r>
    </w:p>
    <w:p w14:paraId="231141ED">
      <w:pPr>
        <w:pStyle w:val="2"/>
        <w:spacing w:before="237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15.1 功能测试</w:t>
      </w:r>
    </w:p>
    <w:p w14:paraId="2FCA2CAD">
      <w:pPr>
        <w:spacing w:line="84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816"/>
      </w:tblGrid>
      <w:tr w14:paraId="35BAA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816" w:type="dxa"/>
            <w:shd w:val="clear" w:color="auto" w:fill="1F4E79"/>
            <w:vAlign w:val="top"/>
          </w:tcPr>
          <w:p w14:paraId="65F65CBD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1"/>
              </w:rPr>
              <w:t>测试对象</w:t>
            </w:r>
          </w:p>
        </w:tc>
        <w:tc>
          <w:tcPr>
            <w:tcW w:w="4816" w:type="dxa"/>
            <w:shd w:val="clear" w:color="auto" w:fill="1F4E79"/>
            <w:vAlign w:val="top"/>
          </w:tcPr>
          <w:p w14:paraId="383CF068">
            <w:pPr>
              <w:pStyle w:val="6"/>
              <w:spacing w:before="54" w:line="157" w:lineRule="auto"/>
              <w:ind w:left="108"/>
            </w:pPr>
            <w:r>
              <w:rPr>
                <w:b/>
                <w:bCs/>
                <w:color w:val="FFFFFF"/>
                <w:spacing w:val="-1"/>
              </w:rPr>
              <w:t>测试内容</w:t>
            </w:r>
          </w:p>
        </w:tc>
      </w:tr>
      <w:tr w14:paraId="09777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40A8C967">
            <w:pPr>
              <w:pStyle w:val="6"/>
              <w:spacing w:before="53" w:line="207" w:lineRule="exact"/>
              <w:ind w:left="111"/>
            </w:pPr>
            <w:r>
              <w:rPr>
                <w:spacing w:val="-2"/>
                <w:position w:val="-2"/>
              </w:rPr>
              <w:t>漏洞管理</w:t>
            </w:r>
          </w:p>
        </w:tc>
        <w:tc>
          <w:tcPr>
            <w:tcW w:w="4816" w:type="dxa"/>
            <w:vAlign w:val="top"/>
          </w:tcPr>
          <w:p w14:paraId="7D37CCEE">
            <w:pPr>
              <w:pStyle w:val="6"/>
              <w:spacing w:before="51" w:line="209" w:lineRule="exact"/>
              <w:ind w:left="110"/>
            </w:pPr>
            <w:r>
              <w:rPr>
                <w:spacing w:val="-1"/>
              </w:rPr>
              <w:t>新增、删除、修改、查询是否正常。</w:t>
            </w:r>
          </w:p>
        </w:tc>
      </w:tr>
      <w:tr w14:paraId="2B6D6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0900EB77">
            <w:pPr>
              <w:pStyle w:val="6"/>
              <w:spacing w:before="189" w:line="182" w:lineRule="auto"/>
              <w:ind w:left="110"/>
            </w:pPr>
            <w:r>
              <w:rPr>
                <w:spacing w:val="-2"/>
              </w:rPr>
              <w:t>动态采集</w:t>
            </w:r>
          </w:p>
        </w:tc>
        <w:tc>
          <w:tcPr>
            <w:tcW w:w="4816" w:type="dxa"/>
            <w:vAlign w:val="top"/>
          </w:tcPr>
          <w:p w14:paraId="399F2DEB">
            <w:pPr>
              <w:pStyle w:val="6"/>
              <w:spacing w:before="54" w:line="177" w:lineRule="auto"/>
              <w:ind w:left="121" w:right="142" w:hanging="11"/>
            </w:pPr>
            <w:r>
              <w:rPr>
                <w:spacing w:val="-1"/>
              </w:rPr>
              <w:t>数据源是否能被触发采集，新增漏洞是否能进入待处理</w:t>
            </w:r>
            <w:r>
              <w:rPr>
                <w:spacing w:val="-6"/>
                <w:w w:val="99"/>
              </w:rPr>
              <w:t>队列或漏洞库。</w:t>
            </w:r>
          </w:p>
        </w:tc>
      </w:tr>
      <w:tr w14:paraId="09AD7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4816" w:type="dxa"/>
            <w:vAlign w:val="top"/>
          </w:tcPr>
          <w:p w14:paraId="4A9A8006">
            <w:pPr>
              <w:pStyle w:val="6"/>
              <w:spacing w:before="190" w:line="182" w:lineRule="auto"/>
              <w:ind w:left="106"/>
            </w:pPr>
            <w:r>
              <w:t>AI</w:t>
            </w:r>
            <w:r>
              <w:rPr>
                <w:spacing w:val="2"/>
              </w:rPr>
              <w:t xml:space="preserve"> 相关性判断</w:t>
            </w:r>
          </w:p>
        </w:tc>
        <w:tc>
          <w:tcPr>
            <w:tcW w:w="4816" w:type="dxa"/>
            <w:vAlign w:val="top"/>
          </w:tcPr>
          <w:p w14:paraId="4AA8968D">
            <w:pPr>
              <w:pStyle w:val="6"/>
              <w:spacing w:before="54" w:line="177" w:lineRule="auto"/>
              <w:ind w:left="110" w:right="402"/>
            </w:pPr>
            <w:r>
              <w:t>采集到的文本是否能正确判断为 AI 漏洞或非相关内</w:t>
            </w:r>
            <w:r>
              <w:rPr>
                <w:spacing w:val="-4"/>
              </w:rPr>
              <w:t>容。</w:t>
            </w:r>
          </w:p>
        </w:tc>
      </w:tr>
      <w:tr w14:paraId="05909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5F47550F">
            <w:pPr>
              <w:pStyle w:val="6"/>
              <w:spacing w:before="59" w:line="204" w:lineRule="exact"/>
              <w:ind w:left="106"/>
            </w:pPr>
            <w:r>
              <w:rPr>
                <w:position w:val="1"/>
              </w:rPr>
              <w:t>AI</w:t>
            </w:r>
            <w:r>
              <w:rPr>
                <w:spacing w:val="5"/>
                <w:position w:val="1"/>
              </w:rPr>
              <w:t xml:space="preserve"> 抽取</w:t>
            </w:r>
          </w:p>
        </w:tc>
        <w:tc>
          <w:tcPr>
            <w:tcW w:w="4816" w:type="dxa"/>
            <w:vAlign w:val="top"/>
          </w:tcPr>
          <w:p w14:paraId="20368B0F">
            <w:pPr>
              <w:pStyle w:val="6"/>
              <w:spacing w:before="55" w:line="208" w:lineRule="exact"/>
              <w:ind w:left="108"/>
            </w:pPr>
            <w:r>
              <w:rPr>
                <w:spacing w:val="-2"/>
                <w:position w:val="-2"/>
              </w:rPr>
              <w:t>输入漏洞文本后是否能输出结构化字段。</w:t>
            </w:r>
          </w:p>
        </w:tc>
      </w:tr>
      <w:tr w14:paraId="72C18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5014FBB2">
            <w:pPr>
              <w:pStyle w:val="6"/>
              <w:spacing w:before="57" w:line="203" w:lineRule="exact"/>
              <w:ind w:left="111"/>
            </w:pPr>
            <w:r>
              <w:rPr>
                <w:spacing w:val="-2"/>
                <w:position w:val="-1"/>
              </w:rPr>
              <w:t>风险评分</w:t>
            </w:r>
          </w:p>
        </w:tc>
        <w:tc>
          <w:tcPr>
            <w:tcW w:w="4816" w:type="dxa"/>
            <w:vAlign w:val="top"/>
          </w:tcPr>
          <w:p w14:paraId="207F1CE8">
            <w:pPr>
              <w:pStyle w:val="6"/>
              <w:spacing w:before="55" w:line="205" w:lineRule="exact"/>
              <w:ind w:left="110"/>
            </w:pPr>
            <w:r>
              <w:rPr>
                <w:spacing w:val="-1"/>
              </w:rPr>
              <w:t>不同漏洞是否能得到合理分数和等级。</w:t>
            </w:r>
          </w:p>
        </w:tc>
      </w:tr>
      <w:tr w14:paraId="063AA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6A0D3C70">
            <w:pPr>
              <w:pStyle w:val="6"/>
              <w:spacing w:before="59" w:line="203" w:lineRule="exact"/>
              <w:ind w:left="114"/>
            </w:pPr>
            <w:r>
              <w:rPr>
                <w:spacing w:val="-2"/>
                <w:position w:val="-2"/>
              </w:rPr>
              <w:t>RAG</w:t>
            </w:r>
            <w:r>
              <w:rPr>
                <w:spacing w:val="15"/>
                <w:position w:val="-2"/>
              </w:rPr>
              <w:t xml:space="preserve"> </w:t>
            </w:r>
            <w:r>
              <w:rPr>
                <w:spacing w:val="-2"/>
                <w:position w:val="-2"/>
              </w:rPr>
              <w:t>问答</w:t>
            </w:r>
          </w:p>
        </w:tc>
        <w:tc>
          <w:tcPr>
            <w:tcW w:w="4816" w:type="dxa"/>
            <w:vAlign w:val="top"/>
          </w:tcPr>
          <w:p w14:paraId="45A4B537">
            <w:pPr>
              <w:pStyle w:val="6"/>
              <w:spacing w:before="57" w:line="205" w:lineRule="exact"/>
              <w:ind w:left="111"/>
            </w:pPr>
            <w:r>
              <w:rPr>
                <w:spacing w:val="-2"/>
                <w:position w:val="-1"/>
              </w:rPr>
              <w:t>用户问题是否能召回相关漏洞，</w:t>
            </w:r>
            <w:r>
              <w:rPr>
                <w:spacing w:val="-34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并基于上下文回</w:t>
            </w:r>
            <w:r>
              <w:rPr>
                <w:spacing w:val="-3"/>
                <w:position w:val="-1"/>
              </w:rPr>
              <w:t>答。</w:t>
            </w:r>
          </w:p>
        </w:tc>
      </w:tr>
      <w:tr w14:paraId="00EBD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4816" w:type="dxa"/>
            <w:vAlign w:val="top"/>
          </w:tcPr>
          <w:p w14:paraId="03005AFB">
            <w:pPr>
              <w:pStyle w:val="6"/>
              <w:spacing w:before="57" w:line="203" w:lineRule="exact"/>
              <w:ind w:left="109"/>
            </w:pPr>
            <w:r>
              <w:rPr>
                <w:spacing w:val="-2"/>
              </w:rPr>
              <w:t>相似检测</w:t>
            </w:r>
          </w:p>
        </w:tc>
        <w:tc>
          <w:tcPr>
            <w:tcW w:w="4816" w:type="dxa"/>
            <w:vAlign w:val="top"/>
          </w:tcPr>
          <w:p w14:paraId="31EA7022">
            <w:pPr>
              <w:pStyle w:val="6"/>
              <w:spacing w:before="57" w:line="203" w:lineRule="exact"/>
              <w:ind w:left="109"/>
            </w:pPr>
            <w:r>
              <w:rPr>
                <w:spacing w:val="-3"/>
                <w:position w:val="-1"/>
              </w:rPr>
              <w:t>相似漏洞是否能被召回，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重复录入是否有提示。</w:t>
            </w:r>
          </w:p>
        </w:tc>
      </w:tr>
      <w:tr w14:paraId="3548C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816" w:type="dxa"/>
            <w:vAlign w:val="top"/>
          </w:tcPr>
          <w:p w14:paraId="0C778E9C">
            <w:pPr>
              <w:pStyle w:val="6"/>
              <w:spacing w:before="62" w:line="200" w:lineRule="exact"/>
              <w:ind w:left="110"/>
            </w:pPr>
            <w:r>
              <w:rPr>
                <w:spacing w:val="-2"/>
                <w:position w:val="-1"/>
              </w:rPr>
              <w:t>报告生成</w:t>
            </w:r>
          </w:p>
        </w:tc>
        <w:tc>
          <w:tcPr>
            <w:tcW w:w="4816" w:type="dxa"/>
            <w:vAlign w:val="top"/>
          </w:tcPr>
          <w:p w14:paraId="69151874">
            <w:pPr>
              <w:pStyle w:val="6"/>
              <w:spacing w:before="59" w:line="203" w:lineRule="exact"/>
              <w:ind w:left="110"/>
            </w:pPr>
            <w:r>
              <w:rPr>
                <w:spacing w:val="-3"/>
                <w:position w:val="-1"/>
              </w:rPr>
              <w:t>是否能生成完整漏洞报告。</w:t>
            </w:r>
          </w:p>
        </w:tc>
      </w:tr>
      <w:tr w14:paraId="78F63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4816" w:type="dxa"/>
            <w:vAlign w:val="top"/>
          </w:tcPr>
          <w:p w14:paraId="250B3379">
            <w:pPr>
              <w:pStyle w:val="6"/>
              <w:spacing w:before="59" w:line="206" w:lineRule="exact"/>
              <w:ind w:left="110"/>
            </w:pPr>
            <w:r>
              <w:rPr>
                <w:spacing w:val="-2"/>
              </w:rPr>
              <w:t>数据看板</w:t>
            </w:r>
          </w:p>
        </w:tc>
        <w:tc>
          <w:tcPr>
            <w:tcW w:w="4816" w:type="dxa"/>
            <w:vAlign w:val="top"/>
          </w:tcPr>
          <w:p w14:paraId="0FA45F2B">
            <w:pPr>
              <w:pStyle w:val="6"/>
              <w:spacing w:before="59" w:line="206" w:lineRule="exact"/>
              <w:ind w:left="111"/>
            </w:pPr>
            <w:r>
              <w:rPr>
                <w:spacing w:val="-1"/>
              </w:rPr>
              <w:t>统计结果是否与数据库一致。</w:t>
            </w:r>
          </w:p>
        </w:tc>
      </w:tr>
    </w:tbl>
    <w:p w14:paraId="5299ABD7">
      <w:pPr>
        <w:spacing w:line="265" w:lineRule="auto"/>
        <w:rPr>
          <w:rFonts w:ascii="Arial"/>
          <w:sz w:val="21"/>
        </w:rPr>
      </w:pPr>
    </w:p>
    <w:p w14:paraId="217011C9">
      <w:pPr>
        <w:spacing w:line="265" w:lineRule="auto"/>
        <w:rPr>
          <w:rFonts w:ascii="Arial"/>
          <w:sz w:val="21"/>
        </w:rPr>
      </w:pPr>
    </w:p>
    <w:p w14:paraId="5B692ADC">
      <w:pPr>
        <w:pStyle w:val="2"/>
        <w:spacing w:before="111" w:line="200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15.2 典型测试用例</w:t>
      </w:r>
    </w:p>
    <w:p w14:paraId="2CA01389">
      <w:pPr>
        <w:spacing w:line="85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12BB3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3212" w:type="dxa"/>
            <w:shd w:val="clear" w:color="auto" w:fill="1F4E79"/>
            <w:vAlign w:val="top"/>
          </w:tcPr>
          <w:p w14:paraId="5AC12B19">
            <w:pPr>
              <w:pStyle w:val="6"/>
              <w:spacing w:before="54" w:line="211" w:lineRule="exact"/>
              <w:ind w:left="108"/>
            </w:pPr>
            <w:r>
              <w:rPr>
                <w:b/>
                <w:bCs/>
                <w:color w:val="FFFFFF"/>
                <w:spacing w:val="-2"/>
              </w:rPr>
              <w:t>编号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62712C53">
            <w:pPr>
              <w:pStyle w:val="6"/>
              <w:spacing w:before="54" w:line="211" w:lineRule="exact"/>
              <w:ind w:left="103"/>
            </w:pPr>
            <w:r>
              <w:rPr>
                <w:b/>
                <w:bCs/>
                <w:color w:val="FFFFFF"/>
                <w:spacing w:val="-1"/>
                <w:w w:val="98"/>
              </w:rPr>
              <w:t>输入/操作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49296844">
            <w:pPr>
              <w:pStyle w:val="6"/>
              <w:spacing w:before="54" w:line="211" w:lineRule="exact"/>
              <w:ind w:left="113"/>
            </w:pPr>
            <w:r>
              <w:rPr>
                <w:b/>
                <w:bCs/>
                <w:color w:val="FFFFFF"/>
                <w:spacing w:val="-2"/>
              </w:rPr>
              <w:t>预期结果</w:t>
            </w:r>
          </w:p>
        </w:tc>
      </w:tr>
      <w:tr w14:paraId="372FB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212" w:type="dxa"/>
            <w:vAlign w:val="top"/>
          </w:tcPr>
          <w:p w14:paraId="5CFE956E">
            <w:pPr>
              <w:spacing w:line="242" w:lineRule="auto"/>
              <w:rPr>
                <w:rFonts w:ascii="Arial"/>
                <w:sz w:val="21"/>
              </w:rPr>
            </w:pPr>
          </w:p>
          <w:p w14:paraId="3899A74D">
            <w:pPr>
              <w:pStyle w:val="6"/>
              <w:spacing w:before="82" w:line="220" w:lineRule="auto"/>
              <w:ind w:left="108"/>
            </w:pPr>
            <w:r>
              <w:rPr>
                <w:spacing w:val="-2"/>
              </w:rPr>
              <w:t>TC-01</w:t>
            </w:r>
          </w:p>
        </w:tc>
        <w:tc>
          <w:tcPr>
            <w:tcW w:w="3207" w:type="dxa"/>
            <w:vAlign w:val="top"/>
          </w:tcPr>
          <w:p w14:paraId="22B3B39C">
            <w:pPr>
              <w:pStyle w:val="6"/>
              <w:spacing w:before="189" w:line="212" w:lineRule="auto"/>
              <w:ind w:left="119" w:right="178" w:hanging="10"/>
            </w:pPr>
            <w:r>
              <w:rPr>
                <w:spacing w:val="-1"/>
              </w:rPr>
              <w:t>配置本地测试源或 RSS 源并点击立</w:t>
            </w:r>
            <w:r>
              <w:rPr>
                <w:spacing w:val="-9"/>
              </w:rPr>
              <w:t>即采集。</w:t>
            </w:r>
          </w:p>
        </w:tc>
        <w:tc>
          <w:tcPr>
            <w:tcW w:w="3213" w:type="dxa"/>
            <w:vAlign w:val="top"/>
          </w:tcPr>
          <w:p w14:paraId="63E75648">
            <w:pPr>
              <w:pStyle w:val="6"/>
              <w:spacing w:before="52" w:line="201" w:lineRule="auto"/>
              <w:ind w:left="115"/>
            </w:pPr>
            <w:r>
              <w:rPr>
                <w:spacing w:val="-1"/>
              </w:rPr>
              <w:t>系统创建采集任务，抓取候选文</w:t>
            </w:r>
          </w:p>
          <w:p w14:paraId="6B0EE967">
            <w:pPr>
              <w:pStyle w:val="6"/>
              <w:spacing w:before="1" w:line="177" w:lineRule="auto"/>
              <w:ind w:left="108" w:right="175" w:firstLine="4"/>
            </w:pPr>
            <w:r>
              <w:rPr>
                <w:spacing w:val="-1"/>
              </w:rPr>
              <w:t>本，AI 判断相关性，</w:t>
            </w:r>
            <w:r>
              <w:rPr>
                <w:spacing w:val="-31"/>
              </w:rPr>
              <w:t xml:space="preserve"> </w:t>
            </w:r>
            <w:r>
              <w:rPr>
                <w:spacing w:val="-1"/>
              </w:rPr>
              <w:t>并将高置信度</w:t>
            </w:r>
            <w:r>
              <w:rPr>
                <w:spacing w:val="-2"/>
              </w:rPr>
              <w:t>AI 漏洞标准化入库。</w:t>
            </w:r>
          </w:p>
        </w:tc>
      </w:tr>
      <w:tr w14:paraId="69673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E332493">
            <w:pPr>
              <w:pStyle w:val="6"/>
              <w:spacing w:before="189" w:line="220" w:lineRule="auto"/>
              <w:ind w:left="108"/>
            </w:pPr>
            <w:r>
              <w:rPr>
                <w:spacing w:val="-2"/>
              </w:rPr>
              <w:t>TC-02</w:t>
            </w:r>
          </w:p>
        </w:tc>
        <w:tc>
          <w:tcPr>
            <w:tcW w:w="3207" w:type="dxa"/>
            <w:vAlign w:val="top"/>
          </w:tcPr>
          <w:p w14:paraId="3827691E">
            <w:pPr>
              <w:pStyle w:val="6"/>
              <w:spacing w:before="54" w:line="177" w:lineRule="auto"/>
              <w:ind w:left="110" w:right="125" w:hanging="1"/>
            </w:pPr>
            <w:r>
              <w:t>采集源中包含一条普通 AI 新闻和一</w:t>
            </w:r>
            <w:r>
              <w:rPr>
                <w:spacing w:val="-1"/>
              </w:rPr>
              <w:t>条 RAG 漏洞描述。</w:t>
            </w:r>
          </w:p>
        </w:tc>
        <w:tc>
          <w:tcPr>
            <w:tcW w:w="3213" w:type="dxa"/>
            <w:vAlign w:val="top"/>
          </w:tcPr>
          <w:p w14:paraId="537FA42E">
            <w:pPr>
              <w:pStyle w:val="6"/>
              <w:spacing w:before="54" w:line="177" w:lineRule="auto"/>
              <w:ind w:left="113" w:right="206"/>
            </w:pPr>
            <w:r>
              <w:rPr>
                <w:spacing w:val="-1"/>
              </w:rPr>
              <w:t>普通新闻被标记为 ignored，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RAG</w:t>
            </w:r>
            <w:r>
              <w:rPr>
                <w:spacing w:val="-4"/>
              </w:rPr>
              <w:t>漏洞进入结构化抽取流程。</w:t>
            </w:r>
          </w:p>
        </w:tc>
      </w:tr>
      <w:tr w14:paraId="73B3C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3212" w:type="dxa"/>
            <w:vAlign w:val="top"/>
          </w:tcPr>
          <w:p w14:paraId="687D01B4">
            <w:pPr>
              <w:spacing w:line="244" w:lineRule="auto"/>
              <w:rPr>
                <w:rFonts w:ascii="Arial"/>
                <w:sz w:val="21"/>
              </w:rPr>
            </w:pPr>
          </w:p>
          <w:p w14:paraId="6B328965">
            <w:pPr>
              <w:pStyle w:val="6"/>
              <w:spacing w:before="81" w:line="207" w:lineRule="auto"/>
              <w:ind w:left="108"/>
            </w:pPr>
            <w:r>
              <w:rPr>
                <w:spacing w:val="-2"/>
              </w:rPr>
              <w:t>TC-03</w:t>
            </w:r>
          </w:p>
        </w:tc>
        <w:tc>
          <w:tcPr>
            <w:tcW w:w="3207" w:type="dxa"/>
            <w:vAlign w:val="top"/>
          </w:tcPr>
          <w:p w14:paraId="37D65C8A">
            <w:pPr>
              <w:pStyle w:val="6"/>
              <w:spacing w:before="191" w:line="202" w:lineRule="auto"/>
              <w:ind w:left="107" w:right="250" w:hanging="1"/>
            </w:pPr>
            <w:r>
              <w:rPr>
                <w:spacing w:val="4"/>
              </w:rPr>
              <w:t xml:space="preserve">粘贴 </w:t>
            </w:r>
            <w:r>
              <w:t>Agent</w:t>
            </w:r>
            <w:r>
              <w:rPr>
                <w:spacing w:val="4"/>
              </w:rPr>
              <w:t xml:space="preserve"> </w:t>
            </w:r>
            <w:r>
              <w:t>Prompt</w:t>
            </w:r>
            <w:r>
              <w:rPr>
                <w:spacing w:val="4"/>
              </w:rPr>
              <w:t xml:space="preserve"> </w:t>
            </w:r>
            <w:r>
              <w:t>Injection</w:t>
            </w:r>
            <w:r>
              <w:rPr>
                <w:spacing w:val="4"/>
              </w:rPr>
              <w:t xml:space="preserve"> 漏</w:t>
            </w:r>
            <w:r>
              <w:rPr>
                <w:spacing w:val="-2"/>
              </w:rPr>
              <w:t>洞文本并点击 AI 解析。</w:t>
            </w:r>
          </w:p>
        </w:tc>
        <w:tc>
          <w:tcPr>
            <w:tcW w:w="3213" w:type="dxa"/>
            <w:vAlign w:val="top"/>
          </w:tcPr>
          <w:p w14:paraId="4A0B2400">
            <w:pPr>
              <w:pStyle w:val="6"/>
              <w:spacing w:before="54" w:line="187" w:lineRule="auto"/>
              <w:ind w:left="110"/>
            </w:pPr>
            <w:r>
              <w:t>输出漏洞类型为 Prompt</w:t>
            </w:r>
          </w:p>
          <w:p w14:paraId="64ACE98C">
            <w:pPr>
              <w:pStyle w:val="6"/>
              <w:spacing w:before="19" w:line="176" w:lineRule="auto"/>
              <w:ind w:left="113" w:right="168" w:firstLine="3"/>
            </w:pPr>
            <w:r>
              <w:t>Injection</w:t>
            </w:r>
            <w:r>
              <w:rPr>
                <w:spacing w:val="1"/>
              </w:rPr>
              <w:t>，风险等级为高危，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给出</w:t>
            </w:r>
            <w:r>
              <w:rPr>
                <w:spacing w:val="-3"/>
              </w:rPr>
              <w:t>攻击方式和修复建议。</w:t>
            </w:r>
          </w:p>
        </w:tc>
      </w:tr>
      <w:tr w14:paraId="12F69B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0FD3CA1B">
            <w:pPr>
              <w:pStyle w:val="6"/>
              <w:spacing w:before="193" w:line="220" w:lineRule="auto"/>
              <w:ind w:left="108"/>
            </w:pPr>
            <w:r>
              <w:rPr>
                <w:spacing w:val="-2"/>
              </w:rPr>
              <w:t>TC-02</w:t>
            </w:r>
          </w:p>
        </w:tc>
        <w:tc>
          <w:tcPr>
            <w:tcW w:w="3207" w:type="dxa"/>
            <w:vAlign w:val="top"/>
          </w:tcPr>
          <w:p w14:paraId="5DD238D1">
            <w:pPr>
              <w:pStyle w:val="6"/>
              <w:spacing w:before="56" w:line="176" w:lineRule="auto"/>
              <w:ind w:left="108" w:right="306" w:firstLine="1"/>
            </w:pPr>
            <w:r>
              <w:rPr>
                <w:spacing w:val="-1"/>
              </w:rPr>
              <w:t>录入一条 RAG 知识库泄露相关漏</w:t>
            </w:r>
            <w:r>
              <w:rPr>
                <w:spacing w:val="-10"/>
              </w:rPr>
              <w:t>洞。</w:t>
            </w:r>
          </w:p>
        </w:tc>
        <w:tc>
          <w:tcPr>
            <w:tcW w:w="3213" w:type="dxa"/>
            <w:vAlign w:val="top"/>
          </w:tcPr>
          <w:p w14:paraId="18DE9282">
            <w:pPr>
              <w:pStyle w:val="6"/>
              <w:spacing w:before="56" w:line="176" w:lineRule="auto"/>
              <w:ind w:left="111" w:right="230" w:firstLine="4"/>
            </w:pPr>
            <w:r>
              <w:rPr>
                <w:spacing w:val="-1"/>
              </w:rPr>
              <w:t>系统生成 RAG / Data Leak</w:t>
            </w:r>
            <w:r>
              <w:rPr>
                <w:spacing w:val="-2"/>
              </w:rPr>
              <w:t>age 标</w:t>
            </w:r>
            <w:r>
              <w:rPr>
                <w:spacing w:val="-3"/>
              </w:rPr>
              <w:t>签，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并在问答中可被召回。</w:t>
            </w:r>
          </w:p>
        </w:tc>
      </w:tr>
      <w:tr w14:paraId="1A412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212" w:type="dxa"/>
            <w:vAlign w:val="top"/>
          </w:tcPr>
          <w:p w14:paraId="1D2A51CF">
            <w:pPr>
              <w:spacing w:line="248" w:lineRule="auto"/>
              <w:rPr>
                <w:rFonts w:ascii="Arial"/>
                <w:sz w:val="21"/>
              </w:rPr>
            </w:pPr>
          </w:p>
          <w:p w14:paraId="02678720">
            <w:pPr>
              <w:pStyle w:val="6"/>
              <w:spacing w:before="81" w:line="207" w:lineRule="auto"/>
              <w:ind w:left="108"/>
            </w:pPr>
            <w:r>
              <w:rPr>
                <w:spacing w:val="-2"/>
              </w:rPr>
              <w:t>TC-03</w:t>
            </w:r>
          </w:p>
        </w:tc>
        <w:tc>
          <w:tcPr>
            <w:tcW w:w="3207" w:type="dxa"/>
            <w:vAlign w:val="top"/>
          </w:tcPr>
          <w:p w14:paraId="1057229F">
            <w:pPr>
              <w:pStyle w:val="6"/>
              <w:spacing w:before="193" w:line="212" w:lineRule="auto"/>
              <w:ind w:left="108" w:right="245" w:firstLine="14"/>
            </w:pPr>
            <w:r>
              <w:rPr>
                <w:spacing w:val="-2"/>
              </w:rPr>
              <w:t>问题输入“有哪些漏洞可能导致知</w:t>
            </w:r>
            <w:r>
              <w:t>识库内容泄露？力</w:t>
            </w:r>
          </w:p>
        </w:tc>
        <w:tc>
          <w:tcPr>
            <w:tcW w:w="3213" w:type="dxa"/>
            <w:vAlign w:val="top"/>
          </w:tcPr>
          <w:p w14:paraId="0779B0F9">
            <w:pPr>
              <w:pStyle w:val="6"/>
              <w:spacing w:before="58" w:line="184" w:lineRule="auto"/>
              <w:ind w:left="112" w:right="114" w:firstLine="2"/>
            </w:pPr>
            <w:r>
              <w:rPr>
                <w:spacing w:val="-1"/>
              </w:rPr>
              <w:t>系统召回 RAG 相关漏洞并总结知识库越权访问、检索权限控制不足等</w:t>
            </w:r>
            <w:r>
              <w:rPr>
                <w:spacing w:val="-9"/>
              </w:rPr>
              <w:t>风险。</w:t>
            </w:r>
          </w:p>
        </w:tc>
      </w:tr>
      <w:tr w14:paraId="64026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38884D57">
            <w:pPr>
              <w:pStyle w:val="6"/>
              <w:spacing w:before="195" w:line="207" w:lineRule="auto"/>
              <w:ind w:left="108"/>
            </w:pPr>
            <w:r>
              <w:rPr>
                <w:spacing w:val="-2"/>
              </w:rPr>
              <w:t>TC-04</w:t>
            </w:r>
          </w:p>
        </w:tc>
        <w:tc>
          <w:tcPr>
            <w:tcW w:w="3207" w:type="dxa"/>
            <w:vAlign w:val="top"/>
          </w:tcPr>
          <w:p w14:paraId="02309CC7">
            <w:pPr>
              <w:pStyle w:val="6"/>
              <w:spacing w:before="59" w:line="175" w:lineRule="auto"/>
              <w:ind w:left="107" w:right="272" w:hanging="1"/>
            </w:pPr>
            <w:r>
              <w:rPr>
                <w:spacing w:val="4"/>
              </w:rPr>
              <w:t xml:space="preserve">输入与已有 </w:t>
            </w:r>
            <w:r>
              <w:t>Prompt</w:t>
            </w:r>
            <w:r>
              <w:rPr>
                <w:spacing w:val="4"/>
              </w:rPr>
              <w:t xml:space="preserve"> </w:t>
            </w:r>
            <w:r>
              <w:t>Injection</w:t>
            </w:r>
            <w:r>
              <w:rPr>
                <w:spacing w:val="4"/>
              </w:rPr>
              <w:t xml:space="preserve"> 漏</w:t>
            </w:r>
            <w:r>
              <w:rPr>
                <w:spacing w:val="-1"/>
              </w:rPr>
              <w:t>洞相似的新漏洞描述。</w:t>
            </w:r>
          </w:p>
        </w:tc>
        <w:tc>
          <w:tcPr>
            <w:tcW w:w="3213" w:type="dxa"/>
            <w:vAlign w:val="top"/>
          </w:tcPr>
          <w:p w14:paraId="44C6053A">
            <w:pPr>
              <w:pStyle w:val="6"/>
              <w:spacing w:before="59" w:line="175" w:lineRule="auto"/>
              <w:ind w:left="113" w:right="238" w:firstLine="1"/>
            </w:pPr>
            <w:r>
              <w:rPr>
                <w:spacing w:val="-4"/>
              </w:rPr>
              <w:t>系统返回相似漏洞 Top-3，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并提示</w:t>
            </w:r>
            <w:r>
              <w:rPr>
                <w:spacing w:val="-5"/>
              </w:rPr>
              <w:t>可能重复录入。</w:t>
            </w:r>
          </w:p>
        </w:tc>
      </w:tr>
      <w:tr w14:paraId="45841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4B83D3D8">
            <w:pPr>
              <w:pStyle w:val="6"/>
              <w:spacing w:before="60" w:line="202" w:lineRule="exact"/>
              <w:ind w:left="108"/>
            </w:pPr>
            <w:r>
              <w:rPr>
                <w:spacing w:val="-2"/>
                <w:position w:val="-1"/>
              </w:rPr>
              <w:t>TC-05</w:t>
            </w:r>
          </w:p>
        </w:tc>
        <w:tc>
          <w:tcPr>
            <w:tcW w:w="3207" w:type="dxa"/>
            <w:vAlign w:val="top"/>
          </w:tcPr>
          <w:p w14:paraId="51F54741">
            <w:pPr>
              <w:pStyle w:val="6"/>
              <w:spacing w:before="60" w:line="202" w:lineRule="exact"/>
              <w:ind w:left="108"/>
            </w:pPr>
            <w:r>
              <w:rPr>
                <w:spacing w:val="-2"/>
                <w:position w:val="-1"/>
              </w:rPr>
              <w:t>修改漏洞状态为已修复并保存。</w:t>
            </w:r>
          </w:p>
        </w:tc>
        <w:tc>
          <w:tcPr>
            <w:tcW w:w="3213" w:type="dxa"/>
            <w:vAlign w:val="top"/>
          </w:tcPr>
          <w:p w14:paraId="65680C42">
            <w:pPr>
              <w:pStyle w:val="6"/>
              <w:spacing w:before="60" w:line="202" w:lineRule="exact"/>
              <w:ind w:left="111"/>
            </w:pPr>
            <w:r>
              <w:rPr>
                <w:spacing w:val="-2"/>
                <w:position w:val="-1"/>
              </w:rPr>
              <w:t>列表页与详情页状态同步更新。</w:t>
            </w:r>
          </w:p>
        </w:tc>
      </w:tr>
      <w:tr w14:paraId="1B0D8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0" w:hRule="atLeast"/>
        </w:trPr>
        <w:tc>
          <w:tcPr>
            <w:tcW w:w="3212" w:type="dxa"/>
            <w:vAlign w:val="top"/>
          </w:tcPr>
          <w:p w14:paraId="3D9F7116">
            <w:pPr>
              <w:pStyle w:val="6"/>
              <w:spacing w:before="197" w:line="207" w:lineRule="auto"/>
              <w:ind w:left="108"/>
            </w:pPr>
            <w:r>
              <w:rPr>
                <w:spacing w:val="-2"/>
              </w:rPr>
              <w:t>TC-06</w:t>
            </w:r>
          </w:p>
        </w:tc>
        <w:tc>
          <w:tcPr>
            <w:tcW w:w="3207" w:type="dxa"/>
            <w:vAlign w:val="top"/>
          </w:tcPr>
          <w:p w14:paraId="696689BF">
            <w:pPr>
              <w:pStyle w:val="6"/>
              <w:spacing w:before="197" w:line="190" w:lineRule="auto"/>
              <w:ind w:left="107"/>
            </w:pPr>
            <w:r>
              <w:rPr>
                <w:spacing w:val="-3"/>
              </w:rPr>
              <w:t>删除一条漏洞记录。</w:t>
            </w:r>
          </w:p>
        </w:tc>
        <w:tc>
          <w:tcPr>
            <w:tcW w:w="3213" w:type="dxa"/>
            <w:vAlign w:val="top"/>
          </w:tcPr>
          <w:p w14:paraId="166E5919">
            <w:pPr>
              <w:pStyle w:val="6"/>
              <w:spacing w:before="61" w:line="176" w:lineRule="auto"/>
              <w:ind w:left="110" w:right="289" w:firstLine="4"/>
            </w:pPr>
            <w:r>
              <w:rPr>
                <w:spacing w:val="-1"/>
              </w:rPr>
              <w:t>记录从列表消失，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关联 Chunk 和</w:t>
            </w:r>
            <w:r>
              <w:rPr>
                <w:spacing w:val="-3"/>
              </w:rPr>
              <w:t>标签关系正确处理。</w:t>
            </w:r>
          </w:p>
        </w:tc>
      </w:tr>
    </w:tbl>
    <w:p w14:paraId="12676148">
      <w:pPr>
        <w:spacing w:line="300" w:lineRule="auto"/>
        <w:rPr>
          <w:rFonts w:ascii="Arial"/>
          <w:sz w:val="21"/>
        </w:rPr>
      </w:pPr>
    </w:p>
    <w:p w14:paraId="6CE2C410">
      <w:pPr>
        <w:spacing w:line="301" w:lineRule="auto"/>
        <w:rPr>
          <w:rFonts w:ascii="Arial"/>
          <w:sz w:val="21"/>
        </w:rPr>
      </w:pPr>
    </w:p>
    <w:p w14:paraId="10C93CCE">
      <w:pPr>
        <w:pStyle w:val="2"/>
        <w:spacing w:before="304" w:line="199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5"/>
          <w:sz w:val="32"/>
          <w:szCs w:val="32"/>
        </w:rPr>
        <w:t>1</w:t>
      </w:r>
      <w:r>
        <w:rPr>
          <w:rFonts w:hint="eastAsia"/>
          <w:b/>
          <w:bCs/>
          <w:color w:val="1F4E79"/>
          <w:spacing w:val="-5"/>
          <w:sz w:val="32"/>
          <w:szCs w:val="32"/>
          <w:lang w:val="en-US" w:eastAsia="zh-CN"/>
        </w:rPr>
        <w:t>6</w:t>
      </w:r>
      <w:r>
        <w:rPr>
          <w:b/>
          <w:bCs/>
          <w:color w:val="1F4E79"/>
          <w:spacing w:val="-5"/>
          <w:sz w:val="32"/>
          <w:szCs w:val="32"/>
        </w:rPr>
        <w:t>. 风险分析与解决方案</w:t>
      </w:r>
    </w:p>
    <w:p w14:paraId="2EE0280F">
      <w:pPr>
        <w:spacing w:line="142" w:lineRule="exact"/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39235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212" w:type="dxa"/>
            <w:shd w:val="clear" w:color="auto" w:fill="1F4E79"/>
            <w:vAlign w:val="top"/>
          </w:tcPr>
          <w:p w14:paraId="284326EE">
            <w:pPr>
              <w:pStyle w:val="6"/>
              <w:spacing w:before="55" w:line="157" w:lineRule="auto"/>
              <w:ind w:left="109"/>
            </w:pPr>
            <w:r>
              <w:rPr>
                <w:b/>
                <w:bCs/>
                <w:color w:val="FFFFFF"/>
                <w:spacing w:val="-2"/>
              </w:rPr>
              <w:t>风险</w:t>
            </w:r>
          </w:p>
        </w:tc>
        <w:tc>
          <w:tcPr>
            <w:tcW w:w="3207" w:type="dxa"/>
            <w:shd w:val="clear" w:color="auto" w:fill="1F4E79"/>
            <w:vAlign w:val="top"/>
          </w:tcPr>
          <w:p w14:paraId="0CFB9D58">
            <w:pPr>
              <w:pStyle w:val="6"/>
              <w:spacing w:before="55" w:line="157" w:lineRule="auto"/>
              <w:ind w:left="106"/>
            </w:pPr>
            <w:r>
              <w:rPr>
                <w:b/>
                <w:bCs/>
                <w:color w:val="FFFFFF"/>
                <w:spacing w:val="-2"/>
              </w:rPr>
              <w:t>表现</w:t>
            </w:r>
          </w:p>
        </w:tc>
        <w:tc>
          <w:tcPr>
            <w:tcW w:w="3213" w:type="dxa"/>
            <w:shd w:val="clear" w:color="auto" w:fill="1F4E79"/>
            <w:vAlign w:val="top"/>
          </w:tcPr>
          <w:p w14:paraId="5D0E4DA0">
            <w:pPr>
              <w:pStyle w:val="6"/>
              <w:spacing w:before="55" w:line="157" w:lineRule="auto"/>
              <w:ind w:left="111"/>
            </w:pPr>
            <w:r>
              <w:rPr>
                <w:b/>
                <w:bCs/>
                <w:color w:val="FFFFFF"/>
                <w:spacing w:val="-2"/>
              </w:rPr>
              <w:t>解决方案</w:t>
            </w:r>
          </w:p>
        </w:tc>
      </w:tr>
      <w:tr w14:paraId="1201E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08BB59D6">
            <w:pPr>
              <w:pStyle w:val="6"/>
              <w:spacing w:before="186" w:line="182" w:lineRule="auto"/>
              <w:ind w:left="111"/>
            </w:pPr>
            <w:r>
              <w:rPr>
                <w:spacing w:val="-1"/>
              </w:rPr>
              <w:t>大模型输出不稳定</w:t>
            </w:r>
          </w:p>
        </w:tc>
        <w:tc>
          <w:tcPr>
            <w:tcW w:w="3207" w:type="dxa"/>
            <w:vAlign w:val="top"/>
          </w:tcPr>
          <w:p w14:paraId="58BD553A">
            <w:pPr>
              <w:pStyle w:val="6"/>
              <w:spacing w:before="51" w:line="178" w:lineRule="auto"/>
              <w:ind w:left="108" w:right="286" w:hanging="9"/>
            </w:pPr>
            <w:r>
              <w:rPr>
                <w:spacing w:val="-3"/>
              </w:rPr>
              <w:t>JSON 格式错误、字段缺失、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内容</w:t>
            </w:r>
            <w:r>
              <w:rPr>
                <w:spacing w:val="-2"/>
              </w:rPr>
              <w:t>不准确。</w:t>
            </w:r>
          </w:p>
        </w:tc>
        <w:tc>
          <w:tcPr>
            <w:tcW w:w="3213" w:type="dxa"/>
            <w:vAlign w:val="top"/>
          </w:tcPr>
          <w:p w14:paraId="1EA2FE1F">
            <w:pPr>
              <w:pStyle w:val="6"/>
              <w:spacing w:before="51" w:line="178" w:lineRule="auto"/>
              <w:ind w:left="112" w:right="288"/>
            </w:pPr>
            <w:r>
              <w:rPr>
                <w:spacing w:val="-1"/>
              </w:rPr>
              <w:t>使用 Pydantic 校验，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失败后重试或提示人工修改。</w:t>
            </w:r>
          </w:p>
        </w:tc>
      </w:tr>
      <w:tr w14:paraId="1E8A0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2A7BEEA0">
            <w:pPr>
              <w:pStyle w:val="6"/>
              <w:spacing w:before="187" w:line="181" w:lineRule="auto"/>
              <w:ind w:left="112"/>
            </w:pPr>
            <w:r>
              <w:rPr>
                <w:spacing w:val="-2"/>
              </w:rPr>
              <w:t>项目范围过大</w:t>
            </w:r>
          </w:p>
        </w:tc>
        <w:tc>
          <w:tcPr>
            <w:tcW w:w="3207" w:type="dxa"/>
            <w:vAlign w:val="top"/>
          </w:tcPr>
          <w:p w14:paraId="4C161047">
            <w:pPr>
              <w:pStyle w:val="6"/>
              <w:spacing w:before="51" w:line="178" w:lineRule="auto"/>
              <w:ind w:left="107" w:right="222" w:firstLine="1"/>
            </w:pPr>
            <w:r>
              <w:rPr>
                <w:spacing w:val="1"/>
              </w:rPr>
              <w:t>前端、后端、</w:t>
            </w:r>
            <w:r>
              <w:t>AI</w:t>
            </w:r>
            <w:r>
              <w:rPr>
                <w:spacing w:val="1"/>
              </w:rPr>
              <w:t>、数据库、任务队</w:t>
            </w:r>
            <w:r>
              <w:rPr>
                <w:spacing w:val="-5"/>
              </w:rPr>
              <w:t>列都要实现。</w:t>
            </w:r>
          </w:p>
        </w:tc>
        <w:tc>
          <w:tcPr>
            <w:tcW w:w="3213" w:type="dxa"/>
            <w:vAlign w:val="top"/>
          </w:tcPr>
          <w:p w14:paraId="28D9AD98">
            <w:pPr>
              <w:pStyle w:val="6"/>
              <w:spacing w:before="188" w:line="191" w:lineRule="auto"/>
              <w:ind w:left="113"/>
            </w:pPr>
            <w:r>
              <w:rPr>
                <w:spacing w:val="-3"/>
              </w:rPr>
              <w:t>先完成 MVP，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再扩展高级功能。</w:t>
            </w:r>
          </w:p>
        </w:tc>
      </w:tr>
      <w:tr w14:paraId="7B9D5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058BB9D6">
            <w:pPr>
              <w:pStyle w:val="6"/>
              <w:spacing w:before="188" w:line="189" w:lineRule="auto"/>
              <w:ind w:left="114"/>
            </w:pPr>
            <w:r>
              <w:rPr>
                <w:spacing w:val="-1"/>
              </w:rPr>
              <w:t>RAG 效果不理想</w:t>
            </w:r>
          </w:p>
        </w:tc>
        <w:tc>
          <w:tcPr>
            <w:tcW w:w="3207" w:type="dxa"/>
            <w:vAlign w:val="top"/>
          </w:tcPr>
          <w:p w14:paraId="349C0CF9">
            <w:pPr>
              <w:pStyle w:val="6"/>
              <w:spacing w:before="188" w:line="191" w:lineRule="auto"/>
              <w:ind w:left="110"/>
            </w:pPr>
            <w:r>
              <w:rPr>
                <w:spacing w:val="-3"/>
              </w:rPr>
              <w:t>召回结果不准确，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回答不够贴合。</w:t>
            </w:r>
          </w:p>
        </w:tc>
        <w:tc>
          <w:tcPr>
            <w:tcW w:w="3213" w:type="dxa"/>
            <w:vAlign w:val="top"/>
          </w:tcPr>
          <w:p w14:paraId="03C3583D">
            <w:pPr>
              <w:pStyle w:val="6"/>
              <w:spacing w:before="51" w:line="178" w:lineRule="auto"/>
              <w:ind w:left="112" w:right="289"/>
            </w:pPr>
            <w:r>
              <w:rPr>
                <w:spacing w:val="1"/>
              </w:rPr>
              <w:t xml:space="preserve">优化 </w:t>
            </w:r>
            <w:r>
              <w:t>Chunk</w:t>
            </w:r>
            <w:r>
              <w:rPr>
                <w:spacing w:val="1"/>
              </w:rPr>
              <w:t xml:space="preserve"> 设计，增加关键词过</w:t>
            </w:r>
            <w:r>
              <w:rPr>
                <w:spacing w:val="-3"/>
              </w:rPr>
              <w:t>滤和风险类型筛选。</w:t>
            </w:r>
          </w:p>
        </w:tc>
      </w:tr>
      <w:tr w14:paraId="02C87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794ACD54">
            <w:pPr>
              <w:pStyle w:val="6"/>
              <w:spacing w:before="189" w:line="186" w:lineRule="auto"/>
              <w:ind w:left="110"/>
            </w:pPr>
            <w:r>
              <w:rPr>
                <w:spacing w:val="-1"/>
              </w:rPr>
              <w:t>pgvector 配置复杂</w:t>
            </w:r>
          </w:p>
        </w:tc>
        <w:tc>
          <w:tcPr>
            <w:tcW w:w="3207" w:type="dxa"/>
            <w:vAlign w:val="top"/>
          </w:tcPr>
          <w:p w14:paraId="236FB47A">
            <w:pPr>
              <w:pStyle w:val="6"/>
              <w:spacing w:before="54" w:line="177" w:lineRule="auto"/>
              <w:ind w:left="105" w:right="245" w:firstLine="3"/>
            </w:pPr>
            <w:r>
              <w:rPr>
                <w:spacing w:val="-1"/>
              </w:rPr>
              <w:t>数据库扩展安装或向量维度配置出</w:t>
            </w:r>
            <w:r>
              <w:rPr>
                <w:spacing w:val="-2"/>
              </w:rPr>
              <w:t>错。</w:t>
            </w:r>
          </w:p>
        </w:tc>
        <w:tc>
          <w:tcPr>
            <w:tcW w:w="3213" w:type="dxa"/>
            <w:vAlign w:val="top"/>
          </w:tcPr>
          <w:p w14:paraId="04120AC5">
            <w:pPr>
              <w:pStyle w:val="6"/>
              <w:spacing w:before="54" w:line="177" w:lineRule="auto"/>
              <w:ind w:left="113" w:right="471" w:hanging="1"/>
            </w:pPr>
            <w:r>
              <w:rPr>
                <w:spacing w:val="-1"/>
              </w:rPr>
              <w:t>使用 Docker Compose 固定环</w:t>
            </w:r>
            <w:r>
              <w:rPr>
                <w:spacing w:val="-4"/>
              </w:rPr>
              <w:t>境。</w:t>
            </w:r>
          </w:p>
        </w:tc>
      </w:tr>
      <w:tr w14:paraId="45EEC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3212" w:type="dxa"/>
            <w:vAlign w:val="top"/>
          </w:tcPr>
          <w:p w14:paraId="63EB1B32">
            <w:pPr>
              <w:pStyle w:val="6"/>
              <w:spacing w:before="54" w:line="208" w:lineRule="exact"/>
              <w:ind w:left="114"/>
            </w:pPr>
            <w:r>
              <w:rPr>
                <w:position w:val="1"/>
              </w:rPr>
              <w:t>Celery</w:t>
            </w:r>
            <w:r>
              <w:rPr>
                <w:spacing w:val="1"/>
                <w:position w:val="1"/>
              </w:rPr>
              <w:t xml:space="preserve"> 增加复杂度</w:t>
            </w:r>
          </w:p>
        </w:tc>
        <w:tc>
          <w:tcPr>
            <w:tcW w:w="3207" w:type="dxa"/>
            <w:vAlign w:val="top"/>
          </w:tcPr>
          <w:p w14:paraId="4D6E7667">
            <w:pPr>
              <w:pStyle w:val="6"/>
              <w:spacing w:before="54" w:line="208" w:lineRule="exact"/>
              <w:ind w:left="108"/>
            </w:pPr>
            <w:r>
              <w:rPr>
                <w:spacing w:val="-1"/>
              </w:rPr>
              <w:t>任务状态、重试和调试成本增加。</w:t>
            </w:r>
          </w:p>
        </w:tc>
        <w:tc>
          <w:tcPr>
            <w:tcW w:w="3213" w:type="dxa"/>
            <w:vAlign w:val="top"/>
          </w:tcPr>
          <w:p w14:paraId="063353B0">
            <w:pPr>
              <w:pStyle w:val="6"/>
              <w:spacing w:before="54" w:line="208" w:lineRule="exact"/>
              <w:ind w:left="113"/>
            </w:pPr>
            <w:r>
              <w:rPr>
                <w:spacing w:val="-2"/>
              </w:rPr>
              <w:t>前期同步调用，后期再异步化。</w:t>
            </w:r>
          </w:p>
        </w:tc>
      </w:tr>
      <w:tr w14:paraId="432EA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3212" w:type="dxa"/>
            <w:vAlign w:val="top"/>
          </w:tcPr>
          <w:p w14:paraId="110AA7B8">
            <w:pPr>
              <w:spacing w:line="245" w:lineRule="auto"/>
              <w:rPr>
                <w:rFonts w:ascii="Arial"/>
                <w:sz w:val="21"/>
              </w:rPr>
            </w:pPr>
          </w:p>
          <w:p w14:paraId="75C7A386">
            <w:pPr>
              <w:pStyle w:val="6"/>
              <w:spacing w:before="82" w:line="181" w:lineRule="auto"/>
              <w:ind w:left="110"/>
            </w:pPr>
            <w:r>
              <w:rPr>
                <w:spacing w:val="-2"/>
              </w:rPr>
              <w:t>数据来源不足</w:t>
            </w:r>
          </w:p>
        </w:tc>
        <w:tc>
          <w:tcPr>
            <w:tcW w:w="3207" w:type="dxa"/>
            <w:vAlign w:val="top"/>
          </w:tcPr>
          <w:p w14:paraId="0E431C55">
            <w:pPr>
              <w:spacing w:line="245" w:lineRule="auto"/>
              <w:rPr>
                <w:rFonts w:ascii="Arial"/>
                <w:sz w:val="21"/>
              </w:rPr>
            </w:pPr>
          </w:p>
          <w:p w14:paraId="7191281A">
            <w:pPr>
              <w:pStyle w:val="6"/>
              <w:spacing w:before="82" w:line="189" w:lineRule="auto"/>
              <w:ind w:left="108"/>
            </w:pPr>
            <w:r>
              <w:rPr>
                <w:spacing w:val="-2"/>
              </w:rPr>
              <w:t>缺少真实 AI 漏洞样例。</w:t>
            </w:r>
          </w:p>
        </w:tc>
        <w:tc>
          <w:tcPr>
            <w:tcW w:w="3213" w:type="dxa"/>
            <w:vAlign w:val="top"/>
          </w:tcPr>
          <w:p w14:paraId="75CD2A88">
            <w:pPr>
              <w:pStyle w:val="6"/>
              <w:spacing w:before="54" w:line="185" w:lineRule="auto"/>
              <w:ind w:left="112" w:right="170"/>
              <w:jc w:val="both"/>
            </w:pPr>
            <w:r>
              <w:rPr>
                <w:spacing w:val="-2"/>
              </w:rPr>
              <w:t>先构造本地测试源，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再逐步接入公</w:t>
            </w:r>
            <w:r>
              <w:rPr>
                <w:spacing w:val="4"/>
              </w:rPr>
              <w:t>开安全公告、</w:t>
            </w:r>
            <w:r>
              <w:t>GitHub</w:t>
            </w:r>
            <w:r>
              <w:rPr>
                <w:spacing w:val="4"/>
              </w:rPr>
              <w:t xml:space="preserve"> </w:t>
            </w:r>
            <w:r>
              <w:t>Advisory</w:t>
            </w:r>
            <w:r>
              <w:rPr>
                <w:spacing w:val="4"/>
              </w:rPr>
              <w:t xml:space="preserve"> 和</w:t>
            </w:r>
            <w:r>
              <w:rPr>
                <w:spacing w:val="-2"/>
              </w:rPr>
              <w:t>论文摘要。</w:t>
            </w:r>
          </w:p>
        </w:tc>
      </w:tr>
      <w:tr w14:paraId="6A2DF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3212" w:type="dxa"/>
            <w:vAlign w:val="top"/>
          </w:tcPr>
          <w:p w14:paraId="26509DA3">
            <w:pPr>
              <w:spacing w:line="246" w:lineRule="auto"/>
              <w:rPr>
                <w:rFonts w:ascii="Arial"/>
                <w:sz w:val="21"/>
              </w:rPr>
            </w:pPr>
          </w:p>
          <w:p w14:paraId="637F9CAD">
            <w:pPr>
              <w:pStyle w:val="6"/>
              <w:spacing w:before="82" w:line="182" w:lineRule="auto"/>
              <w:ind w:left="110"/>
            </w:pPr>
            <w:r>
              <w:rPr>
                <w:spacing w:val="-1"/>
              </w:rPr>
              <w:t>动态采集不稳定</w:t>
            </w:r>
          </w:p>
        </w:tc>
        <w:tc>
          <w:tcPr>
            <w:tcW w:w="3207" w:type="dxa"/>
            <w:vAlign w:val="top"/>
          </w:tcPr>
          <w:p w14:paraId="03088A06">
            <w:pPr>
              <w:pStyle w:val="6"/>
              <w:spacing w:before="193" w:line="208" w:lineRule="auto"/>
              <w:ind w:left="108" w:right="245" w:firstLine="14"/>
            </w:pPr>
            <w:r>
              <w:rPr>
                <w:spacing w:val="-2"/>
              </w:rPr>
              <w:t>网页结构变化、网络失败、反爬限</w:t>
            </w:r>
            <w:r>
              <w:rPr>
                <w:spacing w:val="-1"/>
              </w:rPr>
              <w:t>制导致采集失败。</w:t>
            </w:r>
          </w:p>
        </w:tc>
        <w:tc>
          <w:tcPr>
            <w:tcW w:w="3213" w:type="dxa"/>
            <w:vAlign w:val="top"/>
          </w:tcPr>
          <w:p w14:paraId="2C38ADC7">
            <w:pPr>
              <w:pStyle w:val="6"/>
              <w:spacing w:before="56" w:line="182" w:lineRule="auto"/>
              <w:ind w:left="112"/>
            </w:pPr>
            <w:r>
              <w:rPr>
                <w:spacing w:val="1"/>
              </w:rPr>
              <w:t xml:space="preserve">优先支持 </w:t>
            </w:r>
            <w:r>
              <w:t>RSS</w:t>
            </w:r>
            <w:r>
              <w:rPr>
                <w:spacing w:val="1"/>
              </w:rPr>
              <w:t>、</w:t>
            </w:r>
            <w:r>
              <w:t>API</w:t>
            </w:r>
            <w:r>
              <w:rPr>
                <w:spacing w:val="1"/>
              </w:rPr>
              <w:t xml:space="preserve"> 和本地测试</w:t>
            </w:r>
          </w:p>
          <w:p w14:paraId="773E0DE8">
            <w:pPr>
              <w:pStyle w:val="6"/>
              <w:spacing w:before="26" w:line="175" w:lineRule="auto"/>
              <w:ind w:left="113" w:right="247"/>
            </w:pPr>
            <w:r>
              <w:rPr>
                <w:spacing w:val="-1"/>
              </w:rPr>
              <w:t>源；采集失败写入任务日志并允许</w:t>
            </w:r>
            <w:r>
              <w:rPr>
                <w:spacing w:val="-9"/>
              </w:rPr>
              <w:t>重试。</w:t>
            </w:r>
          </w:p>
        </w:tc>
      </w:tr>
      <w:tr w14:paraId="3E6C6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212" w:type="dxa"/>
            <w:vAlign w:val="top"/>
          </w:tcPr>
          <w:p w14:paraId="512FE2D8">
            <w:pPr>
              <w:pStyle w:val="6"/>
              <w:spacing w:before="195" w:line="189" w:lineRule="auto"/>
              <w:ind w:left="111"/>
            </w:pPr>
            <w:r>
              <w:rPr>
                <w:spacing w:val="-1"/>
              </w:rPr>
              <w:t>采集内容噪声较多</w:t>
            </w:r>
          </w:p>
        </w:tc>
        <w:tc>
          <w:tcPr>
            <w:tcW w:w="3207" w:type="dxa"/>
            <w:vAlign w:val="top"/>
          </w:tcPr>
          <w:p w14:paraId="4873B76D">
            <w:pPr>
              <w:pStyle w:val="6"/>
              <w:spacing w:before="196" w:line="189" w:lineRule="auto"/>
              <w:ind w:left="110"/>
            </w:pPr>
            <w:r>
              <w:rPr>
                <w:spacing w:val="-1"/>
              </w:rPr>
              <w:t>普通新闻或非 AI 漏洞被采集进来。</w:t>
            </w:r>
          </w:p>
        </w:tc>
        <w:tc>
          <w:tcPr>
            <w:tcW w:w="3213" w:type="dxa"/>
            <w:vAlign w:val="top"/>
          </w:tcPr>
          <w:p w14:paraId="6C9F71FF">
            <w:pPr>
              <w:pStyle w:val="6"/>
              <w:spacing w:before="59" w:line="175" w:lineRule="auto"/>
              <w:ind w:left="113" w:right="190"/>
            </w:pPr>
            <w:r>
              <w:rPr>
                <w:spacing w:val="-2"/>
              </w:rPr>
              <w:t>采用关键词初筛+ AI 相关性判断 +人工审核队列。</w:t>
            </w:r>
          </w:p>
        </w:tc>
      </w:tr>
      <w:tr w14:paraId="013AA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212" w:type="dxa"/>
            <w:vAlign w:val="top"/>
          </w:tcPr>
          <w:p w14:paraId="1D344C8F">
            <w:pPr>
              <w:pStyle w:val="6"/>
              <w:spacing w:before="60" w:line="208" w:lineRule="exact"/>
              <w:ind w:left="106"/>
            </w:pPr>
            <w:r>
              <w:rPr>
                <w:position w:val="-2"/>
              </w:rPr>
              <w:t>AI</w:t>
            </w:r>
            <w:r>
              <w:rPr>
                <w:spacing w:val="1"/>
                <w:position w:val="-2"/>
              </w:rPr>
              <w:t xml:space="preserve"> 分析可能幻觉</w:t>
            </w:r>
          </w:p>
        </w:tc>
        <w:tc>
          <w:tcPr>
            <w:tcW w:w="3207" w:type="dxa"/>
            <w:vAlign w:val="top"/>
          </w:tcPr>
          <w:p w14:paraId="768C4330">
            <w:pPr>
              <w:pStyle w:val="6"/>
              <w:spacing w:before="60" w:line="208" w:lineRule="exact"/>
              <w:ind w:left="107"/>
            </w:pPr>
            <w:r>
              <w:rPr>
                <w:spacing w:val="-1"/>
              </w:rPr>
              <w:t>编造不存在的信息。</w:t>
            </w:r>
          </w:p>
        </w:tc>
        <w:tc>
          <w:tcPr>
            <w:tcW w:w="3213" w:type="dxa"/>
            <w:vAlign w:val="top"/>
          </w:tcPr>
          <w:p w14:paraId="45DA64AF">
            <w:pPr>
              <w:pStyle w:val="6"/>
              <w:spacing w:before="60" w:line="208" w:lineRule="exact"/>
              <w:ind w:left="116"/>
            </w:pPr>
            <w:r>
              <w:rPr>
                <w:position w:val="1"/>
              </w:rPr>
              <w:t>Prompt 中要求不确定则</w:t>
            </w:r>
          </w:p>
        </w:tc>
      </w:tr>
    </w:tbl>
    <w:p w14:paraId="2B9C243E">
      <w:pPr>
        <w:spacing w:line="216" w:lineRule="exact"/>
        <w:rPr>
          <w:rFonts w:ascii="Arial"/>
          <w:sz w:val="18"/>
        </w:rPr>
      </w:pPr>
    </w:p>
    <w:p w14:paraId="71434DAB">
      <w:pPr>
        <w:spacing w:line="216" w:lineRule="exact"/>
        <w:rPr>
          <w:rFonts w:ascii="Arial" w:hAnsi="Arial" w:eastAsia="Arial" w:cs="Arial"/>
          <w:sz w:val="18"/>
          <w:szCs w:val="18"/>
        </w:rPr>
        <w:sectPr>
          <w:footerReference r:id="rId29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tbl>
      <w:tblPr>
        <w:tblStyle w:val="5"/>
        <w:tblW w:w="963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07"/>
        <w:gridCol w:w="3213"/>
      </w:tblGrid>
      <w:tr w14:paraId="5840C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212" w:type="dxa"/>
            <w:vAlign w:val="top"/>
          </w:tcPr>
          <w:p w14:paraId="1DDAC7A9">
            <w:pPr>
              <w:rPr>
                <w:rFonts w:ascii="Arial"/>
                <w:sz w:val="21"/>
              </w:rPr>
            </w:pPr>
          </w:p>
        </w:tc>
        <w:tc>
          <w:tcPr>
            <w:tcW w:w="3207" w:type="dxa"/>
            <w:vAlign w:val="top"/>
          </w:tcPr>
          <w:p w14:paraId="0038BDBB">
            <w:pPr>
              <w:rPr>
                <w:rFonts w:ascii="Arial"/>
                <w:sz w:val="21"/>
              </w:rPr>
            </w:pPr>
          </w:p>
        </w:tc>
        <w:tc>
          <w:tcPr>
            <w:tcW w:w="3213" w:type="dxa"/>
            <w:vAlign w:val="top"/>
          </w:tcPr>
          <w:p w14:paraId="35C8EB07">
            <w:pPr>
              <w:pStyle w:val="6"/>
              <w:spacing w:before="55" w:line="205" w:lineRule="exact"/>
              <w:ind w:left="112"/>
            </w:pPr>
            <w:r>
              <w:rPr>
                <w:spacing w:val="-1"/>
                <w:position w:val="-1"/>
              </w:rPr>
              <w:t>unknown，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并保留人工确认流程。</w:t>
            </w:r>
          </w:p>
        </w:tc>
      </w:tr>
    </w:tbl>
    <w:p w14:paraId="3DAC0022">
      <w:pPr>
        <w:spacing w:line="301" w:lineRule="auto"/>
        <w:rPr>
          <w:rFonts w:ascii="Arial"/>
          <w:sz w:val="21"/>
        </w:rPr>
      </w:pPr>
    </w:p>
    <w:p w14:paraId="1C15FF1F">
      <w:pPr>
        <w:spacing w:line="301" w:lineRule="auto"/>
        <w:rPr>
          <w:rFonts w:ascii="Arial"/>
          <w:sz w:val="21"/>
        </w:rPr>
      </w:pPr>
    </w:p>
    <w:p w14:paraId="7C343124">
      <w:pPr>
        <w:pStyle w:val="2"/>
        <w:spacing w:before="137" w:line="199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4"/>
          <w:sz w:val="32"/>
          <w:szCs w:val="32"/>
        </w:rPr>
        <w:t>18. 预期成果与答辩展示方案</w:t>
      </w:r>
    </w:p>
    <w:p w14:paraId="084EA3CA">
      <w:pPr>
        <w:pStyle w:val="2"/>
        <w:spacing w:before="239" w:line="199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6"/>
          <w:sz w:val="26"/>
          <w:szCs w:val="26"/>
        </w:rPr>
        <w:t>18.1 预期成果</w:t>
      </w:r>
    </w:p>
    <w:p w14:paraId="2DF0141B">
      <w:pPr>
        <w:pStyle w:val="2"/>
        <w:spacing w:before="147" w:line="203" w:lineRule="auto"/>
        <w:ind w:left="20"/>
        <w:rPr>
          <w:sz w:val="21"/>
          <w:szCs w:val="21"/>
        </w:rPr>
      </w:pPr>
      <w:r>
        <w:rPr>
          <w:spacing w:val="-3"/>
          <w:sz w:val="21"/>
          <w:szCs w:val="21"/>
        </w:rPr>
        <w:t>1.   一个可运行的 Web 系统。</w:t>
      </w:r>
    </w:p>
    <w:p w14:paraId="5E11F92C">
      <w:pPr>
        <w:pStyle w:val="2"/>
        <w:spacing w:before="52" w:line="202" w:lineRule="auto"/>
        <w:ind w:left="19"/>
        <w:rPr>
          <w:sz w:val="21"/>
          <w:szCs w:val="21"/>
        </w:rPr>
      </w:pPr>
      <w:r>
        <w:rPr>
          <w:spacing w:val="-2"/>
          <w:sz w:val="21"/>
          <w:szCs w:val="21"/>
        </w:rPr>
        <w:t>2.</w:t>
      </w:r>
      <w:r>
        <w:rPr>
          <w:spacing w:val="38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一个包含若干 AI 大模型安全漏洞样例的漏洞库。</w:t>
      </w:r>
    </w:p>
    <w:p w14:paraId="20D65ED2">
      <w:pPr>
        <w:pStyle w:val="2"/>
        <w:spacing w:before="52" w:line="201" w:lineRule="auto"/>
        <w:ind w:left="15"/>
        <w:rPr>
          <w:sz w:val="21"/>
          <w:szCs w:val="21"/>
        </w:rPr>
      </w:pPr>
      <w:r>
        <w:rPr>
          <w:spacing w:val="-2"/>
          <w:sz w:val="21"/>
          <w:szCs w:val="21"/>
        </w:rPr>
        <w:t>3.</w:t>
      </w:r>
      <w:r>
        <w:rPr>
          <w:spacing w:val="38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支持从配置的数据源实时/定时动态搜集 AI 漏洞候选文本。</w:t>
      </w:r>
    </w:p>
    <w:p w14:paraId="7E5FB75E">
      <w:pPr>
        <w:pStyle w:val="2"/>
        <w:spacing w:before="54" w:line="202" w:lineRule="auto"/>
        <w:ind w:left="13"/>
        <w:rPr>
          <w:sz w:val="21"/>
          <w:szCs w:val="21"/>
        </w:rPr>
      </w:pPr>
      <w:r>
        <w:rPr>
          <w:spacing w:val="-1"/>
          <w:sz w:val="21"/>
          <w:szCs w:val="21"/>
        </w:rPr>
        <w:t>4.</w:t>
      </w:r>
      <w:r>
        <w:rPr>
          <w:spacing w:val="30"/>
          <w:sz w:val="21"/>
          <w:szCs w:val="21"/>
        </w:rPr>
        <w:t xml:space="preserve">  </w:t>
      </w:r>
      <w:r>
        <w:rPr>
          <w:spacing w:val="-1"/>
          <w:sz w:val="21"/>
          <w:szCs w:val="21"/>
        </w:rPr>
        <w:t>支持 AI 判断候选文本是否属于大模型相</w:t>
      </w:r>
      <w:r>
        <w:rPr>
          <w:spacing w:val="-2"/>
          <w:sz w:val="21"/>
          <w:szCs w:val="21"/>
        </w:rPr>
        <w:t>关漏洞，</w:t>
      </w:r>
      <w:r>
        <w:rPr>
          <w:spacing w:val="-3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并按固定格式标准化入库。</w:t>
      </w:r>
    </w:p>
    <w:p w14:paraId="7D1E45DA">
      <w:pPr>
        <w:pStyle w:val="2"/>
        <w:spacing w:before="53" w:line="202" w:lineRule="auto"/>
        <w:ind w:left="15"/>
        <w:rPr>
          <w:sz w:val="21"/>
          <w:szCs w:val="21"/>
        </w:rPr>
      </w:pPr>
      <w:r>
        <w:rPr>
          <w:spacing w:val="-1"/>
          <w:sz w:val="21"/>
          <w:szCs w:val="21"/>
        </w:rPr>
        <w:t>5.</w:t>
      </w:r>
      <w:r>
        <w:rPr>
          <w:spacing w:val="36"/>
          <w:sz w:val="21"/>
          <w:szCs w:val="21"/>
        </w:rPr>
        <w:t xml:space="preserve">  </w:t>
      </w:r>
      <w:r>
        <w:rPr>
          <w:spacing w:val="-1"/>
          <w:sz w:val="21"/>
          <w:szCs w:val="21"/>
        </w:rPr>
        <w:t>支持漏洞增删改查、搜索筛选和详情查看。</w:t>
      </w:r>
    </w:p>
    <w:p w14:paraId="5E58BFA8">
      <w:pPr>
        <w:pStyle w:val="2"/>
        <w:spacing w:before="53" w:line="202" w:lineRule="auto"/>
        <w:ind w:left="17"/>
        <w:rPr>
          <w:sz w:val="21"/>
          <w:szCs w:val="21"/>
        </w:rPr>
      </w:pPr>
      <w:r>
        <w:rPr>
          <w:spacing w:val="-2"/>
          <w:sz w:val="21"/>
          <w:szCs w:val="21"/>
        </w:rPr>
        <w:t>6.</w:t>
      </w:r>
      <w:r>
        <w:rPr>
          <w:spacing w:val="31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支持大模型自动抽取漏洞字段。</w:t>
      </w:r>
    </w:p>
    <w:p w14:paraId="7A9AB195">
      <w:pPr>
        <w:pStyle w:val="2"/>
        <w:spacing w:before="52" w:line="202" w:lineRule="auto"/>
        <w:ind w:left="17"/>
        <w:rPr>
          <w:sz w:val="21"/>
          <w:szCs w:val="21"/>
        </w:rPr>
      </w:pPr>
      <w:r>
        <w:rPr>
          <w:spacing w:val="-2"/>
          <w:sz w:val="21"/>
          <w:szCs w:val="21"/>
        </w:rPr>
        <w:t>7.   支持风险评分和评分理由生成。</w:t>
      </w:r>
    </w:p>
    <w:p w14:paraId="1E23B0B5">
      <w:pPr>
        <w:pStyle w:val="2"/>
        <w:spacing w:before="53" w:line="202" w:lineRule="auto"/>
        <w:ind w:left="17"/>
        <w:rPr>
          <w:sz w:val="21"/>
          <w:szCs w:val="21"/>
        </w:rPr>
      </w:pPr>
      <w:r>
        <w:rPr>
          <w:spacing w:val="-3"/>
          <w:sz w:val="21"/>
          <w:szCs w:val="21"/>
        </w:rPr>
        <w:t>8.</w:t>
      </w:r>
      <w:r>
        <w:rPr>
          <w:spacing w:val="32"/>
          <w:sz w:val="21"/>
          <w:szCs w:val="21"/>
        </w:rPr>
        <w:t xml:space="preserve">  </w:t>
      </w:r>
      <w:r>
        <w:rPr>
          <w:spacing w:val="-3"/>
          <w:sz w:val="21"/>
          <w:szCs w:val="21"/>
        </w:rPr>
        <w:t>支持基于漏洞库的 RAG</w:t>
      </w:r>
      <w:r>
        <w:rPr>
          <w:spacing w:val="16"/>
          <w:w w:val="10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问答。</w:t>
      </w:r>
    </w:p>
    <w:p w14:paraId="1DF739C2">
      <w:pPr>
        <w:pStyle w:val="2"/>
        <w:spacing w:before="53" w:line="202" w:lineRule="auto"/>
        <w:ind w:left="17"/>
        <w:rPr>
          <w:sz w:val="21"/>
          <w:szCs w:val="21"/>
        </w:rPr>
      </w:pPr>
      <w:r>
        <w:rPr>
          <w:spacing w:val="-4"/>
          <w:sz w:val="21"/>
          <w:szCs w:val="21"/>
        </w:rPr>
        <w:t>9.</w:t>
      </w:r>
      <w:r>
        <w:rPr>
          <w:spacing w:val="34"/>
          <w:sz w:val="21"/>
          <w:szCs w:val="21"/>
        </w:rPr>
        <w:t xml:space="preserve">  </w:t>
      </w:r>
      <w:r>
        <w:rPr>
          <w:spacing w:val="-4"/>
          <w:sz w:val="21"/>
          <w:szCs w:val="21"/>
        </w:rPr>
        <w:t>支持漏洞分析报告生成。</w:t>
      </w:r>
    </w:p>
    <w:p w14:paraId="35D54EB4">
      <w:pPr>
        <w:pStyle w:val="2"/>
        <w:spacing w:before="53" w:line="201" w:lineRule="auto"/>
        <w:ind w:left="20"/>
        <w:rPr>
          <w:sz w:val="21"/>
          <w:szCs w:val="21"/>
        </w:rPr>
      </w:pPr>
      <w:r>
        <w:rPr>
          <w:spacing w:val="-3"/>
          <w:sz w:val="21"/>
          <w:szCs w:val="21"/>
        </w:rPr>
        <w:t>10.</w:t>
      </w:r>
      <w:r>
        <w:rPr>
          <w:spacing w:val="30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支持基础数据可视化看板。</w:t>
      </w:r>
    </w:p>
    <w:p w14:paraId="4202FEEB">
      <w:pPr>
        <w:pStyle w:val="2"/>
        <w:spacing w:before="52" w:line="202" w:lineRule="auto"/>
        <w:ind w:left="20"/>
        <w:rPr>
          <w:sz w:val="21"/>
          <w:szCs w:val="21"/>
        </w:rPr>
      </w:pPr>
      <w:r>
        <w:rPr>
          <w:spacing w:val="-2"/>
          <w:sz w:val="21"/>
          <w:szCs w:val="21"/>
        </w:rPr>
        <w:t>11.</w:t>
      </w:r>
      <w:r>
        <w:rPr>
          <w:spacing w:val="3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提供项目报告、系统架构图、功能截图和演示视频。</w:t>
      </w:r>
    </w:p>
    <w:p w14:paraId="711CF859">
      <w:pPr>
        <w:pStyle w:val="2"/>
        <w:spacing w:before="249" w:line="199" w:lineRule="auto"/>
        <w:ind w:left="27"/>
        <w:outlineLvl w:val="1"/>
        <w:rPr>
          <w:sz w:val="26"/>
          <w:szCs w:val="26"/>
        </w:rPr>
      </w:pPr>
      <w:r>
        <w:rPr>
          <w:b/>
          <w:bCs/>
          <w:color w:val="366092"/>
          <w:spacing w:val="-5"/>
          <w:sz w:val="26"/>
          <w:szCs w:val="26"/>
        </w:rPr>
        <w:t>18.2 答辩展示主线</w:t>
      </w:r>
    </w:p>
    <w:p w14:paraId="37E942C5">
      <w:pPr>
        <w:pStyle w:val="2"/>
        <w:spacing w:before="148" w:line="191" w:lineRule="auto"/>
        <w:ind w:left="433"/>
        <w:rPr>
          <w:sz w:val="21"/>
          <w:szCs w:val="21"/>
        </w:rPr>
      </w:pPr>
      <w:r>
        <w:rPr>
          <w:spacing w:val="-2"/>
          <w:sz w:val="21"/>
          <w:szCs w:val="21"/>
        </w:rPr>
        <w:t>答辩演示建议围绕一条完整业务链路展开，</w:t>
      </w:r>
      <w:r>
        <w:rPr>
          <w:spacing w:val="-29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而不是零散展示按钮。推荐演示流程如下：</w:t>
      </w:r>
    </w:p>
    <w:p w14:paraId="0778BA34">
      <w:pPr>
        <w:spacing w:line="119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2C50C0CC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7" w:hRule="atLeast"/>
        </w:trPr>
        <w:tc>
          <w:tcPr>
            <w:tcW w:w="9632" w:type="dxa"/>
            <w:shd w:val="clear" w:color="auto" w:fill="F4F6F8"/>
            <w:vAlign w:val="top"/>
          </w:tcPr>
          <w:p w14:paraId="0FB97C44">
            <w:pPr>
              <w:pStyle w:val="6"/>
              <w:spacing w:before="132" w:line="232" w:lineRule="auto"/>
              <w:ind w:left="318" w:right="7053" w:hanging="208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打开  Dashboard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查看漏洞库统计</w:t>
            </w:r>
            <w:r>
              <w:rPr>
                <w:color w:val="282828"/>
                <w:sz w:val="17"/>
                <w:szCs w:val="17"/>
              </w:rPr>
              <w:t>↓</w:t>
            </w:r>
          </w:p>
          <w:p w14:paraId="5A069D4F">
            <w:pPr>
              <w:pStyle w:val="6"/>
              <w:spacing w:line="232" w:lineRule="auto"/>
              <w:ind w:left="318" w:right="5948" w:hanging="208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进入动态采集中心，触发一次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AI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漏洞采集任务</w:t>
            </w:r>
            <w:r>
              <w:rPr>
                <w:color w:val="282828"/>
                <w:sz w:val="17"/>
                <w:szCs w:val="17"/>
              </w:rPr>
              <w:t>↓</w:t>
            </w:r>
          </w:p>
          <w:p w14:paraId="5958E53D">
            <w:pPr>
              <w:pStyle w:val="6"/>
              <w:spacing w:line="175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系统自动抓取候选文本、AI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判断相关性并标准化入库</w:t>
            </w:r>
          </w:p>
          <w:p w14:paraId="39F123DB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3C39864">
            <w:pPr>
              <w:pStyle w:val="6"/>
              <w:spacing w:before="26" w:line="182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进入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AI</w:t>
            </w:r>
            <w:r>
              <w:rPr>
                <w:color w:val="282828"/>
                <w:spacing w:val="39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抽取页，粘贴一段</w:t>
            </w:r>
            <w:r>
              <w:rPr>
                <w:color w:val="282828"/>
                <w:spacing w:val="47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Prompt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Injection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漏洞文本</w:t>
            </w:r>
          </w:p>
          <w:p w14:paraId="4758CCF4">
            <w:pPr>
              <w:pStyle w:val="6"/>
              <w:spacing w:before="61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1470FCFE">
            <w:pPr>
              <w:pStyle w:val="6"/>
              <w:spacing w:before="28" w:line="175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系统自动抽取结构化字段</w:t>
            </w:r>
          </w:p>
          <w:p w14:paraId="7CAB78BE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A4F29DB">
            <w:pPr>
              <w:pStyle w:val="6"/>
              <w:spacing w:before="28" w:line="175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用户确认并入库</w:t>
            </w:r>
          </w:p>
          <w:p w14:paraId="4ADCA267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62762EFB">
            <w:pPr>
              <w:pStyle w:val="6"/>
              <w:spacing w:before="26" w:line="176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系统生成风险评分、修复建议和报告</w:t>
            </w:r>
          </w:p>
          <w:p w14:paraId="43B4717E">
            <w:pPr>
              <w:pStyle w:val="6"/>
              <w:spacing w:before="68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3611ED13">
            <w:pPr>
              <w:pStyle w:val="6"/>
              <w:spacing w:before="26" w:line="198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进入  RAG  问答页，询问该类漏洞的防护方法</w:t>
            </w:r>
          </w:p>
          <w:p w14:paraId="08630568">
            <w:pPr>
              <w:pStyle w:val="6"/>
              <w:spacing w:before="43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7BA42B05">
            <w:pPr>
              <w:pStyle w:val="6"/>
              <w:spacing w:before="27" w:line="175" w:lineRule="auto"/>
              <w:ind w:left="115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系统召回相关漏洞并生成回答</w:t>
            </w:r>
          </w:p>
          <w:p w14:paraId="6D4E7C80">
            <w:pPr>
              <w:pStyle w:val="6"/>
              <w:spacing w:before="69" w:line="210" w:lineRule="auto"/>
              <w:ind w:left="319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↓</w:t>
            </w:r>
          </w:p>
          <w:p w14:paraId="2580F777">
            <w:pPr>
              <w:pStyle w:val="6"/>
              <w:spacing w:before="27" w:line="174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展示引用记录、相似漏洞和数据看板更新</w:t>
            </w:r>
          </w:p>
        </w:tc>
      </w:tr>
    </w:tbl>
    <w:p w14:paraId="0D00C445">
      <w:pPr>
        <w:rPr>
          <w:rFonts w:ascii="Arial"/>
          <w:sz w:val="21"/>
        </w:rPr>
      </w:pPr>
    </w:p>
    <w:p w14:paraId="55CBB94A">
      <w:pPr>
        <w:rPr>
          <w:rFonts w:ascii="Arial" w:hAnsi="Arial" w:eastAsia="Arial" w:cs="Arial"/>
          <w:sz w:val="21"/>
          <w:szCs w:val="21"/>
        </w:rPr>
        <w:sectPr>
          <w:footerReference r:id="rId30" w:type="default"/>
          <w:pgSz w:w="12240" w:h="15840"/>
          <w:pgMar w:top="1248" w:right="1240" w:bottom="959" w:left="1356" w:header="0" w:footer="652" w:gutter="0"/>
          <w:cols w:space="720" w:num="1"/>
        </w:sectPr>
      </w:pPr>
    </w:p>
    <w:p w14:paraId="5786D9ED">
      <w:pPr>
        <w:pStyle w:val="2"/>
        <w:spacing w:before="70" w:line="200" w:lineRule="auto"/>
        <w:ind w:left="32"/>
        <w:outlineLvl w:val="0"/>
        <w:rPr>
          <w:sz w:val="32"/>
          <w:szCs w:val="32"/>
        </w:rPr>
      </w:pPr>
      <w:r>
        <w:rPr>
          <w:b/>
          <w:bCs/>
          <w:color w:val="1F4E79"/>
          <w:spacing w:val="-6"/>
          <w:sz w:val="32"/>
          <w:szCs w:val="32"/>
        </w:rPr>
        <w:t>19. 项目总结定位</w:t>
      </w:r>
    </w:p>
    <w:p w14:paraId="33F1A199">
      <w:pPr>
        <w:pStyle w:val="2"/>
        <w:spacing w:before="204" w:line="254" w:lineRule="auto"/>
        <w:ind w:left="16" w:right="54" w:firstLine="416"/>
        <w:rPr>
          <w:sz w:val="21"/>
          <w:szCs w:val="21"/>
        </w:rPr>
      </w:pPr>
      <w:r>
        <w:rPr>
          <w:sz w:val="21"/>
          <w:szCs w:val="21"/>
        </w:rPr>
        <w:t>本项目以</w:t>
      </w:r>
      <w:r>
        <w:rPr>
          <w:spacing w:val="-13"/>
          <w:sz w:val="21"/>
          <w:szCs w:val="21"/>
        </w:rPr>
        <w:t xml:space="preserve"> </w:t>
      </w:r>
      <w:r>
        <w:rPr>
          <w:sz w:val="21"/>
          <w:szCs w:val="21"/>
        </w:rPr>
        <w:t>AI 大模型应用安全为背景，</w:t>
      </w:r>
      <w:r>
        <w:rPr>
          <w:spacing w:val="-39"/>
          <w:sz w:val="21"/>
          <w:szCs w:val="21"/>
        </w:rPr>
        <w:t xml:space="preserve"> </w:t>
      </w:r>
      <w:r>
        <w:rPr>
          <w:sz w:val="21"/>
          <w:szCs w:val="21"/>
        </w:rPr>
        <w:t>将传统漏洞库管理、大模型文本分析</w:t>
      </w:r>
      <w:r>
        <w:rPr>
          <w:spacing w:val="-1"/>
          <w:sz w:val="21"/>
          <w:szCs w:val="21"/>
        </w:rPr>
        <w:t>、向量检索和前后端工程</w:t>
      </w:r>
      <w:r>
        <w:rPr>
          <w:sz w:val="21"/>
          <w:szCs w:val="21"/>
        </w:rPr>
        <w:t>系统结合起来，构建了一个面向 AI 安全场景的漏洞情报管</w:t>
      </w:r>
      <w:r>
        <w:rPr>
          <w:spacing w:val="-1"/>
          <w:sz w:val="21"/>
          <w:szCs w:val="21"/>
        </w:rPr>
        <w:t>理平台。</w:t>
      </w:r>
    </w:p>
    <w:p w14:paraId="6E298456">
      <w:pPr>
        <w:spacing w:line="108" w:lineRule="auto"/>
        <w:rPr>
          <w:rFonts w:ascii="Arial"/>
          <w:sz w:val="2"/>
        </w:rPr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02C04AD3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0" w:hRule="atLeast"/>
        </w:trPr>
        <w:tc>
          <w:tcPr>
            <w:tcW w:w="9632" w:type="dxa"/>
            <w:shd w:val="clear" w:color="auto" w:fill="F4F6F8"/>
            <w:vAlign w:val="top"/>
          </w:tcPr>
          <w:p w14:paraId="10FFC13D">
            <w:pPr>
              <w:pStyle w:val="6"/>
              <w:spacing w:before="132" w:line="232" w:lineRule="auto"/>
              <w:ind w:left="108" w:right="7818" w:firstLine="7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实时动态搜集</w:t>
            </w:r>
            <w:r>
              <w:rPr>
                <w:color w:val="282828"/>
                <w:spacing w:val="45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AI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漏洞</w:t>
            </w:r>
            <w:r>
              <w:rPr>
                <w:color w:val="282828"/>
                <w:spacing w:val="-6"/>
                <w:sz w:val="17"/>
                <w:szCs w:val="17"/>
              </w:rPr>
              <w:t>+</w:t>
            </w:r>
            <w:r>
              <w:rPr>
                <w:color w:val="282828"/>
                <w:spacing w:val="4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大模型相关性判断</w:t>
            </w:r>
          </w:p>
          <w:p w14:paraId="440CA66C">
            <w:pPr>
              <w:pStyle w:val="6"/>
              <w:spacing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+</w:t>
            </w:r>
            <w:r>
              <w:rPr>
                <w:color w:val="282828"/>
                <w:spacing w:val="44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标准化字段入库</w:t>
            </w:r>
          </w:p>
          <w:p w14:paraId="05B8F9B4">
            <w:pPr>
              <w:pStyle w:val="6"/>
              <w:spacing w:before="70" w:line="174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5"/>
                <w:sz w:val="17"/>
                <w:szCs w:val="17"/>
              </w:rPr>
              <w:t>+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5"/>
                <w:sz w:val="17"/>
                <w:szCs w:val="17"/>
              </w:rPr>
              <w:t>传统漏洞  CRUD</w:t>
            </w:r>
          </w:p>
          <w:p w14:paraId="6422A223">
            <w:pPr>
              <w:pStyle w:val="6"/>
              <w:spacing w:before="69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+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大模型结构化抽取</w:t>
            </w:r>
          </w:p>
          <w:p w14:paraId="4EF5BEFF">
            <w:pPr>
              <w:pStyle w:val="6"/>
              <w:spacing w:before="68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+</w:t>
            </w:r>
            <w:r>
              <w:rPr>
                <w:color w:val="282828"/>
                <w:spacing w:val="44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7"/>
                <w:sz w:val="17"/>
                <w:szCs w:val="17"/>
              </w:rPr>
              <w:t>风险评分与解释</w:t>
            </w:r>
          </w:p>
          <w:p w14:paraId="5BDF116C">
            <w:pPr>
              <w:pStyle w:val="6"/>
              <w:spacing w:before="68" w:line="182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+  pgvector  语义检索</w:t>
            </w:r>
          </w:p>
          <w:p w14:paraId="220FFFBC">
            <w:pPr>
              <w:pStyle w:val="6"/>
              <w:spacing w:before="62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7"/>
                <w:sz w:val="17"/>
                <w:szCs w:val="17"/>
              </w:rPr>
              <w:t>+  RAG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7"/>
                <w:sz w:val="17"/>
                <w:szCs w:val="17"/>
              </w:rPr>
              <w:t>智能问答</w:t>
            </w:r>
          </w:p>
          <w:p w14:paraId="334F09C9">
            <w:pPr>
              <w:pStyle w:val="6"/>
              <w:spacing w:before="68" w:line="182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11"/>
                <w:sz w:val="17"/>
                <w:szCs w:val="17"/>
              </w:rPr>
              <w:t>+  LangGraph  工作流编排</w:t>
            </w:r>
          </w:p>
          <w:p w14:paraId="3E445CBF">
            <w:pPr>
              <w:pStyle w:val="6"/>
              <w:spacing w:before="62" w:line="175" w:lineRule="auto"/>
              <w:ind w:left="108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+</w:t>
            </w:r>
            <w:r>
              <w:rPr>
                <w:color w:val="282828"/>
                <w:spacing w:val="4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前后端分离工程实现</w:t>
            </w:r>
          </w:p>
        </w:tc>
      </w:tr>
    </w:tbl>
    <w:p w14:paraId="0E7DAC4C">
      <w:pPr>
        <w:spacing w:line="266" w:lineRule="auto"/>
        <w:rPr>
          <w:rFonts w:ascii="Arial"/>
          <w:sz w:val="21"/>
        </w:rPr>
      </w:pPr>
    </w:p>
    <w:p w14:paraId="35E12061">
      <w:pPr>
        <w:spacing w:line="267" w:lineRule="auto"/>
        <w:rPr>
          <w:rFonts w:ascii="Arial"/>
          <w:sz w:val="21"/>
        </w:rPr>
      </w:pPr>
    </w:p>
    <w:p w14:paraId="4971969D">
      <w:pPr>
        <w:pStyle w:val="2"/>
        <w:spacing w:before="90" w:line="247" w:lineRule="auto"/>
        <w:ind w:left="11" w:right="5" w:firstLine="422"/>
        <w:rPr>
          <w:sz w:val="21"/>
          <w:szCs w:val="21"/>
        </w:rPr>
      </w:pPr>
      <w:r>
        <w:rPr>
          <w:sz w:val="21"/>
          <w:szCs w:val="21"/>
        </w:rPr>
        <w:t>最终可以在课程报告中概括为：本系统围绕 AI 大模型应用安全中的漏洞情报管理问题，设计并</w:t>
      </w:r>
      <w:r>
        <w:rPr>
          <w:spacing w:val="-1"/>
          <w:sz w:val="21"/>
          <w:szCs w:val="21"/>
        </w:rPr>
        <w:t>实现</w:t>
      </w:r>
      <w:r>
        <w:rPr>
          <w:sz w:val="21"/>
          <w:szCs w:val="21"/>
        </w:rPr>
        <w:t>了一个集动态漏洞采集、AI 相关性判断、标准化入库、漏洞管理、风险评估、智能检索问答和报告生成于一体的安全分析平台。系统通过 LangGraph 编排大模型分析流程，使用 PostgreSQL 与 p</w:t>
      </w:r>
      <w:r>
        <w:rPr>
          <w:spacing w:val="-1"/>
          <w:sz w:val="21"/>
          <w:szCs w:val="21"/>
        </w:rPr>
        <w:t>gvector 统</w:t>
      </w:r>
      <w:r>
        <w:rPr>
          <w:spacing w:val="1"/>
          <w:sz w:val="21"/>
          <w:szCs w:val="21"/>
        </w:rPr>
        <w:t>一管理结构化漏洞数据和语义向量数据，</w:t>
      </w:r>
      <w:r>
        <w:rPr>
          <w:spacing w:val="-38"/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 xml:space="preserve">并通过 </w:t>
      </w:r>
      <w:r>
        <w:rPr>
          <w:sz w:val="21"/>
          <w:szCs w:val="21"/>
        </w:rPr>
        <w:t>Next</w:t>
      </w:r>
      <w:r>
        <w:rPr>
          <w:spacing w:val="1"/>
          <w:sz w:val="21"/>
          <w:szCs w:val="21"/>
        </w:rPr>
        <w:t>.</w:t>
      </w:r>
      <w:r>
        <w:rPr>
          <w:sz w:val="21"/>
          <w:szCs w:val="21"/>
        </w:rPr>
        <w:t>js 与 FastAPI 实现可交互的前后端系统，具有较</w:t>
      </w:r>
      <w:r>
        <w:rPr>
          <w:spacing w:val="-1"/>
          <w:sz w:val="21"/>
          <w:szCs w:val="21"/>
        </w:rPr>
        <w:t>好的实用性、扩展性和课程展示价值。</w:t>
      </w:r>
    </w:p>
    <w:p w14:paraId="0A4DD4AB">
      <w:pPr>
        <w:pStyle w:val="2"/>
        <w:spacing w:before="305" w:line="177" w:lineRule="auto"/>
        <w:ind w:left="29"/>
        <w:outlineLvl w:val="0"/>
        <w:rPr>
          <w:sz w:val="32"/>
          <w:szCs w:val="32"/>
        </w:rPr>
      </w:pPr>
      <w:r>
        <w:rPr>
          <w:b/>
          <w:bCs/>
          <w:color w:val="1F4E79"/>
          <w:spacing w:val="-7"/>
          <w:sz w:val="32"/>
          <w:szCs w:val="32"/>
        </w:rPr>
        <w:t>附录</w:t>
      </w:r>
      <w:r>
        <w:rPr>
          <w:b/>
          <w:bCs/>
          <w:color w:val="1F4E79"/>
          <w:spacing w:val="-24"/>
          <w:sz w:val="32"/>
          <w:szCs w:val="32"/>
        </w:rPr>
        <w:t xml:space="preserve"> </w:t>
      </w:r>
      <w:r>
        <w:rPr>
          <w:b/>
          <w:bCs/>
          <w:color w:val="1F4E79"/>
          <w:spacing w:val="-7"/>
          <w:sz w:val="32"/>
          <w:szCs w:val="32"/>
        </w:rPr>
        <w:t>A：示例测试数据</w:t>
      </w:r>
    </w:p>
    <w:p w14:paraId="74F48DFE">
      <w:pPr>
        <w:spacing w:line="188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14EFEB75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4" w:hRule="atLeast"/>
        </w:trPr>
        <w:tc>
          <w:tcPr>
            <w:tcW w:w="9632" w:type="dxa"/>
            <w:shd w:val="clear" w:color="auto" w:fill="F4F6F8"/>
            <w:vAlign w:val="top"/>
          </w:tcPr>
          <w:p w14:paraId="053FE115">
            <w:pPr>
              <w:pStyle w:val="6"/>
              <w:spacing w:before="130" w:line="182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4"/>
                <w:sz w:val="17"/>
                <w:szCs w:val="17"/>
              </w:rPr>
              <w:t>样例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1：Prompt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Injection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4"/>
                <w:sz w:val="17"/>
                <w:szCs w:val="17"/>
              </w:rPr>
              <w:t>漏洞</w:t>
            </w:r>
          </w:p>
          <w:p w14:paraId="0A1F2121">
            <w:pPr>
              <w:pStyle w:val="6"/>
              <w:spacing w:before="60" w:line="231" w:lineRule="auto"/>
              <w:ind w:left="111" w:right="253" w:hanging="1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某  LLM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Agent</w:t>
            </w:r>
            <w:r>
              <w:rPr>
                <w:color w:val="282828"/>
                <w:spacing w:val="4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5"/>
                <w:sz w:val="17"/>
                <w:szCs w:val="17"/>
              </w:rPr>
              <w:t>应用将外部网页内容直接拼接进系统  Prompt  中，攻击者可以在网页中隐藏恶意指令，诱导模型泄露系统提示</w:t>
            </w:r>
            <w:r>
              <w:rPr>
                <w:color w:val="282828"/>
                <w:spacing w:val="-3"/>
                <w:sz w:val="17"/>
                <w:szCs w:val="17"/>
              </w:rPr>
              <w:t>词或执行未授权工具调用。</w:t>
            </w:r>
          </w:p>
          <w:p w14:paraId="29D4E5D8">
            <w:pPr>
              <w:spacing w:line="243" w:lineRule="auto"/>
              <w:rPr>
                <w:rFonts w:ascii="Arial"/>
                <w:sz w:val="21"/>
              </w:rPr>
            </w:pPr>
          </w:p>
          <w:p w14:paraId="6ACB5D75">
            <w:pPr>
              <w:pStyle w:val="6"/>
              <w:spacing w:before="73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期望输出：</w:t>
            </w:r>
          </w:p>
          <w:p w14:paraId="71630804">
            <w:pPr>
              <w:pStyle w:val="6"/>
              <w:spacing w:before="68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-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漏洞类型：Prompt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Injection</w:t>
            </w:r>
          </w:p>
          <w:p w14:paraId="2D7AFFF5">
            <w:pPr>
              <w:pStyle w:val="6"/>
              <w:spacing w:before="62" w:line="175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-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风险等级：高危</w:t>
            </w:r>
          </w:p>
          <w:p w14:paraId="7157FD28">
            <w:pPr>
              <w:pStyle w:val="6"/>
              <w:spacing w:before="68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9"/>
                <w:sz w:val="17"/>
                <w:szCs w:val="17"/>
              </w:rPr>
              <w:t>-  影响组件：LLM  Agent  /</w:t>
            </w:r>
            <w:r>
              <w:rPr>
                <w:color w:val="282828"/>
                <w:spacing w:val="5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9"/>
                <w:sz w:val="17"/>
                <w:szCs w:val="17"/>
              </w:rPr>
              <w:t>Web  Retriever</w:t>
            </w:r>
          </w:p>
          <w:p w14:paraId="11B94E5E">
            <w:pPr>
              <w:pStyle w:val="6"/>
              <w:spacing w:before="63" w:line="174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-</w:t>
            </w:r>
            <w:r>
              <w:rPr>
                <w:color w:val="282828"/>
                <w:spacing w:val="4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影响范围：系统提示词泄露、越权工具调用</w:t>
            </w:r>
          </w:p>
          <w:p w14:paraId="179181F0">
            <w:pPr>
              <w:pStyle w:val="6"/>
              <w:spacing w:before="69" w:line="197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1"/>
                <w:sz w:val="17"/>
                <w:szCs w:val="17"/>
              </w:rPr>
              <w:t>-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"/>
                <w:sz w:val="17"/>
                <w:szCs w:val="17"/>
              </w:rPr>
              <w:t>修复建议：隔离外部内容，增加指令边界，限制工具权限</w:t>
            </w:r>
          </w:p>
          <w:p w14:paraId="73B63D53">
            <w:pPr>
              <w:spacing w:line="280" w:lineRule="auto"/>
              <w:rPr>
                <w:rFonts w:ascii="Arial"/>
                <w:sz w:val="21"/>
              </w:rPr>
            </w:pPr>
          </w:p>
          <w:p w14:paraId="7ECC5A83">
            <w:pPr>
              <w:pStyle w:val="6"/>
              <w:spacing w:before="73" w:line="198" w:lineRule="auto"/>
              <w:ind w:left="109"/>
              <w:rPr>
                <w:sz w:val="17"/>
                <w:szCs w:val="17"/>
              </w:rPr>
            </w:pPr>
            <w:r>
              <w:rPr>
                <w:color w:val="282828"/>
                <w:spacing w:val="-10"/>
                <w:sz w:val="17"/>
                <w:szCs w:val="17"/>
              </w:rPr>
              <w:t>样例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0"/>
                <w:sz w:val="17"/>
                <w:szCs w:val="17"/>
              </w:rPr>
              <w:t>2：RAG</w:t>
            </w:r>
            <w:r>
              <w:rPr>
                <w:color w:val="282828"/>
                <w:spacing w:val="4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0"/>
                <w:sz w:val="17"/>
                <w:szCs w:val="17"/>
              </w:rPr>
              <w:t>知识库泄露漏洞</w:t>
            </w:r>
          </w:p>
          <w:p w14:paraId="146BA7FD">
            <w:pPr>
              <w:pStyle w:val="6"/>
              <w:spacing w:before="41" w:line="231" w:lineRule="auto"/>
              <w:ind w:left="109" w:right="338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某企业知识库问答系统在检索阶段未根据用户身份过滤文档权限，普通用户可以通过构造问题召回本不应</w:t>
            </w:r>
            <w:r>
              <w:rPr>
                <w:color w:val="282828"/>
                <w:spacing w:val="-1"/>
                <w:sz w:val="17"/>
                <w:szCs w:val="17"/>
              </w:rPr>
              <w:t>访问的内部文档片</w:t>
            </w:r>
            <w:r>
              <w:rPr>
                <w:color w:val="282828"/>
                <w:spacing w:val="-8"/>
                <w:sz w:val="17"/>
                <w:szCs w:val="17"/>
              </w:rPr>
              <w:t>段。</w:t>
            </w:r>
          </w:p>
          <w:p w14:paraId="6EAA9FC6">
            <w:pPr>
              <w:spacing w:line="243" w:lineRule="auto"/>
              <w:rPr>
                <w:rFonts w:ascii="Arial"/>
                <w:sz w:val="21"/>
              </w:rPr>
            </w:pPr>
          </w:p>
          <w:p w14:paraId="7FC1B5F4">
            <w:pPr>
              <w:pStyle w:val="6"/>
              <w:spacing w:before="73" w:line="174" w:lineRule="auto"/>
              <w:ind w:left="110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期望输出：</w:t>
            </w:r>
          </w:p>
          <w:p w14:paraId="21D3B136">
            <w:pPr>
              <w:pStyle w:val="6"/>
              <w:spacing w:before="69" w:line="182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10"/>
                <w:sz w:val="17"/>
                <w:szCs w:val="17"/>
              </w:rPr>
              <w:t>-  漏洞类型：RAG  Data  Leakage</w:t>
            </w:r>
          </w:p>
          <w:p w14:paraId="1193D652">
            <w:pPr>
              <w:pStyle w:val="6"/>
              <w:spacing w:before="62" w:line="175" w:lineRule="auto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-</w:t>
            </w:r>
            <w:r>
              <w:rPr>
                <w:color w:val="282828"/>
                <w:spacing w:val="4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风险等级：高危</w:t>
            </w:r>
          </w:p>
          <w:p w14:paraId="3E8B5DE5">
            <w:pPr>
              <w:pStyle w:val="6"/>
              <w:spacing w:before="69" w:line="183" w:lineRule="exact"/>
              <w:ind w:left="122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 xml:space="preserve">-  影响组件：RAG  Retriever </w:t>
            </w:r>
            <w:r>
              <w:rPr>
                <w:color w:val="282828"/>
                <w:spacing w:val="-8"/>
                <w:sz w:val="17"/>
                <w:szCs w:val="17"/>
              </w:rPr>
              <w:t xml:space="preserve"> /  Document  Store</w:t>
            </w:r>
          </w:p>
        </w:tc>
      </w:tr>
    </w:tbl>
    <w:p w14:paraId="06DAA149">
      <w:pPr>
        <w:spacing w:line="201" w:lineRule="exact"/>
        <w:rPr>
          <w:rFonts w:ascii="Arial"/>
          <w:sz w:val="17"/>
        </w:rPr>
      </w:pPr>
    </w:p>
    <w:p w14:paraId="6AEBCD20">
      <w:pPr>
        <w:spacing w:line="201" w:lineRule="exact"/>
        <w:rPr>
          <w:rFonts w:ascii="Arial" w:hAnsi="Arial" w:eastAsia="Arial" w:cs="Arial"/>
          <w:sz w:val="17"/>
          <w:szCs w:val="17"/>
        </w:rPr>
        <w:sectPr>
          <w:footerReference r:id="rId31" w:type="default"/>
          <w:pgSz w:w="12240" w:h="15840"/>
          <w:pgMar w:top="1270" w:right="1240" w:bottom="959" w:left="1356" w:header="0" w:footer="652" w:gutter="0"/>
          <w:cols w:space="720" w:num="1"/>
        </w:sectPr>
      </w:pPr>
    </w:p>
    <w:p w14:paraId="1CFF9AD7">
      <w:pPr>
        <w:spacing w:line="300" w:lineRule="auto"/>
        <w:rPr>
          <w:rFonts w:ascii="Arial"/>
          <w:sz w:val="21"/>
        </w:rPr>
      </w:pPr>
    </w:p>
    <w:p w14:paraId="03F80CF0">
      <w:pPr>
        <w:spacing w:line="300" w:lineRule="auto"/>
        <w:rPr>
          <w:rFonts w:ascii="Arial"/>
          <w:sz w:val="21"/>
        </w:rPr>
      </w:pPr>
    </w:p>
    <w:p w14:paraId="534F53D2">
      <w:pPr>
        <w:pStyle w:val="2"/>
        <w:spacing w:before="137" w:line="200" w:lineRule="auto"/>
        <w:ind w:left="29"/>
        <w:outlineLvl w:val="0"/>
        <w:rPr>
          <w:sz w:val="32"/>
          <w:szCs w:val="32"/>
        </w:rPr>
      </w:pPr>
      <w:r>
        <w:rPr>
          <w:b/>
          <w:bCs/>
          <w:color w:val="1F4E79"/>
          <w:spacing w:val="-5"/>
          <w:sz w:val="32"/>
          <w:szCs w:val="32"/>
        </w:rPr>
        <w:t>附录 B：项目目录结构建议</w:t>
      </w:r>
    </w:p>
    <w:p w14:paraId="38E5CB23">
      <w:pPr>
        <w:spacing w:line="141" w:lineRule="exact"/>
      </w:pPr>
    </w:p>
    <w:tbl>
      <w:tblPr>
        <w:tblStyle w:val="5"/>
        <w:tblW w:w="9632" w:type="dxa"/>
        <w:tblInd w:w="5" w:type="dxa"/>
        <w:tblBorders>
          <w:top w:val="single" w:color="D9DEE3" w:sz="4" w:space="0"/>
          <w:left w:val="single" w:color="D9DEE3" w:sz="4" w:space="0"/>
          <w:bottom w:val="single" w:color="D9DEE3" w:sz="4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32"/>
      </w:tblGrid>
      <w:tr w14:paraId="165DF75B">
        <w:tblPrEx>
          <w:tblBorders>
            <w:top w:val="single" w:color="D9DEE3" w:sz="4" w:space="0"/>
            <w:left w:val="single" w:color="D9DEE3" w:sz="4" w:space="0"/>
            <w:bottom w:val="single" w:color="D9DEE3" w:sz="4" w:space="0"/>
            <w:right w:val="single" w:color="D9DEE3" w:sz="4" w:space="0"/>
            <w:insideH w:val="none" w:color="auto" w:sz="0" w:space="0"/>
            <w:insideV w:val="none" w:color="auto" w:sz="0" w:space="0"/>
          </w:tblBorders>
          <w:shd w:val="clear" w:color="auto" w:fill="F4F6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8" w:hRule="atLeast"/>
        </w:trPr>
        <w:tc>
          <w:tcPr>
            <w:tcW w:w="9632" w:type="dxa"/>
            <w:shd w:val="clear" w:color="auto" w:fill="F4F6F8"/>
            <w:vAlign w:val="top"/>
          </w:tcPr>
          <w:p w14:paraId="6F102430">
            <w:pPr>
              <w:pStyle w:val="6"/>
              <w:spacing w:before="130" w:line="200" w:lineRule="auto"/>
              <w:ind w:left="136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llm-vu</w:t>
            </w:r>
            <w:r>
              <w:rPr>
                <w:color w:val="282828"/>
                <w:spacing w:val="-16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lnhub/</w:t>
            </w:r>
          </w:p>
          <w:p w14:paraId="2CBA8B51">
            <w:pPr>
              <w:pStyle w:val="6"/>
              <w:spacing w:before="34" w:line="232" w:lineRule="auto"/>
              <w:ind w:left="185" w:right="8158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卜──  backend/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9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9"/>
                <w:sz w:val="17"/>
                <w:szCs w:val="17"/>
              </w:rPr>
              <w:t>卜──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9"/>
                <w:sz w:val="17"/>
                <w:szCs w:val="17"/>
              </w:rPr>
              <w:t>app/</w:t>
            </w:r>
          </w:p>
          <w:p w14:paraId="4C6E44EB">
            <w:pPr>
              <w:pStyle w:val="6"/>
              <w:spacing w:before="1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2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3"/>
                <w:sz w:val="17"/>
                <w:szCs w:val="17"/>
              </w:rPr>
              <w:t>卜──</w:t>
            </w:r>
            <w:r>
              <w:rPr>
                <w:color w:val="282828"/>
                <w:spacing w:val="50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3"/>
                <w:sz w:val="17"/>
                <w:szCs w:val="17"/>
              </w:rPr>
              <w:t>api/</w:t>
            </w:r>
          </w:p>
          <w:p w14:paraId="2DD5D815">
            <w:pPr>
              <w:pStyle w:val="6"/>
              <w:spacing w:before="48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7"/>
                <w:sz w:val="17"/>
                <w:szCs w:val="17"/>
              </w:rPr>
              <w:t>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7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7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7"/>
                <w:sz w:val="17"/>
                <w:szCs w:val="17"/>
              </w:rPr>
              <w:t>卜──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"vulnerabilities.py" </w:instrText>
            </w:r>
            <w:r>
              <w:fldChar w:fldCharType="separate"/>
            </w:r>
            <w:r>
              <w:rPr>
                <w:color w:val="282828"/>
                <w:spacing w:val="-7"/>
                <w:sz w:val="17"/>
                <w:szCs w:val="17"/>
              </w:rPr>
              <w:t>vulnerabilities.py</w:t>
            </w:r>
            <w:r>
              <w:rPr>
                <w:color w:val="282828"/>
                <w:spacing w:val="-7"/>
                <w:sz w:val="17"/>
                <w:szCs w:val="17"/>
              </w:rPr>
              <w:fldChar w:fldCharType="end"/>
            </w:r>
          </w:p>
          <w:p w14:paraId="1E26DCDA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6"/>
                <w:sz w:val="17"/>
                <w:szCs w:val="17"/>
              </w:rPr>
              <w:t>│          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卜──</w:t>
            </w:r>
            <w:r>
              <w:rPr>
                <w:color w:val="282828"/>
                <w:spacing w:val="47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"sources.py" </w:instrText>
            </w:r>
            <w:r>
              <w:fldChar w:fldCharType="separate"/>
            </w:r>
            <w:r>
              <w:rPr>
                <w:color w:val="282828"/>
                <w:spacing w:val="-16"/>
                <w:sz w:val="17"/>
                <w:szCs w:val="17"/>
              </w:rPr>
              <w:t>sources.py</w:t>
            </w:r>
            <w:r>
              <w:rPr>
                <w:color w:val="282828"/>
                <w:spacing w:val="-16"/>
                <w:sz w:val="17"/>
                <w:szCs w:val="17"/>
              </w:rPr>
              <w:fldChar w:fldCharType="end"/>
            </w:r>
          </w:p>
          <w:p w14:paraId="4709203A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2"/>
                <w:sz w:val="17"/>
                <w:szCs w:val="17"/>
              </w:rPr>
              <w:t>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2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2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2"/>
                <w:sz w:val="17"/>
                <w:szCs w:val="17"/>
              </w:rPr>
              <w:t xml:space="preserve">卜──  </w:t>
            </w:r>
            <w:r>
              <w:fldChar w:fldCharType="begin"/>
            </w:r>
            <w:r>
              <w:instrText xml:space="preserve"> HYPERLINK "collectors.py" </w:instrText>
            </w:r>
            <w:r>
              <w:fldChar w:fldCharType="separate"/>
            </w:r>
            <w:r>
              <w:rPr>
                <w:color w:val="282828"/>
                <w:spacing w:val="-12"/>
                <w:sz w:val="17"/>
                <w:szCs w:val="17"/>
              </w:rPr>
              <w:t>collectors.py</w:t>
            </w:r>
            <w:r>
              <w:rPr>
                <w:color w:val="282828"/>
                <w:spacing w:val="-12"/>
                <w:sz w:val="17"/>
                <w:szCs w:val="17"/>
              </w:rPr>
              <w:fldChar w:fldCharType="end"/>
            </w:r>
          </w:p>
          <w:p w14:paraId="02D7D638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25"/>
                <w:sz w:val="17"/>
                <w:szCs w:val="17"/>
              </w:rPr>
              <w:t>│</w:t>
            </w:r>
            <w:r>
              <w:rPr>
                <w:color w:val="282828"/>
                <w:spacing w:val="1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5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5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5"/>
                <w:sz w:val="17"/>
                <w:szCs w:val="17"/>
              </w:rPr>
              <w:t>卜──</w:t>
            </w:r>
            <w:r>
              <w:rPr>
                <w:color w:val="282828"/>
                <w:spacing w:val="51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"ai.py" </w:instrText>
            </w:r>
            <w:r>
              <w:fldChar w:fldCharType="separate"/>
            </w:r>
            <w:r>
              <w:rPr>
                <w:color w:val="282828"/>
                <w:spacing w:val="-25"/>
                <w:sz w:val="17"/>
                <w:szCs w:val="17"/>
              </w:rPr>
              <w:t>ai.py</w:t>
            </w:r>
            <w:r>
              <w:rPr>
                <w:color w:val="282828"/>
                <w:spacing w:val="-25"/>
                <w:sz w:val="17"/>
                <w:szCs w:val="17"/>
              </w:rPr>
              <w:fldChar w:fldCharType="end"/>
            </w:r>
          </w:p>
          <w:p w14:paraId="2DCCD0B3">
            <w:pPr>
              <w:pStyle w:val="6"/>
              <w:spacing w:before="49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6"/>
                <w:sz w:val="17"/>
                <w:szCs w:val="17"/>
              </w:rPr>
              <w:t xml:space="preserve">│           │           │           </w:t>
            </w:r>
            <w:r>
              <w:rPr>
                <w:color w:val="282828"/>
                <w:spacing w:val="-17"/>
                <w:sz w:val="17"/>
                <w:szCs w:val="17"/>
              </w:rPr>
              <w:t xml:space="preserve">卜──   </w:t>
            </w:r>
            <w:r>
              <w:fldChar w:fldCharType="begin"/>
            </w:r>
            <w:r>
              <w:instrText xml:space="preserve"> HYPERLINK "rag.py" </w:instrText>
            </w:r>
            <w:r>
              <w:fldChar w:fldCharType="separate"/>
            </w:r>
            <w:r>
              <w:rPr>
                <w:color w:val="282828"/>
                <w:spacing w:val="-17"/>
                <w:sz w:val="17"/>
                <w:szCs w:val="17"/>
              </w:rPr>
              <w:t>rag.py</w:t>
            </w:r>
            <w:r>
              <w:rPr>
                <w:color w:val="282828"/>
                <w:spacing w:val="-17"/>
                <w:sz w:val="17"/>
                <w:szCs w:val="17"/>
              </w:rPr>
              <w:fldChar w:fldCharType="end"/>
            </w:r>
          </w:p>
          <w:p w14:paraId="79EC00B0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4"/>
                <w:sz w:val="17"/>
                <w:szCs w:val="17"/>
              </w:rPr>
              <w:t>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4"/>
                <w:sz w:val="17"/>
                <w:szCs w:val="17"/>
              </w:rPr>
              <w:t xml:space="preserve">L──  </w:t>
            </w:r>
            <w:r>
              <w:fldChar w:fldCharType="begin"/>
            </w:r>
            <w:r>
              <w:instrText xml:space="preserve"> HYPERLINK "tasks.py" </w:instrText>
            </w:r>
            <w:r>
              <w:fldChar w:fldCharType="separate"/>
            </w:r>
            <w:r>
              <w:rPr>
                <w:color w:val="282828"/>
                <w:spacing w:val="-14"/>
                <w:sz w:val="17"/>
                <w:szCs w:val="17"/>
              </w:rPr>
              <w:t>tasks.py</w:t>
            </w:r>
            <w:r>
              <w:rPr>
                <w:color w:val="282828"/>
                <w:spacing w:val="-14"/>
                <w:sz w:val="17"/>
                <w:szCs w:val="17"/>
              </w:rPr>
              <w:fldChar w:fldCharType="end"/>
            </w:r>
          </w:p>
          <w:p w14:paraId="11720648">
            <w:pPr>
              <w:pStyle w:val="6"/>
              <w:spacing w:before="50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22"/>
                <w:sz w:val="17"/>
                <w:szCs w:val="17"/>
              </w:rPr>
              <w:t>│</w:t>
            </w:r>
            <w:r>
              <w:rPr>
                <w:color w:val="282828"/>
                <w:spacing w:val="1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2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2"/>
                <w:sz w:val="17"/>
                <w:szCs w:val="17"/>
              </w:rPr>
              <w:t>卜──</w:t>
            </w:r>
            <w:r>
              <w:rPr>
                <w:color w:val="282828"/>
                <w:spacing w:val="5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2"/>
                <w:sz w:val="17"/>
                <w:szCs w:val="17"/>
              </w:rPr>
              <w:t>core/</w:t>
            </w:r>
          </w:p>
          <w:p w14:paraId="21C422E1">
            <w:pPr>
              <w:pStyle w:val="6"/>
              <w:spacing w:before="35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6"/>
                <w:sz w:val="17"/>
                <w:szCs w:val="17"/>
              </w:rPr>
              <w:t>│          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│</w:t>
            </w:r>
            <w:r>
              <w:rPr>
                <w:color w:val="282828"/>
                <w:spacing w:val="1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卜──</w:t>
            </w:r>
            <w:r>
              <w:rPr>
                <w:color w:val="282828"/>
                <w:spacing w:val="52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"config.py" </w:instrText>
            </w:r>
            <w:r>
              <w:fldChar w:fldCharType="separate"/>
            </w:r>
            <w:r>
              <w:rPr>
                <w:color w:val="282828"/>
                <w:spacing w:val="-16"/>
                <w:sz w:val="17"/>
                <w:szCs w:val="17"/>
              </w:rPr>
              <w:t>config.py</w:t>
            </w:r>
            <w:r>
              <w:rPr>
                <w:color w:val="282828"/>
                <w:spacing w:val="-16"/>
                <w:sz w:val="17"/>
                <w:szCs w:val="17"/>
              </w:rPr>
              <w:fldChar w:fldCharType="end"/>
            </w:r>
          </w:p>
          <w:p w14:paraId="42894E4D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│         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8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8"/>
                <w:sz w:val="17"/>
                <w:szCs w:val="17"/>
              </w:rPr>
              <w:t xml:space="preserve">L──  </w:t>
            </w:r>
            <w:r>
              <w:fldChar w:fldCharType="begin"/>
            </w:r>
            <w:r>
              <w:instrText xml:space="preserve"> HYPERLINK "security.py" </w:instrText>
            </w:r>
            <w:r>
              <w:fldChar w:fldCharType="separate"/>
            </w:r>
            <w:r>
              <w:rPr>
                <w:color w:val="282828"/>
                <w:spacing w:val="-8"/>
                <w:sz w:val="17"/>
                <w:szCs w:val="17"/>
              </w:rPr>
              <w:t>security.py</w:t>
            </w:r>
            <w:r>
              <w:rPr>
                <w:color w:val="282828"/>
                <w:spacing w:val="-8"/>
                <w:sz w:val="17"/>
                <w:szCs w:val="17"/>
              </w:rPr>
              <w:fldChar w:fldCharType="end"/>
            </w:r>
          </w:p>
          <w:p w14:paraId="4094B53A">
            <w:pPr>
              <w:pStyle w:val="6"/>
              <w:spacing w:before="50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7"/>
                <w:sz w:val="17"/>
                <w:szCs w:val="17"/>
              </w:rPr>
              <w:t>│           │           卜─</w:t>
            </w:r>
            <w:r>
              <w:rPr>
                <w:color w:val="282828"/>
                <w:spacing w:val="-18"/>
                <w:sz w:val="17"/>
                <w:szCs w:val="17"/>
              </w:rPr>
              <w:t>─</w:t>
            </w:r>
            <w:r>
              <w:rPr>
                <w:color w:val="282828"/>
                <w:spacing w:val="43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8"/>
                <w:sz w:val="17"/>
                <w:szCs w:val="17"/>
              </w:rPr>
              <w:t>db/</w:t>
            </w:r>
          </w:p>
          <w:p w14:paraId="1C0A1015">
            <w:pPr>
              <w:pStyle w:val="6"/>
              <w:spacing w:before="35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2"/>
                <w:sz w:val="17"/>
                <w:szCs w:val="17"/>
              </w:rPr>
              <w:t>│          │          │          卜──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"session.py" </w:instrText>
            </w:r>
            <w:r>
              <w:fldChar w:fldCharType="separate"/>
            </w:r>
            <w:r>
              <w:rPr>
                <w:color w:val="282828"/>
                <w:spacing w:val="-12"/>
                <w:sz w:val="17"/>
                <w:szCs w:val="17"/>
              </w:rPr>
              <w:t>session</w:t>
            </w:r>
            <w:r>
              <w:rPr>
                <w:color w:val="282828"/>
                <w:spacing w:val="-13"/>
                <w:sz w:val="17"/>
                <w:szCs w:val="17"/>
              </w:rPr>
              <w:t>.py</w:t>
            </w:r>
            <w:r>
              <w:rPr>
                <w:color w:val="282828"/>
                <w:spacing w:val="-13"/>
                <w:sz w:val="17"/>
                <w:szCs w:val="17"/>
              </w:rPr>
              <w:fldChar w:fldCharType="end"/>
            </w:r>
          </w:p>
          <w:p w14:paraId="643A702E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6"/>
                <w:sz w:val="17"/>
                <w:szCs w:val="17"/>
              </w:rPr>
              <w:t>│          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L──</w:t>
            </w:r>
            <w:r>
              <w:rPr>
                <w:color w:val="282828"/>
                <w:spacing w:val="41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"models.py" </w:instrText>
            </w:r>
            <w:r>
              <w:fldChar w:fldCharType="separate"/>
            </w:r>
            <w:r>
              <w:rPr>
                <w:color w:val="282828"/>
                <w:spacing w:val="-16"/>
                <w:sz w:val="17"/>
                <w:szCs w:val="17"/>
              </w:rPr>
              <w:t>models.py</w:t>
            </w:r>
            <w:r>
              <w:rPr>
                <w:color w:val="282828"/>
                <w:spacing w:val="-16"/>
                <w:sz w:val="17"/>
                <w:szCs w:val="17"/>
              </w:rPr>
              <w:fldChar w:fldCharType="end"/>
            </w:r>
          </w:p>
          <w:p w14:paraId="47356DDE">
            <w:pPr>
              <w:pStyle w:val="6"/>
              <w:spacing w:before="50" w:line="232" w:lineRule="auto"/>
              <w:ind w:left="185" w:right="7308"/>
              <w:rPr>
                <w:sz w:val="17"/>
                <w:szCs w:val="17"/>
              </w:rPr>
            </w:pPr>
            <w:r>
              <w:rPr>
                <w:color w:val="282828"/>
                <w:spacing w:val="-2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24"/>
                <w:sz w:val="17"/>
                <w:szCs w:val="17"/>
              </w:rPr>
              <w:t>卜──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4"/>
                <w:sz w:val="17"/>
                <w:szCs w:val="17"/>
              </w:rPr>
              <w:t>schemas/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1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1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1"/>
                <w:sz w:val="17"/>
                <w:szCs w:val="17"/>
              </w:rPr>
              <w:t>卜──  services/</w:t>
            </w:r>
          </w:p>
          <w:p w14:paraId="444BC92D">
            <w:pPr>
              <w:pStyle w:val="6"/>
              <w:spacing w:before="1" w:line="190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5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5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5"/>
                <w:sz w:val="17"/>
                <w:szCs w:val="17"/>
              </w:rPr>
              <w:t>卜──</w:t>
            </w:r>
            <w:r>
              <w:rPr>
                <w:color w:val="282828"/>
                <w:spacing w:val="43"/>
                <w:w w:val="101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"vulnerability_service.py" </w:instrText>
            </w:r>
            <w:r>
              <w:fldChar w:fldCharType="separate"/>
            </w:r>
            <w:r>
              <w:rPr>
                <w:color w:val="282828"/>
                <w:spacing w:val="-5"/>
                <w:sz w:val="17"/>
                <w:szCs w:val="17"/>
              </w:rPr>
              <w:t>vulnerability_service.py</w:t>
            </w:r>
            <w:r>
              <w:rPr>
                <w:color w:val="282828"/>
                <w:spacing w:val="-5"/>
                <w:sz w:val="17"/>
                <w:szCs w:val="17"/>
              </w:rPr>
              <w:fldChar w:fldCharType="end"/>
            </w:r>
          </w:p>
          <w:p w14:paraId="7E7DB633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 xml:space="preserve">│         │         │    </w:t>
            </w:r>
            <w:r>
              <w:rPr>
                <w:color w:val="282828"/>
                <w:spacing w:val="-6"/>
                <w:sz w:val="17"/>
                <w:szCs w:val="17"/>
              </w:rPr>
              <w:t xml:space="preserve">     卜──  </w:t>
            </w:r>
            <w:r>
              <w:fldChar w:fldCharType="begin"/>
            </w:r>
            <w:r>
              <w:instrText xml:space="preserve"> HYPERLINK "collector_service.py" </w:instrText>
            </w:r>
            <w:r>
              <w:fldChar w:fldCharType="separate"/>
            </w:r>
            <w:r>
              <w:rPr>
                <w:color w:val="282828"/>
                <w:spacing w:val="-6"/>
                <w:sz w:val="17"/>
                <w:szCs w:val="17"/>
              </w:rPr>
              <w:t>collector_service.py</w:t>
            </w:r>
            <w:r>
              <w:rPr>
                <w:color w:val="282828"/>
                <w:spacing w:val="-6"/>
                <w:sz w:val="17"/>
                <w:szCs w:val="17"/>
              </w:rPr>
              <w:fldChar w:fldCharType="end"/>
            </w:r>
          </w:p>
          <w:p w14:paraId="0BFF85E6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4"/>
                <w:sz w:val="17"/>
                <w:szCs w:val="17"/>
              </w:rPr>
              <w:t>卜──</w:t>
            </w:r>
            <w:r>
              <w:rPr>
                <w:color w:val="282828"/>
                <w:spacing w:val="10"/>
                <w:sz w:val="17"/>
                <w:szCs w:val="17"/>
              </w:rPr>
              <w:t xml:space="preserve">  </w:t>
            </w:r>
            <w:r>
              <w:fldChar w:fldCharType="begin"/>
            </w:r>
            <w:r>
              <w:instrText xml:space="preserve"> HYPERLINK "llm_service.py" </w:instrText>
            </w:r>
            <w:r>
              <w:fldChar w:fldCharType="separate"/>
            </w:r>
            <w:r>
              <w:rPr>
                <w:color w:val="282828"/>
                <w:spacing w:val="-14"/>
                <w:sz w:val="17"/>
                <w:szCs w:val="17"/>
              </w:rPr>
              <w:t>llm_service.py</w:t>
            </w:r>
            <w:r>
              <w:rPr>
                <w:color w:val="282828"/>
                <w:spacing w:val="-14"/>
                <w:sz w:val="17"/>
                <w:szCs w:val="17"/>
              </w:rPr>
              <w:fldChar w:fldCharType="end"/>
            </w:r>
          </w:p>
          <w:p w14:paraId="04B7BA8D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3"/>
                <w:sz w:val="17"/>
                <w:szCs w:val="17"/>
              </w:rPr>
              <w:t>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3"/>
                <w:sz w:val="17"/>
                <w:szCs w:val="17"/>
              </w:rPr>
              <w:t xml:space="preserve">卜──  </w:t>
            </w:r>
            <w:r>
              <w:fldChar w:fldCharType="begin"/>
            </w:r>
            <w:r>
              <w:instrText xml:space="preserve"> HYPERLINK "rag_service.py" </w:instrText>
            </w:r>
            <w:r>
              <w:fldChar w:fldCharType="separate"/>
            </w:r>
            <w:r>
              <w:rPr>
                <w:color w:val="282828"/>
                <w:spacing w:val="-13"/>
                <w:sz w:val="17"/>
                <w:szCs w:val="17"/>
              </w:rPr>
              <w:t>rag_service.py</w:t>
            </w:r>
            <w:r>
              <w:rPr>
                <w:color w:val="282828"/>
                <w:spacing w:val="-13"/>
                <w:sz w:val="17"/>
                <w:szCs w:val="17"/>
              </w:rPr>
              <w:fldChar w:fldCharType="end"/>
            </w:r>
          </w:p>
          <w:p w14:paraId="557B44F0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5"/>
                <w:sz w:val="17"/>
                <w:szCs w:val="17"/>
              </w:rPr>
              <w:t>│         │         │         L─</w:t>
            </w:r>
            <w:r>
              <w:rPr>
                <w:color w:val="282828"/>
                <w:spacing w:val="-6"/>
                <w:sz w:val="17"/>
                <w:szCs w:val="17"/>
              </w:rPr>
              <w:t xml:space="preserve">─  </w:t>
            </w:r>
            <w:r>
              <w:fldChar w:fldCharType="begin"/>
            </w:r>
            <w:r>
              <w:instrText xml:space="preserve"> HYPERLINK "scoring_service.py" </w:instrText>
            </w:r>
            <w:r>
              <w:fldChar w:fldCharType="separate"/>
            </w:r>
            <w:r>
              <w:rPr>
                <w:color w:val="282828"/>
                <w:spacing w:val="-6"/>
                <w:sz w:val="17"/>
                <w:szCs w:val="17"/>
              </w:rPr>
              <w:t>scoring_service.py</w:t>
            </w:r>
            <w:r>
              <w:rPr>
                <w:color w:val="282828"/>
                <w:spacing w:val="-6"/>
                <w:sz w:val="17"/>
                <w:szCs w:val="17"/>
              </w:rPr>
              <w:fldChar w:fldCharType="end"/>
            </w:r>
          </w:p>
          <w:p w14:paraId="7769798D">
            <w:pPr>
              <w:pStyle w:val="6"/>
              <w:spacing w:before="50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7"/>
                <w:sz w:val="17"/>
                <w:szCs w:val="17"/>
              </w:rPr>
              <w:t>│</w:t>
            </w:r>
            <w:r>
              <w:rPr>
                <w:color w:val="282828"/>
                <w:spacing w:val="3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7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7"/>
                <w:sz w:val="17"/>
                <w:szCs w:val="17"/>
              </w:rPr>
              <w:t>卜──  workflows/</w:t>
            </w:r>
          </w:p>
          <w:p w14:paraId="47CFEF04">
            <w:pPr>
              <w:pStyle w:val="6"/>
              <w:spacing w:before="35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 xml:space="preserve">│         │         │         L──  </w:t>
            </w:r>
            <w:r>
              <w:fldChar w:fldCharType="begin"/>
            </w:r>
            <w:r>
              <w:instrText xml:space="preserve"> HYPERLINK "vuln_analysis_graph.py" </w:instrText>
            </w:r>
            <w:r>
              <w:fldChar w:fldCharType="separate"/>
            </w:r>
            <w:r>
              <w:rPr>
                <w:color w:val="282828"/>
                <w:spacing w:val="-6"/>
                <w:sz w:val="17"/>
                <w:szCs w:val="17"/>
              </w:rPr>
              <w:t>vu</w:t>
            </w:r>
            <w:r>
              <w:rPr>
                <w:color w:val="282828"/>
                <w:spacing w:val="-1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6"/>
                <w:sz w:val="17"/>
                <w:szCs w:val="17"/>
              </w:rPr>
              <w:t>ln_a</w:t>
            </w:r>
            <w:r>
              <w:rPr>
                <w:color w:val="282828"/>
                <w:spacing w:val="-7"/>
                <w:sz w:val="17"/>
                <w:szCs w:val="17"/>
              </w:rPr>
              <w:t>nalysis_graph.py</w:t>
            </w:r>
            <w:r>
              <w:rPr>
                <w:color w:val="282828"/>
                <w:spacing w:val="-7"/>
                <w:sz w:val="17"/>
                <w:szCs w:val="17"/>
              </w:rPr>
              <w:fldChar w:fldCharType="end"/>
            </w:r>
          </w:p>
          <w:p w14:paraId="1089C2B4">
            <w:pPr>
              <w:pStyle w:val="6"/>
              <w:spacing w:before="50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3"/>
                <w:sz w:val="17"/>
                <w:szCs w:val="17"/>
              </w:rPr>
              <w:t xml:space="preserve">L──  </w:t>
            </w:r>
            <w:r>
              <w:fldChar w:fldCharType="begin"/>
            </w:r>
            <w:r>
              <w:instrText xml:space="preserve"> HYPERLINK "main.py" </w:instrText>
            </w:r>
            <w:r>
              <w:fldChar w:fldCharType="separate"/>
            </w:r>
            <w:r>
              <w:rPr>
                <w:color w:val="282828"/>
                <w:spacing w:val="-13"/>
                <w:sz w:val="17"/>
                <w:szCs w:val="17"/>
              </w:rPr>
              <w:t>main.py</w:t>
            </w:r>
            <w:r>
              <w:rPr>
                <w:color w:val="282828"/>
                <w:spacing w:val="-13"/>
                <w:sz w:val="17"/>
                <w:szCs w:val="17"/>
              </w:rPr>
              <w:fldChar w:fldCharType="end"/>
            </w:r>
          </w:p>
          <w:p w14:paraId="1EB192F8">
            <w:pPr>
              <w:pStyle w:val="6"/>
              <w:spacing w:before="50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│         卜──</w:t>
            </w:r>
            <w:r>
              <w:rPr>
                <w:color w:val="282828"/>
                <w:spacing w:val="4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8"/>
                <w:sz w:val="17"/>
                <w:szCs w:val="17"/>
              </w:rPr>
              <w:t>alembic/</w:t>
            </w:r>
          </w:p>
          <w:p w14:paraId="69196416">
            <w:pPr>
              <w:pStyle w:val="6"/>
              <w:spacing w:before="35" w:line="192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z w:val="17"/>
                <w:szCs w:val="17"/>
              </w:rPr>
              <w:t>│        L──</w:t>
            </w:r>
            <w:r>
              <w:rPr>
                <w:color w:val="282828"/>
                <w:spacing w:val="4"/>
                <w:sz w:val="17"/>
                <w:szCs w:val="17"/>
              </w:rPr>
              <w:t xml:space="preserve">  </w:t>
            </w:r>
            <w:r>
              <w:rPr>
                <w:color w:val="282828"/>
                <w:sz w:val="17"/>
                <w:szCs w:val="17"/>
              </w:rPr>
              <w:t>requirements.txt</w:t>
            </w:r>
          </w:p>
          <w:p w14:paraId="0F6CCD4E">
            <w:pPr>
              <w:pStyle w:val="6"/>
              <w:spacing w:before="49" w:line="232" w:lineRule="auto"/>
              <w:ind w:left="185" w:right="8158"/>
              <w:rPr>
                <w:sz w:val="17"/>
                <w:szCs w:val="17"/>
              </w:rPr>
            </w:pPr>
            <w:r>
              <w:rPr>
                <w:color w:val="282828"/>
                <w:spacing w:val="-2"/>
                <w:sz w:val="17"/>
                <w:szCs w:val="17"/>
              </w:rPr>
              <w:t>卜──</w:t>
            </w:r>
            <w:r>
              <w:rPr>
                <w:color w:val="282828"/>
                <w:spacing w:val="57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2"/>
                <w:sz w:val="17"/>
                <w:szCs w:val="17"/>
              </w:rPr>
              <w:t>frontend/</w:t>
            </w:r>
            <w:r>
              <w:rPr>
                <w:color w:val="282828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9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9"/>
                <w:sz w:val="17"/>
                <w:szCs w:val="17"/>
              </w:rPr>
              <w:t>卜──</w:t>
            </w:r>
            <w:r>
              <w:rPr>
                <w:color w:val="282828"/>
                <w:spacing w:val="45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9"/>
                <w:sz w:val="17"/>
                <w:szCs w:val="17"/>
              </w:rPr>
              <w:t>app/</w:t>
            </w:r>
          </w:p>
          <w:p w14:paraId="32EC37C8">
            <w:pPr>
              <w:pStyle w:val="6"/>
              <w:spacing w:before="1" w:line="202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14"/>
                <w:sz w:val="17"/>
                <w:szCs w:val="17"/>
              </w:rPr>
              <w:t>│          │          卜──</w:t>
            </w:r>
            <w:r>
              <w:rPr>
                <w:color w:val="282828"/>
                <w:spacing w:val="59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14"/>
                <w:sz w:val="17"/>
                <w:szCs w:val="17"/>
              </w:rPr>
              <w:t>dashboard/</w:t>
            </w:r>
          </w:p>
          <w:p w14:paraId="76F2BC9E">
            <w:pPr>
              <w:pStyle w:val="6"/>
              <w:spacing w:before="35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3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3"/>
                <w:sz w:val="17"/>
                <w:szCs w:val="17"/>
              </w:rPr>
              <w:t>卜──</w:t>
            </w:r>
            <w:r>
              <w:rPr>
                <w:color w:val="282828"/>
                <w:spacing w:val="46"/>
                <w:w w:val="101"/>
                <w:sz w:val="17"/>
                <w:szCs w:val="17"/>
              </w:rPr>
              <w:t xml:space="preserve"> </w:t>
            </w:r>
            <w:r>
              <w:rPr>
                <w:color w:val="282828"/>
                <w:spacing w:val="-3"/>
                <w:sz w:val="17"/>
                <w:szCs w:val="17"/>
              </w:rPr>
              <w:t>vulnerabilities/</w:t>
            </w:r>
          </w:p>
          <w:p w14:paraId="15597763">
            <w:pPr>
              <w:pStyle w:val="6"/>
              <w:spacing w:before="35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│         │         卜──  ai-extract/</w:t>
            </w:r>
          </w:p>
          <w:p w14:paraId="1E26720B">
            <w:pPr>
              <w:pStyle w:val="6"/>
              <w:spacing w:before="36" w:line="203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6"/>
                <w:sz w:val="17"/>
                <w:szCs w:val="17"/>
              </w:rPr>
              <w:t>│         │         卜──  collectors/</w:t>
            </w:r>
          </w:p>
          <w:p w14:paraId="31B93D92">
            <w:pPr>
              <w:pStyle w:val="6"/>
              <w:spacing w:before="35" w:line="191" w:lineRule="auto"/>
              <w:ind w:left="185"/>
              <w:rPr>
                <w:sz w:val="17"/>
                <w:szCs w:val="17"/>
              </w:rPr>
            </w:pPr>
            <w:r>
              <w:rPr>
                <w:color w:val="282828"/>
                <w:spacing w:val="-8"/>
                <w:sz w:val="17"/>
                <w:szCs w:val="17"/>
              </w:rPr>
              <w:t>│         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8"/>
                <w:sz w:val="17"/>
                <w:szCs w:val="17"/>
              </w:rPr>
              <w:t>L──</w:t>
            </w:r>
            <w:r>
              <w:rPr>
                <w:color w:val="282828"/>
                <w:spacing w:val="4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8"/>
                <w:sz w:val="17"/>
                <w:szCs w:val="17"/>
              </w:rPr>
              <w:t>rag-chat/</w:t>
            </w:r>
          </w:p>
          <w:p w14:paraId="037D152A">
            <w:pPr>
              <w:pStyle w:val="6"/>
              <w:spacing w:before="49" w:line="237" w:lineRule="auto"/>
              <w:ind w:left="185" w:right="7393"/>
              <w:rPr>
                <w:sz w:val="17"/>
                <w:szCs w:val="17"/>
              </w:rPr>
            </w:pPr>
            <w:r>
              <w:rPr>
                <w:color w:val="282828"/>
                <w:spacing w:val="-16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16"/>
                <w:sz w:val="17"/>
                <w:szCs w:val="17"/>
              </w:rPr>
              <w:t>卜──  components/</w:t>
            </w:r>
            <w:r>
              <w:rPr>
                <w:color w:val="282828"/>
                <w:spacing w:val="1"/>
                <w:sz w:val="17"/>
                <w:szCs w:val="17"/>
              </w:rPr>
              <w:t xml:space="preserve">  </w:t>
            </w:r>
            <w:r>
              <w:rPr>
                <w:color w:val="282828"/>
                <w:spacing w:val="-4"/>
                <w:sz w:val="17"/>
                <w:szCs w:val="17"/>
              </w:rPr>
              <w:t>│</w:t>
            </w:r>
            <w:r>
              <w:rPr>
                <w:color w:val="282828"/>
                <w:spacing w:val="2"/>
                <w:sz w:val="17"/>
                <w:szCs w:val="17"/>
              </w:rPr>
              <w:t xml:space="preserve">        </w:t>
            </w:r>
            <w:r>
              <w:rPr>
                <w:color w:val="282828"/>
                <w:spacing w:val="-4"/>
                <w:sz w:val="17"/>
                <w:szCs w:val="17"/>
              </w:rPr>
              <w:t>L──  package.json</w:t>
            </w:r>
            <w:r>
              <w:rPr>
                <w:color w:val="282828"/>
                <w:spacing w:val="-8"/>
                <w:sz w:val="17"/>
                <w:szCs w:val="17"/>
              </w:rPr>
              <w:t>卜──  docker-compose.yml</w:t>
            </w:r>
            <w:r>
              <w:rPr>
                <w:color w:val="282828"/>
                <w:spacing w:val="-16"/>
                <w:sz w:val="17"/>
                <w:szCs w:val="17"/>
              </w:rPr>
              <w:t xml:space="preserve">卜──  </w:t>
            </w:r>
            <w:r>
              <w:fldChar w:fldCharType="begin"/>
            </w:r>
            <w:r>
              <w:instrText xml:space="preserve"> HYPERLINK "README.md" </w:instrText>
            </w:r>
            <w:r>
              <w:fldChar w:fldCharType="separate"/>
            </w:r>
            <w:r>
              <w:rPr>
                <w:color w:val="282828"/>
                <w:spacing w:val="-16"/>
                <w:sz w:val="17"/>
                <w:szCs w:val="17"/>
              </w:rPr>
              <w:t>README.md</w:t>
            </w:r>
            <w:r>
              <w:rPr>
                <w:color w:val="282828"/>
                <w:spacing w:val="-16"/>
                <w:sz w:val="17"/>
                <w:szCs w:val="17"/>
              </w:rPr>
              <w:fldChar w:fldCharType="end"/>
            </w:r>
          </w:p>
        </w:tc>
      </w:tr>
    </w:tbl>
    <w:p w14:paraId="6C76E877">
      <w:pPr>
        <w:rPr>
          <w:rFonts w:ascii="Arial"/>
          <w:sz w:val="21"/>
        </w:rPr>
      </w:pPr>
    </w:p>
    <w:sectPr>
      <w:headerReference r:id="rId32" w:type="default"/>
      <w:footerReference r:id="rId33" w:type="default"/>
      <w:pgSz w:w="12240" w:h="15840"/>
      <w:pgMar w:top="1992" w:right="1240" w:bottom="959" w:left="1356" w:header="1247" w:footer="65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2EFE660-0F99-464D-8ED3-BB6639B63D3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28E79B72-0F15-42BB-88B2-1D991A8260F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74560">
    <w:pPr>
      <w:pStyle w:val="2"/>
      <w:spacing w:before="1" w:line="197" w:lineRule="auto"/>
      <w:ind w:left="2745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4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 </w:t>
    </w:r>
    <w:r>
      <w:rPr>
        <w:color w:val="5A5A5A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AFBC0">
    <w:pPr>
      <w:pStyle w:val="2"/>
      <w:spacing w:before="1" w:line="197" w:lineRule="auto"/>
      <w:ind w:left="3225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3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3 </w:t>
    </w:r>
    <w:r>
      <w:rPr>
        <w:color w:val="5A5A5A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FC3AC">
    <w:pPr>
      <w:pStyle w:val="2"/>
      <w:spacing w:before="1" w:line="197" w:lineRule="auto"/>
      <w:ind w:left="3225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3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4 </w:t>
    </w:r>
    <w:r>
      <w:rPr>
        <w:color w:val="5A5A5A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A41DF">
    <w:pPr>
      <w:pStyle w:val="2"/>
      <w:spacing w:before="1" w:line="197" w:lineRule="auto"/>
      <w:ind w:left="3224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4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5 </w:t>
    </w:r>
    <w:r>
      <w:rPr>
        <w:color w:val="5A5A5A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2C45B">
    <w:pPr>
      <w:pStyle w:val="2"/>
      <w:spacing w:before="1" w:line="197" w:lineRule="auto"/>
      <w:ind w:left="3224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4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6 </w:t>
    </w:r>
    <w:r>
      <w:rPr>
        <w:color w:val="5A5A5A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5A46A">
    <w:pPr>
      <w:pStyle w:val="2"/>
      <w:spacing w:before="1" w:line="197" w:lineRule="auto"/>
      <w:ind w:left="3225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2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7 </w:t>
    </w:r>
    <w:r>
      <w:rPr>
        <w:color w:val="5A5A5A"/>
        <w:sz w:val="18"/>
        <w:szCs w:val="18"/>
      </w:rPr>
      <w:t>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F4BAF">
    <w:pPr>
      <w:pStyle w:val="2"/>
      <w:spacing w:before="1" w:line="197" w:lineRule="auto"/>
      <w:ind w:left="3224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4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8 </w:t>
    </w:r>
    <w:r>
      <w:rPr>
        <w:color w:val="5A5A5A"/>
        <w:sz w:val="18"/>
        <w:szCs w:val="18"/>
      </w:rPr>
      <w:t>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DF71B">
    <w:pPr>
      <w:pStyle w:val="2"/>
      <w:spacing w:before="1" w:line="197" w:lineRule="auto"/>
      <w:ind w:left="3224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5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9 </w:t>
    </w:r>
    <w:r>
      <w:rPr>
        <w:color w:val="5A5A5A"/>
        <w:sz w:val="18"/>
        <w:szCs w:val="18"/>
      </w:rPr>
      <w:t>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72182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4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10 </w:t>
    </w:r>
    <w:r>
      <w:rPr>
        <w:color w:val="5A5A5A"/>
        <w:spacing w:val="-1"/>
        <w:sz w:val="18"/>
        <w:szCs w:val="18"/>
      </w:rPr>
      <w:t>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60078">
    <w:pPr>
      <w:pStyle w:val="2"/>
      <w:spacing w:before="1" w:line="197" w:lineRule="auto"/>
      <w:ind w:left="3184"/>
      <w:rPr>
        <w:sz w:val="18"/>
        <w:szCs w:val="18"/>
      </w:rPr>
    </w:pPr>
    <w:r>
      <w:rPr>
        <w:color w:val="5A5A5A"/>
        <w:spacing w:val="-2"/>
        <w:sz w:val="18"/>
        <w:szCs w:val="18"/>
      </w:rPr>
      <w:t>LLM-VulnHub 项目设计报告</w:t>
    </w:r>
    <w:r>
      <w:rPr>
        <w:color w:val="5A5A5A"/>
        <w:spacing w:val="61"/>
        <w:sz w:val="18"/>
        <w:szCs w:val="18"/>
      </w:rPr>
      <w:t xml:space="preserve"> </w:t>
    </w:r>
    <w:r>
      <w:rPr>
        <w:color w:val="5A5A5A"/>
        <w:spacing w:val="-2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2"/>
        <w:sz w:val="18"/>
        <w:szCs w:val="18"/>
      </w:rPr>
      <w:t xml:space="preserve">第 </w:t>
    </w:r>
    <w:r>
      <w:rPr>
        <w:spacing w:val="-2"/>
        <w:sz w:val="21"/>
        <w:szCs w:val="21"/>
      </w:rPr>
      <w:t xml:space="preserve">11 </w:t>
    </w:r>
    <w:r>
      <w:rPr>
        <w:color w:val="5A5A5A"/>
        <w:spacing w:val="-2"/>
        <w:sz w:val="18"/>
        <w:szCs w:val="18"/>
      </w:rPr>
      <w:t>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FC161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5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12 </w:t>
    </w:r>
    <w:r>
      <w:rPr>
        <w:color w:val="5A5A5A"/>
        <w:spacing w:val="-1"/>
        <w:sz w:val="18"/>
        <w:szCs w:val="18"/>
      </w:rPr>
      <w:t>页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597FE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4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13 </w:t>
    </w:r>
    <w:r>
      <w:rPr>
        <w:color w:val="5A5A5A"/>
        <w:spacing w:val="-1"/>
        <w:sz w:val="18"/>
        <w:szCs w:val="18"/>
      </w:rPr>
      <w:t>页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6C0CD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4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14 </w:t>
    </w:r>
    <w:r>
      <w:rPr>
        <w:color w:val="5A5A5A"/>
        <w:spacing w:val="-1"/>
        <w:sz w:val="18"/>
        <w:szCs w:val="18"/>
      </w:rPr>
      <w:t>页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F8A95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5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15 </w:t>
    </w:r>
    <w:r>
      <w:rPr>
        <w:color w:val="5A5A5A"/>
        <w:spacing w:val="-1"/>
        <w:sz w:val="18"/>
        <w:szCs w:val="18"/>
      </w:rPr>
      <w:t>页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F5315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5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16 </w:t>
    </w:r>
    <w:r>
      <w:rPr>
        <w:color w:val="5A5A5A"/>
        <w:spacing w:val="-1"/>
        <w:sz w:val="18"/>
        <w:szCs w:val="18"/>
      </w:rPr>
      <w:t>页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4227D">
    <w:pPr>
      <w:pStyle w:val="2"/>
      <w:spacing w:before="1" w:line="197" w:lineRule="auto"/>
      <w:ind w:left="3176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3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17 </w:t>
    </w:r>
    <w:r>
      <w:rPr>
        <w:color w:val="5A5A5A"/>
        <w:spacing w:val="-1"/>
        <w:sz w:val="18"/>
        <w:szCs w:val="18"/>
      </w:rPr>
      <w:t>页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39F95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5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18 </w:t>
    </w:r>
    <w:r>
      <w:rPr>
        <w:color w:val="5A5A5A"/>
        <w:spacing w:val="-1"/>
        <w:sz w:val="18"/>
        <w:szCs w:val="18"/>
      </w:rPr>
      <w:t>页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35C70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5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19 </w:t>
    </w:r>
    <w:r>
      <w:rPr>
        <w:color w:val="5A5A5A"/>
        <w:spacing w:val="-1"/>
        <w:sz w:val="18"/>
        <w:szCs w:val="18"/>
      </w:rPr>
      <w:t>页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C93F2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8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20 </w:t>
    </w:r>
    <w:r>
      <w:rPr>
        <w:color w:val="5A5A5A"/>
        <w:sz w:val="18"/>
        <w:szCs w:val="18"/>
      </w:rPr>
      <w:t>页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9C796">
    <w:pPr>
      <w:pStyle w:val="2"/>
      <w:spacing w:before="1" w:line="197" w:lineRule="auto"/>
      <w:ind w:left="3175"/>
      <w:rPr>
        <w:sz w:val="18"/>
        <w:szCs w:val="18"/>
      </w:rPr>
    </w:pPr>
    <w:r>
      <w:rPr>
        <w:color w:val="5A5A5A"/>
        <w:spacing w:val="-1"/>
        <w:sz w:val="18"/>
        <w:szCs w:val="18"/>
      </w:rPr>
      <w:t>LLM-VulnHub 项目设计报告</w:t>
    </w:r>
    <w:r>
      <w:rPr>
        <w:color w:val="5A5A5A"/>
        <w:spacing w:val="55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pacing w:val="-1"/>
        <w:sz w:val="18"/>
        <w:szCs w:val="18"/>
      </w:rPr>
      <w:t xml:space="preserve">第 </w:t>
    </w:r>
    <w:r>
      <w:rPr>
        <w:spacing w:val="-1"/>
        <w:sz w:val="21"/>
        <w:szCs w:val="21"/>
      </w:rPr>
      <w:t xml:space="preserve">21 </w:t>
    </w:r>
    <w:r>
      <w:rPr>
        <w:color w:val="5A5A5A"/>
        <w:spacing w:val="-1"/>
        <w:sz w:val="18"/>
        <w:szCs w:val="18"/>
      </w:rPr>
      <w:t>页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F304E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8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22 </w:t>
    </w:r>
    <w:r>
      <w:rPr>
        <w:color w:val="5A5A5A"/>
        <w:sz w:val="18"/>
        <w:szCs w:val="18"/>
      </w:rPr>
      <w:t>页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744FC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8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23 </w:t>
    </w:r>
    <w:r>
      <w:rPr>
        <w:color w:val="5A5A5A"/>
        <w:sz w:val="18"/>
        <w:szCs w:val="18"/>
      </w:rPr>
      <w:t>页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68F71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7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24 </w:t>
    </w:r>
    <w:r>
      <w:rPr>
        <w:color w:val="5A5A5A"/>
        <w:sz w:val="18"/>
        <w:szCs w:val="18"/>
      </w:rPr>
      <w:t>页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351EA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8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25 </w:t>
    </w:r>
    <w:r>
      <w:rPr>
        <w:color w:val="5A5A5A"/>
        <w:sz w:val="18"/>
        <w:szCs w:val="18"/>
      </w:rPr>
      <w:t>页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36BB0">
    <w:pPr>
      <w:pStyle w:val="2"/>
      <w:spacing w:before="1" w:line="197" w:lineRule="auto"/>
      <w:ind w:left="3167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6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27 </w:t>
    </w:r>
    <w:r>
      <w:rPr>
        <w:color w:val="5A5A5A"/>
        <w:sz w:val="18"/>
        <w:szCs w:val="18"/>
      </w:rPr>
      <w:t>页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C807A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8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28 </w:t>
    </w:r>
    <w:r>
      <w:rPr>
        <w:color w:val="5A5A5A"/>
        <w:sz w:val="18"/>
        <w:szCs w:val="18"/>
      </w:rPr>
      <w:t>页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02AB3">
    <w:pPr>
      <w:pStyle w:val="2"/>
      <w:spacing w:before="1" w:line="197" w:lineRule="auto"/>
      <w:ind w:left="3165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9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29 </w:t>
    </w:r>
    <w:r>
      <w:rPr>
        <w:color w:val="5A5A5A"/>
        <w:sz w:val="18"/>
        <w:szCs w:val="18"/>
      </w:rPr>
      <w:t>页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F322D">
    <w:pPr>
      <w:pStyle w:val="2"/>
      <w:spacing w:before="1" w:line="197" w:lineRule="auto"/>
      <w:ind w:left="3166"/>
      <w:rPr>
        <w:sz w:val="18"/>
        <w:szCs w:val="18"/>
      </w:rPr>
    </w:pPr>
    <w:r>
      <w:rPr>
        <w:color w:val="5A5A5A"/>
        <w:sz w:val="18"/>
        <w:szCs w:val="18"/>
      </w:rPr>
      <w:t>LLM-VulnHub 项目设计报告</w:t>
    </w:r>
    <w:r>
      <w:rPr>
        <w:color w:val="5A5A5A"/>
        <w:spacing w:val="47"/>
        <w:sz w:val="18"/>
        <w:szCs w:val="18"/>
      </w:rPr>
      <w:t xml:space="preserve"> </w:t>
    </w:r>
    <w:r>
      <w:rPr>
        <w:color w:val="5A5A5A"/>
        <w:sz w:val="18"/>
        <w:szCs w:val="18"/>
      </w:rPr>
      <w:t>-</w:t>
    </w:r>
    <w:r>
      <w:rPr>
        <w:color w:val="5A5A5A"/>
        <w:spacing w:val="45"/>
        <w:w w:val="101"/>
        <w:sz w:val="18"/>
        <w:szCs w:val="18"/>
      </w:rPr>
      <w:t xml:space="preserve"> </w:t>
    </w:r>
    <w:r>
      <w:rPr>
        <w:color w:val="5A5A5A"/>
        <w:sz w:val="18"/>
        <w:szCs w:val="18"/>
      </w:rPr>
      <w:t xml:space="preserve">第 </w:t>
    </w:r>
    <w:r>
      <w:rPr>
        <w:sz w:val="21"/>
        <w:szCs w:val="21"/>
      </w:rPr>
      <w:t xml:space="preserve">30 </w:t>
    </w:r>
    <w:r>
      <w:rPr>
        <w:color w:val="5A5A5A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632" w:type="dxa"/>
      <w:tblInd w:w="5" w:type="dxa"/>
      <w:tblBorders>
        <w:top w:val="single" w:color="D9DEE3" w:sz="2" w:space="0"/>
        <w:left w:val="single" w:color="D9DEE3" w:sz="4" w:space="0"/>
        <w:bottom w:val="single" w:color="D9DEE3" w:sz="2" w:space="0"/>
        <w:right w:val="single" w:color="D9DEE3" w:sz="4" w:space="0"/>
        <w:insideH w:val="none" w:color="auto" w:sz="0" w:space="0"/>
        <w:insideV w:val="none" w:color="auto" w:sz="0" w:space="0"/>
      </w:tblBorders>
      <w:shd w:val="clear" w:color="auto" w:fill="F4F6F8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632"/>
    </w:tblGrid>
    <w:tr w14:paraId="33BC9EA2">
      <w:tblPrEx>
        <w:tblBorders>
          <w:top w:val="single" w:color="D9DEE3" w:sz="2" w:space="0"/>
          <w:left w:val="single" w:color="D9DEE3" w:sz="4" w:space="0"/>
          <w:bottom w:val="single" w:color="D9DEE3" w:sz="2" w:space="0"/>
          <w:right w:val="single" w:color="D9DEE3" w:sz="4" w:space="0"/>
          <w:insideH w:val="none" w:color="auto" w:sz="0" w:space="0"/>
          <w:insideV w:val="none" w:color="auto" w:sz="0" w:space="0"/>
        </w:tblBorders>
        <w:shd w:val="clear" w:color="auto" w:fill="F4F6F8"/>
        <w:tblCellMar>
          <w:top w:w="0" w:type="dxa"/>
          <w:left w:w="0" w:type="dxa"/>
          <w:bottom w:w="0" w:type="dxa"/>
          <w:right w:w="0" w:type="dxa"/>
        </w:tblCellMar>
      </w:tblPrEx>
      <w:trPr>
        <w:trHeight w:val="722" w:hRule="atLeast"/>
      </w:trPr>
      <w:tc>
        <w:tcPr>
          <w:tcW w:w="9632" w:type="dxa"/>
          <w:shd w:val="clear" w:color="auto" w:fill="F4F6F8"/>
          <w:vAlign w:val="top"/>
        </w:tcPr>
        <w:p w14:paraId="4A224A2E">
          <w:pPr>
            <w:pStyle w:val="6"/>
            <w:spacing w:before="135" w:line="173" w:lineRule="auto"/>
            <w:ind w:left="122"/>
            <w:rPr>
              <w:sz w:val="17"/>
              <w:szCs w:val="17"/>
            </w:rPr>
          </w:pPr>
          <w:r>
            <w:rPr>
              <w:color w:val="282828"/>
              <w:spacing w:val="-2"/>
              <w:sz w:val="17"/>
              <w:szCs w:val="17"/>
            </w:rPr>
            <w:t>-</w:t>
          </w:r>
          <w:r>
            <w:rPr>
              <w:color w:val="282828"/>
              <w:spacing w:val="56"/>
              <w:w w:val="101"/>
              <w:sz w:val="17"/>
              <w:szCs w:val="17"/>
            </w:rPr>
            <w:t xml:space="preserve"> </w:t>
          </w:r>
          <w:r>
            <w:rPr>
              <w:color w:val="282828"/>
              <w:spacing w:val="-2"/>
              <w:sz w:val="17"/>
              <w:szCs w:val="17"/>
            </w:rPr>
            <w:t>影响范围：内部知识库内容泄露</w:t>
          </w:r>
        </w:p>
        <w:p w14:paraId="00CD768F">
          <w:pPr>
            <w:pStyle w:val="6"/>
            <w:spacing w:before="66" w:line="195" w:lineRule="auto"/>
            <w:ind w:left="122"/>
            <w:rPr>
              <w:sz w:val="17"/>
              <w:szCs w:val="17"/>
            </w:rPr>
          </w:pPr>
          <w:r>
            <w:rPr>
              <w:color w:val="282828"/>
              <w:spacing w:val="-4"/>
              <w:sz w:val="17"/>
              <w:szCs w:val="17"/>
            </w:rPr>
            <w:t>-</w:t>
          </w:r>
          <w:r>
            <w:rPr>
              <w:color w:val="282828"/>
              <w:spacing w:val="48"/>
              <w:w w:val="101"/>
              <w:sz w:val="17"/>
              <w:szCs w:val="17"/>
            </w:rPr>
            <w:t xml:space="preserve"> </w:t>
          </w:r>
          <w:r>
            <w:rPr>
              <w:color w:val="282828"/>
              <w:spacing w:val="-4"/>
              <w:sz w:val="17"/>
              <w:szCs w:val="17"/>
            </w:rPr>
            <w:t>修复建议：检索阶段增加权限过滤，对文档</w:t>
          </w:r>
          <w:r>
            <w:rPr>
              <w:color w:val="282828"/>
              <w:spacing w:val="43"/>
              <w:sz w:val="17"/>
              <w:szCs w:val="17"/>
            </w:rPr>
            <w:t xml:space="preserve"> </w:t>
          </w:r>
          <w:r>
            <w:rPr>
              <w:color w:val="282828"/>
              <w:spacing w:val="-4"/>
              <w:sz w:val="17"/>
              <w:szCs w:val="17"/>
            </w:rPr>
            <w:t>Chunk</w:t>
          </w:r>
          <w:r>
            <w:rPr>
              <w:color w:val="282828"/>
              <w:spacing w:val="41"/>
              <w:sz w:val="17"/>
              <w:szCs w:val="17"/>
            </w:rPr>
            <w:t xml:space="preserve"> </w:t>
          </w:r>
          <w:r>
            <w:rPr>
              <w:color w:val="282828"/>
              <w:spacing w:val="-4"/>
              <w:sz w:val="17"/>
              <w:szCs w:val="17"/>
            </w:rPr>
            <w:t>绑定访问控制标签</w:t>
          </w:r>
        </w:p>
      </w:tc>
    </w:tr>
  </w:tbl>
  <w:p w14:paraId="2515BCF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2F1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theme" Target="theme/theme1.xml"/><Relationship Id="rId33" Type="http://schemas.openxmlformats.org/officeDocument/2006/relationships/footer" Target="footer28.xml"/><Relationship Id="rId32" Type="http://schemas.openxmlformats.org/officeDocument/2006/relationships/header" Target="header1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13777</Words>
  <Characters>19521</Characters>
  <TotalTime>18</TotalTime>
  <ScaleCrop>false</ScaleCrop>
  <LinksUpToDate>false</LinksUpToDate>
  <CharactersWithSpaces>21667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cp:lastModifiedBy>画船听雨眠</cp:lastModifiedBy>
  <dcterms:modified xsi:type="dcterms:W3CDTF">2026-07-08T02:39:25Z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2026-07-08T10:21:08Z</vt:filetime>
  </property>
  <property fmtid="{D5CDD505-2E9C-101B-9397-08002B2CF9AE}" pid="4" name="KSOTemplateDocerSaveRecord">
    <vt:lpwstr>eyJoZGlkIjoiZjNjNjY3NzI5ZjhjZGQwZDMxNmIzYjJhNmEzZDg5ZGQiLCJ1c2VySWQiOiIxNTE5MDQ0NDI3In0=</vt:lpwstr>
  </property>
  <property fmtid="{D5CDD505-2E9C-101B-9397-08002B2CF9AE}" pid="5" name="KSOProductBuildVer">
    <vt:lpwstr>2052-12.1.0.26895</vt:lpwstr>
  </property>
  <property fmtid="{D5CDD505-2E9C-101B-9397-08002B2CF9AE}" pid="6" name="ICV">
    <vt:lpwstr>884917507B8A4943A9F295B1D3FE1ED2_12</vt:lpwstr>
  </property>
</Properties>
</file>