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A421ADF" w14:textId="77777777" w:rsidTr="00A36BC1">
        <w:trPr>
          <w:trHeight w:val="415"/>
        </w:trPr>
        <w:tc>
          <w:tcPr>
            <w:tcW w:w="4676" w:type="dxa"/>
            <w:gridSpan w:val="5"/>
          </w:tcPr>
          <w:p w14:paraId="156969B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809C7C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7D5745B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50DC756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0CA4FE7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0C3EFD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438686C" w14:textId="77777777" w:rsidTr="00A36BC1">
        <w:trPr>
          <w:trHeight w:val="414"/>
        </w:trPr>
        <w:tc>
          <w:tcPr>
            <w:tcW w:w="3370" w:type="dxa"/>
            <w:gridSpan w:val="4"/>
          </w:tcPr>
          <w:p w14:paraId="02DDB2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E04AB9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D2ECACD" w14:textId="77777777" w:rsidTr="00A36BC1">
        <w:trPr>
          <w:trHeight w:val="412"/>
        </w:trPr>
        <w:tc>
          <w:tcPr>
            <w:tcW w:w="3370" w:type="dxa"/>
            <w:gridSpan w:val="4"/>
          </w:tcPr>
          <w:p w14:paraId="630AE5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0AF1A7F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14544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BAD4FF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C4B05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5C0CD4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E0D10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FEC58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8F98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4691FF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FFC0B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0C8B8F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C3B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43510CD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1D7CF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C13878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6581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0AF1D02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429F9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D530FE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CC4A8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7CA7016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94FC7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14741CA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EDBCE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868120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7C9B8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1A971D3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87FA3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F4FEDC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48D63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3DDD04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60C7C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63F67B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8BEE3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97A8AE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BE60105" w14:textId="77777777" w:rsidTr="00A36BC1">
        <w:trPr>
          <w:trHeight w:val="412"/>
        </w:trPr>
        <w:tc>
          <w:tcPr>
            <w:tcW w:w="1668" w:type="dxa"/>
            <w:gridSpan w:val="3"/>
          </w:tcPr>
          <w:p w14:paraId="07271E5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02C40A3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5C77C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40FA42E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FF072B9" w14:textId="77777777" w:rsidTr="00A36BC1">
        <w:trPr>
          <w:trHeight w:val="409"/>
        </w:trPr>
        <w:tc>
          <w:tcPr>
            <w:tcW w:w="1668" w:type="dxa"/>
            <w:gridSpan w:val="3"/>
          </w:tcPr>
          <w:p w14:paraId="21C1F9E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99BF72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F6508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1F3C59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3B2E101" w14:textId="77777777" w:rsidTr="00A36BC1">
        <w:trPr>
          <w:trHeight w:val="537"/>
        </w:trPr>
        <w:tc>
          <w:tcPr>
            <w:tcW w:w="1668" w:type="dxa"/>
            <w:gridSpan w:val="3"/>
          </w:tcPr>
          <w:p w14:paraId="066DEB8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1F0E54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1994CE1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01273D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96ADD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892E13" w14:textId="77777777" w:rsidTr="00A36BC1">
        <w:trPr>
          <w:trHeight w:val="537"/>
        </w:trPr>
        <w:tc>
          <w:tcPr>
            <w:tcW w:w="1668" w:type="dxa"/>
            <w:gridSpan w:val="3"/>
          </w:tcPr>
          <w:p w14:paraId="306EE5B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9705F9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710458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6490B5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B43D4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46B28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3BD5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42B44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B942C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217E0A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0A597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5FA85DE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9127B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517C71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C3EB4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CB17D9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02BC82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AA924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9C7A1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6EE737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4D0393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3304B3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C2ABCA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D45354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1AD1C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6EE43B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A8927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707573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FA9A21C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9BCF0CD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6EC02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3CDEC7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DF62ED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870714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CB6BC4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96304C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16BB3D95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836373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2F0709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1D1C8BF4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B31D878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724A62B6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2AB9C858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47A4EC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3B8EBA1E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6D86D63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68D489C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3CB60E3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4CA1BC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6401F189" w14:textId="6F31B243" w:rsidR="00BA4298" w:rsidRDefault="00BA429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A429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090AF85" wp14:editId="29AA72D6">
                  <wp:extent cx="4492625" cy="2090420"/>
                  <wp:effectExtent l="0" t="0" r="3175" b="5080"/>
                  <wp:docPr id="1744141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411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57AE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A8759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0B4DA61" w14:textId="77777777" w:rsidR="00E70E4F" w:rsidRPr="00BA4298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3BA55CBB" w14:textId="65C42226" w:rsidR="00BA4298" w:rsidRPr="00FD3D59" w:rsidRDefault="00BA4298" w:rsidP="00BA42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429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05EF5AE" wp14:editId="4603E0F0">
                  <wp:extent cx="4492625" cy="746125"/>
                  <wp:effectExtent l="0" t="0" r="3175" b="0"/>
                  <wp:docPr id="1756496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4960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AACFB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3AE8B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BFD50B3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00DB5AC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8FF6EBD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A4807AD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5B4878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7751BF82" w14:textId="596F81D3" w:rsidR="0098194A" w:rsidRDefault="00BA4298" w:rsidP="00BA429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A429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5D46D2C" wp14:editId="616CEB94">
                  <wp:extent cx="4492625" cy="1123315"/>
                  <wp:effectExtent l="0" t="0" r="3175" b="635"/>
                  <wp:docPr id="648618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181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CCB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F7E14D1" w14:textId="77777777" w:rsidR="0061761C" w:rsidRPr="00BA429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72A5722" w14:textId="1D52D090" w:rsidR="00BA4298" w:rsidRPr="001333A8" w:rsidRDefault="00E56814" w:rsidP="00BA429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E56814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D17EC2C" wp14:editId="69CC0EE0">
                  <wp:extent cx="4492625" cy="1780540"/>
                  <wp:effectExtent l="0" t="0" r="3175" b="0"/>
                  <wp:docPr id="183138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3834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1631A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173B9B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A91A3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560982A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35BA3C6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4AD1224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E9DC22D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2EFCAF" w14:textId="77777777" w:rsidR="0098194A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80A9B94" wp14:editId="69FF394E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1888A0" w14:textId="77777777" w:rsidR="000E7538" w:rsidRDefault="000E7538" w:rsidP="000E7538">
            <w:pPr>
              <w:pStyle w:val="List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2AB96E" w14:textId="4F3C55FC" w:rsidR="000E7538" w:rsidRPr="0061761C" w:rsidRDefault="000E7538" w:rsidP="000E75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753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8BB8068" wp14:editId="2C3A0A25">
                  <wp:extent cx="4492625" cy="2451735"/>
                  <wp:effectExtent l="0" t="0" r="3175" b="5715"/>
                  <wp:docPr id="192787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703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0923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9168DF1" w14:textId="77777777" w:rsidR="00983766" w:rsidRPr="000E7538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5398102" w14:textId="70FB5500" w:rsidR="000E7538" w:rsidRPr="00270234" w:rsidRDefault="000E7538" w:rsidP="000E753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E7538">
              <w:rPr>
                <w:rFonts w:ascii="Times New Roman"/>
                <w:b/>
                <w:sz w:val="18"/>
              </w:rPr>
              <w:drawing>
                <wp:inline distT="0" distB="0" distL="0" distR="0" wp14:anchorId="74F8C853" wp14:editId="072A0494">
                  <wp:extent cx="4492625" cy="804545"/>
                  <wp:effectExtent l="0" t="0" r="3175" b="0"/>
                  <wp:docPr id="214635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3556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2C5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27880F" w14:textId="37D8EB96" w:rsidR="000E7538" w:rsidRDefault="000E753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18645131" w14:textId="283447D4" w:rsidR="000E7538" w:rsidRPr="000E7538" w:rsidRDefault="000E7538" w:rsidP="000E753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Python functions that categorize ages into groups: "Child", "Teenager", "Adult", and "Senior".</w:t>
            </w:r>
          </w:p>
          <w:p w14:paraId="396C6624" w14:textId="1A9E2CBF" w:rsidR="000E7538" w:rsidRPr="000E7538" w:rsidRDefault="000E7538" w:rsidP="000E753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Function 1: </w:t>
            </w:r>
            <w:proofErr w:type="spellStart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age_group</w:t>
            </w:r>
            <w:proofErr w:type="spellEnd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(age)</w:t>
            </w:r>
          </w:p>
          <w:p w14:paraId="06903413" w14:textId="41276019" w:rsidR="000E7538" w:rsidRPr="000E7538" w:rsidRDefault="000E7538" w:rsidP="000E753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lastRenderedPageBreak/>
              <w:t>This function takes a single age and returns its corresponding group using nested if statements.</w:t>
            </w:r>
          </w:p>
          <w:p w14:paraId="5A5E3C64" w14:textId="679D8741" w:rsidR="000E7538" w:rsidRPr="000E7538" w:rsidRDefault="000E7538" w:rsidP="000E753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Function 2: </w:t>
            </w:r>
            <w:proofErr w:type="spellStart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age_groups</w:t>
            </w:r>
            <w:proofErr w:type="spellEnd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(ages)</w:t>
            </w:r>
          </w:p>
          <w:p w14:paraId="6C3F9D12" w14:textId="77777777" w:rsidR="000E7538" w:rsidRPr="000E7538" w:rsidRDefault="000E7538" w:rsidP="000E753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function takes a list of ages and returns a list of corresponding age groups using flat if-</w:t>
            </w:r>
            <w:proofErr w:type="spellStart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</w:t>
            </w:r>
            <w:proofErr w:type="spellEnd"/>
            <w:r w:rsidRPr="000E7538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-else statements</w:t>
            </w:r>
          </w:p>
          <w:p w14:paraId="3E10C43F" w14:textId="77777777" w:rsidR="000E7538" w:rsidRPr="000E7538" w:rsidRDefault="000E7538" w:rsidP="000E753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7BC204F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D46094B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2DF6E3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942A5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F2A31B0" w14:textId="02967923" w:rsidR="001A2C4C" w:rsidRPr="0061761C" w:rsidRDefault="009B51E5" w:rsidP="000E75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51E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B1DCA0" wp14:editId="7F69C6B5">
                  <wp:extent cx="4492625" cy="1798955"/>
                  <wp:effectExtent l="0" t="0" r="3175" b="0"/>
                  <wp:docPr id="1321243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2435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1091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886EDF5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B639CBC" w14:textId="0455DBEE" w:rsidR="0061761C" w:rsidRDefault="009B51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B51E5">
              <w:rPr>
                <w:rFonts w:ascii="Times New Roman"/>
                <w:b/>
                <w:sz w:val="18"/>
              </w:rPr>
              <w:drawing>
                <wp:inline distT="0" distB="0" distL="0" distR="0" wp14:anchorId="6CE2E272" wp14:editId="571616F7">
                  <wp:extent cx="4492625" cy="579755"/>
                  <wp:effectExtent l="0" t="0" r="3175" b="0"/>
                  <wp:docPr id="18822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8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08BC7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97EFC99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47AD7956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514A677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64431558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96C34E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3ECF8E95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3B9DBEB9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2DAA9BD2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05288E40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7FE5E13F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FF3057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EE3639" w14:textId="53BD378B" w:rsidR="006E00DA" w:rsidRDefault="00AB3B68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B3B6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D08B673" wp14:editId="724C2347">
                  <wp:extent cx="4492625" cy="1950720"/>
                  <wp:effectExtent l="0" t="0" r="3175" b="0"/>
                  <wp:docPr id="157479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946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3008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957EA0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CB9BDD4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CB412BB" w14:textId="4A2BF97D" w:rsidR="00162C84" w:rsidRDefault="00AB3B6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3B6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40F11F8" wp14:editId="21311D9A">
                  <wp:extent cx="4492625" cy="739775"/>
                  <wp:effectExtent l="0" t="0" r="3175" b="3175"/>
                  <wp:docPr id="588935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9354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F69EC" w14:textId="0401832C" w:rsidR="00E70E4F" w:rsidRDefault="00AB3B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Explanation:</w:t>
            </w:r>
          </w:p>
          <w:p w14:paraId="20C3F6CE" w14:textId="201D3521" w:rsidR="00AB3B68" w:rsidRPr="00AB3B68" w:rsidRDefault="00AB3B68" w:rsidP="00AB3B6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AB3B68">
              <w:rPr>
                <w:rFonts w:ascii="Times New Roman"/>
                <w:b/>
                <w:sz w:val="18"/>
                <w:lang w:val="en-IN"/>
              </w:rPr>
              <w:t xml:space="preserve"> The </w:t>
            </w:r>
            <w:proofErr w:type="spellStart"/>
            <w:r w:rsidRPr="00AB3B68">
              <w:rPr>
                <w:rFonts w:ascii="Times New Roman"/>
                <w:b/>
                <w:sz w:val="18"/>
                <w:lang w:val="en-IN"/>
              </w:rPr>
              <w:t>BankAccount</w:t>
            </w:r>
            <w:proofErr w:type="spellEnd"/>
            <w:r w:rsidRPr="00AB3B68">
              <w:rPr>
                <w:rFonts w:ascii="Times New Roman"/>
                <w:b/>
                <w:sz w:val="18"/>
                <w:lang w:val="en-IN"/>
              </w:rPr>
              <w:t xml:space="preserve"> class allows creating a bank account with a name and balance.</w:t>
            </w:r>
          </w:p>
          <w:p w14:paraId="18DFF363" w14:textId="1CD47FF6" w:rsidR="00AB3B68" w:rsidRPr="00AB3B68" w:rsidRDefault="00AB3B68" w:rsidP="00AB3B6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AB3B68">
              <w:rPr>
                <w:rFonts w:ascii="Times New Roman"/>
                <w:b/>
                <w:sz w:val="18"/>
                <w:lang w:val="en-IN"/>
              </w:rPr>
              <w:t>It provides methods to deposit, withdraw, and check the balance, with basic validation and print statements for clarity.</w:t>
            </w:r>
          </w:p>
          <w:p w14:paraId="6244E68A" w14:textId="77777777" w:rsidR="00AB3B68" w:rsidRDefault="00AB3B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2CF625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8FC9B1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D79CD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AA021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C1ECF2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ABB258C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FCBCE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E74E7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F49919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9C234F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03510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C87F9A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63A30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72147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CD25C8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781BFD5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7A9168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759013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34DAA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FB4D4E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C900CD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D48A176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6672F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1042BA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3397753">
    <w:abstractNumId w:val="2"/>
  </w:num>
  <w:num w:numId="2" w16cid:durableId="555043759">
    <w:abstractNumId w:val="3"/>
  </w:num>
  <w:num w:numId="3" w16cid:durableId="98765711">
    <w:abstractNumId w:val="7"/>
  </w:num>
  <w:num w:numId="4" w16cid:durableId="850290860">
    <w:abstractNumId w:val="0"/>
  </w:num>
  <w:num w:numId="5" w16cid:durableId="838665233">
    <w:abstractNumId w:val="6"/>
  </w:num>
  <w:num w:numId="6" w16cid:durableId="1682317445">
    <w:abstractNumId w:val="4"/>
  </w:num>
  <w:num w:numId="7" w16cid:durableId="423460441">
    <w:abstractNumId w:val="5"/>
  </w:num>
  <w:num w:numId="8" w16cid:durableId="127540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208C5"/>
    <w:rsid w:val="0004091D"/>
    <w:rsid w:val="00062FBA"/>
    <w:rsid w:val="000B5A47"/>
    <w:rsid w:val="000E7538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95381E"/>
    <w:rsid w:val="00975C2E"/>
    <w:rsid w:val="0098194A"/>
    <w:rsid w:val="00983766"/>
    <w:rsid w:val="009919F5"/>
    <w:rsid w:val="009B51E5"/>
    <w:rsid w:val="009F09F3"/>
    <w:rsid w:val="00A01CE1"/>
    <w:rsid w:val="00A36BC1"/>
    <w:rsid w:val="00AB3B68"/>
    <w:rsid w:val="00B0153C"/>
    <w:rsid w:val="00BA4298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E40F55"/>
    <w:rsid w:val="00E56814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7AC6"/>
  <w15:docId w15:val="{826216DA-CBE0-4948-85D7-4FE316A8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</cp:revision>
  <dcterms:created xsi:type="dcterms:W3CDTF">2025-09-01T04:57:00Z</dcterms:created>
  <dcterms:modified xsi:type="dcterms:W3CDTF">2025-09-01T04:57:00Z</dcterms:modified>
</cp:coreProperties>
</file>