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364C" w14:textId="631A8E89" w:rsidR="00466BE5" w:rsidRDefault="00466BE5" w:rsidP="007D5487">
      <w:pPr>
        <w:pStyle w:val="Title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>sirine dhib groupe c td:9 tp:17</w:t>
      </w:r>
      <w:r w:rsidR="006D3914">
        <w:rPr>
          <w:rStyle w:val="IntenseReference"/>
          <w:sz w:val="40"/>
          <w:szCs w:val="40"/>
        </w:rPr>
        <w:t xml:space="preserve">        </w:t>
      </w:r>
    </w:p>
    <w:p w14:paraId="7FE1D71F" w14:textId="5357612C" w:rsidR="006D3914" w:rsidRDefault="006D3914" w:rsidP="007D5487">
      <w:pPr>
        <w:pStyle w:val="Heading1"/>
        <w:rPr>
          <w:rStyle w:val="IntenseReference"/>
        </w:rPr>
      </w:pPr>
      <w:r>
        <w:rPr>
          <w:rStyle w:val="IntenseReference"/>
        </w:rPr>
        <w:t xml:space="preserve">                         </w:t>
      </w:r>
      <w:r w:rsidR="007D5487">
        <w:rPr>
          <w:rStyle w:val="IntenseReference"/>
        </w:rPr>
        <w:t xml:space="preserve">       </w:t>
      </w:r>
      <w:r w:rsidRPr="006D3914">
        <w:rPr>
          <w:rStyle w:val="IntenseReference"/>
        </w:rPr>
        <w:t>COMPTE RENDU C#</w:t>
      </w:r>
    </w:p>
    <w:p w14:paraId="0489E3BC" w14:textId="2CB14B07" w:rsidR="006D3914" w:rsidRDefault="006D3914" w:rsidP="006D3914">
      <w:pPr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>ex1:</w:t>
      </w:r>
    </w:p>
    <w:p w14:paraId="646683A9" w14:textId="77777777" w:rsidR="007D5487" w:rsidRDefault="007D5487" w:rsidP="006D3914">
      <w:pPr>
        <w:rPr>
          <w:rStyle w:val="IntenseReference"/>
          <w:sz w:val="40"/>
          <w:szCs w:val="40"/>
        </w:rPr>
      </w:pPr>
    </w:p>
    <w:p w14:paraId="4A090D0C" w14:textId="77777777" w:rsidR="007D5487" w:rsidRDefault="007D5487" w:rsidP="006D3914">
      <w:pPr>
        <w:rPr>
          <w:b/>
          <w:bCs/>
          <w:smallCaps/>
          <w:noProof/>
          <w:color w:val="0F4761" w:themeColor="accent1" w:themeShade="BF"/>
          <w:spacing w:val="5"/>
          <w:sz w:val="40"/>
          <w:szCs w:val="40"/>
        </w:rPr>
      </w:pPr>
    </w:p>
    <w:p w14:paraId="7C7C0E26" w14:textId="67222C5A" w:rsidR="007D5487" w:rsidRDefault="00466BE5" w:rsidP="006D3914">
      <w:pPr>
        <w:rPr>
          <w:b/>
          <w:bCs/>
          <w:smallCaps/>
          <w:noProof/>
          <w:color w:val="0F4761" w:themeColor="accent1" w:themeShade="BF"/>
          <w:spacing w:val="5"/>
          <w:sz w:val="40"/>
          <w:szCs w:val="40"/>
        </w:rPr>
      </w:pPr>
      <w:r>
        <w:rPr>
          <w:b/>
          <w:bCs/>
          <w:smallCaps/>
          <w:noProof/>
          <w:color w:val="0F4761" w:themeColor="accent1" w:themeShade="BF"/>
          <w:spacing w:val="5"/>
          <w:sz w:val="40"/>
          <w:szCs w:val="40"/>
        </w:rPr>
        <w:drawing>
          <wp:inline distT="0" distB="0" distL="0" distR="0" wp14:anchorId="3B0BCD96" wp14:editId="3D70DD5A">
            <wp:extent cx="5391785" cy="2873188"/>
            <wp:effectExtent l="0" t="0" r="0" b="3810"/>
            <wp:docPr id="439046937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6937" name="Picture 2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002" cy="29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EB73" w14:textId="5E14DA8A" w:rsidR="00466BE5" w:rsidRDefault="007D5487" w:rsidP="007D5487">
      <w:pPr>
        <w:pStyle w:val="IntenseQuote"/>
        <w:jc w:val="left"/>
        <w:rPr>
          <w:rStyle w:val="IntenseReference"/>
          <w:noProof/>
          <w:sz w:val="40"/>
          <w:szCs w:val="40"/>
        </w:rPr>
      </w:pPr>
      <w:r>
        <w:rPr>
          <w:b/>
          <w:bCs/>
          <w:smallCaps/>
          <w:noProof/>
          <w:spacing w:val="5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CF2DDB3" wp14:editId="66B74196">
            <wp:simplePos x="0" y="0"/>
            <wp:positionH relativeFrom="margin">
              <wp:posOffset>1114425</wp:posOffset>
            </wp:positionH>
            <wp:positionV relativeFrom="paragraph">
              <wp:posOffset>920115</wp:posOffset>
            </wp:positionV>
            <wp:extent cx="3133725" cy="1948180"/>
            <wp:effectExtent l="0" t="0" r="9525" b="0"/>
            <wp:wrapTopAndBottom/>
            <wp:docPr id="409015687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15687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IntenseReference"/>
          <w:sz w:val="40"/>
          <w:szCs w:val="40"/>
        </w:rPr>
        <w:t xml:space="preserve">                                        output:</w:t>
      </w:r>
    </w:p>
    <w:p w14:paraId="47E85E1E" w14:textId="6BBBEF5E" w:rsidR="006D3914" w:rsidRDefault="006D3914" w:rsidP="006D3914">
      <w:pPr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lastRenderedPageBreak/>
        <w:t>ex</w:t>
      </w:r>
      <w:r>
        <w:rPr>
          <w:rStyle w:val="IntenseReference"/>
          <w:sz w:val="40"/>
          <w:szCs w:val="40"/>
        </w:rPr>
        <w:t>2</w:t>
      </w:r>
      <w:r>
        <w:rPr>
          <w:rStyle w:val="IntenseReference"/>
          <w:sz w:val="40"/>
          <w:szCs w:val="40"/>
        </w:rPr>
        <w:t>:</w:t>
      </w:r>
    </w:p>
    <w:p w14:paraId="716B25A4" w14:textId="107AAB21" w:rsidR="00466BE5" w:rsidRDefault="00466BE5" w:rsidP="006D3914">
      <w:pPr>
        <w:rPr>
          <w:rStyle w:val="IntenseReference"/>
          <w:sz w:val="40"/>
          <w:szCs w:val="40"/>
        </w:rPr>
      </w:pPr>
      <w:r w:rsidRPr="00466BE5">
        <w:rPr>
          <w:rStyle w:val="IntenseReference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490C4BA" wp14:editId="0835AD6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3528695"/>
            <wp:effectExtent l="0" t="0" r="0" b="0"/>
            <wp:wrapSquare wrapText="bothSides"/>
            <wp:docPr id="1540628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885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6C1F1" w14:textId="545B318F" w:rsidR="00466BE5" w:rsidRDefault="007D5487" w:rsidP="007D5487">
      <w:pPr>
        <w:pStyle w:val="IntenseQuote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>output:</w:t>
      </w:r>
    </w:p>
    <w:p w14:paraId="3BFBB8CC" w14:textId="4989196F" w:rsidR="00466BE5" w:rsidRDefault="007D5487" w:rsidP="00466BE5">
      <w:pPr>
        <w:jc w:val="center"/>
        <w:rPr>
          <w:rStyle w:val="IntenseReference"/>
          <w:sz w:val="40"/>
          <w:szCs w:val="40"/>
        </w:rPr>
      </w:pPr>
      <w:r>
        <w:rPr>
          <w:b/>
          <w:bCs/>
          <w:smallCaps/>
          <w:noProof/>
          <w:color w:val="0F4761" w:themeColor="accent1" w:themeShade="BF"/>
          <w:spacing w:val="5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787BFEE" wp14:editId="298EFEE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3836035" cy="1723783"/>
            <wp:effectExtent l="0" t="0" r="0" b="0"/>
            <wp:wrapTopAndBottom/>
            <wp:docPr id="96327253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72536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72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E8676" w14:textId="0761D116" w:rsidR="00466BE5" w:rsidRDefault="00466BE5" w:rsidP="006D3914">
      <w:pPr>
        <w:rPr>
          <w:rStyle w:val="IntenseReference"/>
          <w:sz w:val="40"/>
          <w:szCs w:val="40"/>
        </w:rPr>
      </w:pPr>
    </w:p>
    <w:p w14:paraId="7689B7D4" w14:textId="31EA2481" w:rsidR="00466BE5" w:rsidRDefault="00466BE5" w:rsidP="006D3914">
      <w:pPr>
        <w:rPr>
          <w:rStyle w:val="IntenseReference"/>
          <w:sz w:val="40"/>
          <w:szCs w:val="40"/>
        </w:rPr>
      </w:pPr>
    </w:p>
    <w:p w14:paraId="3B53FB7C" w14:textId="00D56F2D" w:rsidR="00466BE5" w:rsidRDefault="00466BE5" w:rsidP="00466BE5">
      <w:pPr>
        <w:jc w:val="center"/>
        <w:rPr>
          <w:b/>
          <w:bCs/>
          <w:smallCaps/>
          <w:noProof/>
          <w:color w:val="0F4761" w:themeColor="accent1" w:themeShade="BF"/>
          <w:spacing w:val="5"/>
          <w:sz w:val="40"/>
          <w:szCs w:val="40"/>
        </w:rPr>
      </w:pPr>
    </w:p>
    <w:p w14:paraId="66A757F4" w14:textId="0895C944" w:rsidR="00466BE5" w:rsidRDefault="00466BE5" w:rsidP="006D3914">
      <w:pPr>
        <w:rPr>
          <w:rStyle w:val="IntenseReference"/>
          <w:sz w:val="40"/>
          <w:szCs w:val="40"/>
        </w:rPr>
      </w:pPr>
    </w:p>
    <w:p w14:paraId="1D48B249" w14:textId="352EE976" w:rsidR="00466BE5" w:rsidRDefault="007D5487" w:rsidP="006D3914">
      <w:pPr>
        <w:rPr>
          <w:rStyle w:val="IntenseReference"/>
          <w:sz w:val="40"/>
          <w:szCs w:val="40"/>
        </w:rPr>
      </w:pPr>
      <w:r w:rsidRPr="00466BE5">
        <w:rPr>
          <w:rStyle w:val="IntenseReference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EE680CC" wp14:editId="6DD4C451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943600" cy="3181350"/>
            <wp:effectExtent l="0" t="0" r="0" b="0"/>
            <wp:wrapTopAndBottom/>
            <wp:docPr id="1672942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4220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AAA" w:rsidRPr="003C2AAA">
        <w:rPr>
          <w:rStyle w:val="IntenseReference"/>
          <w:sz w:val="40"/>
          <w:szCs w:val="40"/>
        </w:rPr>
        <w:t>ex3</w:t>
      </w:r>
      <w:r w:rsidR="003C2AAA">
        <w:rPr>
          <w:rStyle w:val="IntenseReference"/>
          <w:sz w:val="40"/>
          <w:szCs w:val="40"/>
        </w:rPr>
        <w:t>:</w:t>
      </w:r>
    </w:p>
    <w:p w14:paraId="715B690D" w14:textId="037A1608" w:rsidR="00466BE5" w:rsidRDefault="007D5487" w:rsidP="007D5487">
      <w:pPr>
        <w:pStyle w:val="IntenseQuote"/>
        <w:rPr>
          <w:rStyle w:val="IntenseReference"/>
          <w:sz w:val="40"/>
          <w:szCs w:val="40"/>
        </w:rPr>
      </w:pPr>
      <w:r>
        <w:rPr>
          <w:rStyle w:val="IntenseReference"/>
          <w:sz w:val="40"/>
          <w:szCs w:val="40"/>
        </w:rPr>
        <w:t xml:space="preserve">               output:</w:t>
      </w:r>
      <w:r>
        <w:rPr>
          <w:rStyle w:val="IntenseReference"/>
          <w:sz w:val="40"/>
          <w:szCs w:val="40"/>
        </w:rPr>
        <w:tab/>
      </w:r>
      <w:r>
        <w:rPr>
          <w:rStyle w:val="IntenseReference"/>
          <w:sz w:val="40"/>
          <w:szCs w:val="40"/>
        </w:rPr>
        <w:tab/>
      </w:r>
      <w:r>
        <w:rPr>
          <w:rStyle w:val="IntenseReference"/>
          <w:sz w:val="40"/>
          <w:szCs w:val="40"/>
        </w:rPr>
        <w:tab/>
      </w:r>
    </w:p>
    <w:p w14:paraId="057F352E" w14:textId="7110AD2E" w:rsidR="00466BE5" w:rsidRPr="003C2AAA" w:rsidRDefault="00466BE5" w:rsidP="00466BE5">
      <w:pPr>
        <w:jc w:val="center"/>
        <w:rPr>
          <w:rStyle w:val="IntenseReference"/>
          <w:sz w:val="40"/>
          <w:szCs w:val="40"/>
        </w:rPr>
      </w:pPr>
      <w:r w:rsidRPr="00466BE5">
        <w:rPr>
          <w:rStyle w:val="IntenseReference"/>
          <w:sz w:val="40"/>
          <w:szCs w:val="40"/>
        </w:rPr>
        <w:drawing>
          <wp:inline distT="0" distB="0" distL="0" distR="0" wp14:anchorId="27D0B91F" wp14:editId="049ECE55">
            <wp:extent cx="3524250" cy="1478757"/>
            <wp:effectExtent l="0" t="0" r="0" b="7620"/>
            <wp:docPr id="183012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26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299" cy="14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BE5" w:rsidRPr="003C2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2EB71" w14:textId="77777777" w:rsidR="00F23B73" w:rsidRDefault="00F23B73" w:rsidP="007D5487">
      <w:pPr>
        <w:spacing w:after="0" w:line="240" w:lineRule="auto"/>
      </w:pPr>
      <w:r>
        <w:separator/>
      </w:r>
    </w:p>
  </w:endnote>
  <w:endnote w:type="continuationSeparator" w:id="0">
    <w:p w14:paraId="2AEBBDBF" w14:textId="77777777" w:rsidR="00F23B73" w:rsidRDefault="00F23B73" w:rsidP="007D5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63236" w14:textId="77777777" w:rsidR="00F23B73" w:rsidRDefault="00F23B73" w:rsidP="007D5487">
      <w:pPr>
        <w:spacing w:after="0" w:line="240" w:lineRule="auto"/>
      </w:pPr>
      <w:r>
        <w:separator/>
      </w:r>
    </w:p>
  </w:footnote>
  <w:footnote w:type="continuationSeparator" w:id="0">
    <w:p w14:paraId="60CEDEC2" w14:textId="77777777" w:rsidR="00F23B73" w:rsidRDefault="00F23B73" w:rsidP="007D5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14"/>
    <w:rsid w:val="003C2AAA"/>
    <w:rsid w:val="00466BE5"/>
    <w:rsid w:val="006D3914"/>
    <w:rsid w:val="007D5487"/>
    <w:rsid w:val="00C40A5E"/>
    <w:rsid w:val="00F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0FC3"/>
  <w15:chartTrackingRefBased/>
  <w15:docId w15:val="{5A33CE65-4A98-45D0-9A56-48D8E6B3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14"/>
  </w:style>
  <w:style w:type="paragraph" w:styleId="Heading1">
    <w:name w:val="heading 1"/>
    <w:basedOn w:val="Normal"/>
    <w:next w:val="Normal"/>
    <w:link w:val="Heading1Char"/>
    <w:uiPriority w:val="9"/>
    <w:qFormat/>
    <w:rsid w:val="006D3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87"/>
  </w:style>
  <w:style w:type="paragraph" w:styleId="Footer">
    <w:name w:val="footer"/>
    <w:basedOn w:val="Normal"/>
    <w:link w:val="FooterChar"/>
    <w:uiPriority w:val="99"/>
    <w:unhideWhenUsed/>
    <w:rsid w:val="007D5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2A66563F-E812-4AFC-AA39-4AAE8CF1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dhibsirine</dc:creator>
  <cp:keywords/>
  <dc:description/>
  <cp:lastModifiedBy>dhibsirine</cp:lastModifiedBy>
  <cp:revision>2</cp:revision>
  <dcterms:created xsi:type="dcterms:W3CDTF">2024-10-20T16:14:00Z</dcterms:created>
  <dcterms:modified xsi:type="dcterms:W3CDTF">2024-10-20T17:33:00Z</dcterms:modified>
</cp:coreProperties>
</file>