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E4FE" w14:textId="29289A5B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DE87B4F" w14:textId="6AF79781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C0F3F" wp14:editId="2D61C692">
            <wp:extent cx="4704762" cy="952381"/>
            <wp:effectExtent l="0" t="0" r="635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7C5" w14:textId="1B0B8AFC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FA503" w14:textId="18B634F5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2: </w:t>
      </w:r>
    </w:p>
    <w:p w14:paraId="6EEF90B8" w14:textId="3859CCE3" w:rsidR="00914BE7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53C046B" wp14:editId="3717D6DD">
            <wp:simplePos x="0" y="0"/>
            <wp:positionH relativeFrom="page">
              <wp:posOffset>3931920</wp:posOffset>
            </wp:positionH>
            <wp:positionV relativeFrom="paragraph">
              <wp:posOffset>3160395</wp:posOffset>
            </wp:positionV>
            <wp:extent cx="362839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72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B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EC1139" wp14:editId="6815FA27">
            <wp:simplePos x="0" y="0"/>
            <wp:positionH relativeFrom="page">
              <wp:posOffset>3902710</wp:posOffset>
            </wp:positionH>
            <wp:positionV relativeFrom="paragraph">
              <wp:posOffset>298450</wp:posOffset>
            </wp:positionV>
            <wp:extent cx="3629025" cy="2721610"/>
            <wp:effectExtent l="0" t="0" r="9525" b="2540"/>
            <wp:wrapTight wrapText="bothSides">
              <wp:wrapPolygon edited="0">
                <wp:start x="0" y="0"/>
                <wp:lineTo x="0" y="21469"/>
                <wp:lineTo x="21543" y="21469"/>
                <wp:lineTo x="21543" y="0"/>
                <wp:lineTo x="0" y="0"/>
              </wp:wrapPolygon>
            </wp:wrapTight>
            <wp:docPr id="3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箱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F9DB553" wp14:editId="4D1CB68C">
            <wp:simplePos x="0" y="0"/>
            <wp:positionH relativeFrom="column">
              <wp:posOffset>-752475</wp:posOffset>
            </wp:positionH>
            <wp:positionV relativeFrom="paragraph">
              <wp:posOffset>3160395</wp:posOffset>
            </wp:positionV>
            <wp:extent cx="3628800" cy="2721600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72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72F542" wp14:editId="7630BD60">
            <wp:simplePos x="0" y="0"/>
            <wp:positionH relativeFrom="margin">
              <wp:posOffset>-790575</wp:posOffset>
            </wp:positionH>
            <wp:positionV relativeFrom="paragraph">
              <wp:posOffset>280035</wp:posOffset>
            </wp:positionV>
            <wp:extent cx="3628800" cy="2721600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72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E7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52FED326" w14:textId="77777777" w:rsidR="009F3EB1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386FF" w14:textId="77777777" w:rsidR="009F3EB1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087E3" w14:textId="77777777" w:rsidR="009F3EB1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3C2484" w14:textId="1BFBEB1B" w:rsidR="00914BE7" w:rsidRDefault="00914BE7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5117CE" w14:textId="7D77D98D" w:rsidR="00914BE7" w:rsidRDefault="009F3EB1" w:rsidP="00914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474CA03" wp14:editId="6B6CF424">
            <wp:simplePos x="0" y="0"/>
            <wp:positionH relativeFrom="column">
              <wp:posOffset>3000375</wp:posOffset>
            </wp:positionH>
            <wp:positionV relativeFrom="paragraph">
              <wp:posOffset>0</wp:posOffset>
            </wp:positionV>
            <wp:extent cx="362839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72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B4959D5" wp14:editId="056F20F7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3628800" cy="2721600"/>
            <wp:effectExtent l="0" t="0" r="0" b="3175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72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="00971BB0">
        <w:rPr>
          <w:rFonts w:ascii="Times New Roman" w:hAnsi="Times New Roman" w:cs="Times New Roman"/>
          <w:sz w:val="24"/>
          <w:szCs w:val="24"/>
        </w:rPr>
        <w:t xml:space="preserve"> Rules to classify the species type:</w:t>
      </w:r>
    </w:p>
    <w:p w14:paraId="419ACB88" w14:textId="02F06D9D" w:rsidR="00971BB0" w:rsidRDefault="00971BB0" w:rsidP="00971B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petal length &lt; 3cm and petal width &lt; 1cm, the sample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A9D336" w14:textId="71DAA953" w:rsidR="00971BB0" w:rsidRDefault="00971BB0" w:rsidP="00971B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3cm &lt;= petal length &lt; 5cm </w:t>
      </w:r>
      <w:r w:rsidR="00B857C9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1cm &lt;= petal width &lt; 1.75cm, the sample is versicolor</w:t>
      </w:r>
    </w:p>
    <w:p w14:paraId="63073EE1" w14:textId="325DD5C6" w:rsidR="00971BB0" w:rsidRDefault="00971BB0" w:rsidP="00971BB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petal length &gt;= 5cm </w:t>
      </w:r>
      <w:r w:rsidR="00B857C9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petal width &gt;=1.75cm, the sample is virginica.</w:t>
      </w:r>
    </w:p>
    <w:p w14:paraId="6F4F345D" w14:textId="4C98BB43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4CD56" w14:textId="1870232F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3: </w:t>
      </w:r>
    </w:p>
    <w:p w14:paraId="64D14F78" w14:textId="615B277C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383930E" wp14:editId="6E7C592C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4657725" cy="3494405"/>
            <wp:effectExtent l="0" t="0" r="9525" b="0"/>
            <wp:wrapTight wrapText="bothSides">
              <wp:wrapPolygon edited="0">
                <wp:start x="0" y="0"/>
                <wp:lineTo x="0" y="21431"/>
                <wp:lineTo x="21556" y="21431"/>
                <wp:lineTo x="21556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06ABDF" w14:textId="77FC4C18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03CDE" w14:textId="3375D283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9CA39" w14:textId="5A6FD65B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F3F3F" w14:textId="1FAA13BA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C3971E" w14:textId="1C893DDB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6B9DF" w14:textId="7AE58C81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C31AA" w14:textId="2D1A29E4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5CF37" w14:textId="42AB6472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93FBB" w14:textId="634ECC5D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2E70C" w14:textId="47669A57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BD36C" w14:textId="002AAB95" w:rsidR="007504EE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364BF" w14:textId="77777777" w:rsidR="00AC30E2" w:rsidRDefault="007504EE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052257" w14:textId="30AE1A4A" w:rsidR="007504EE" w:rsidRDefault="00AC30E2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space complexity of the predict function is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>), since we need to store all the training data, which is an n*d array.</w:t>
      </w:r>
    </w:p>
    <w:p w14:paraId="0450F405" w14:textId="74A72BF5" w:rsidR="00AC30E2" w:rsidRDefault="00AC30E2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time complexity of the predict function is </w:t>
      </w:r>
      <w:r w:rsidR="00153631">
        <w:rPr>
          <w:rFonts w:ascii="Times New Roman" w:hAnsi="Times New Roman" w:cs="Times New Roman"/>
          <w:sz w:val="24"/>
          <w:szCs w:val="24"/>
        </w:rPr>
        <w:t>O(n*(</w:t>
      </w:r>
      <w:proofErr w:type="spellStart"/>
      <w:r w:rsidR="00153631">
        <w:rPr>
          <w:rFonts w:ascii="Times New Roman" w:hAnsi="Times New Roman" w:cs="Times New Roman"/>
          <w:sz w:val="24"/>
          <w:szCs w:val="24"/>
        </w:rPr>
        <w:t>nd+nlogn</w:t>
      </w:r>
      <w:r w:rsidR="007A6636">
        <w:rPr>
          <w:rFonts w:ascii="Times New Roman" w:hAnsi="Times New Roman" w:cs="Times New Roman"/>
          <w:sz w:val="24"/>
          <w:szCs w:val="24"/>
        </w:rPr>
        <w:t>+k</w:t>
      </w:r>
      <w:proofErr w:type="spellEnd"/>
      <w:r w:rsidR="00153631">
        <w:rPr>
          <w:rFonts w:ascii="Times New Roman" w:hAnsi="Times New Roman" w:cs="Times New Roman"/>
          <w:sz w:val="24"/>
          <w:szCs w:val="24"/>
        </w:rPr>
        <w:t>)). Assume the t</w:t>
      </w:r>
      <w:r w:rsidR="007A6636">
        <w:rPr>
          <w:rFonts w:ascii="Times New Roman" w:hAnsi="Times New Roman" w:cs="Times New Roman"/>
          <w:sz w:val="24"/>
          <w:szCs w:val="24"/>
        </w:rPr>
        <w:t>esting</w:t>
      </w:r>
      <w:r w:rsidR="00153631">
        <w:rPr>
          <w:rFonts w:ascii="Times New Roman" w:hAnsi="Times New Roman" w:cs="Times New Roman"/>
          <w:sz w:val="24"/>
          <w:szCs w:val="24"/>
        </w:rPr>
        <w:t xml:space="preserve"> set is also size n. We iterate through every instance in t</w:t>
      </w:r>
      <w:r w:rsidR="007A6636">
        <w:rPr>
          <w:rFonts w:ascii="Times New Roman" w:hAnsi="Times New Roman" w:cs="Times New Roman"/>
          <w:sz w:val="24"/>
          <w:szCs w:val="24"/>
        </w:rPr>
        <w:t>esting</w:t>
      </w:r>
      <w:r w:rsidR="00153631">
        <w:rPr>
          <w:rFonts w:ascii="Times New Roman" w:hAnsi="Times New Roman" w:cs="Times New Roman"/>
          <w:sz w:val="24"/>
          <w:szCs w:val="24"/>
        </w:rPr>
        <w:t xml:space="preserve"> set, and in each iteration, we compute the distance between the instance and every training sample, which uses O(</w:t>
      </w:r>
      <w:proofErr w:type="spellStart"/>
      <w:r w:rsidR="00153631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153631">
        <w:rPr>
          <w:rFonts w:ascii="Times New Roman" w:hAnsi="Times New Roman" w:cs="Times New Roman"/>
          <w:sz w:val="24"/>
          <w:szCs w:val="24"/>
        </w:rPr>
        <w:t>). Then, we run a quicksort on the distances which takes O(</w:t>
      </w:r>
      <w:proofErr w:type="spellStart"/>
      <w:r w:rsidR="00153631">
        <w:rPr>
          <w:rFonts w:ascii="Times New Roman" w:hAnsi="Times New Roman" w:cs="Times New Roman"/>
          <w:sz w:val="24"/>
          <w:szCs w:val="24"/>
        </w:rPr>
        <w:t>nlogn</w:t>
      </w:r>
      <w:proofErr w:type="spellEnd"/>
      <w:proofErr w:type="gramStart"/>
      <w:r w:rsidR="00153631">
        <w:rPr>
          <w:rFonts w:ascii="Times New Roman" w:hAnsi="Times New Roman" w:cs="Times New Roman"/>
          <w:sz w:val="24"/>
          <w:szCs w:val="24"/>
        </w:rPr>
        <w:t>)</w:t>
      </w:r>
      <w:r w:rsidR="007A6636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7A6636">
        <w:rPr>
          <w:rFonts w:ascii="Times New Roman" w:hAnsi="Times New Roman" w:cs="Times New Roman"/>
          <w:sz w:val="24"/>
          <w:szCs w:val="24"/>
        </w:rPr>
        <w:t xml:space="preserve"> find the first k distances using O(k)</w:t>
      </w:r>
      <w:r w:rsidR="00153631">
        <w:rPr>
          <w:rFonts w:ascii="Times New Roman" w:hAnsi="Times New Roman" w:cs="Times New Roman"/>
          <w:sz w:val="24"/>
          <w:szCs w:val="24"/>
        </w:rPr>
        <w:t>. Therefore</w:t>
      </w:r>
      <w:r w:rsidR="007A6636">
        <w:rPr>
          <w:rFonts w:ascii="Times New Roman" w:hAnsi="Times New Roman" w:cs="Times New Roman"/>
          <w:sz w:val="24"/>
          <w:szCs w:val="24"/>
        </w:rPr>
        <w:t>,</w:t>
      </w:r>
      <w:r w:rsidR="00153631">
        <w:rPr>
          <w:rFonts w:ascii="Times New Roman" w:hAnsi="Times New Roman" w:cs="Times New Roman"/>
          <w:sz w:val="24"/>
          <w:szCs w:val="24"/>
        </w:rPr>
        <w:t xml:space="preserve"> the time complexity is O(n*(</w:t>
      </w:r>
      <w:proofErr w:type="spellStart"/>
      <w:r w:rsidR="00153631">
        <w:rPr>
          <w:rFonts w:ascii="Times New Roman" w:hAnsi="Times New Roman" w:cs="Times New Roman"/>
          <w:sz w:val="24"/>
          <w:szCs w:val="24"/>
        </w:rPr>
        <w:t>nd+nlogn</w:t>
      </w:r>
      <w:r w:rsidR="007A6636">
        <w:rPr>
          <w:rFonts w:ascii="Times New Roman" w:hAnsi="Times New Roman" w:cs="Times New Roman"/>
          <w:sz w:val="24"/>
          <w:szCs w:val="24"/>
        </w:rPr>
        <w:t>+k</w:t>
      </w:r>
      <w:proofErr w:type="spellEnd"/>
      <w:r w:rsidR="00153631">
        <w:rPr>
          <w:rFonts w:ascii="Times New Roman" w:hAnsi="Times New Roman" w:cs="Times New Roman"/>
          <w:sz w:val="24"/>
          <w:szCs w:val="24"/>
        </w:rPr>
        <w:t>)).</w:t>
      </w:r>
      <w:r w:rsidR="007615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E5874" w14:textId="74A43D1E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9A614" w14:textId="41379A20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4:</w:t>
      </w:r>
    </w:p>
    <w:p w14:paraId="0D2098BE" w14:textId="4B944EAD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2E4CF03" wp14:editId="1D9DD8D6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324350" cy="3244850"/>
            <wp:effectExtent l="0" t="0" r="0" b="0"/>
            <wp:wrapTight wrapText="bothSides">
              <wp:wrapPolygon edited="0">
                <wp:start x="0" y="0"/>
                <wp:lineTo x="0" y="21431"/>
                <wp:lineTo x="21505" y="21431"/>
                <wp:lineTo x="21505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9B20E3" w14:textId="6BB0A70C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566B3" w14:textId="3141DE3C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76B5A" w14:textId="1CDE4772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79B89" w14:textId="1FC69650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12FBD" w14:textId="171133BD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A977B" w14:textId="6D91F78A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24945" w14:textId="05519158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419611" w14:textId="6026CD63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A2262E" w14:textId="269F9D09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83271" w14:textId="56940087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75EDDC" w14:textId="77777777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50EF7" w14:textId="634AEC93" w:rsidR="00624B99" w:rsidRDefault="00624B99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standard scale and min max range scale improve the performance of KNN compared to non-preprocessed data, especially when k is in ranges of 1 - 4 and 9 - 10. </w:t>
      </w:r>
    </w:p>
    <w:p w14:paraId="4C62C10F" w14:textId="5BA87D51" w:rsidR="008245FB" w:rsidRPr="008245FB" w:rsidRDefault="00CF6AC7" w:rsidP="00750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is not very sensitive to irrelevant features. Since most of the time, dataset with irrelevant features (red line) shows a similar accuracy with non-preprocessed dataset (blue line). </w:t>
      </w:r>
      <w:r w:rsidR="00E764E8">
        <w:rPr>
          <w:rFonts w:ascii="Times New Roman" w:hAnsi="Times New Roman" w:cs="Times New Roman" w:hint="eastAsia"/>
          <w:sz w:val="24"/>
          <w:szCs w:val="24"/>
        </w:rPr>
        <w:t>H</w:t>
      </w:r>
      <w:r w:rsidR="00E764E8">
        <w:rPr>
          <w:rFonts w:ascii="Times New Roman" w:hAnsi="Times New Roman" w:cs="Times New Roman"/>
          <w:sz w:val="24"/>
          <w:szCs w:val="24"/>
        </w:rPr>
        <w:t>owever, sometimes dataset with irrelevant features shows a significantly lower accuracy than the other datasets (</w:t>
      </w:r>
      <w:proofErr w:type="gramStart"/>
      <w:r w:rsidR="00E764E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E764E8">
        <w:rPr>
          <w:rFonts w:ascii="Times New Roman" w:hAnsi="Times New Roman" w:cs="Times New Roman"/>
          <w:sz w:val="24"/>
          <w:szCs w:val="24"/>
        </w:rPr>
        <w:t xml:space="preserve"> when k=5)</w:t>
      </w:r>
      <w:r w:rsidR="00B31106">
        <w:rPr>
          <w:rFonts w:ascii="Times New Roman" w:hAnsi="Times New Roman" w:cs="Times New Roman"/>
          <w:sz w:val="24"/>
          <w:szCs w:val="24"/>
        </w:rPr>
        <w:t>, showing that irrelevant features still have effects on the performance</w:t>
      </w:r>
      <w:r w:rsidR="00E764E8">
        <w:rPr>
          <w:rFonts w:ascii="Times New Roman" w:hAnsi="Times New Roman" w:cs="Times New Roman"/>
          <w:sz w:val="24"/>
          <w:szCs w:val="24"/>
        </w:rPr>
        <w:t>.</w:t>
      </w:r>
    </w:p>
    <w:sectPr w:rsidR="008245FB" w:rsidRPr="008245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2A63"/>
    <w:multiLevelType w:val="hybridMultilevel"/>
    <w:tmpl w:val="9EF81F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80145"/>
    <w:multiLevelType w:val="hybridMultilevel"/>
    <w:tmpl w:val="AF0834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3920523">
    <w:abstractNumId w:val="1"/>
  </w:num>
  <w:num w:numId="2" w16cid:durableId="80204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77"/>
    <w:rsid w:val="00153631"/>
    <w:rsid w:val="004823AD"/>
    <w:rsid w:val="00624B99"/>
    <w:rsid w:val="007504EE"/>
    <w:rsid w:val="0076152D"/>
    <w:rsid w:val="007A6636"/>
    <w:rsid w:val="00810050"/>
    <w:rsid w:val="008245FB"/>
    <w:rsid w:val="00914BE7"/>
    <w:rsid w:val="00971BB0"/>
    <w:rsid w:val="009F3EB1"/>
    <w:rsid w:val="00AC30E2"/>
    <w:rsid w:val="00B31106"/>
    <w:rsid w:val="00B857C9"/>
    <w:rsid w:val="00CE6477"/>
    <w:rsid w:val="00CF6AC7"/>
    <w:rsid w:val="00E21170"/>
    <w:rsid w:val="00E40CC1"/>
    <w:rsid w:val="00E558EB"/>
    <w:rsid w:val="00E764E8"/>
    <w:rsid w:val="00F1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7932"/>
  <w15:chartTrackingRefBased/>
  <w15:docId w15:val="{1B437117-5790-43E4-AFEC-4F73E9F5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James</dc:creator>
  <cp:keywords/>
  <dc:description/>
  <cp:lastModifiedBy>Song James</cp:lastModifiedBy>
  <cp:revision>10</cp:revision>
  <cp:lastPrinted>2023-02-13T02:40:00Z</cp:lastPrinted>
  <dcterms:created xsi:type="dcterms:W3CDTF">2023-02-12T05:54:00Z</dcterms:created>
  <dcterms:modified xsi:type="dcterms:W3CDTF">2023-02-13T02:44:00Z</dcterms:modified>
</cp:coreProperties>
</file>