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F91E" w14:textId="77777777" w:rsidR="00E21C90" w:rsidRPr="00E21C90" w:rsidRDefault="00E21C90" w:rsidP="00E21C90">
      <w:pPr>
        <w:jc w:val="center"/>
        <w:rPr>
          <w:b/>
          <w:bCs/>
          <w:sz w:val="28"/>
          <w:szCs w:val="28"/>
        </w:rPr>
      </w:pPr>
      <w:r w:rsidRPr="00E21C90">
        <w:rPr>
          <w:b/>
          <w:bCs/>
          <w:sz w:val="28"/>
          <w:szCs w:val="28"/>
        </w:rPr>
        <w:t>SIMATS ENGINEERING</w:t>
      </w:r>
    </w:p>
    <w:p w14:paraId="34D6F8BF" w14:textId="03861FA0" w:rsidR="00E21C90" w:rsidRPr="00E21C90" w:rsidRDefault="00E21C90" w:rsidP="00E21C90">
      <w:pPr>
        <w:jc w:val="center"/>
        <w:rPr>
          <w:b/>
          <w:bCs/>
          <w:sz w:val="28"/>
          <w:szCs w:val="28"/>
        </w:rPr>
      </w:pPr>
      <w:r w:rsidRPr="00E21C90">
        <w:rPr>
          <w:b/>
          <w:bCs/>
          <w:sz w:val="28"/>
          <w:szCs w:val="28"/>
        </w:rPr>
        <w:t xml:space="preserve">ASSESSMENT TOOL </w:t>
      </w:r>
      <w:r w:rsidR="00F94BC4">
        <w:rPr>
          <w:b/>
          <w:bCs/>
          <w:sz w:val="28"/>
          <w:szCs w:val="28"/>
        </w:rPr>
        <w:t>2</w:t>
      </w:r>
    </w:p>
    <w:p w14:paraId="3611932D" w14:textId="77777777" w:rsidR="00E21C90" w:rsidRPr="00E21C90" w:rsidRDefault="00E21C90" w:rsidP="00E21C90">
      <w:pPr>
        <w:rPr>
          <w:b/>
          <w:bCs/>
        </w:rPr>
      </w:pPr>
    </w:p>
    <w:p w14:paraId="5B47EC61" w14:textId="77777777" w:rsidR="00E21C90" w:rsidRPr="00E21C90" w:rsidRDefault="00E21C90" w:rsidP="00E21C90">
      <w:pPr>
        <w:rPr>
          <w:b/>
          <w:bCs/>
          <w:sz w:val="28"/>
          <w:szCs w:val="28"/>
        </w:rPr>
      </w:pPr>
      <w:r w:rsidRPr="00E21C90">
        <w:rPr>
          <w:b/>
          <w:bCs/>
          <w:sz w:val="28"/>
          <w:szCs w:val="28"/>
        </w:rPr>
        <w:t>COURSE NAME: Cryptography and Network Security</w:t>
      </w:r>
    </w:p>
    <w:p w14:paraId="4E5C0BB3" w14:textId="7C1D354E" w:rsidR="00E21C90" w:rsidRPr="00E21C90" w:rsidRDefault="00E21C90" w:rsidP="00E21C90">
      <w:pPr>
        <w:rPr>
          <w:b/>
          <w:bCs/>
          <w:sz w:val="28"/>
          <w:szCs w:val="28"/>
        </w:rPr>
      </w:pPr>
      <w:r w:rsidRPr="00E21C90">
        <w:rPr>
          <w:b/>
          <w:bCs/>
          <w:sz w:val="28"/>
          <w:szCs w:val="28"/>
        </w:rPr>
        <w:t>COURSE CODE: CSA51</w:t>
      </w:r>
      <w:r w:rsidR="00EA2395">
        <w:rPr>
          <w:b/>
          <w:bCs/>
          <w:sz w:val="28"/>
          <w:szCs w:val="28"/>
        </w:rPr>
        <w:t>16</w:t>
      </w:r>
    </w:p>
    <w:p w14:paraId="0C550BE2" w14:textId="77777777" w:rsidR="00E21C90" w:rsidRPr="00E21C90" w:rsidRDefault="00E21C90" w:rsidP="007E4398">
      <w:pPr>
        <w:rPr>
          <w:b/>
          <w:bCs/>
          <w:sz w:val="28"/>
          <w:szCs w:val="28"/>
        </w:rPr>
      </w:pPr>
    </w:p>
    <w:p w14:paraId="6F1679E1" w14:textId="3C39B156" w:rsidR="007E4398" w:rsidRPr="00E21C90" w:rsidRDefault="007E4398" w:rsidP="007E4398">
      <w:pPr>
        <w:rPr>
          <w:b/>
          <w:bCs/>
          <w:sz w:val="28"/>
          <w:szCs w:val="28"/>
        </w:rPr>
      </w:pPr>
      <w:r w:rsidRPr="00E21C90">
        <w:rPr>
          <w:b/>
          <w:bCs/>
          <w:sz w:val="28"/>
          <w:szCs w:val="28"/>
        </w:rPr>
        <w:t>COURSE OUTCOME COVERED</w:t>
      </w:r>
    </w:p>
    <w:p w14:paraId="7D9BB5EB" w14:textId="1D4826D5" w:rsidR="007E4398" w:rsidRPr="00E21C90" w:rsidRDefault="007E4398" w:rsidP="007E4398">
      <w:pPr>
        <w:jc w:val="both"/>
        <w:rPr>
          <w:sz w:val="28"/>
          <w:szCs w:val="28"/>
        </w:rPr>
      </w:pPr>
      <w:r w:rsidRPr="00E21C90">
        <w:rPr>
          <w:b/>
          <w:bCs/>
          <w:sz w:val="28"/>
          <w:szCs w:val="28"/>
        </w:rPr>
        <w:t>CO1:</w:t>
      </w:r>
      <w:r w:rsidRPr="00E21C90">
        <w:rPr>
          <w:sz w:val="28"/>
          <w:szCs w:val="28"/>
        </w:rPr>
        <w:t xml:space="preserve"> Apply classical encryption techniques using symmetric and asymmetric ciphers</w:t>
      </w:r>
      <w:r w:rsidR="00E21C90">
        <w:rPr>
          <w:sz w:val="28"/>
          <w:szCs w:val="28"/>
        </w:rPr>
        <w:t xml:space="preserve"> </w:t>
      </w:r>
      <w:r w:rsidRPr="00E21C90">
        <w:rPr>
          <w:sz w:val="28"/>
          <w:szCs w:val="28"/>
        </w:rPr>
        <w:t>to encrypt and decrypt data for the ensuring data security. (BL3, BL4)</w:t>
      </w:r>
    </w:p>
    <w:p w14:paraId="15EE209B" w14:textId="4DE21905" w:rsidR="007E4398" w:rsidRPr="00E21C90" w:rsidRDefault="007E4398" w:rsidP="007E4398">
      <w:pPr>
        <w:rPr>
          <w:sz w:val="28"/>
          <w:szCs w:val="28"/>
        </w:rPr>
      </w:pPr>
      <w:r w:rsidRPr="00E21C90">
        <w:rPr>
          <w:sz w:val="28"/>
          <w:szCs w:val="28"/>
        </w:rPr>
        <w:t xml:space="preserve">Assessment Tool Weightage: </w:t>
      </w:r>
      <w:r w:rsidR="00EA2395">
        <w:rPr>
          <w:sz w:val="28"/>
          <w:szCs w:val="28"/>
        </w:rPr>
        <w:t>2</w:t>
      </w:r>
      <w:r w:rsidRPr="00E21C90">
        <w:rPr>
          <w:sz w:val="28"/>
          <w:szCs w:val="28"/>
        </w:rPr>
        <w:t>0%</w:t>
      </w:r>
    </w:p>
    <w:p w14:paraId="44AE0E33" w14:textId="507A45D9" w:rsidR="007E4398" w:rsidRPr="00E21C90" w:rsidRDefault="007E4398" w:rsidP="00E21C90">
      <w:pPr>
        <w:rPr>
          <w:b/>
          <w:bCs/>
          <w:sz w:val="28"/>
          <w:szCs w:val="28"/>
        </w:rPr>
      </w:pPr>
      <w:r w:rsidRPr="00E21C90">
        <w:rPr>
          <w:b/>
          <w:bCs/>
          <w:sz w:val="28"/>
          <w:szCs w:val="28"/>
        </w:rPr>
        <w:t>QUESTIONS: 5                                                                                        Total Marks:50</w:t>
      </w:r>
    </w:p>
    <w:p w14:paraId="187B941D" w14:textId="77777777" w:rsidR="007E4398" w:rsidRDefault="007E4398" w:rsidP="007E4398">
      <w:pPr>
        <w:rPr>
          <w:b/>
          <w:bCs/>
        </w:rPr>
      </w:pPr>
    </w:p>
    <w:p w14:paraId="5D5126B8" w14:textId="2ED440FE" w:rsidR="007E4398" w:rsidRPr="00E21C90" w:rsidRDefault="007E4398" w:rsidP="007E4398">
      <w:pPr>
        <w:jc w:val="center"/>
        <w:rPr>
          <w:b/>
          <w:bCs/>
          <w:sz w:val="28"/>
          <w:szCs w:val="28"/>
        </w:rPr>
      </w:pPr>
      <w:r w:rsidRPr="00E21C90">
        <w:rPr>
          <w:b/>
          <w:bCs/>
          <w:sz w:val="28"/>
          <w:szCs w:val="28"/>
        </w:rPr>
        <w:t>Annexure A</w:t>
      </w:r>
    </w:p>
    <w:p w14:paraId="5D19F788" w14:textId="29E4B7F5" w:rsidR="007E4398" w:rsidRPr="00E21C90" w:rsidRDefault="00F94BC4" w:rsidP="007E439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CONCEPT MAPPING</w:t>
      </w:r>
    </w:p>
    <w:p w14:paraId="73215B20" w14:textId="77777777" w:rsidR="007E4398" w:rsidRPr="00E21C90" w:rsidRDefault="007E4398" w:rsidP="007E4398">
      <w:pPr>
        <w:rPr>
          <w:b/>
          <w:bCs/>
          <w:sz w:val="28"/>
          <w:szCs w:val="28"/>
        </w:rPr>
      </w:pPr>
    </w:p>
    <w:p w14:paraId="4CDC08EA" w14:textId="77777777" w:rsidR="007E4398" w:rsidRPr="00E21C90" w:rsidRDefault="007E4398" w:rsidP="007E4398">
      <w:pPr>
        <w:rPr>
          <w:b/>
          <w:bCs/>
          <w:sz w:val="28"/>
          <w:szCs w:val="28"/>
        </w:rPr>
      </w:pPr>
      <w:r w:rsidRPr="00E21C90">
        <w:rPr>
          <w:b/>
          <w:bCs/>
          <w:sz w:val="28"/>
          <w:szCs w:val="28"/>
        </w:rPr>
        <w:t>Code of Conduct:</w:t>
      </w:r>
    </w:p>
    <w:p w14:paraId="590D36BF" w14:textId="3E9588EF" w:rsidR="007E4398" w:rsidRPr="00E21C90" w:rsidRDefault="007E4398" w:rsidP="007E4398">
      <w:pPr>
        <w:jc w:val="both"/>
        <w:rPr>
          <w:sz w:val="28"/>
          <w:szCs w:val="28"/>
        </w:rPr>
      </w:pPr>
      <w:r w:rsidRPr="00E21C90">
        <w:rPr>
          <w:sz w:val="28"/>
          <w:szCs w:val="28"/>
        </w:rPr>
        <w:t xml:space="preserve">I </w:t>
      </w:r>
      <w:r w:rsidR="00364E1C">
        <w:rPr>
          <w:sz w:val="28"/>
          <w:szCs w:val="28"/>
          <w:u w:val="single"/>
        </w:rPr>
        <w:t>Anusha R</w:t>
      </w:r>
      <w:r w:rsidRPr="00E21C90">
        <w:rPr>
          <w:sz w:val="28"/>
          <w:szCs w:val="28"/>
          <w:u w:val="single"/>
        </w:rPr>
        <w:t>(1923</w:t>
      </w:r>
      <w:r w:rsidR="00364E1C">
        <w:rPr>
          <w:sz w:val="28"/>
          <w:szCs w:val="28"/>
          <w:u w:val="single"/>
        </w:rPr>
        <w:t>21134</w:t>
      </w:r>
      <w:r w:rsidRPr="00E21C90">
        <w:rPr>
          <w:sz w:val="28"/>
          <w:szCs w:val="28"/>
          <w:u w:val="single"/>
        </w:rPr>
        <w:t>)</w:t>
      </w:r>
      <w:r w:rsidR="00E21C90" w:rsidRPr="00E21C90">
        <w:rPr>
          <w:sz w:val="28"/>
          <w:szCs w:val="28"/>
        </w:rPr>
        <w:t xml:space="preserve">  </w:t>
      </w:r>
      <w:r w:rsidRPr="00E21C90">
        <w:rPr>
          <w:sz w:val="28"/>
          <w:szCs w:val="28"/>
        </w:rPr>
        <w:t>(Name / Reg No) certify that this submission is my original work</w:t>
      </w:r>
      <w:r w:rsidR="00E21C90" w:rsidRPr="00E21C90">
        <w:rPr>
          <w:sz w:val="28"/>
          <w:szCs w:val="28"/>
        </w:rPr>
        <w:t xml:space="preserve"> </w:t>
      </w:r>
      <w:r w:rsidRPr="00E21C90">
        <w:rPr>
          <w:sz w:val="28"/>
          <w:szCs w:val="28"/>
        </w:rPr>
        <w:t>and that I have adhered to the guidelines specified for this assessment.</w:t>
      </w:r>
    </w:p>
    <w:p w14:paraId="7C226B6B" w14:textId="6AFA290E" w:rsidR="007E4398" w:rsidRPr="00E21C90" w:rsidRDefault="007E4398" w:rsidP="007E4398">
      <w:pPr>
        <w:jc w:val="both"/>
        <w:rPr>
          <w:sz w:val="28"/>
          <w:szCs w:val="28"/>
        </w:rPr>
      </w:pPr>
      <w:r w:rsidRPr="00E21C90">
        <w:rPr>
          <w:sz w:val="28"/>
          <w:szCs w:val="28"/>
        </w:rPr>
        <w:t>I understand that any violation of academic integrity rules will result in disciplinary action.</w:t>
      </w:r>
    </w:p>
    <w:p w14:paraId="3576FD35" w14:textId="40A5310A" w:rsidR="00E21C90" w:rsidRPr="00E21C90" w:rsidRDefault="00E21C90" w:rsidP="007E4398">
      <w:pPr>
        <w:jc w:val="both"/>
        <w:rPr>
          <w:sz w:val="28"/>
          <w:szCs w:val="28"/>
        </w:rPr>
      </w:pPr>
      <w:r w:rsidRPr="00E21C90">
        <w:rPr>
          <w:b/>
          <w:bCs/>
          <w:sz w:val="28"/>
          <w:szCs w:val="28"/>
        </w:rPr>
        <w:t>Signature</w:t>
      </w:r>
      <w:r w:rsidRPr="00E21C90">
        <w:rPr>
          <w:sz w:val="28"/>
          <w:szCs w:val="28"/>
        </w:rPr>
        <w:t xml:space="preserve"> </w:t>
      </w:r>
      <w:r w:rsidRPr="00E21C90">
        <w:rPr>
          <w:b/>
          <w:bCs/>
          <w:sz w:val="28"/>
          <w:szCs w:val="28"/>
        </w:rPr>
        <w:t>of the student:</w:t>
      </w:r>
      <w:r w:rsidRPr="00E21C90">
        <w:rPr>
          <w:sz w:val="28"/>
          <w:szCs w:val="28"/>
        </w:rPr>
        <w:t xml:space="preserve"> </w:t>
      </w:r>
      <w:r w:rsidR="00364E1C">
        <w:rPr>
          <w:sz w:val="28"/>
          <w:szCs w:val="28"/>
        </w:rPr>
        <w:t>Anusha R</w:t>
      </w:r>
    </w:p>
    <w:p w14:paraId="72BF230E" w14:textId="77777777" w:rsidR="00E21C90" w:rsidRDefault="00E21C90" w:rsidP="007E4398">
      <w:pPr>
        <w:jc w:val="both"/>
      </w:pPr>
    </w:p>
    <w:p w14:paraId="5524A9F2" w14:textId="77777777" w:rsidR="00E21C90" w:rsidRDefault="00E21C90" w:rsidP="007E4398">
      <w:pPr>
        <w:jc w:val="both"/>
      </w:pPr>
    </w:p>
    <w:p w14:paraId="476BEE29" w14:textId="77777777" w:rsidR="00E21C90" w:rsidRDefault="00E21C90" w:rsidP="007E4398">
      <w:pPr>
        <w:jc w:val="both"/>
      </w:pPr>
    </w:p>
    <w:p w14:paraId="480DD596" w14:textId="77777777" w:rsidR="00E21C90" w:rsidRDefault="00E21C90" w:rsidP="007E4398">
      <w:pPr>
        <w:jc w:val="both"/>
      </w:pPr>
    </w:p>
    <w:p w14:paraId="1E2891C3" w14:textId="77777777" w:rsidR="00E21C90" w:rsidRDefault="00E21C90" w:rsidP="00E21C90"/>
    <w:p w14:paraId="2F39ECAE" w14:textId="1BAB8561" w:rsidR="00E21C90" w:rsidRDefault="00E21C90" w:rsidP="00E21C90">
      <w:pPr>
        <w:jc w:val="center"/>
        <w:rPr>
          <w:b/>
          <w:bCs/>
        </w:rPr>
      </w:pPr>
      <w:r w:rsidRPr="00E21C90">
        <w:rPr>
          <w:b/>
          <w:bCs/>
        </w:rPr>
        <w:lastRenderedPageBreak/>
        <w:t>Annexure A</w:t>
      </w:r>
    </w:p>
    <w:p w14:paraId="27E10E62" w14:textId="2B6093E9" w:rsidR="00E21C90" w:rsidRDefault="00F94BC4" w:rsidP="00E21C9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CONCEPT MAPPING</w:t>
      </w:r>
    </w:p>
    <w:p w14:paraId="2E8226F6" w14:textId="77777777" w:rsidR="00F94BC4" w:rsidRDefault="00F94BC4" w:rsidP="00F94BC4">
      <w:pPr>
        <w:jc w:val="both"/>
      </w:pPr>
      <w:r>
        <w:t>1. Create a concept map linking the following: Security Attacks, Threats, Risks and</w:t>
      </w:r>
    </w:p>
    <w:p w14:paraId="4D0E47A8" w14:textId="2736A64F" w:rsidR="00F94BC4" w:rsidRDefault="00F94BC4" w:rsidP="00F94BC4">
      <w:pPr>
        <w:jc w:val="both"/>
      </w:pPr>
      <w:r>
        <w:t>Security Goals (Confidentiality, Integrity, Availability. Perform the following tasks:</w:t>
      </w:r>
    </w:p>
    <w:p w14:paraId="37DFD039" w14:textId="77777777" w:rsidR="00F94BC4" w:rsidRDefault="00F94BC4" w:rsidP="00F94BC4">
      <w:pPr>
        <w:jc w:val="both"/>
      </w:pPr>
      <w:r>
        <w:t>a. Show how each attack leads to specific threats and risks</w:t>
      </w:r>
    </w:p>
    <w:p w14:paraId="2043EC88" w14:textId="77777777" w:rsidR="00F94BC4" w:rsidRDefault="00F94BC4" w:rsidP="00F94BC4">
      <w:pPr>
        <w:jc w:val="both"/>
      </w:pPr>
      <w:r>
        <w:t>b. Map how security goals help mitigate them Provide one real-world</w:t>
      </w:r>
    </w:p>
    <w:p w14:paraId="6FC0A87E" w14:textId="7696F77E" w:rsidR="00F94BC4" w:rsidRDefault="00F94BC4" w:rsidP="00F94BC4">
      <w:pPr>
        <w:jc w:val="both"/>
      </w:pPr>
      <w:r>
        <w:t>example for each link</w:t>
      </w:r>
    </w:p>
    <w:p w14:paraId="4D0CDCA3" w14:textId="77777777" w:rsidR="00F94BC4" w:rsidRDefault="00F94BC4" w:rsidP="00F94BC4">
      <w:pPr>
        <w:jc w:val="both"/>
      </w:pPr>
      <w:r>
        <w:t>2. Develop a concept map comparing substitution techniques: Caesar Cipher,</w:t>
      </w:r>
    </w:p>
    <w:p w14:paraId="01794497" w14:textId="77777777" w:rsidR="00F94BC4" w:rsidRDefault="00F94BC4" w:rsidP="00F94BC4">
      <w:pPr>
        <w:jc w:val="both"/>
      </w:pPr>
      <w:r>
        <w:t>Monoalphabetic Cipher, Vigenère Cipher and Hill Cipher. Perform the following tasks</w:t>
      </w:r>
    </w:p>
    <w:p w14:paraId="2449137F" w14:textId="77777777" w:rsidR="00F94BC4" w:rsidRDefault="00F94BC4" w:rsidP="00F94BC4">
      <w:pPr>
        <w:jc w:val="both"/>
      </w:pPr>
      <w:r>
        <w:t>to connect based on: Key usage, Complexity and Security strength. Analyze which</w:t>
      </w:r>
    </w:p>
    <w:p w14:paraId="227DC349" w14:textId="77777777" w:rsidR="00F94BC4" w:rsidRDefault="00F94BC4" w:rsidP="00F94BC4">
      <w:pPr>
        <w:jc w:val="both"/>
      </w:pPr>
      <w:r>
        <w:t>technique is most secure and why.</w:t>
      </w:r>
    </w:p>
    <w:p w14:paraId="4DB985D2" w14:textId="77777777" w:rsidR="00F94BC4" w:rsidRDefault="00F94BC4" w:rsidP="00F94BC4">
      <w:pPr>
        <w:jc w:val="both"/>
      </w:pPr>
      <w:r>
        <w:t>3. Construct a concept map for Classical Encryption Schemes: Substitution</w:t>
      </w:r>
    </w:p>
    <w:p w14:paraId="614FB79F" w14:textId="77777777" w:rsidR="00F94BC4" w:rsidRDefault="00F94BC4" w:rsidP="00F94BC4">
      <w:pPr>
        <w:jc w:val="both"/>
      </w:pPr>
      <w:r>
        <w:t>Techniques and Transposition Techniques. Perform the following tasks:</w:t>
      </w:r>
    </w:p>
    <w:p w14:paraId="33A58FD1" w14:textId="18A191F7" w:rsidR="00F94BC4" w:rsidRDefault="00F94BC4" w:rsidP="00F94BC4">
      <w:pPr>
        <w:jc w:val="both"/>
      </w:pPr>
      <w:r>
        <w:t>a. Show differences and similarities</w:t>
      </w:r>
    </w:p>
    <w:p w14:paraId="718B17A5" w14:textId="77777777" w:rsidR="00F94BC4" w:rsidRDefault="00F94BC4" w:rsidP="00F94BC4">
      <w:pPr>
        <w:jc w:val="both"/>
      </w:pPr>
      <w:r>
        <w:t>i.Map how each affects the Data structure and Security level</w:t>
      </w:r>
    </w:p>
    <w:p w14:paraId="0017032A" w14:textId="77777777" w:rsidR="00F94BC4" w:rsidRDefault="00F94BC4" w:rsidP="00F94BC4">
      <w:pPr>
        <w:jc w:val="both"/>
      </w:pPr>
      <w:r>
        <w:t>ii.Analyze which is more vulnerable to attacks and why</w:t>
      </w:r>
    </w:p>
    <w:p w14:paraId="0DE11D3B" w14:textId="77777777" w:rsidR="00F94BC4" w:rsidRDefault="00F94BC4" w:rsidP="00F94BC4">
      <w:pPr>
        <w:jc w:val="both"/>
      </w:pPr>
      <w:r>
        <w:t>4. Create a concept map connecting Steganography concepts: Data Hiding,</w:t>
      </w:r>
    </w:p>
    <w:p w14:paraId="102B120A" w14:textId="77777777" w:rsidR="00F94BC4" w:rsidRDefault="00F94BC4" w:rsidP="00F94BC4">
      <w:pPr>
        <w:jc w:val="both"/>
      </w:pPr>
      <w:r>
        <w:t>Watermarking and Survivability. Perform the following tasks:</w:t>
      </w:r>
    </w:p>
    <w:p w14:paraId="5F5FD434" w14:textId="77777777" w:rsidR="00F94BC4" w:rsidRDefault="00F94BC4" w:rsidP="00F94BC4">
      <w:pPr>
        <w:jc w:val="both"/>
      </w:pPr>
      <w:r>
        <w:t>a. Show relationships between these concepts</w:t>
      </w:r>
    </w:p>
    <w:p w14:paraId="7A5CBCFA" w14:textId="77777777" w:rsidR="00F94BC4" w:rsidRDefault="00F94BC4" w:rsidP="00F94BC4">
      <w:pPr>
        <w:jc w:val="both"/>
      </w:pPr>
      <w:r>
        <w:t>b. Analyze how each contributes to secure communication</w:t>
      </w:r>
    </w:p>
    <w:p w14:paraId="52CAB4A3" w14:textId="77777777" w:rsidR="00F94BC4" w:rsidRDefault="00F94BC4" w:rsidP="00F94BC4">
      <w:pPr>
        <w:jc w:val="both"/>
      </w:pPr>
      <w:r>
        <w:t>c. Include one real-world application for each</w:t>
      </w:r>
    </w:p>
    <w:p w14:paraId="4580A7C2" w14:textId="77777777" w:rsidR="00F94BC4" w:rsidRDefault="00F94BC4" w:rsidP="00F94BC4">
      <w:pPr>
        <w:jc w:val="both"/>
      </w:pPr>
      <w:r>
        <w:t>5. Draw a concept map linking number theory concepts used in cryptography:</w:t>
      </w:r>
    </w:p>
    <w:p w14:paraId="73B08F72" w14:textId="77777777" w:rsidR="00F94BC4" w:rsidRDefault="00F94BC4" w:rsidP="00F94BC4">
      <w:pPr>
        <w:jc w:val="both"/>
      </w:pPr>
      <w:r>
        <w:t>Modular Inverse, Extended Euclid Algorithm, Fermat’s Little Theorem, Euler’s Phi</w:t>
      </w:r>
    </w:p>
    <w:p w14:paraId="577BFDAD" w14:textId="77777777" w:rsidR="00F94BC4" w:rsidRDefault="00F94BC4" w:rsidP="00F94BC4">
      <w:pPr>
        <w:jc w:val="both"/>
      </w:pPr>
      <w:r>
        <w:t>Function and Euler’s Theorem. Perform the following tasks:</w:t>
      </w:r>
    </w:p>
    <w:p w14:paraId="4ABFBA07" w14:textId="77777777" w:rsidR="00F94BC4" w:rsidRDefault="00F94BC4" w:rsidP="00F94BC4">
      <w:pPr>
        <w:jc w:val="both"/>
      </w:pPr>
      <w:r>
        <w:t>a. Show how each concept is mathematically connected</w:t>
      </w:r>
    </w:p>
    <w:p w14:paraId="385072C3" w14:textId="77777777" w:rsidR="00F94BC4" w:rsidRDefault="00F94BC4" w:rsidP="00F94BC4">
      <w:pPr>
        <w:jc w:val="both"/>
      </w:pPr>
      <w:r>
        <w:t>b. Map their role in encryption/decryption</w:t>
      </w:r>
    </w:p>
    <w:p w14:paraId="014F82FA" w14:textId="77777777" w:rsidR="00F94BC4" w:rsidRDefault="00F94BC4" w:rsidP="00F94BC4">
      <w:pPr>
        <w:jc w:val="both"/>
      </w:pPr>
      <w:r>
        <w:t>c. Analyze which concept is most critical for public key cryptography and</w:t>
      </w:r>
    </w:p>
    <w:p w14:paraId="07C115FF" w14:textId="62606605" w:rsidR="00F94BC4" w:rsidRDefault="00F94BC4" w:rsidP="00F94BC4">
      <w:pPr>
        <w:jc w:val="both"/>
      </w:pPr>
      <w:r>
        <w:t>justify</w:t>
      </w:r>
    </w:p>
    <w:p w14:paraId="1F935191" w14:textId="77777777" w:rsidR="00F94BC4" w:rsidRP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lastRenderedPageBreak/>
        <w:t>1. Concept Map: Security Attacks, Threats, Risks and Security Goals (CIA Triad)</w:t>
      </w:r>
    </w:p>
    <w:p w14:paraId="71ACE125" w14:textId="77777777" w:rsidR="00F94BC4" w:rsidRP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t>Concept Map</w:t>
      </w:r>
    </w:p>
    <w:p w14:paraId="00526190" w14:textId="5ED74367" w:rsidR="00F94BC4" w:rsidRDefault="00527A52" w:rsidP="00F94BC4">
      <w:pPr>
        <w:jc w:val="both"/>
      </w:pPr>
      <w:r w:rsidRPr="00527A52">
        <w:rPr>
          <w:noProof/>
        </w:rPr>
        <w:drawing>
          <wp:inline distT="0" distB="0" distL="0" distR="0" wp14:anchorId="0341AE93" wp14:editId="2E60A4A3">
            <wp:extent cx="4762500" cy="3017520"/>
            <wp:effectExtent l="0" t="0" r="0" b="0"/>
            <wp:docPr id="7390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9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5" cy="301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179A" w14:textId="77777777" w:rsidR="00F94BC4" w:rsidRDefault="00F94BC4" w:rsidP="00F94BC4">
      <w:pPr>
        <w:jc w:val="both"/>
      </w:pPr>
    </w:p>
    <w:p w14:paraId="3ABED87D" w14:textId="5D92C821" w:rsidR="00F94BC4" w:rsidRPr="00F94BC4" w:rsidRDefault="00F94BC4" w:rsidP="00F94BC4">
      <w:pPr>
        <w:pStyle w:val="ListParagraph"/>
        <w:numPr>
          <w:ilvl w:val="0"/>
          <w:numId w:val="18"/>
        </w:numPr>
        <w:jc w:val="both"/>
        <w:rPr>
          <w:b/>
          <w:bCs/>
        </w:rPr>
      </w:pPr>
      <w:r w:rsidRPr="00F94BC4">
        <w:rPr>
          <w:b/>
          <w:bCs/>
        </w:rPr>
        <w:t>How attacks lead to threats and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788"/>
        <w:gridCol w:w="3869"/>
      </w:tblGrid>
      <w:tr w:rsidR="00F94BC4" w:rsidRPr="00F94BC4" w14:paraId="1FE59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3ECAE" w14:textId="77777777" w:rsidR="00F94BC4" w:rsidRPr="00F94BC4" w:rsidRDefault="00F94BC4" w:rsidP="00F94BC4">
            <w:pPr>
              <w:pStyle w:val="ListParagraph"/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3A5B9EDC" w14:textId="77777777" w:rsidR="00F94BC4" w:rsidRPr="00F94BC4" w:rsidRDefault="00F94BC4" w:rsidP="00F94BC4">
            <w:pPr>
              <w:pStyle w:val="ListParagraph"/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67EA3AFB" w14:textId="77777777" w:rsidR="00F94BC4" w:rsidRPr="00F94BC4" w:rsidRDefault="00F94BC4" w:rsidP="00F94BC4">
            <w:pPr>
              <w:pStyle w:val="ListParagraph"/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Risk</w:t>
            </w:r>
          </w:p>
        </w:tc>
      </w:tr>
      <w:tr w:rsidR="00F94BC4" w:rsidRPr="00F94BC4" w14:paraId="24DC0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1547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Interception</w:t>
            </w:r>
          </w:p>
        </w:tc>
        <w:tc>
          <w:tcPr>
            <w:tcW w:w="0" w:type="auto"/>
            <w:vAlign w:val="center"/>
            <w:hideMark/>
          </w:tcPr>
          <w:p w14:paraId="00DB2322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71DF76C3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Confidential information leaked</w:t>
            </w:r>
          </w:p>
        </w:tc>
      </w:tr>
      <w:tr w:rsidR="00F94BC4" w:rsidRPr="00F94BC4" w14:paraId="2458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3C8C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613B850C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Data tampering</w:t>
            </w:r>
          </w:p>
        </w:tc>
        <w:tc>
          <w:tcPr>
            <w:tcW w:w="0" w:type="auto"/>
            <w:vAlign w:val="center"/>
            <w:hideMark/>
          </w:tcPr>
          <w:p w14:paraId="436C146C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Incorrect business decisions</w:t>
            </w:r>
          </w:p>
        </w:tc>
      </w:tr>
      <w:tr w:rsidR="00F94BC4" w:rsidRPr="00F94BC4" w14:paraId="554D3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9C46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DoS Attack</w:t>
            </w:r>
          </w:p>
        </w:tc>
        <w:tc>
          <w:tcPr>
            <w:tcW w:w="0" w:type="auto"/>
            <w:vAlign w:val="center"/>
            <w:hideMark/>
          </w:tcPr>
          <w:p w14:paraId="29B416AD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Service disruption</w:t>
            </w:r>
          </w:p>
        </w:tc>
        <w:tc>
          <w:tcPr>
            <w:tcW w:w="0" w:type="auto"/>
            <w:vAlign w:val="center"/>
            <w:hideMark/>
          </w:tcPr>
          <w:p w14:paraId="7CD6BE3D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Financial loss and downtime</w:t>
            </w:r>
          </w:p>
        </w:tc>
      </w:tr>
    </w:tbl>
    <w:p w14:paraId="2FB4A5C4" w14:textId="77777777" w:rsidR="00F94BC4" w:rsidRDefault="00F94BC4" w:rsidP="00F94BC4">
      <w:pPr>
        <w:jc w:val="both"/>
        <w:rPr>
          <w:b/>
          <w:bCs/>
        </w:rPr>
      </w:pPr>
    </w:p>
    <w:p w14:paraId="48865CDC" w14:textId="77777777" w:rsidR="00F94BC4" w:rsidRDefault="00F94BC4" w:rsidP="00F94BC4">
      <w:pPr>
        <w:jc w:val="both"/>
        <w:rPr>
          <w:b/>
          <w:bCs/>
        </w:rPr>
      </w:pPr>
    </w:p>
    <w:p w14:paraId="0FAF4E79" w14:textId="46A31C1D" w:rsidR="00F94BC4" w:rsidRPr="00F94BC4" w:rsidRDefault="00F94BC4" w:rsidP="00F94BC4">
      <w:pPr>
        <w:pStyle w:val="ListParagraph"/>
        <w:numPr>
          <w:ilvl w:val="0"/>
          <w:numId w:val="18"/>
        </w:numPr>
        <w:jc w:val="both"/>
        <w:rPr>
          <w:b/>
          <w:bCs/>
        </w:rPr>
      </w:pPr>
      <w:r w:rsidRPr="00F94BC4">
        <w:rPr>
          <w:b/>
          <w:bCs/>
        </w:rPr>
        <w:t>Security goals and real-world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239"/>
        <w:gridCol w:w="3568"/>
      </w:tblGrid>
      <w:tr w:rsidR="00F94BC4" w:rsidRPr="00F94BC4" w14:paraId="1CB41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E73D2" w14:textId="77777777" w:rsidR="00F94BC4" w:rsidRPr="00F94BC4" w:rsidRDefault="00F94BC4" w:rsidP="00F94BC4">
            <w:pPr>
              <w:pStyle w:val="ListParagraph"/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Security Goal</w:t>
            </w:r>
          </w:p>
        </w:tc>
        <w:tc>
          <w:tcPr>
            <w:tcW w:w="0" w:type="auto"/>
            <w:vAlign w:val="center"/>
            <w:hideMark/>
          </w:tcPr>
          <w:p w14:paraId="75CE20FE" w14:textId="77777777" w:rsidR="00F94BC4" w:rsidRPr="00F94BC4" w:rsidRDefault="00F94BC4" w:rsidP="00F94BC4">
            <w:pPr>
              <w:pStyle w:val="ListParagraph"/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7FD4AB14" w14:textId="77777777" w:rsidR="00F94BC4" w:rsidRPr="00F94BC4" w:rsidRDefault="00F94BC4" w:rsidP="00F94BC4">
            <w:pPr>
              <w:pStyle w:val="ListParagraph"/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Real-world Example</w:t>
            </w:r>
          </w:p>
        </w:tc>
      </w:tr>
      <w:tr w:rsidR="00F94BC4" w:rsidRPr="00F94BC4" w14:paraId="00F34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467B" w14:textId="77777777" w:rsidR="00F94BC4" w:rsidRPr="00F94BC4" w:rsidRDefault="00F94BC4" w:rsidP="00F94BC4">
            <w:pPr>
              <w:pStyle w:val="ListParagraph"/>
              <w:jc w:val="center"/>
            </w:pPr>
            <w:r w:rsidRPr="00F94BC4"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2C94B926" w14:textId="77777777" w:rsidR="00F94BC4" w:rsidRPr="00F94BC4" w:rsidRDefault="00F94BC4" w:rsidP="00F94BC4">
            <w:pPr>
              <w:pStyle w:val="ListParagraph"/>
              <w:jc w:val="center"/>
            </w:pPr>
            <w:r w:rsidRPr="00F94BC4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608F9FD3" w14:textId="77777777" w:rsidR="00F94BC4" w:rsidRPr="00F94BC4" w:rsidRDefault="00F94BC4" w:rsidP="00F94BC4">
            <w:pPr>
              <w:pStyle w:val="ListParagraph"/>
              <w:jc w:val="center"/>
            </w:pPr>
            <w:r w:rsidRPr="00F94BC4">
              <w:t>HTTPS protects online banking data</w:t>
            </w:r>
          </w:p>
        </w:tc>
      </w:tr>
      <w:tr w:rsidR="00F94BC4" w:rsidRPr="00F94BC4" w14:paraId="4BD33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7351" w14:textId="77777777" w:rsidR="00F94BC4" w:rsidRPr="00F94BC4" w:rsidRDefault="00F94BC4" w:rsidP="00F94BC4">
            <w:pPr>
              <w:pStyle w:val="ListParagraph"/>
              <w:jc w:val="center"/>
            </w:pPr>
            <w:r w:rsidRPr="00F94BC4">
              <w:t>Integrity</w:t>
            </w:r>
          </w:p>
        </w:tc>
        <w:tc>
          <w:tcPr>
            <w:tcW w:w="0" w:type="auto"/>
            <w:vAlign w:val="center"/>
            <w:hideMark/>
          </w:tcPr>
          <w:p w14:paraId="66EAAE03" w14:textId="77777777" w:rsidR="00F94BC4" w:rsidRPr="00F94BC4" w:rsidRDefault="00F94BC4" w:rsidP="00F94BC4">
            <w:pPr>
              <w:pStyle w:val="ListParagraph"/>
              <w:jc w:val="center"/>
            </w:pPr>
            <w:r w:rsidRPr="00F94BC4">
              <w:t>SHA-256 Hash &amp; Digital Signature</w:t>
            </w:r>
          </w:p>
        </w:tc>
        <w:tc>
          <w:tcPr>
            <w:tcW w:w="0" w:type="auto"/>
            <w:vAlign w:val="center"/>
            <w:hideMark/>
          </w:tcPr>
          <w:p w14:paraId="54228849" w14:textId="77777777" w:rsidR="00F94BC4" w:rsidRPr="00F94BC4" w:rsidRDefault="00F94BC4" w:rsidP="00F94BC4">
            <w:pPr>
              <w:pStyle w:val="ListParagraph"/>
              <w:jc w:val="center"/>
            </w:pPr>
            <w:r w:rsidRPr="00F94BC4">
              <w:t>Software update verification</w:t>
            </w:r>
          </w:p>
        </w:tc>
      </w:tr>
      <w:tr w:rsidR="00F94BC4" w:rsidRPr="00F94BC4" w14:paraId="411A2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12DD" w14:textId="77777777" w:rsidR="00F94BC4" w:rsidRPr="00F94BC4" w:rsidRDefault="00F94BC4" w:rsidP="00F94BC4">
            <w:pPr>
              <w:pStyle w:val="ListParagraph"/>
              <w:jc w:val="center"/>
            </w:pPr>
            <w:r w:rsidRPr="00F94BC4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64155B1" w14:textId="77777777" w:rsidR="00F94BC4" w:rsidRPr="00F94BC4" w:rsidRDefault="00F94BC4" w:rsidP="00F94BC4">
            <w:pPr>
              <w:pStyle w:val="ListParagraph"/>
              <w:jc w:val="center"/>
            </w:pPr>
            <w:r w:rsidRPr="00F94BC4">
              <w:t>Backup servers &amp; Firewalls</w:t>
            </w:r>
          </w:p>
        </w:tc>
        <w:tc>
          <w:tcPr>
            <w:tcW w:w="0" w:type="auto"/>
            <w:vAlign w:val="center"/>
            <w:hideMark/>
          </w:tcPr>
          <w:p w14:paraId="738143FD" w14:textId="77777777" w:rsidR="00F94BC4" w:rsidRPr="00F94BC4" w:rsidRDefault="00F94BC4" w:rsidP="00F94BC4">
            <w:pPr>
              <w:pStyle w:val="ListParagraph"/>
              <w:jc w:val="center"/>
            </w:pPr>
            <w:r w:rsidRPr="00F94BC4">
              <w:t>Cloud services with redundant servers</w:t>
            </w:r>
          </w:p>
        </w:tc>
      </w:tr>
    </w:tbl>
    <w:p w14:paraId="5F2C6ECA" w14:textId="77777777" w:rsidR="00F94BC4" w:rsidRDefault="00F94BC4" w:rsidP="00F94BC4">
      <w:pPr>
        <w:pStyle w:val="ListParagraph"/>
        <w:jc w:val="both"/>
        <w:rPr>
          <w:b/>
          <w:bCs/>
        </w:rPr>
      </w:pPr>
    </w:p>
    <w:p w14:paraId="78E9EFE7" w14:textId="77777777" w:rsidR="00F94BC4" w:rsidRDefault="00F94BC4" w:rsidP="00F94BC4">
      <w:pPr>
        <w:pStyle w:val="ListParagraph"/>
        <w:jc w:val="both"/>
        <w:rPr>
          <w:b/>
          <w:bCs/>
        </w:rPr>
      </w:pPr>
    </w:p>
    <w:p w14:paraId="6B79D2AE" w14:textId="77777777" w:rsidR="00F94BC4" w:rsidRP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t>2. Concept Map: Comparison of Substitution Techniques</w:t>
      </w:r>
    </w:p>
    <w:p w14:paraId="3B944523" w14:textId="77777777" w:rsidR="00F94BC4" w:rsidRDefault="00F94BC4" w:rsidP="00F94BC4">
      <w:pPr>
        <w:pStyle w:val="ListParagraph"/>
        <w:jc w:val="both"/>
        <w:rPr>
          <w:b/>
          <w:bCs/>
        </w:rPr>
      </w:pPr>
      <w:r w:rsidRPr="00F94BC4">
        <w:rPr>
          <w:b/>
          <w:bCs/>
        </w:rPr>
        <w:t>Concept Map</w:t>
      </w:r>
    </w:p>
    <w:p w14:paraId="0640108B" w14:textId="77777777" w:rsidR="00F94BC4" w:rsidRDefault="00F94BC4" w:rsidP="00F94BC4">
      <w:pPr>
        <w:pStyle w:val="ListParagraph"/>
        <w:jc w:val="both"/>
        <w:rPr>
          <w:b/>
          <w:bCs/>
        </w:rPr>
      </w:pPr>
    </w:p>
    <w:p w14:paraId="11FA3A7D" w14:textId="6A1843DB" w:rsidR="00F94BC4" w:rsidRDefault="00527A52" w:rsidP="00F94BC4">
      <w:pPr>
        <w:pStyle w:val="ListParagraph"/>
        <w:jc w:val="both"/>
        <w:rPr>
          <w:b/>
          <w:bCs/>
        </w:rPr>
      </w:pPr>
      <w:r w:rsidRPr="00527A52">
        <w:rPr>
          <w:b/>
          <w:bCs/>
          <w:noProof/>
        </w:rPr>
        <w:drawing>
          <wp:inline distT="0" distB="0" distL="0" distR="0" wp14:anchorId="3FF00B17" wp14:editId="5E58BEEB">
            <wp:extent cx="4381500" cy="3101340"/>
            <wp:effectExtent l="0" t="0" r="0" b="3810"/>
            <wp:docPr id="33010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00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2" cy="310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5D70" w14:textId="77777777" w:rsidR="00F94BC4" w:rsidRDefault="00F94BC4" w:rsidP="00F94BC4">
      <w:pPr>
        <w:pStyle w:val="ListParagraph"/>
        <w:jc w:val="both"/>
        <w:rPr>
          <w:b/>
          <w:bCs/>
        </w:rPr>
      </w:pPr>
    </w:p>
    <w:p w14:paraId="0613EEC4" w14:textId="56C4E77F" w:rsidR="00F94BC4" w:rsidRDefault="00F94BC4" w:rsidP="00F94BC4">
      <w:pPr>
        <w:pStyle w:val="ListParagraph"/>
        <w:jc w:val="both"/>
        <w:rPr>
          <w:b/>
          <w:bCs/>
        </w:rPr>
      </w:pPr>
      <w:r w:rsidRPr="00F94BC4">
        <w:rPr>
          <w:b/>
          <w:bCs/>
        </w:rPr>
        <w:t>Comparison Table</w:t>
      </w:r>
    </w:p>
    <w:p w14:paraId="7A893CB3" w14:textId="77777777" w:rsidR="00F94BC4" w:rsidRDefault="00F94BC4" w:rsidP="00F94BC4">
      <w:pPr>
        <w:pStyle w:val="ListParagraph"/>
        <w:jc w:val="bot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2537"/>
        <w:gridCol w:w="1903"/>
        <w:gridCol w:w="2189"/>
      </w:tblGrid>
      <w:tr w:rsidR="00F94BC4" w:rsidRPr="00F94BC4" w14:paraId="1451D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8F61F" w14:textId="77777777" w:rsidR="00F94BC4" w:rsidRPr="00F94BC4" w:rsidRDefault="00F94BC4" w:rsidP="00F94BC4">
            <w:pPr>
              <w:pStyle w:val="ListParagraph"/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Cipher</w:t>
            </w:r>
          </w:p>
        </w:tc>
        <w:tc>
          <w:tcPr>
            <w:tcW w:w="0" w:type="auto"/>
            <w:vAlign w:val="center"/>
            <w:hideMark/>
          </w:tcPr>
          <w:p w14:paraId="61A6D47B" w14:textId="77777777" w:rsidR="00F94BC4" w:rsidRPr="00F94BC4" w:rsidRDefault="00F94BC4" w:rsidP="00F94BC4">
            <w:pPr>
              <w:pStyle w:val="ListParagraph"/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Key Usage</w:t>
            </w:r>
          </w:p>
        </w:tc>
        <w:tc>
          <w:tcPr>
            <w:tcW w:w="0" w:type="auto"/>
            <w:vAlign w:val="center"/>
            <w:hideMark/>
          </w:tcPr>
          <w:p w14:paraId="58326EFD" w14:textId="77777777" w:rsidR="00F94BC4" w:rsidRPr="00F94BC4" w:rsidRDefault="00F94BC4" w:rsidP="00F94BC4">
            <w:pPr>
              <w:pStyle w:val="ListParagraph"/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1D8C6DD" w14:textId="77777777" w:rsidR="00F94BC4" w:rsidRPr="00F94BC4" w:rsidRDefault="00F94BC4" w:rsidP="00F94BC4">
            <w:pPr>
              <w:pStyle w:val="ListParagraph"/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Security Strength</w:t>
            </w:r>
          </w:p>
        </w:tc>
      </w:tr>
      <w:tr w:rsidR="00F94BC4" w:rsidRPr="00F94BC4" w14:paraId="34D88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877E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Caesar</w:t>
            </w:r>
          </w:p>
        </w:tc>
        <w:tc>
          <w:tcPr>
            <w:tcW w:w="0" w:type="auto"/>
            <w:vAlign w:val="center"/>
            <w:hideMark/>
          </w:tcPr>
          <w:p w14:paraId="2AF1AFD6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Fixed Shift</w:t>
            </w:r>
          </w:p>
        </w:tc>
        <w:tc>
          <w:tcPr>
            <w:tcW w:w="0" w:type="auto"/>
            <w:vAlign w:val="center"/>
            <w:hideMark/>
          </w:tcPr>
          <w:p w14:paraId="14F36E06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Very Low</w:t>
            </w:r>
          </w:p>
        </w:tc>
        <w:tc>
          <w:tcPr>
            <w:tcW w:w="0" w:type="auto"/>
            <w:vAlign w:val="center"/>
            <w:hideMark/>
          </w:tcPr>
          <w:p w14:paraId="59D0A861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Very Weak</w:t>
            </w:r>
          </w:p>
        </w:tc>
      </w:tr>
      <w:tr w:rsidR="00F94BC4" w:rsidRPr="00F94BC4" w14:paraId="6D7E1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DFB2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Monoalphabetic</w:t>
            </w:r>
          </w:p>
        </w:tc>
        <w:tc>
          <w:tcPr>
            <w:tcW w:w="0" w:type="auto"/>
            <w:vAlign w:val="center"/>
            <w:hideMark/>
          </w:tcPr>
          <w:p w14:paraId="0F52ACCC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One Random Alphabet</w:t>
            </w:r>
          </w:p>
        </w:tc>
        <w:tc>
          <w:tcPr>
            <w:tcW w:w="0" w:type="auto"/>
            <w:vAlign w:val="center"/>
            <w:hideMark/>
          </w:tcPr>
          <w:p w14:paraId="71BBCEC5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Medium</w:t>
            </w:r>
          </w:p>
        </w:tc>
        <w:tc>
          <w:tcPr>
            <w:tcW w:w="0" w:type="auto"/>
            <w:vAlign w:val="center"/>
            <w:hideMark/>
          </w:tcPr>
          <w:p w14:paraId="4CF85267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Weak</w:t>
            </w:r>
          </w:p>
        </w:tc>
      </w:tr>
      <w:tr w:rsidR="00F94BC4" w:rsidRPr="00F94BC4" w14:paraId="22462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16F6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Vigenère</w:t>
            </w:r>
          </w:p>
        </w:tc>
        <w:tc>
          <w:tcPr>
            <w:tcW w:w="0" w:type="auto"/>
            <w:vAlign w:val="center"/>
            <w:hideMark/>
          </w:tcPr>
          <w:p w14:paraId="7E619908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Repeating Keyword</w:t>
            </w:r>
          </w:p>
        </w:tc>
        <w:tc>
          <w:tcPr>
            <w:tcW w:w="0" w:type="auto"/>
            <w:vAlign w:val="center"/>
            <w:hideMark/>
          </w:tcPr>
          <w:p w14:paraId="0138B48E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Medium</w:t>
            </w:r>
          </w:p>
        </w:tc>
        <w:tc>
          <w:tcPr>
            <w:tcW w:w="0" w:type="auto"/>
            <w:vAlign w:val="center"/>
            <w:hideMark/>
          </w:tcPr>
          <w:p w14:paraId="77736DBF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Good</w:t>
            </w:r>
          </w:p>
        </w:tc>
      </w:tr>
      <w:tr w:rsidR="00F94BC4" w:rsidRPr="00F94BC4" w14:paraId="4BD8B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1E8B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Hill Cipher</w:t>
            </w:r>
          </w:p>
        </w:tc>
        <w:tc>
          <w:tcPr>
            <w:tcW w:w="0" w:type="auto"/>
            <w:vAlign w:val="center"/>
            <w:hideMark/>
          </w:tcPr>
          <w:p w14:paraId="700AAABC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Matrix Key</w:t>
            </w:r>
          </w:p>
        </w:tc>
        <w:tc>
          <w:tcPr>
            <w:tcW w:w="0" w:type="auto"/>
            <w:vAlign w:val="center"/>
            <w:hideMark/>
          </w:tcPr>
          <w:p w14:paraId="6444F265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High</w:t>
            </w:r>
          </w:p>
        </w:tc>
        <w:tc>
          <w:tcPr>
            <w:tcW w:w="0" w:type="auto"/>
            <w:vAlign w:val="center"/>
            <w:hideMark/>
          </w:tcPr>
          <w:p w14:paraId="4413EF86" w14:textId="77777777" w:rsidR="00F94BC4" w:rsidRPr="00F94BC4" w:rsidRDefault="00F94BC4" w:rsidP="00F94BC4">
            <w:pPr>
              <w:pStyle w:val="ListParagraph"/>
              <w:jc w:val="both"/>
            </w:pPr>
            <w:r w:rsidRPr="00F94BC4">
              <w:t>Very Strong</w:t>
            </w:r>
          </w:p>
        </w:tc>
      </w:tr>
    </w:tbl>
    <w:p w14:paraId="64D9AF88" w14:textId="77777777" w:rsidR="00F94BC4" w:rsidRDefault="00F94BC4" w:rsidP="00F94BC4">
      <w:pPr>
        <w:pStyle w:val="ListParagraph"/>
        <w:jc w:val="both"/>
        <w:rPr>
          <w:b/>
          <w:bCs/>
        </w:rPr>
      </w:pPr>
    </w:p>
    <w:p w14:paraId="1B12283F" w14:textId="77777777" w:rsidR="00F94BC4" w:rsidRP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t>Analysis</w:t>
      </w:r>
    </w:p>
    <w:p w14:paraId="229EC983" w14:textId="77777777" w:rsidR="00F94BC4" w:rsidRPr="00F94BC4" w:rsidRDefault="00F94BC4" w:rsidP="00F94BC4">
      <w:pPr>
        <w:pStyle w:val="ListParagraph"/>
        <w:jc w:val="both"/>
      </w:pPr>
      <w:r w:rsidRPr="00F94BC4">
        <w:t>Hill Cipher is the most secure classical substitution technique because:</w:t>
      </w:r>
    </w:p>
    <w:p w14:paraId="40A56B26" w14:textId="77777777" w:rsidR="00F94BC4" w:rsidRPr="00F94BC4" w:rsidRDefault="00F94BC4" w:rsidP="00F94BC4">
      <w:pPr>
        <w:pStyle w:val="ListParagraph"/>
        <w:numPr>
          <w:ilvl w:val="0"/>
          <w:numId w:val="19"/>
        </w:numPr>
        <w:jc w:val="both"/>
      </w:pPr>
      <w:r w:rsidRPr="00F94BC4">
        <w:t xml:space="preserve">Uses matrix multiplication. </w:t>
      </w:r>
    </w:p>
    <w:p w14:paraId="250C725D" w14:textId="77777777" w:rsidR="00F94BC4" w:rsidRPr="00F94BC4" w:rsidRDefault="00F94BC4" w:rsidP="00F94BC4">
      <w:pPr>
        <w:pStyle w:val="ListParagraph"/>
        <w:numPr>
          <w:ilvl w:val="0"/>
          <w:numId w:val="19"/>
        </w:numPr>
        <w:jc w:val="both"/>
      </w:pPr>
      <w:r w:rsidRPr="00F94BC4">
        <w:t xml:space="preserve">Encrypts multiple letters simultaneously. </w:t>
      </w:r>
    </w:p>
    <w:p w14:paraId="698C204A" w14:textId="77777777" w:rsidR="00F94BC4" w:rsidRPr="00F94BC4" w:rsidRDefault="00F94BC4" w:rsidP="00F94BC4">
      <w:pPr>
        <w:pStyle w:val="ListParagraph"/>
        <w:numPr>
          <w:ilvl w:val="0"/>
          <w:numId w:val="19"/>
        </w:numPr>
        <w:jc w:val="both"/>
      </w:pPr>
      <w:r w:rsidRPr="00F94BC4">
        <w:t xml:space="preserve">Harder to break using frequency analysis. </w:t>
      </w:r>
    </w:p>
    <w:p w14:paraId="3FBFB42A" w14:textId="77777777" w:rsidR="00F94BC4" w:rsidRPr="00F94BC4" w:rsidRDefault="00F94BC4" w:rsidP="00F94BC4">
      <w:pPr>
        <w:pStyle w:val="ListParagraph"/>
        <w:numPr>
          <w:ilvl w:val="0"/>
          <w:numId w:val="19"/>
        </w:numPr>
        <w:jc w:val="both"/>
      </w:pPr>
      <w:r w:rsidRPr="00F94BC4">
        <w:t>Produces complex ciphertext patterns.</w:t>
      </w:r>
    </w:p>
    <w:p w14:paraId="4E0E7F55" w14:textId="77777777" w:rsidR="00F94BC4" w:rsidRDefault="00F94BC4" w:rsidP="00F94BC4">
      <w:pPr>
        <w:ind w:left="360"/>
        <w:jc w:val="both"/>
      </w:pPr>
    </w:p>
    <w:p w14:paraId="59A80865" w14:textId="77777777" w:rsidR="00F94BC4" w:rsidRDefault="00F94BC4" w:rsidP="00F94BC4">
      <w:pPr>
        <w:ind w:left="360"/>
        <w:jc w:val="both"/>
      </w:pPr>
    </w:p>
    <w:p w14:paraId="5B8B0A4A" w14:textId="77777777" w:rsidR="00F94BC4" w:rsidRPr="00F94BC4" w:rsidRDefault="00F94BC4" w:rsidP="00F94BC4">
      <w:pPr>
        <w:ind w:left="360"/>
        <w:jc w:val="both"/>
        <w:rPr>
          <w:b/>
          <w:bCs/>
        </w:rPr>
      </w:pPr>
      <w:r w:rsidRPr="00F94BC4">
        <w:rPr>
          <w:b/>
          <w:bCs/>
        </w:rPr>
        <w:t>3. Concept Map: Classical Encryption Schemes</w:t>
      </w:r>
    </w:p>
    <w:p w14:paraId="0016A71B" w14:textId="77777777" w:rsidR="00F94BC4" w:rsidRPr="00F94BC4" w:rsidRDefault="00F94BC4" w:rsidP="00F94BC4">
      <w:pPr>
        <w:ind w:left="360"/>
        <w:jc w:val="both"/>
        <w:rPr>
          <w:b/>
          <w:bCs/>
        </w:rPr>
      </w:pPr>
      <w:r w:rsidRPr="00F94BC4">
        <w:rPr>
          <w:b/>
          <w:bCs/>
        </w:rPr>
        <w:t>Concept Map</w:t>
      </w:r>
    </w:p>
    <w:p w14:paraId="087590F8" w14:textId="24E46D2B" w:rsidR="00F94BC4" w:rsidRDefault="00527A52" w:rsidP="00F94BC4">
      <w:pPr>
        <w:ind w:left="360"/>
        <w:jc w:val="both"/>
      </w:pPr>
      <w:r w:rsidRPr="00527A52">
        <w:rPr>
          <w:noProof/>
        </w:rPr>
        <w:drawing>
          <wp:inline distT="0" distB="0" distL="0" distR="0" wp14:anchorId="6A3CDA45" wp14:editId="3FF3DB8D">
            <wp:extent cx="4754880" cy="3131820"/>
            <wp:effectExtent l="0" t="0" r="7620" b="0"/>
            <wp:docPr id="20492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8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5293" cy="313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B7A7" w14:textId="77777777" w:rsidR="00F94BC4" w:rsidRDefault="00F94BC4" w:rsidP="00F94BC4">
      <w:pPr>
        <w:ind w:left="360"/>
        <w:jc w:val="both"/>
      </w:pPr>
    </w:p>
    <w:p w14:paraId="520CD32E" w14:textId="661AE74A" w:rsidR="00F94BC4" w:rsidRDefault="00F94BC4" w:rsidP="00F94BC4">
      <w:pPr>
        <w:ind w:left="360"/>
        <w:jc w:val="both"/>
        <w:rPr>
          <w:b/>
          <w:bCs/>
        </w:rPr>
      </w:pPr>
      <w:r w:rsidRPr="00F94BC4">
        <w:rPr>
          <w:b/>
          <w:bCs/>
        </w:rPr>
        <w:t>a(i). Differences and Similarities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034"/>
        <w:gridCol w:w="1971"/>
      </w:tblGrid>
      <w:tr w:rsidR="00F94BC4" w:rsidRPr="00F94BC4" w14:paraId="69F1B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AB72D" w14:textId="77777777" w:rsidR="00F94BC4" w:rsidRPr="00F94BC4" w:rsidRDefault="00F94BC4" w:rsidP="00F94BC4">
            <w:pPr>
              <w:ind w:left="360"/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D1E7A6" w14:textId="77777777" w:rsidR="00F94BC4" w:rsidRPr="00F94BC4" w:rsidRDefault="00F94BC4" w:rsidP="00F94BC4">
            <w:pPr>
              <w:ind w:left="360"/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Substitution</w:t>
            </w:r>
          </w:p>
        </w:tc>
        <w:tc>
          <w:tcPr>
            <w:tcW w:w="0" w:type="auto"/>
            <w:vAlign w:val="center"/>
            <w:hideMark/>
          </w:tcPr>
          <w:p w14:paraId="1BB0D540" w14:textId="77777777" w:rsidR="00F94BC4" w:rsidRPr="00F94BC4" w:rsidRDefault="00F94BC4" w:rsidP="00F94BC4">
            <w:pPr>
              <w:ind w:left="360"/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Transposition</w:t>
            </w:r>
          </w:p>
        </w:tc>
      </w:tr>
      <w:tr w:rsidR="00F94BC4" w:rsidRPr="00F94BC4" w14:paraId="74698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F599" w14:textId="77777777" w:rsidR="00F94BC4" w:rsidRPr="00F94BC4" w:rsidRDefault="00F94BC4" w:rsidP="00F94BC4">
            <w:pPr>
              <w:ind w:left="360"/>
              <w:jc w:val="both"/>
            </w:pPr>
            <w:r w:rsidRPr="00F94BC4">
              <w:t>Changes</w:t>
            </w:r>
          </w:p>
        </w:tc>
        <w:tc>
          <w:tcPr>
            <w:tcW w:w="0" w:type="auto"/>
            <w:vAlign w:val="center"/>
            <w:hideMark/>
          </w:tcPr>
          <w:p w14:paraId="6ECBE963" w14:textId="77777777" w:rsidR="00F94BC4" w:rsidRPr="00F94BC4" w:rsidRDefault="00F94BC4" w:rsidP="00F94BC4">
            <w:pPr>
              <w:ind w:left="360"/>
              <w:jc w:val="both"/>
            </w:pPr>
            <w:r w:rsidRPr="00F94BC4">
              <w:t>Characters</w:t>
            </w:r>
          </w:p>
        </w:tc>
        <w:tc>
          <w:tcPr>
            <w:tcW w:w="0" w:type="auto"/>
            <w:vAlign w:val="center"/>
            <w:hideMark/>
          </w:tcPr>
          <w:p w14:paraId="1FC57014" w14:textId="77777777" w:rsidR="00F94BC4" w:rsidRPr="00F94BC4" w:rsidRDefault="00F94BC4" w:rsidP="00F94BC4">
            <w:pPr>
              <w:ind w:left="360"/>
              <w:jc w:val="both"/>
            </w:pPr>
            <w:r w:rsidRPr="00F94BC4">
              <w:t>Positions</w:t>
            </w:r>
          </w:p>
        </w:tc>
      </w:tr>
      <w:tr w:rsidR="00F94BC4" w:rsidRPr="00F94BC4" w14:paraId="77EB8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A8B1" w14:textId="77777777" w:rsidR="00F94BC4" w:rsidRPr="00F94BC4" w:rsidRDefault="00F94BC4" w:rsidP="00F94BC4">
            <w:pPr>
              <w:ind w:left="360"/>
              <w:jc w:val="both"/>
            </w:pPr>
            <w:r w:rsidRPr="00F94BC4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BDB4778" w14:textId="77777777" w:rsidR="00F94BC4" w:rsidRPr="00F94BC4" w:rsidRDefault="00F94BC4" w:rsidP="00F94BC4">
            <w:pPr>
              <w:ind w:left="360"/>
              <w:jc w:val="both"/>
            </w:pPr>
            <w:r w:rsidRPr="00F94BC4">
              <w:t>Character values</w:t>
            </w:r>
          </w:p>
        </w:tc>
        <w:tc>
          <w:tcPr>
            <w:tcW w:w="0" w:type="auto"/>
            <w:vAlign w:val="center"/>
            <w:hideMark/>
          </w:tcPr>
          <w:p w14:paraId="3651B723" w14:textId="77777777" w:rsidR="00F94BC4" w:rsidRPr="00F94BC4" w:rsidRDefault="00F94BC4" w:rsidP="00F94BC4">
            <w:pPr>
              <w:ind w:left="360"/>
              <w:jc w:val="both"/>
            </w:pPr>
            <w:r w:rsidRPr="00F94BC4">
              <w:t>Character order</w:t>
            </w:r>
          </w:p>
        </w:tc>
      </w:tr>
      <w:tr w:rsidR="00F94BC4" w:rsidRPr="00F94BC4" w14:paraId="043A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CBE6" w14:textId="77777777" w:rsidR="00F94BC4" w:rsidRPr="00F94BC4" w:rsidRDefault="00F94BC4" w:rsidP="00F94BC4">
            <w:pPr>
              <w:ind w:left="360"/>
              <w:jc w:val="both"/>
            </w:pPr>
            <w:r w:rsidRPr="00F94BC4">
              <w:t>Security</w:t>
            </w:r>
          </w:p>
        </w:tc>
        <w:tc>
          <w:tcPr>
            <w:tcW w:w="0" w:type="auto"/>
            <w:vAlign w:val="center"/>
            <w:hideMark/>
          </w:tcPr>
          <w:p w14:paraId="01EC0336" w14:textId="77777777" w:rsidR="00F94BC4" w:rsidRPr="00F94BC4" w:rsidRDefault="00F94BC4" w:rsidP="00F94BC4">
            <w:pPr>
              <w:ind w:left="360"/>
              <w:jc w:val="both"/>
            </w:pPr>
            <w:r w:rsidRPr="00F94BC4">
              <w:t>Medium</w:t>
            </w:r>
          </w:p>
        </w:tc>
        <w:tc>
          <w:tcPr>
            <w:tcW w:w="0" w:type="auto"/>
            <w:vAlign w:val="center"/>
            <w:hideMark/>
          </w:tcPr>
          <w:p w14:paraId="5643DB20" w14:textId="77777777" w:rsidR="00F94BC4" w:rsidRPr="00F94BC4" w:rsidRDefault="00F94BC4" w:rsidP="00F94BC4">
            <w:pPr>
              <w:ind w:left="360"/>
              <w:jc w:val="both"/>
            </w:pPr>
            <w:r w:rsidRPr="00F94BC4">
              <w:t>Low</w:t>
            </w:r>
          </w:p>
        </w:tc>
      </w:tr>
      <w:tr w:rsidR="00F94BC4" w:rsidRPr="00F94BC4" w14:paraId="7FEBC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68E4" w14:textId="77777777" w:rsidR="00F94BC4" w:rsidRPr="00F94BC4" w:rsidRDefault="00F94BC4" w:rsidP="00F94BC4">
            <w:pPr>
              <w:ind w:left="360"/>
              <w:jc w:val="both"/>
            </w:pPr>
            <w:r w:rsidRPr="00F94BC4">
              <w:t>Letter Frequency</w:t>
            </w:r>
          </w:p>
        </w:tc>
        <w:tc>
          <w:tcPr>
            <w:tcW w:w="0" w:type="auto"/>
            <w:vAlign w:val="center"/>
            <w:hideMark/>
          </w:tcPr>
          <w:p w14:paraId="58A4BB82" w14:textId="77777777" w:rsidR="00F94BC4" w:rsidRPr="00F94BC4" w:rsidRDefault="00F94BC4" w:rsidP="00F94BC4">
            <w:pPr>
              <w:ind w:left="360"/>
              <w:jc w:val="both"/>
            </w:pPr>
            <w:r w:rsidRPr="00F94BC4">
              <w:t>Modified</w:t>
            </w:r>
          </w:p>
        </w:tc>
        <w:tc>
          <w:tcPr>
            <w:tcW w:w="0" w:type="auto"/>
            <w:vAlign w:val="center"/>
            <w:hideMark/>
          </w:tcPr>
          <w:p w14:paraId="42BA4B69" w14:textId="77777777" w:rsidR="00F94BC4" w:rsidRPr="00F94BC4" w:rsidRDefault="00F94BC4" w:rsidP="00F94BC4">
            <w:pPr>
              <w:ind w:left="360"/>
              <w:jc w:val="both"/>
            </w:pPr>
            <w:r w:rsidRPr="00F94BC4">
              <w:t>Preserved</w:t>
            </w:r>
          </w:p>
        </w:tc>
      </w:tr>
    </w:tbl>
    <w:p w14:paraId="5A267575" w14:textId="77777777" w:rsidR="00F94BC4" w:rsidRDefault="00F94BC4" w:rsidP="00F94BC4">
      <w:pPr>
        <w:jc w:val="both"/>
        <w:rPr>
          <w:b/>
          <w:bCs/>
        </w:rPr>
      </w:pPr>
    </w:p>
    <w:p w14:paraId="6F7ED5EC" w14:textId="7B8967BC" w:rsid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t>a(ii). Vulnerability Analysis</w:t>
      </w:r>
    </w:p>
    <w:p w14:paraId="277F7E99" w14:textId="77777777" w:rsidR="00F94BC4" w:rsidRP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t>Transposition techniques are more vulnerable because:</w:t>
      </w:r>
    </w:p>
    <w:p w14:paraId="6128766B" w14:textId="77777777" w:rsidR="00F94BC4" w:rsidRPr="00F94BC4" w:rsidRDefault="00F94BC4" w:rsidP="00F94BC4">
      <w:pPr>
        <w:numPr>
          <w:ilvl w:val="0"/>
          <w:numId w:val="20"/>
        </w:numPr>
        <w:jc w:val="both"/>
      </w:pPr>
      <w:r w:rsidRPr="00F94BC4">
        <w:t xml:space="preserve">Characters remain unchanged. </w:t>
      </w:r>
    </w:p>
    <w:p w14:paraId="6853C19B" w14:textId="77777777" w:rsidR="00F94BC4" w:rsidRPr="00F94BC4" w:rsidRDefault="00F94BC4" w:rsidP="00F94BC4">
      <w:pPr>
        <w:numPr>
          <w:ilvl w:val="0"/>
          <w:numId w:val="20"/>
        </w:numPr>
        <w:jc w:val="both"/>
      </w:pPr>
      <w:r w:rsidRPr="00F94BC4">
        <w:t xml:space="preserve">Frequency analysis still works. </w:t>
      </w:r>
    </w:p>
    <w:p w14:paraId="7037563C" w14:textId="77777777" w:rsidR="00F94BC4" w:rsidRPr="00F94BC4" w:rsidRDefault="00F94BC4" w:rsidP="00F94BC4">
      <w:pPr>
        <w:numPr>
          <w:ilvl w:val="0"/>
          <w:numId w:val="20"/>
        </w:numPr>
        <w:jc w:val="both"/>
      </w:pPr>
      <w:r w:rsidRPr="00F94BC4">
        <w:t xml:space="preserve">Small key space. </w:t>
      </w:r>
    </w:p>
    <w:p w14:paraId="15F43077" w14:textId="77777777" w:rsidR="00F94BC4" w:rsidRPr="00F94BC4" w:rsidRDefault="00F94BC4" w:rsidP="00F94BC4">
      <w:pPr>
        <w:numPr>
          <w:ilvl w:val="0"/>
          <w:numId w:val="20"/>
        </w:numPr>
        <w:jc w:val="both"/>
      </w:pPr>
      <w:r w:rsidRPr="00F94BC4">
        <w:lastRenderedPageBreak/>
        <w:t xml:space="preserve">Easily broken using brute-force attacks. </w:t>
      </w:r>
    </w:p>
    <w:p w14:paraId="53F3F1A9" w14:textId="77777777" w:rsidR="00F94BC4" w:rsidRDefault="00F94BC4" w:rsidP="00F94BC4">
      <w:pPr>
        <w:jc w:val="both"/>
      </w:pPr>
      <w:r w:rsidRPr="00F94BC4">
        <w:t>Substitution ciphers offer comparatively better protection because character identities change</w:t>
      </w:r>
    </w:p>
    <w:p w14:paraId="3E2C3B97" w14:textId="77777777" w:rsidR="00F94BC4" w:rsidRPr="00F94BC4" w:rsidRDefault="00F94BC4" w:rsidP="00F94BC4">
      <w:pPr>
        <w:jc w:val="both"/>
        <w:rPr>
          <w:b/>
          <w:bCs/>
        </w:rPr>
      </w:pPr>
    </w:p>
    <w:p w14:paraId="1D4B29A6" w14:textId="49CDF00F" w:rsidR="00F94BC4" w:rsidRP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t>4. Concept Map: Steganography</w:t>
      </w:r>
    </w:p>
    <w:p w14:paraId="0D796C35" w14:textId="17C91F08" w:rsidR="00F94BC4" w:rsidRDefault="00F94BC4" w:rsidP="00F94BC4">
      <w:pPr>
        <w:pStyle w:val="ListParagraph"/>
        <w:jc w:val="both"/>
        <w:rPr>
          <w:b/>
          <w:bCs/>
        </w:rPr>
      </w:pPr>
      <w:r w:rsidRPr="00F94BC4">
        <w:rPr>
          <w:b/>
          <w:bCs/>
        </w:rPr>
        <w:t>Concept Map</w:t>
      </w:r>
    </w:p>
    <w:p w14:paraId="37E38BCC" w14:textId="321A08B9" w:rsidR="00F94BC4" w:rsidRDefault="00527A52" w:rsidP="00F94BC4">
      <w:pPr>
        <w:pStyle w:val="ListParagraph"/>
        <w:jc w:val="both"/>
        <w:rPr>
          <w:b/>
          <w:bCs/>
        </w:rPr>
      </w:pPr>
      <w:r w:rsidRPr="00527A52">
        <w:rPr>
          <w:b/>
          <w:bCs/>
          <w:noProof/>
        </w:rPr>
        <w:drawing>
          <wp:inline distT="0" distB="0" distL="0" distR="0" wp14:anchorId="2BCD7594" wp14:editId="5E238853">
            <wp:extent cx="4808220" cy="2880360"/>
            <wp:effectExtent l="0" t="0" r="0" b="0"/>
            <wp:docPr id="191685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57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640" cy="288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4B2B" w14:textId="77777777" w:rsidR="00F94BC4" w:rsidRP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t>a. Relationships</w:t>
      </w:r>
    </w:p>
    <w:p w14:paraId="613387B0" w14:textId="77777777" w:rsidR="00F94BC4" w:rsidRPr="00F94BC4" w:rsidRDefault="00F94BC4" w:rsidP="00F94BC4">
      <w:pPr>
        <w:pStyle w:val="ListParagraph"/>
        <w:numPr>
          <w:ilvl w:val="0"/>
          <w:numId w:val="21"/>
        </w:numPr>
        <w:jc w:val="both"/>
      </w:pPr>
      <w:r w:rsidRPr="00F94BC4">
        <w:t xml:space="preserve">Data Hiding conceals secret information. </w:t>
      </w:r>
    </w:p>
    <w:p w14:paraId="10E94754" w14:textId="77777777" w:rsidR="00F94BC4" w:rsidRPr="00F94BC4" w:rsidRDefault="00F94BC4" w:rsidP="00F94BC4">
      <w:pPr>
        <w:pStyle w:val="ListParagraph"/>
        <w:numPr>
          <w:ilvl w:val="0"/>
          <w:numId w:val="21"/>
        </w:numPr>
        <w:jc w:val="both"/>
      </w:pPr>
      <w:r w:rsidRPr="00F94BC4">
        <w:t xml:space="preserve">Watermarking proves ownership. </w:t>
      </w:r>
    </w:p>
    <w:p w14:paraId="60621391" w14:textId="77777777" w:rsidR="00F94BC4" w:rsidRPr="00F94BC4" w:rsidRDefault="00F94BC4" w:rsidP="00F94BC4">
      <w:pPr>
        <w:pStyle w:val="ListParagraph"/>
        <w:numPr>
          <w:ilvl w:val="0"/>
          <w:numId w:val="21"/>
        </w:numPr>
        <w:jc w:val="both"/>
      </w:pPr>
      <w:r w:rsidRPr="00F94BC4">
        <w:t xml:space="preserve">Survivability ensures hidden data remains intact after modifications. </w:t>
      </w:r>
    </w:p>
    <w:p w14:paraId="7EA4CF04" w14:textId="702D8066" w:rsid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t>b. Contribution to Secure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5318"/>
      </w:tblGrid>
      <w:tr w:rsidR="00F94BC4" w:rsidRPr="00F94BC4" w14:paraId="4BD2F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89E05" w14:textId="77777777" w:rsidR="00F94BC4" w:rsidRPr="00F94BC4" w:rsidRDefault="00F94BC4" w:rsidP="00F94BC4">
            <w:pPr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FF31756" w14:textId="77777777" w:rsidR="00F94BC4" w:rsidRPr="00F94BC4" w:rsidRDefault="00F94BC4" w:rsidP="00F94BC4">
            <w:pPr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Contribution</w:t>
            </w:r>
          </w:p>
        </w:tc>
      </w:tr>
      <w:tr w:rsidR="00F94BC4" w:rsidRPr="00F94BC4" w14:paraId="321D7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053A" w14:textId="77777777" w:rsidR="00F94BC4" w:rsidRPr="00F94BC4" w:rsidRDefault="00F94BC4" w:rsidP="00F94BC4">
            <w:pPr>
              <w:jc w:val="both"/>
            </w:pPr>
            <w:r w:rsidRPr="00F94BC4">
              <w:t>Data Hiding</w:t>
            </w:r>
          </w:p>
        </w:tc>
        <w:tc>
          <w:tcPr>
            <w:tcW w:w="0" w:type="auto"/>
            <w:vAlign w:val="center"/>
            <w:hideMark/>
          </w:tcPr>
          <w:p w14:paraId="775279F4" w14:textId="77777777" w:rsidR="00F94BC4" w:rsidRPr="00F94BC4" w:rsidRDefault="00F94BC4" w:rsidP="00F94BC4">
            <w:pPr>
              <w:jc w:val="both"/>
            </w:pPr>
            <w:r w:rsidRPr="00F94BC4">
              <w:t>Conceals confidential information</w:t>
            </w:r>
          </w:p>
        </w:tc>
      </w:tr>
      <w:tr w:rsidR="00F94BC4" w:rsidRPr="00F94BC4" w14:paraId="4763D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C9A0C" w14:textId="77777777" w:rsidR="00F94BC4" w:rsidRPr="00F94BC4" w:rsidRDefault="00F94BC4" w:rsidP="00F94BC4">
            <w:pPr>
              <w:jc w:val="both"/>
            </w:pPr>
            <w:r w:rsidRPr="00F94BC4">
              <w:t>Watermarking</w:t>
            </w:r>
          </w:p>
        </w:tc>
        <w:tc>
          <w:tcPr>
            <w:tcW w:w="0" w:type="auto"/>
            <w:vAlign w:val="center"/>
            <w:hideMark/>
          </w:tcPr>
          <w:p w14:paraId="5A2E9054" w14:textId="77777777" w:rsidR="00F94BC4" w:rsidRPr="00F94BC4" w:rsidRDefault="00F94BC4" w:rsidP="00F94BC4">
            <w:pPr>
              <w:jc w:val="both"/>
            </w:pPr>
            <w:r w:rsidRPr="00F94BC4">
              <w:t>Protects ownership and copyright</w:t>
            </w:r>
          </w:p>
        </w:tc>
      </w:tr>
      <w:tr w:rsidR="00F94BC4" w:rsidRPr="00F94BC4" w14:paraId="2F82B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34565" w14:textId="77777777" w:rsidR="00F94BC4" w:rsidRPr="00F94BC4" w:rsidRDefault="00F94BC4" w:rsidP="00F94BC4">
            <w:pPr>
              <w:jc w:val="both"/>
            </w:pPr>
            <w:r w:rsidRPr="00F94BC4">
              <w:t>Survivability</w:t>
            </w:r>
          </w:p>
        </w:tc>
        <w:tc>
          <w:tcPr>
            <w:tcW w:w="0" w:type="auto"/>
            <w:vAlign w:val="center"/>
            <w:hideMark/>
          </w:tcPr>
          <w:p w14:paraId="7BBA274D" w14:textId="77777777" w:rsidR="00F94BC4" w:rsidRPr="00F94BC4" w:rsidRDefault="00F94BC4" w:rsidP="00F94BC4">
            <w:pPr>
              <w:jc w:val="both"/>
            </w:pPr>
            <w:r w:rsidRPr="00F94BC4">
              <w:t>Maintains hidden data despite compression or editing</w:t>
            </w:r>
          </w:p>
        </w:tc>
      </w:tr>
    </w:tbl>
    <w:p w14:paraId="6293F007" w14:textId="77777777" w:rsidR="00F94BC4" w:rsidRDefault="00F94BC4" w:rsidP="00F94BC4">
      <w:pPr>
        <w:jc w:val="both"/>
        <w:rPr>
          <w:b/>
          <w:bCs/>
        </w:rPr>
      </w:pPr>
    </w:p>
    <w:p w14:paraId="16554C9A" w14:textId="5C2779C4" w:rsid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t>c. 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4920"/>
      </w:tblGrid>
      <w:tr w:rsidR="00F94BC4" w:rsidRPr="00F94BC4" w14:paraId="10C97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8D5E5" w14:textId="77777777" w:rsidR="00F94BC4" w:rsidRPr="00F94BC4" w:rsidRDefault="00F94BC4" w:rsidP="00F94BC4">
            <w:pPr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D026AD6" w14:textId="77777777" w:rsidR="00F94BC4" w:rsidRPr="00F94BC4" w:rsidRDefault="00F94BC4" w:rsidP="00F94BC4">
            <w:pPr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Application</w:t>
            </w:r>
          </w:p>
        </w:tc>
      </w:tr>
      <w:tr w:rsidR="00F94BC4" w:rsidRPr="00F94BC4" w14:paraId="60B19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29AB" w14:textId="77777777" w:rsidR="00F94BC4" w:rsidRPr="00F94BC4" w:rsidRDefault="00F94BC4" w:rsidP="00F94BC4">
            <w:pPr>
              <w:jc w:val="both"/>
            </w:pPr>
            <w:r w:rsidRPr="00F94BC4">
              <w:t>Data Hiding</w:t>
            </w:r>
          </w:p>
        </w:tc>
        <w:tc>
          <w:tcPr>
            <w:tcW w:w="0" w:type="auto"/>
            <w:vAlign w:val="center"/>
            <w:hideMark/>
          </w:tcPr>
          <w:p w14:paraId="0A2C4DCE" w14:textId="77777777" w:rsidR="00F94BC4" w:rsidRPr="00F94BC4" w:rsidRDefault="00F94BC4" w:rsidP="00F94BC4">
            <w:pPr>
              <w:jc w:val="both"/>
            </w:pPr>
            <w:r w:rsidRPr="00F94BC4">
              <w:t>Military secret communication</w:t>
            </w:r>
          </w:p>
        </w:tc>
      </w:tr>
      <w:tr w:rsidR="00F94BC4" w:rsidRPr="00F94BC4" w14:paraId="44A22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0110" w14:textId="77777777" w:rsidR="00F94BC4" w:rsidRPr="00F94BC4" w:rsidRDefault="00F94BC4" w:rsidP="00F94BC4">
            <w:pPr>
              <w:jc w:val="both"/>
            </w:pPr>
            <w:r w:rsidRPr="00F94BC4">
              <w:lastRenderedPageBreak/>
              <w:t>Watermarking</w:t>
            </w:r>
          </w:p>
        </w:tc>
        <w:tc>
          <w:tcPr>
            <w:tcW w:w="0" w:type="auto"/>
            <w:vAlign w:val="center"/>
            <w:hideMark/>
          </w:tcPr>
          <w:p w14:paraId="0CB987FA" w14:textId="77777777" w:rsidR="00F94BC4" w:rsidRPr="00F94BC4" w:rsidRDefault="00F94BC4" w:rsidP="00F94BC4">
            <w:pPr>
              <w:jc w:val="both"/>
            </w:pPr>
            <w:r w:rsidRPr="00F94BC4">
              <w:t>Copyright protection for digital images and videos</w:t>
            </w:r>
          </w:p>
        </w:tc>
      </w:tr>
      <w:tr w:rsidR="00F94BC4" w:rsidRPr="00F94BC4" w14:paraId="1CDC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AD2D" w14:textId="77777777" w:rsidR="00F94BC4" w:rsidRPr="00F94BC4" w:rsidRDefault="00F94BC4" w:rsidP="00F94BC4">
            <w:pPr>
              <w:jc w:val="both"/>
            </w:pPr>
            <w:r w:rsidRPr="00F94BC4">
              <w:t>Survivability</w:t>
            </w:r>
          </w:p>
        </w:tc>
        <w:tc>
          <w:tcPr>
            <w:tcW w:w="0" w:type="auto"/>
            <w:vAlign w:val="center"/>
            <w:hideMark/>
          </w:tcPr>
          <w:p w14:paraId="7B8E4AE5" w14:textId="77777777" w:rsidR="00F94BC4" w:rsidRPr="00F94BC4" w:rsidRDefault="00F94BC4" w:rsidP="00F94BC4">
            <w:pPr>
              <w:jc w:val="both"/>
            </w:pPr>
            <w:r w:rsidRPr="00F94BC4">
              <w:t>Secure transmission of medical images</w:t>
            </w:r>
          </w:p>
        </w:tc>
      </w:tr>
    </w:tbl>
    <w:p w14:paraId="1D272F33" w14:textId="77777777" w:rsidR="00F94BC4" w:rsidRDefault="00F94BC4" w:rsidP="00F94BC4">
      <w:pPr>
        <w:jc w:val="both"/>
        <w:rPr>
          <w:b/>
          <w:bCs/>
        </w:rPr>
      </w:pPr>
    </w:p>
    <w:p w14:paraId="3F018E63" w14:textId="77777777" w:rsidR="00F94BC4" w:rsidRP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t>5. Concept Map: Number Theory in Cryptography</w:t>
      </w:r>
    </w:p>
    <w:p w14:paraId="39C0535E" w14:textId="77777777" w:rsidR="00F94BC4" w:rsidRP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t>Concept Map</w:t>
      </w:r>
    </w:p>
    <w:p w14:paraId="11B14D3D" w14:textId="336F0ECA" w:rsidR="00F94BC4" w:rsidRDefault="00527A52" w:rsidP="00F94BC4">
      <w:pPr>
        <w:jc w:val="both"/>
        <w:rPr>
          <w:b/>
          <w:bCs/>
        </w:rPr>
      </w:pPr>
      <w:r w:rsidRPr="00527A52">
        <w:rPr>
          <w:b/>
          <w:bCs/>
          <w:noProof/>
        </w:rPr>
        <w:drawing>
          <wp:inline distT="0" distB="0" distL="0" distR="0" wp14:anchorId="46972004" wp14:editId="6F158007">
            <wp:extent cx="5524500" cy="2735580"/>
            <wp:effectExtent l="0" t="0" r="0" b="7620"/>
            <wp:docPr id="3359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12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983" cy="273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AE7A" w14:textId="77777777" w:rsidR="00F94BC4" w:rsidRDefault="00F94BC4" w:rsidP="00F94BC4">
      <w:pPr>
        <w:jc w:val="both"/>
        <w:rPr>
          <w:b/>
          <w:bCs/>
        </w:rPr>
      </w:pPr>
    </w:p>
    <w:p w14:paraId="43232A86" w14:textId="77777777" w:rsidR="00F94BC4" w:rsidRP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t>a. Mathematical Connections</w:t>
      </w:r>
    </w:p>
    <w:p w14:paraId="37232F52" w14:textId="77777777" w:rsidR="00F94BC4" w:rsidRPr="00F94BC4" w:rsidRDefault="00F94BC4" w:rsidP="00F94BC4">
      <w:pPr>
        <w:numPr>
          <w:ilvl w:val="0"/>
          <w:numId w:val="22"/>
        </w:numPr>
        <w:jc w:val="both"/>
      </w:pPr>
      <w:r w:rsidRPr="00F94BC4">
        <w:t xml:space="preserve">Extended Euclidean Algorithm computes the Modular Inverse. </w:t>
      </w:r>
    </w:p>
    <w:p w14:paraId="5BDB320E" w14:textId="77777777" w:rsidR="00F94BC4" w:rsidRPr="00F94BC4" w:rsidRDefault="00F94BC4" w:rsidP="00F94BC4">
      <w:pPr>
        <w:numPr>
          <w:ilvl w:val="0"/>
          <w:numId w:val="22"/>
        </w:numPr>
        <w:jc w:val="both"/>
      </w:pPr>
      <w:r w:rsidRPr="00F94BC4">
        <w:t xml:space="preserve">Euler's Phi Function calculates the number of integers relatively prime to </w:t>
      </w:r>
      <w:r w:rsidRPr="00F94BC4">
        <w:rPr>
          <w:i/>
          <w:iCs/>
        </w:rPr>
        <w:t>n</w:t>
      </w:r>
      <w:r w:rsidRPr="00F94BC4">
        <w:t xml:space="preserve">. </w:t>
      </w:r>
    </w:p>
    <w:p w14:paraId="031C380E" w14:textId="77777777" w:rsidR="00F94BC4" w:rsidRPr="00F94BC4" w:rsidRDefault="00F94BC4" w:rsidP="00F94BC4">
      <w:pPr>
        <w:numPr>
          <w:ilvl w:val="0"/>
          <w:numId w:val="22"/>
        </w:numPr>
        <w:jc w:val="both"/>
      </w:pPr>
      <w:r w:rsidRPr="00F94BC4">
        <w:t xml:space="preserve">Euler's Theorem uses Euler's Phi Function. </w:t>
      </w:r>
    </w:p>
    <w:p w14:paraId="6C9F12F3" w14:textId="77777777" w:rsidR="00F94BC4" w:rsidRPr="00F94BC4" w:rsidRDefault="00F94BC4" w:rsidP="00F94BC4">
      <w:pPr>
        <w:numPr>
          <w:ilvl w:val="0"/>
          <w:numId w:val="22"/>
        </w:numPr>
        <w:jc w:val="both"/>
      </w:pPr>
      <w:r w:rsidRPr="00F94BC4">
        <w:t xml:space="preserve">Fermat's Little Theorem is a special case of Euler's Theorem for prime numbers. </w:t>
      </w:r>
    </w:p>
    <w:p w14:paraId="2DA6F861" w14:textId="77777777" w:rsidR="00F94BC4" w:rsidRDefault="00F94BC4" w:rsidP="00F94BC4">
      <w:pPr>
        <w:numPr>
          <w:ilvl w:val="0"/>
          <w:numId w:val="22"/>
        </w:numPr>
        <w:jc w:val="both"/>
      </w:pPr>
      <w:r w:rsidRPr="00F94BC4">
        <w:t>These concepts collectively enable modular arithmetic used in public-key cryptography.</w:t>
      </w:r>
    </w:p>
    <w:p w14:paraId="18885EA9" w14:textId="1DD7432B" w:rsidR="00F94BC4" w:rsidRDefault="00F94BC4" w:rsidP="00F94BC4">
      <w:pPr>
        <w:jc w:val="both"/>
        <w:rPr>
          <w:b/>
          <w:bCs/>
        </w:rPr>
      </w:pPr>
      <w:r w:rsidRPr="00F94BC4">
        <w:rPr>
          <w:b/>
          <w:bCs/>
        </w:rPr>
        <w:t>b. Role in Encryption/Decryption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5114"/>
      </w:tblGrid>
      <w:tr w:rsidR="00F94BC4" w:rsidRPr="00F94BC4" w14:paraId="23DD5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B2C03" w14:textId="77777777" w:rsidR="00F94BC4" w:rsidRPr="00F94BC4" w:rsidRDefault="00F94BC4" w:rsidP="00F94BC4">
            <w:pPr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E545213" w14:textId="77777777" w:rsidR="00F94BC4" w:rsidRPr="00F94BC4" w:rsidRDefault="00F94BC4" w:rsidP="00F94BC4">
            <w:pPr>
              <w:jc w:val="both"/>
              <w:rPr>
                <w:b/>
                <w:bCs/>
              </w:rPr>
            </w:pPr>
            <w:r w:rsidRPr="00F94BC4">
              <w:rPr>
                <w:b/>
                <w:bCs/>
              </w:rPr>
              <w:t>Role</w:t>
            </w:r>
          </w:p>
        </w:tc>
      </w:tr>
      <w:tr w:rsidR="00F94BC4" w:rsidRPr="00F94BC4" w14:paraId="59E2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FC66" w14:textId="77777777" w:rsidR="00F94BC4" w:rsidRPr="00F94BC4" w:rsidRDefault="00F94BC4" w:rsidP="00F94BC4">
            <w:pPr>
              <w:jc w:val="both"/>
            </w:pPr>
            <w:r w:rsidRPr="00F94BC4">
              <w:t>Extended Euclid Algorithm</w:t>
            </w:r>
          </w:p>
        </w:tc>
        <w:tc>
          <w:tcPr>
            <w:tcW w:w="0" w:type="auto"/>
            <w:vAlign w:val="center"/>
            <w:hideMark/>
          </w:tcPr>
          <w:p w14:paraId="1D54D0FD" w14:textId="77777777" w:rsidR="00F94BC4" w:rsidRPr="00F94BC4" w:rsidRDefault="00F94BC4" w:rsidP="00F94BC4">
            <w:pPr>
              <w:jc w:val="both"/>
            </w:pPr>
            <w:r w:rsidRPr="00F94BC4">
              <w:t>Finds modular inverse for private key generation</w:t>
            </w:r>
          </w:p>
        </w:tc>
      </w:tr>
      <w:tr w:rsidR="00F94BC4" w:rsidRPr="00F94BC4" w14:paraId="3A6CA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E3AB" w14:textId="77777777" w:rsidR="00F94BC4" w:rsidRPr="00F94BC4" w:rsidRDefault="00F94BC4" w:rsidP="00F94BC4">
            <w:pPr>
              <w:jc w:val="both"/>
            </w:pPr>
            <w:r w:rsidRPr="00F94BC4">
              <w:t>Modular Inverse</w:t>
            </w:r>
          </w:p>
        </w:tc>
        <w:tc>
          <w:tcPr>
            <w:tcW w:w="0" w:type="auto"/>
            <w:vAlign w:val="center"/>
            <w:hideMark/>
          </w:tcPr>
          <w:p w14:paraId="2D65EE1D" w14:textId="77777777" w:rsidR="00F94BC4" w:rsidRPr="00F94BC4" w:rsidRDefault="00F94BC4" w:rsidP="00F94BC4">
            <w:pPr>
              <w:jc w:val="both"/>
            </w:pPr>
            <w:r w:rsidRPr="00F94BC4">
              <w:t>Computes decryption key</w:t>
            </w:r>
          </w:p>
        </w:tc>
      </w:tr>
      <w:tr w:rsidR="00F94BC4" w:rsidRPr="00F94BC4" w14:paraId="62610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A42D" w14:textId="77777777" w:rsidR="00F94BC4" w:rsidRPr="00F94BC4" w:rsidRDefault="00F94BC4" w:rsidP="00F94BC4">
            <w:pPr>
              <w:jc w:val="both"/>
            </w:pPr>
            <w:r w:rsidRPr="00F94BC4">
              <w:lastRenderedPageBreak/>
              <w:t>Euler's Phi Function</w:t>
            </w:r>
          </w:p>
        </w:tc>
        <w:tc>
          <w:tcPr>
            <w:tcW w:w="0" w:type="auto"/>
            <w:vAlign w:val="center"/>
            <w:hideMark/>
          </w:tcPr>
          <w:p w14:paraId="02D938B4" w14:textId="77777777" w:rsidR="00F94BC4" w:rsidRPr="00F94BC4" w:rsidRDefault="00F94BC4" w:rsidP="00F94BC4">
            <w:pPr>
              <w:jc w:val="both"/>
            </w:pPr>
            <w:r w:rsidRPr="00F94BC4">
              <w:t>Generates RSA keys</w:t>
            </w:r>
          </w:p>
        </w:tc>
      </w:tr>
      <w:tr w:rsidR="00F94BC4" w:rsidRPr="00F94BC4" w14:paraId="4F604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820C" w14:textId="77777777" w:rsidR="00F94BC4" w:rsidRPr="00F94BC4" w:rsidRDefault="00F94BC4" w:rsidP="00F94BC4">
            <w:pPr>
              <w:jc w:val="both"/>
            </w:pPr>
            <w:r w:rsidRPr="00F94BC4">
              <w:t>Euler's Theorem</w:t>
            </w:r>
          </w:p>
        </w:tc>
        <w:tc>
          <w:tcPr>
            <w:tcW w:w="0" w:type="auto"/>
            <w:vAlign w:val="center"/>
            <w:hideMark/>
          </w:tcPr>
          <w:p w14:paraId="3DD5D52F" w14:textId="77777777" w:rsidR="00F94BC4" w:rsidRPr="00F94BC4" w:rsidRDefault="00F94BC4" w:rsidP="00F94BC4">
            <w:pPr>
              <w:jc w:val="both"/>
            </w:pPr>
            <w:r w:rsidRPr="00F94BC4">
              <w:t>Forms the mathematical basis of RSA</w:t>
            </w:r>
          </w:p>
        </w:tc>
      </w:tr>
      <w:tr w:rsidR="00F94BC4" w:rsidRPr="00F94BC4" w14:paraId="42A93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6DFD" w14:textId="77777777" w:rsidR="00F94BC4" w:rsidRPr="00F94BC4" w:rsidRDefault="00F94BC4" w:rsidP="00F94BC4">
            <w:pPr>
              <w:jc w:val="both"/>
            </w:pPr>
            <w:r w:rsidRPr="00F94BC4">
              <w:t>Fermat's Little Theorem</w:t>
            </w:r>
          </w:p>
        </w:tc>
        <w:tc>
          <w:tcPr>
            <w:tcW w:w="0" w:type="auto"/>
            <w:vAlign w:val="center"/>
            <w:hideMark/>
          </w:tcPr>
          <w:p w14:paraId="6BB966CA" w14:textId="77777777" w:rsidR="00F94BC4" w:rsidRPr="00F94BC4" w:rsidRDefault="00F94BC4" w:rsidP="00F94BC4">
            <w:pPr>
              <w:jc w:val="both"/>
            </w:pPr>
            <w:r w:rsidRPr="00F94BC4">
              <w:t>Simplifies modular exponentiation for prime moduli</w:t>
            </w:r>
          </w:p>
        </w:tc>
      </w:tr>
    </w:tbl>
    <w:p w14:paraId="1AF24757" w14:textId="77777777" w:rsidR="00F94BC4" w:rsidRDefault="00F94BC4" w:rsidP="00F94BC4">
      <w:pPr>
        <w:jc w:val="both"/>
      </w:pPr>
    </w:p>
    <w:p w14:paraId="35030F3E" w14:textId="66055C79" w:rsidR="00527A52" w:rsidRPr="00527A52" w:rsidRDefault="00527A52" w:rsidP="00527A52">
      <w:pPr>
        <w:jc w:val="both"/>
        <w:rPr>
          <w:b/>
          <w:bCs/>
        </w:rPr>
      </w:pPr>
      <w:r>
        <w:rPr>
          <w:b/>
          <w:bCs/>
        </w:rPr>
        <w:t>C</w:t>
      </w:r>
      <w:r w:rsidRPr="00527A52">
        <w:rPr>
          <w:b/>
          <w:bCs/>
        </w:rPr>
        <w:t>. Most Critical Concept</w:t>
      </w:r>
    </w:p>
    <w:p w14:paraId="516C80E2" w14:textId="77777777" w:rsidR="00527A52" w:rsidRPr="00527A52" w:rsidRDefault="00527A52" w:rsidP="00527A52">
      <w:pPr>
        <w:jc w:val="both"/>
      </w:pPr>
      <w:r w:rsidRPr="00527A52">
        <w:rPr>
          <w:b/>
          <w:bCs/>
        </w:rPr>
        <w:t>Euler's Phi Function (φ(n))</w:t>
      </w:r>
      <w:r w:rsidRPr="00527A52">
        <w:t xml:space="preserve"> is the most critical concept for public-key cryptography.</w:t>
      </w:r>
    </w:p>
    <w:p w14:paraId="4A994341" w14:textId="77777777" w:rsidR="00527A52" w:rsidRPr="00527A52" w:rsidRDefault="00527A52" w:rsidP="00527A52">
      <w:pPr>
        <w:jc w:val="both"/>
        <w:rPr>
          <w:b/>
          <w:bCs/>
        </w:rPr>
      </w:pPr>
      <w:r w:rsidRPr="00527A52">
        <w:rPr>
          <w:b/>
          <w:bCs/>
        </w:rPr>
        <w:t>Justification</w:t>
      </w:r>
    </w:p>
    <w:p w14:paraId="74B5F6B1" w14:textId="77777777" w:rsidR="00527A52" w:rsidRPr="00527A52" w:rsidRDefault="00527A52" w:rsidP="00527A52">
      <w:pPr>
        <w:numPr>
          <w:ilvl w:val="0"/>
          <w:numId w:val="23"/>
        </w:numPr>
        <w:jc w:val="both"/>
      </w:pPr>
      <w:r w:rsidRPr="00527A52">
        <w:t xml:space="preserve">It is essential for RSA key generation. </w:t>
      </w:r>
    </w:p>
    <w:p w14:paraId="03C5DB97" w14:textId="77777777" w:rsidR="00527A52" w:rsidRPr="00527A52" w:rsidRDefault="00527A52" w:rsidP="00527A52">
      <w:pPr>
        <w:numPr>
          <w:ilvl w:val="0"/>
          <w:numId w:val="23"/>
        </w:numPr>
        <w:jc w:val="both"/>
      </w:pPr>
      <w:r w:rsidRPr="00527A52">
        <w:t xml:space="preserve">Determines the relationship between the public and private keys. </w:t>
      </w:r>
    </w:p>
    <w:p w14:paraId="5885E9EC" w14:textId="77777777" w:rsidR="00527A52" w:rsidRPr="00527A52" w:rsidRDefault="00527A52" w:rsidP="00527A52">
      <w:pPr>
        <w:numPr>
          <w:ilvl w:val="0"/>
          <w:numId w:val="23"/>
        </w:numPr>
        <w:jc w:val="both"/>
      </w:pPr>
      <w:r w:rsidRPr="00527A52">
        <w:t xml:space="preserve">Enables computation of the modular inverse used to derive the private key. </w:t>
      </w:r>
    </w:p>
    <w:p w14:paraId="246BFA2C" w14:textId="77777777" w:rsidR="00527A52" w:rsidRPr="00527A52" w:rsidRDefault="00527A52" w:rsidP="00527A52">
      <w:pPr>
        <w:numPr>
          <w:ilvl w:val="0"/>
          <w:numId w:val="23"/>
        </w:numPr>
        <w:jc w:val="both"/>
      </w:pPr>
      <w:r w:rsidRPr="00527A52">
        <w:t xml:space="preserve">Ensures the correctness of encryption and decryption operations based on Euler's Theorem. </w:t>
      </w:r>
    </w:p>
    <w:p w14:paraId="5D6931FD" w14:textId="77777777" w:rsidR="00527A52" w:rsidRPr="00527A52" w:rsidRDefault="00527A52" w:rsidP="00527A52">
      <w:pPr>
        <w:numPr>
          <w:ilvl w:val="0"/>
          <w:numId w:val="23"/>
        </w:numPr>
        <w:jc w:val="both"/>
      </w:pPr>
      <w:r w:rsidRPr="00527A52">
        <w:t xml:space="preserve">Without φ(n), RSA key generation and secure decryption would not be possible. </w:t>
      </w:r>
    </w:p>
    <w:p w14:paraId="2619A485" w14:textId="77777777" w:rsidR="00527A52" w:rsidRPr="00F94BC4" w:rsidRDefault="00527A52" w:rsidP="00F94BC4">
      <w:pPr>
        <w:jc w:val="both"/>
      </w:pPr>
    </w:p>
    <w:p w14:paraId="6BBEC3FA" w14:textId="77777777" w:rsidR="00F94BC4" w:rsidRPr="00F94BC4" w:rsidRDefault="00F94BC4" w:rsidP="00F94BC4">
      <w:pPr>
        <w:jc w:val="both"/>
        <w:rPr>
          <w:b/>
          <w:bCs/>
        </w:rPr>
      </w:pPr>
    </w:p>
    <w:sectPr w:rsidR="00F94BC4" w:rsidRPr="00F94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C01"/>
    <w:multiLevelType w:val="multilevel"/>
    <w:tmpl w:val="A898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410D"/>
    <w:multiLevelType w:val="multilevel"/>
    <w:tmpl w:val="B51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1B5D"/>
    <w:multiLevelType w:val="multilevel"/>
    <w:tmpl w:val="E04C5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D0666"/>
    <w:multiLevelType w:val="multilevel"/>
    <w:tmpl w:val="2B9C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87041"/>
    <w:multiLevelType w:val="multilevel"/>
    <w:tmpl w:val="8D28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D5F8A"/>
    <w:multiLevelType w:val="multilevel"/>
    <w:tmpl w:val="1C70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8771E"/>
    <w:multiLevelType w:val="multilevel"/>
    <w:tmpl w:val="0C30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E6742"/>
    <w:multiLevelType w:val="multilevel"/>
    <w:tmpl w:val="247C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90565"/>
    <w:multiLevelType w:val="multilevel"/>
    <w:tmpl w:val="20EE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02A6D"/>
    <w:multiLevelType w:val="multilevel"/>
    <w:tmpl w:val="879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D3A47"/>
    <w:multiLevelType w:val="multilevel"/>
    <w:tmpl w:val="ECE8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B6632"/>
    <w:multiLevelType w:val="multilevel"/>
    <w:tmpl w:val="A1F4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701AB"/>
    <w:multiLevelType w:val="multilevel"/>
    <w:tmpl w:val="764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25FF9"/>
    <w:multiLevelType w:val="multilevel"/>
    <w:tmpl w:val="4214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C7EC8"/>
    <w:multiLevelType w:val="multilevel"/>
    <w:tmpl w:val="17F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549B0"/>
    <w:multiLevelType w:val="multilevel"/>
    <w:tmpl w:val="48B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56A52"/>
    <w:multiLevelType w:val="multilevel"/>
    <w:tmpl w:val="3A60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20A1C"/>
    <w:multiLevelType w:val="multilevel"/>
    <w:tmpl w:val="2A0C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97856"/>
    <w:multiLevelType w:val="multilevel"/>
    <w:tmpl w:val="AE8E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83855"/>
    <w:multiLevelType w:val="multilevel"/>
    <w:tmpl w:val="CAE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26E03"/>
    <w:multiLevelType w:val="hybridMultilevel"/>
    <w:tmpl w:val="7C6A4DE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63F63"/>
    <w:multiLevelType w:val="multilevel"/>
    <w:tmpl w:val="F5FA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C4A11"/>
    <w:multiLevelType w:val="multilevel"/>
    <w:tmpl w:val="4CD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282924">
    <w:abstractNumId w:val="17"/>
  </w:num>
  <w:num w:numId="2" w16cid:durableId="257953897">
    <w:abstractNumId w:val="21"/>
  </w:num>
  <w:num w:numId="3" w16cid:durableId="1467896651">
    <w:abstractNumId w:val="14"/>
  </w:num>
  <w:num w:numId="4" w16cid:durableId="1579945447">
    <w:abstractNumId w:val="10"/>
  </w:num>
  <w:num w:numId="5" w16cid:durableId="218516006">
    <w:abstractNumId w:val="5"/>
  </w:num>
  <w:num w:numId="6" w16cid:durableId="1811824693">
    <w:abstractNumId w:val="7"/>
  </w:num>
  <w:num w:numId="7" w16cid:durableId="1984193217">
    <w:abstractNumId w:val="18"/>
  </w:num>
  <w:num w:numId="8" w16cid:durableId="184637586">
    <w:abstractNumId w:val="3"/>
  </w:num>
  <w:num w:numId="9" w16cid:durableId="56557731">
    <w:abstractNumId w:val="11"/>
  </w:num>
  <w:num w:numId="10" w16cid:durableId="463305503">
    <w:abstractNumId w:val="9"/>
  </w:num>
  <w:num w:numId="11" w16cid:durableId="24983154">
    <w:abstractNumId w:val="13"/>
  </w:num>
  <w:num w:numId="12" w16cid:durableId="1773823168">
    <w:abstractNumId w:val="0"/>
  </w:num>
  <w:num w:numId="13" w16cid:durableId="1915159909">
    <w:abstractNumId w:val="22"/>
  </w:num>
  <w:num w:numId="14" w16cid:durableId="1758013136">
    <w:abstractNumId w:val="6"/>
  </w:num>
  <w:num w:numId="15" w16cid:durableId="1807429233">
    <w:abstractNumId w:val="2"/>
  </w:num>
  <w:num w:numId="16" w16cid:durableId="92942359">
    <w:abstractNumId w:val="19"/>
  </w:num>
  <w:num w:numId="17" w16cid:durableId="447356653">
    <w:abstractNumId w:val="12"/>
  </w:num>
  <w:num w:numId="18" w16cid:durableId="834228867">
    <w:abstractNumId w:val="20"/>
  </w:num>
  <w:num w:numId="19" w16cid:durableId="316081988">
    <w:abstractNumId w:val="4"/>
  </w:num>
  <w:num w:numId="20" w16cid:durableId="1749498616">
    <w:abstractNumId w:val="8"/>
  </w:num>
  <w:num w:numId="21" w16cid:durableId="223686823">
    <w:abstractNumId w:val="1"/>
  </w:num>
  <w:num w:numId="22" w16cid:durableId="509608350">
    <w:abstractNumId w:val="15"/>
  </w:num>
  <w:num w:numId="23" w16cid:durableId="11437366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98"/>
    <w:rsid w:val="0032529B"/>
    <w:rsid w:val="00364E1C"/>
    <w:rsid w:val="00527A52"/>
    <w:rsid w:val="006E4CDA"/>
    <w:rsid w:val="00783B47"/>
    <w:rsid w:val="007D681D"/>
    <w:rsid w:val="007E4398"/>
    <w:rsid w:val="008707F8"/>
    <w:rsid w:val="00D96817"/>
    <w:rsid w:val="00E21C90"/>
    <w:rsid w:val="00EA2395"/>
    <w:rsid w:val="00F9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F03C"/>
  <w15:chartTrackingRefBased/>
  <w15:docId w15:val="{803C0E1B-6AB0-422A-B058-80B47CFC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BC4"/>
  </w:style>
  <w:style w:type="paragraph" w:styleId="Heading1">
    <w:name w:val="heading 1"/>
    <w:basedOn w:val="Normal"/>
    <w:next w:val="Normal"/>
    <w:link w:val="Heading1Char"/>
    <w:uiPriority w:val="9"/>
    <w:qFormat/>
    <w:rsid w:val="007E4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3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68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Reddy</dc:creator>
  <cp:keywords/>
  <dc:description/>
  <cp:lastModifiedBy>Hari Reddy</cp:lastModifiedBy>
  <cp:revision>4</cp:revision>
  <dcterms:created xsi:type="dcterms:W3CDTF">2026-07-14T17:05:00Z</dcterms:created>
  <dcterms:modified xsi:type="dcterms:W3CDTF">2026-07-15T02:38:00Z</dcterms:modified>
</cp:coreProperties>
</file>