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C714" w14:textId="6B209626" w:rsidR="00406017" w:rsidRDefault="00406017" w:rsidP="001D097E">
      <w:pPr>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Performance Testing</w:t>
      </w:r>
    </w:p>
    <w:p w14:paraId="6FC050D9" w14:textId="377B5DC3" w:rsidR="00036822" w:rsidRDefault="001D097E" w:rsidP="001D097E">
      <w:pPr>
        <w:jc w:val="center"/>
        <w:rPr>
          <w:rFonts w:ascii="Times New Roman" w:eastAsiaTheme="majorEastAsia" w:hAnsi="Times New Roman" w:cs="Times New Roman"/>
          <w:b/>
          <w:bCs/>
          <w:sz w:val="32"/>
          <w:szCs w:val="32"/>
        </w:rPr>
      </w:pPr>
      <w:r w:rsidRPr="001D097E">
        <w:rPr>
          <w:rFonts w:ascii="Times New Roman" w:eastAsiaTheme="majorEastAsia" w:hAnsi="Times New Roman" w:cs="Times New Roman"/>
          <w:b/>
          <w:bCs/>
          <w:sz w:val="32"/>
          <w:szCs w:val="32"/>
        </w:rPr>
        <w:t>User Acceptance Testing (UAT)</w:t>
      </w:r>
    </w:p>
    <w:p w14:paraId="6A8D1A9F" w14:textId="77777777" w:rsidR="001D097E" w:rsidRPr="00036822" w:rsidRDefault="001D097E" w:rsidP="00795DD2">
      <w:pPr>
        <w:jc w:val="center"/>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662"/>
      </w:tblGrid>
      <w:tr w:rsidR="00036822" w14:paraId="2B519CB0" w14:textId="7EA87297" w:rsidTr="00766BB4">
        <w:trPr>
          <w:trHeight w:val="941"/>
          <w:jc w:val="center"/>
        </w:trPr>
        <w:tc>
          <w:tcPr>
            <w:tcW w:w="4122" w:type="dxa"/>
            <w:vAlign w:val="center"/>
          </w:tcPr>
          <w:p w14:paraId="66AA38CA" w14:textId="19878EAE" w:rsid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662" w:type="dxa"/>
            <w:vAlign w:val="center"/>
          </w:tcPr>
          <w:p w14:paraId="1F40FFF9" w14:textId="554D7E38" w:rsidR="00036822" w:rsidRDefault="00036822" w:rsidP="0003682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036822" w14:paraId="31092C03" w14:textId="77777777" w:rsidTr="00766BB4">
        <w:trPr>
          <w:trHeight w:val="941"/>
          <w:jc w:val="center"/>
        </w:trPr>
        <w:tc>
          <w:tcPr>
            <w:tcW w:w="4122" w:type="dxa"/>
            <w:vAlign w:val="center"/>
          </w:tcPr>
          <w:p w14:paraId="395AA50D" w14:textId="0B4E86F6" w:rsidR="00036822" w:rsidRP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662" w:type="dxa"/>
            <w:vAlign w:val="center"/>
          </w:tcPr>
          <w:p w14:paraId="657ABF48" w14:textId="1DCEC8BF" w:rsidR="00036822" w:rsidRPr="00036822" w:rsidRDefault="00766BB4" w:rsidP="00036822">
            <w:pPr>
              <w:ind w:right="-999"/>
              <w:rPr>
                <w:rFonts w:ascii="Times New Roman" w:hAnsi="Times New Roman" w:cs="Times New Roman"/>
                <w:sz w:val="28"/>
                <w:szCs w:val="28"/>
              </w:rPr>
            </w:pPr>
            <w:r w:rsidRPr="00766BB4">
              <w:rPr>
                <w:rFonts w:ascii="Times New Roman" w:hAnsi="Times New Roman" w:cs="Times New Roman"/>
                <w:sz w:val="28"/>
                <w:szCs w:val="28"/>
              </w:rPr>
              <w:t>LTVIP2025TMID48554</w:t>
            </w:r>
          </w:p>
        </w:tc>
      </w:tr>
      <w:tr w:rsidR="00036822" w14:paraId="1722B39D" w14:textId="77777777" w:rsidTr="00766BB4">
        <w:trPr>
          <w:trHeight w:val="941"/>
          <w:jc w:val="center"/>
        </w:trPr>
        <w:tc>
          <w:tcPr>
            <w:tcW w:w="4122" w:type="dxa"/>
            <w:vAlign w:val="center"/>
          </w:tcPr>
          <w:p w14:paraId="5503A135" w14:textId="2E4DB1A6" w:rsidR="00036822" w:rsidRP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662" w:type="dxa"/>
            <w:vAlign w:val="center"/>
          </w:tcPr>
          <w:p w14:paraId="074C59EE" w14:textId="5283D823" w:rsidR="00036822" w:rsidRPr="00036822" w:rsidRDefault="00036822" w:rsidP="00036822">
            <w:pPr>
              <w:ind w:right="-999"/>
              <w:rPr>
                <w:rFonts w:ascii="Times New Roman" w:hAnsi="Times New Roman" w:cs="Times New Roman"/>
                <w:sz w:val="28"/>
                <w:szCs w:val="28"/>
              </w:rPr>
            </w:pPr>
            <w:proofErr w:type="spellStart"/>
            <w:r w:rsidRPr="00036822">
              <w:rPr>
                <w:rFonts w:ascii="Times New Roman" w:hAnsi="Times New Roman" w:cs="Times New Roman"/>
                <w:sz w:val="28"/>
                <w:szCs w:val="28"/>
              </w:rPr>
              <w:t>ShopSmart</w:t>
            </w:r>
            <w:proofErr w:type="spellEnd"/>
            <w:r w:rsidRPr="00036822">
              <w:rPr>
                <w:rFonts w:ascii="Times New Roman" w:hAnsi="Times New Roman" w:cs="Times New Roman"/>
                <w:sz w:val="28"/>
                <w:szCs w:val="28"/>
              </w:rPr>
              <w:t>: Your Digital Grocery Store Experience</w:t>
            </w:r>
          </w:p>
        </w:tc>
      </w:tr>
    </w:tbl>
    <w:p w14:paraId="0E924C86" w14:textId="77777777" w:rsidR="00795DD2" w:rsidRDefault="00795DD2" w:rsidP="00795DD2">
      <w:pPr>
        <w:spacing w:after="0"/>
        <w:ind w:right="-716"/>
        <w:rPr>
          <w:rFonts w:ascii="Times New Roman" w:eastAsiaTheme="majorEastAsia" w:hAnsi="Times New Roman" w:cs="Times New Roman"/>
          <w:b/>
          <w:bCs/>
          <w:sz w:val="32"/>
          <w:szCs w:val="32"/>
          <w:lang w:val="en-IN"/>
        </w:rPr>
      </w:pPr>
    </w:p>
    <w:p w14:paraId="759DD541" w14:textId="77777777" w:rsidR="001D097E" w:rsidRPr="001D097E" w:rsidRDefault="001D097E" w:rsidP="001D097E">
      <w:pPr>
        <w:spacing w:after="0"/>
        <w:ind w:left="-426" w:right="-716"/>
        <w:rPr>
          <w:rFonts w:ascii="Times New Roman" w:eastAsiaTheme="majorEastAsia" w:hAnsi="Times New Roman" w:cs="Times New Roman"/>
          <w:b/>
          <w:bCs/>
          <w:sz w:val="28"/>
          <w:szCs w:val="28"/>
          <w:lang w:val="en-IN"/>
        </w:rPr>
      </w:pPr>
      <w:r w:rsidRPr="001D097E">
        <w:rPr>
          <w:rFonts w:ascii="Times New Roman" w:eastAsiaTheme="majorEastAsia" w:hAnsi="Times New Roman" w:cs="Times New Roman"/>
          <w:b/>
          <w:bCs/>
          <w:sz w:val="28"/>
          <w:szCs w:val="28"/>
          <w:lang w:val="en-IN"/>
        </w:rPr>
        <w:t xml:space="preserve">User Acceptance Testing – </w:t>
      </w:r>
      <w:proofErr w:type="spellStart"/>
      <w:r w:rsidRPr="001D097E">
        <w:rPr>
          <w:rFonts w:ascii="Times New Roman" w:eastAsiaTheme="majorEastAsia" w:hAnsi="Times New Roman" w:cs="Times New Roman"/>
          <w:b/>
          <w:bCs/>
          <w:sz w:val="28"/>
          <w:szCs w:val="28"/>
          <w:lang w:val="en-IN"/>
        </w:rPr>
        <w:t>ShopSmart</w:t>
      </w:r>
      <w:proofErr w:type="spellEnd"/>
      <w:r w:rsidRPr="001D097E">
        <w:rPr>
          <w:rFonts w:ascii="Times New Roman" w:eastAsiaTheme="majorEastAsia" w:hAnsi="Times New Roman" w:cs="Times New Roman"/>
          <w:b/>
          <w:bCs/>
          <w:sz w:val="28"/>
          <w:szCs w:val="28"/>
          <w:lang w:val="en-IN"/>
        </w:rPr>
        <w:t xml:space="preserve"> Grocery Web App</w:t>
      </w:r>
    </w:p>
    <w:p w14:paraId="430B1BF8" w14:textId="1DBD6E7A"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1C3CCE97"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Project Overview:</w:t>
      </w:r>
    </w:p>
    <w:p w14:paraId="4FEB4C45" w14:textId="77777777" w:rsidR="001D097E" w:rsidRPr="001D097E" w:rsidRDefault="001D097E" w:rsidP="001D097E">
      <w:pPr>
        <w:spacing w:after="0"/>
        <w:ind w:left="-426" w:right="-716"/>
        <w:rPr>
          <w:rFonts w:ascii="Times New Roman" w:eastAsiaTheme="majorEastAsia" w:hAnsi="Times New Roman" w:cs="Times New Roman"/>
          <w:b/>
          <w:bCs/>
          <w:sz w:val="28"/>
          <w:szCs w:val="28"/>
          <w:lang w:val="en-IN"/>
        </w:rPr>
      </w:pPr>
    </w:p>
    <w:p w14:paraId="63CE33FF"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Name:</w:t>
      </w:r>
      <w:r w:rsidRPr="001D097E">
        <w:rPr>
          <w:rFonts w:ascii="Times New Roman" w:eastAsiaTheme="majorEastAsia" w:hAnsi="Times New Roman" w:cs="Times New Roman"/>
          <w:sz w:val="28"/>
          <w:szCs w:val="28"/>
          <w:lang w:val="en-IN"/>
        </w:rPr>
        <w:t xml:space="preserve"> </w:t>
      </w:r>
      <w:proofErr w:type="spellStart"/>
      <w:r w:rsidRPr="001D097E">
        <w:rPr>
          <w:rFonts w:ascii="Times New Roman" w:eastAsiaTheme="majorEastAsia" w:hAnsi="Times New Roman" w:cs="Times New Roman"/>
          <w:sz w:val="28"/>
          <w:szCs w:val="28"/>
          <w:lang w:val="en-IN"/>
        </w:rPr>
        <w:t>ShopSmart</w:t>
      </w:r>
      <w:proofErr w:type="spellEnd"/>
      <w:r w:rsidRPr="001D097E">
        <w:rPr>
          <w:rFonts w:ascii="Times New Roman" w:eastAsiaTheme="majorEastAsia" w:hAnsi="Times New Roman" w:cs="Times New Roman"/>
          <w:sz w:val="28"/>
          <w:szCs w:val="28"/>
          <w:lang w:val="en-IN"/>
        </w:rPr>
        <w:t xml:space="preserve"> – Your Digital Grocery Store Experience</w:t>
      </w:r>
    </w:p>
    <w:p w14:paraId="78AD9FDD"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Description:</w:t>
      </w:r>
      <w:r w:rsidRPr="001D097E">
        <w:rPr>
          <w:rFonts w:ascii="Times New Roman" w:eastAsiaTheme="majorEastAsia" w:hAnsi="Times New Roman" w:cs="Times New Roman"/>
          <w:sz w:val="28"/>
          <w:szCs w:val="28"/>
          <w:lang w:val="en-IN"/>
        </w:rPr>
        <w:br/>
      </w:r>
      <w:proofErr w:type="spellStart"/>
      <w:r w:rsidRPr="001D097E">
        <w:rPr>
          <w:rFonts w:ascii="Times New Roman" w:eastAsiaTheme="majorEastAsia" w:hAnsi="Times New Roman" w:cs="Times New Roman"/>
          <w:sz w:val="28"/>
          <w:szCs w:val="28"/>
          <w:lang w:val="en-IN"/>
        </w:rPr>
        <w:t>ShopSmart</w:t>
      </w:r>
      <w:proofErr w:type="spellEnd"/>
      <w:r w:rsidRPr="001D097E">
        <w:rPr>
          <w:rFonts w:ascii="Times New Roman" w:eastAsiaTheme="majorEastAsia" w:hAnsi="Times New Roman" w:cs="Times New Roman"/>
          <w:sz w:val="28"/>
          <w:szCs w:val="28"/>
          <w:lang w:val="en-IN"/>
        </w:rPr>
        <w:t xml:space="preserve"> is a full-stack MERN (MongoDB, Express.js, Angular, Node.js) web application designed to enhance the grocery shopping experience for users. It enables customers to explore, filter, and purchase groceries such as fruits, vegetables, dairy, snacks, beverages, and household items from the comfort of their homes. Key features include user authentication, cart management, category filtering, and next-day delivery for late-night orders.</w:t>
      </w:r>
    </w:p>
    <w:p w14:paraId="37DAE682"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Version:</w:t>
      </w:r>
      <w:r w:rsidRPr="001D097E">
        <w:rPr>
          <w:rFonts w:ascii="Times New Roman" w:eastAsiaTheme="majorEastAsia" w:hAnsi="Times New Roman" w:cs="Times New Roman"/>
          <w:sz w:val="28"/>
          <w:szCs w:val="28"/>
          <w:lang w:val="en-IN"/>
        </w:rPr>
        <w:t xml:space="preserve"> 1.0.0</w:t>
      </w:r>
    </w:p>
    <w:p w14:paraId="63C9E191"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Testing Period:</w:t>
      </w:r>
      <w:r w:rsidRPr="001D097E">
        <w:rPr>
          <w:rFonts w:ascii="Times New Roman" w:eastAsiaTheme="majorEastAsia" w:hAnsi="Times New Roman" w:cs="Times New Roman"/>
          <w:sz w:val="28"/>
          <w:szCs w:val="28"/>
          <w:lang w:val="en-IN"/>
        </w:rPr>
        <w:t xml:space="preserve"> June 15, 2025 to June 25, 2025</w:t>
      </w:r>
    </w:p>
    <w:p w14:paraId="52DF576F" w14:textId="10D9DAEC"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5D2A1C68"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Testing Scope:</w:t>
      </w:r>
    </w:p>
    <w:p w14:paraId="3390AEE1"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User Registration and Login</w:t>
      </w:r>
    </w:p>
    <w:p w14:paraId="5091B332"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Product Browsing and Filtering by Category</w:t>
      </w:r>
    </w:p>
    <w:p w14:paraId="00946D9E"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lastRenderedPageBreak/>
        <w:t>Adding Items to Cart</w:t>
      </w:r>
    </w:p>
    <w:p w14:paraId="593E01D1"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Placing and Confirming Orders</w:t>
      </w:r>
    </w:p>
    <w:p w14:paraId="3AD88A57"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Order Summary and Delivery Info</w:t>
      </w:r>
    </w:p>
    <w:p w14:paraId="204001A0"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Admin Features: Add/Edit/Delete Products</w:t>
      </w:r>
    </w:p>
    <w:p w14:paraId="528B1EAE" w14:textId="2E00CA13"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3E24E4F5"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Testing Environment:</w:t>
      </w:r>
    </w:p>
    <w:p w14:paraId="28706C7D" w14:textId="77777777" w:rsidR="001D097E" w:rsidRPr="001D097E" w:rsidRDefault="001D097E" w:rsidP="001D097E">
      <w:pPr>
        <w:numPr>
          <w:ilvl w:val="0"/>
          <w:numId w:val="12"/>
        </w:numPr>
        <w:spacing w:after="0"/>
        <w:ind w:left="142"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URL/Location:</w:t>
      </w:r>
    </w:p>
    <w:p w14:paraId="7BFEB6F2"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Frontend: http://localhost:3000</w:t>
      </w:r>
    </w:p>
    <w:p w14:paraId="75BD6350"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Backend API: http://localhost:5000</w:t>
      </w:r>
    </w:p>
    <w:p w14:paraId="7D97E893" w14:textId="77777777" w:rsidR="001D097E" w:rsidRPr="001D097E" w:rsidRDefault="001D097E" w:rsidP="001D097E">
      <w:pPr>
        <w:numPr>
          <w:ilvl w:val="0"/>
          <w:numId w:val="12"/>
        </w:numPr>
        <w:spacing w:after="0"/>
        <w:ind w:left="142"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Credentials (if required):</w:t>
      </w:r>
    </w:p>
    <w:p w14:paraId="47C23AA0"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Username: testuser@example.com</w:t>
      </w:r>
    </w:p>
    <w:p w14:paraId="4AB41DA6" w14:textId="0A266E62" w:rsid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Password: password123</w:t>
      </w:r>
    </w:p>
    <w:p w14:paraId="6EBEA978" w14:textId="77777777" w:rsidR="001D097E" w:rsidRPr="001D097E" w:rsidRDefault="001D097E" w:rsidP="001D097E">
      <w:pPr>
        <w:spacing w:after="0"/>
        <w:ind w:right="-716"/>
        <w:rPr>
          <w:rFonts w:ascii="Times New Roman" w:eastAsiaTheme="majorEastAsia" w:hAnsi="Times New Roman" w:cs="Times New Roman"/>
          <w:b/>
          <w:bCs/>
          <w:sz w:val="28"/>
          <w:szCs w:val="28"/>
          <w:u w:val="single"/>
        </w:rPr>
      </w:pPr>
    </w:p>
    <w:p w14:paraId="4B78DB02" w14:textId="251D43CC" w:rsidR="001D097E" w:rsidRPr="001D097E" w:rsidRDefault="001D097E" w:rsidP="00B542CF">
      <w:pPr>
        <w:spacing w:after="0"/>
        <w:ind w:left="-426" w:right="-716"/>
        <w:rPr>
          <w:rFonts w:ascii="Times New Roman" w:eastAsiaTheme="majorEastAsia" w:hAnsi="Times New Roman" w:cs="Times New Roman"/>
          <w:b/>
          <w:bCs/>
          <w:sz w:val="28"/>
          <w:szCs w:val="28"/>
          <w:u w:val="single"/>
        </w:rPr>
      </w:pPr>
      <w:r w:rsidRPr="001D097E">
        <w:rPr>
          <w:rFonts w:ascii="Times New Roman" w:eastAsiaTheme="majorEastAsia" w:hAnsi="Times New Roman" w:cs="Times New Roman"/>
          <w:b/>
          <w:bCs/>
          <w:sz w:val="28"/>
          <w:szCs w:val="28"/>
          <w:u w:val="single"/>
        </w:rPr>
        <w:t>Test Cases:</w:t>
      </w:r>
    </w:p>
    <w:p w14:paraId="21AA80D6" w14:textId="77777777" w:rsidR="001D097E" w:rsidRPr="001D097E" w:rsidRDefault="001D097E" w:rsidP="001D097E">
      <w:pPr>
        <w:spacing w:after="0"/>
        <w:ind w:right="-716"/>
        <w:rPr>
          <w:rFonts w:ascii="Times New Roman" w:eastAsiaTheme="majorEastAsia" w:hAnsi="Times New Roman" w:cs="Times New Roman"/>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1669"/>
        <w:gridCol w:w="2274"/>
        <w:gridCol w:w="1804"/>
        <w:gridCol w:w="1070"/>
        <w:gridCol w:w="1016"/>
      </w:tblGrid>
      <w:tr w:rsidR="001D097E" w:rsidRPr="001D097E" w14:paraId="53D26B1D" w14:textId="77777777" w:rsidTr="001D097E">
        <w:trPr>
          <w:trHeight w:val="1020"/>
          <w:tblHeader/>
          <w:tblCellSpacing w:w="15" w:type="dxa"/>
        </w:trPr>
        <w:tc>
          <w:tcPr>
            <w:tcW w:w="0" w:type="auto"/>
            <w:vAlign w:val="center"/>
            <w:hideMark/>
          </w:tcPr>
          <w:p w14:paraId="794468FE"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Case ID</w:t>
            </w:r>
          </w:p>
        </w:tc>
        <w:tc>
          <w:tcPr>
            <w:tcW w:w="0" w:type="auto"/>
            <w:vAlign w:val="center"/>
            <w:hideMark/>
          </w:tcPr>
          <w:p w14:paraId="507CC046"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Scenario</w:t>
            </w:r>
          </w:p>
        </w:tc>
        <w:tc>
          <w:tcPr>
            <w:tcW w:w="0" w:type="auto"/>
            <w:vAlign w:val="center"/>
            <w:hideMark/>
          </w:tcPr>
          <w:p w14:paraId="5CE91BC3"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Steps</w:t>
            </w:r>
          </w:p>
        </w:tc>
        <w:tc>
          <w:tcPr>
            <w:tcW w:w="0" w:type="auto"/>
            <w:vAlign w:val="center"/>
            <w:hideMark/>
          </w:tcPr>
          <w:p w14:paraId="75DAFBFA"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Expected Result</w:t>
            </w:r>
          </w:p>
        </w:tc>
        <w:tc>
          <w:tcPr>
            <w:tcW w:w="0" w:type="auto"/>
            <w:vAlign w:val="center"/>
            <w:hideMark/>
          </w:tcPr>
          <w:p w14:paraId="6D01947D"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Actual Result</w:t>
            </w:r>
          </w:p>
        </w:tc>
        <w:tc>
          <w:tcPr>
            <w:tcW w:w="0" w:type="auto"/>
            <w:vAlign w:val="center"/>
            <w:hideMark/>
          </w:tcPr>
          <w:p w14:paraId="70AA6430"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Pass/Fail</w:t>
            </w:r>
          </w:p>
        </w:tc>
      </w:tr>
      <w:tr w:rsidR="001D097E" w:rsidRPr="001D097E" w14:paraId="7A26C870" w14:textId="77777777" w:rsidTr="001D097E">
        <w:trPr>
          <w:trHeight w:val="1020"/>
          <w:tblCellSpacing w:w="15" w:type="dxa"/>
        </w:trPr>
        <w:tc>
          <w:tcPr>
            <w:tcW w:w="0" w:type="auto"/>
            <w:vAlign w:val="center"/>
            <w:hideMark/>
          </w:tcPr>
          <w:p w14:paraId="4A64241B"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TC-001</w:t>
            </w:r>
          </w:p>
        </w:tc>
        <w:tc>
          <w:tcPr>
            <w:tcW w:w="0" w:type="auto"/>
            <w:vAlign w:val="center"/>
            <w:hideMark/>
          </w:tcPr>
          <w:p w14:paraId="7ECA0136"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Registration</w:t>
            </w:r>
          </w:p>
        </w:tc>
        <w:tc>
          <w:tcPr>
            <w:tcW w:w="0" w:type="auto"/>
            <w:vAlign w:val="center"/>
            <w:hideMark/>
          </w:tcPr>
          <w:p w14:paraId="269D79EB"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Navigate to Register Page → Enter details → Click Register</w:t>
            </w:r>
          </w:p>
        </w:tc>
        <w:tc>
          <w:tcPr>
            <w:tcW w:w="0" w:type="auto"/>
            <w:vAlign w:val="center"/>
            <w:hideMark/>
          </w:tcPr>
          <w:p w14:paraId="025AE53F"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is registered and redirected to login</w:t>
            </w:r>
          </w:p>
        </w:tc>
        <w:tc>
          <w:tcPr>
            <w:tcW w:w="0" w:type="auto"/>
            <w:vAlign w:val="center"/>
            <w:hideMark/>
          </w:tcPr>
          <w:p w14:paraId="7419503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0A264B63"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3946037D" w14:textId="77777777" w:rsidTr="001D097E">
        <w:trPr>
          <w:trHeight w:val="1020"/>
          <w:tblCellSpacing w:w="15" w:type="dxa"/>
        </w:trPr>
        <w:tc>
          <w:tcPr>
            <w:tcW w:w="0" w:type="auto"/>
            <w:vAlign w:val="center"/>
            <w:hideMark/>
          </w:tcPr>
          <w:p w14:paraId="3CE468B9"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TC-002</w:t>
            </w:r>
          </w:p>
        </w:tc>
        <w:tc>
          <w:tcPr>
            <w:tcW w:w="0" w:type="auto"/>
            <w:vAlign w:val="center"/>
            <w:hideMark/>
          </w:tcPr>
          <w:p w14:paraId="21925AC0"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Login and Dashboard Access</w:t>
            </w:r>
          </w:p>
        </w:tc>
        <w:tc>
          <w:tcPr>
            <w:tcW w:w="0" w:type="auto"/>
            <w:vAlign w:val="center"/>
            <w:hideMark/>
          </w:tcPr>
          <w:p w14:paraId="06B02D8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Enter email and password → Click Login</w:t>
            </w:r>
          </w:p>
        </w:tc>
        <w:tc>
          <w:tcPr>
            <w:tcW w:w="0" w:type="auto"/>
            <w:vAlign w:val="center"/>
            <w:hideMark/>
          </w:tcPr>
          <w:p w14:paraId="2FD03DBC"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is redirected to homepage</w:t>
            </w:r>
          </w:p>
        </w:tc>
        <w:tc>
          <w:tcPr>
            <w:tcW w:w="0" w:type="auto"/>
            <w:vAlign w:val="center"/>
            <w:hideMark/>
          </w:tcPr>
          <w:p w14:paraId="62DD2206"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586F1A0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709B5991" w14:textId="77777777" w:rsidTr="001D097E">
        <w:trPr>
          <w:trHeight w:val="1020"/>
          <w:tblCellSpacing w:w="15" w:type="dxa"/>
        </w:trPr>
        <w:tc>
          <w:tcPr>
            <w:tcW w:w="0" w:type="auto"/>
            <w:vAlign w:val="center"/>
            <w:hideMark/>
          </w:tcPr>
          <w:p w14:paraId="4E00ABC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TC-003</w:t>
            </w:r>
          </w:p>
        </w:tc>
        <w:tc>
          <w:tcPr>
            <w:tcW w:w="0" w:type="auto"/>
            <w:vAlign w:val="center"/>
            <w:hideMark/>
          </w:tcPr>
          <w:p w14:paraId="0ACBA5B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Add Item to Cart</w:t>
            </w:r>
          </w:p>
        </w:tc>
        <w:tc>
          <w:tcPr>
            <w:tcW w:w="0" w:type="auto"/>
            <w:vAlign w:val="center"/>
            <w:hideMark/>
          </w:tcPr>
          <w:p w14:paraId="41A08FC8"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Navigate to Products → Click "Add to Cart"</w:t>
            </w:r>
          </w:p>
        </w:tc>
        <w:tc>
          <w:tcPr>
            <w:tcW w:w="0" w:type="auto"/>
            <w:vAlign w:val="center"/>
            <w:hideMark/>
          </w:tcPr>
          <w:p w14:paraId="47B8B7A2"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Item is added and cart icon updates</w:t>
            </w:r>
          </w:p>
        </w:tc>
        <w:tc>
          <w:tcPr>
            <w:tcW w:w="0" w:type="auto"/>
            <w:vAlign w:val="center"/>
            <w:hideMark/>
          </w:tcPr>
          <w:p w14:paraId="1469A2B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3394DAD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73FD0C9A" w14:textId="77777777" w:rsidTr="001D097E">
        <w:trPr>
          <w:trHeight w:val="1020"/>
          <w:tblCellSpacing w:w="15" w:type="dxa"/>
        </w:trPr>
        <w:tc>
          <w:tcPr>
            <w:tcW w:w="0" w:type="auto"/>
            <w:vAlign w:val="center"/>
            <w:hideMark/>
          </w:tcPr>
          <w:p w14:paraId="12C8011F"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TC-004</w:t>
            </w:r>
          </w:p>
        </w:tc>
        <w:tc>
          <w:tcPr>
            <w:tcW w:w="0" w:type="auto"/>
            <w:vAlign w:val="center"/>
            <w:hideMark/>
          </w:tcPr>
          <w:p w14:paraId="1DDFB60A"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Filter Items by Category</w:t>
            </w:r>
          </w:p>
        </w:tc>
        <w:tc>
          <w:tcPr>
            <w:tcW w:w="0" w:type="auto"/>
            <w:vAlign w:val="center"/>
            <w:hideMark/>
          </w:tcPr>
          <w:p w14:paraId="2A5764D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Open dropdown → Select "Dairy"</w:t>
            </w:r>
          </w:p>
        </w:tc>
        <w:tc>
          <w:tcPr>
            <w:tcW w:w="0" w:type="auto"/>
            <w:vAlign w:val="center"/>
            <w:hideMark/>
          </w:tcPr>
          <w:p w14:paraId="75C36ED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Only dairy products are shown</w:t>
            </w:r>
          </w:p>
        </w:tc>
        <w:tc>
          <w:tcPr>
            <w:tcW w:w="0" w:type="auto"/>
            <w:vAlign w:val="center"/>
            <w:hideMark/>
          </w:tcPr>
          <w:p w14:paraId="657FB11A"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6EBA1679"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bl>
    <w:p w14:paraId="2A0DE456" w14:textId="77777777" w:rsidR="001D097E" w:rsidRPr="00795DD2" w:rsidRDefault="001D097E" w:rsidP="001D097E">
      <w:pPr>
        <w:spacing w:after="0"/>
        <w:ind w:left="567" w:right="-716" w:firstLine="851"/>
        <w:rPr>
          <w:rFonts w:ascii="Times New Roman" w:eastAsiaTheme="majorEastAsia" w:hAnsi="Times New Roman" w:cs="Times New Roman"/>
          <w:sz w:val="28"/>
          <w:szCs w:val="28"/>
          <w:lang w:val="en-IN"/>
        </w:rPr>
      </w:pPr>
    </w:p>
    <w:sectPr w:rsidR="001D097E" w:rsidRPr="00795DD2" w:rsidSect="00036822">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FC0E6" w14:textId="77777777" w:rsidR="00594D6C" w:rsidRDefault="00594D6C" w:rsidP="00036822">
      <w:pPr>
        <w:spacing w:after="0" w:line="240" w:lineRule="auto"/>
      </w:pPr>
      <w:r>
        <w:separator/>
      </w:r>
    </w:p>
  </w:endnote>
  <w:endnote w:type="continuationSeparator" w:id="0">
    <w:p w14:paraId="6C0D3716" w14:textId="77777777" w:rsidR="00594D6C" w:rsidRDefault="00594D6C" w:rsidP="0003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4194C" w14:textId="77777777" w:rsidR="00594D6C" w:rsidRDefault="00594D6C" w:rsidP="00036822">
      <w:pPr>
        <w:spacing w:after="0" w:line="240" w:lineRule="auto"/>
      </w:pPr>
      <w:r>
        <w:separator/>
      </w:r>
    </w:p>
  </w:footnote>
  <w:footnote w:type="continuationSeparator" w:id="0">
    <w:p w14:paraId="0E9B625F" w14:textId="77777777" w:rsidR="00594D6C" w:rsidRDefault="00594D6C" w:rsidP="00036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60488A"/>
    <w:multiLevelType w:val="multilevel"/>
    <w:tmpl w:val="162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0E6E"/>
    <w:multiLevelType w:val="multilevel"/>
    <w:tmpl w:val="795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43772"/>
    <w:multiLevelType w:val="multilevel"/>
    <w:tmpl w:val="8E3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452920">
    <w:abstractNumId w:val="8"/>
  </w:num>
  <w:num w:numId="2" w16cid:durableId="24448919">
    <w:abstractNumId w:val="6"/>
  </w:num>
  <w:num w:numId="3" w16cid:durableId="757092244">
    <w:abstractNumId w:val="5"/>
  </w:num>
  <w:num w:numId="4" w16cid:durableId="1028063337">
    <w:abstractNumId w:val="4"/>
  </w:num>
  <w:num w:numId="5" w16cid:durableId="1805536895">
    <w:abstractNumId w:val="7"/>
  </w:num>
  <w:num w:numId="6" w16cid:durableId="1639458270">
    <w:abstractNumId w:val="3"/>
  </w:num>
  <w:num w:numId="7" w16cid:durableId="1047297902">
    <w:abstractNumId w:val="2"/>
  </w:num>
  <w:num w:numId="8" w16cid:durableId="1266112069">
    <w:abstractNumId w:val="1"/>
  </w:num>
  <w:num w:numId="9" w16cid:durableId="1425958278">
    <w:abstractNumId w:val="0"/>
  </w:num>
  <w:num w:numId="10" w16cid:durableId="1797409406">
    <w:abstractNumId w:val="11"/>
  </w:num>
  <w:num w:numId="11" w16cid:durableId="104275670">
    <w:abstractNumId w:val="9"/>
  </w:num>
  <w:num w:numId="12" w16cid:durableId="68598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822"/>
    <w:rsid w:val="0006063C"/>
    <w:rsid w:val="0015074B"/>
    <w:rsid w:val="001D097E"/>
    <w:rsid w:val="00265DAA"/>
    <w:rsid w:val="0029639D"/>
    <w:rsid w:val="00326F90"/>
    <w:rsid w:val="003F4A7F"/>
    <w:rsid w:val="00406017"/>
    <w:rsid w:val="00425852"/>
    <w:rsid w:val="004F505C"/>
    <w:rsid w:val="005159A2"/>
    <w:rsid w:val="00522535"/>
    <w:rsid w:val="00594D6C"/>
    <w:rsid w:val="006A610E"/>
    <w:rsid w:val="00766BB4"/>
    <w:rsid w:val="00795DD2"/>
    <w:rsid w:val="008E44CC"/>
    <w:rsid w:val="009F3574"/>
    <w:rsid w:val="00AA1D8D"/>
    <w:rsid w:val="00B47730"/>
    <w:rsid w:val="00B50E4D"/>
    <w:rsid w:val="00B542CF"/>
    <w:rsid w:val="00CB0664"/>
    <w:rsid w:val="00DC7B14"/>
    <w:rsid w:val="00E275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0972"/>
  <w14:defaultImageDpi w14:val="300"/>
  <w15:docId w15:val="{B849F612-89C5-4995-B300-9E3C919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7176">
      <w:bodyDiv w:val="1"/>
      <w:marLeft w:val="0"/>
      <w:marRight w:val="0"/>
      <w:marTop w:val="0"/>
      <w:marBottom w:val="0"/>
      <w:divBdr>
        <w:top w:val="none" w:sz="0" w:space="0" w:color="auto"/>
        <w:left w:val="none" w:sz="0" w:space="0" w:color="auto"/>
        <w:bottom w:val="none" w:sz="0" w:space="0" w:color="auto"/>
        <w:right w:val="none" w:sz="0" w:space="0" w:color="auto"/>
      </w:divBdr>
    </w:div>
    <w:div w:id="100806773">
      <w:bodyDiv w:val="1"/>
      <w:marLeft w:val="0"/>
      <w:marRight w:val="0"/>
      <w:marTop w:val="0"/>
      <w:marBottom w:val="0"/>
      <w:divBdr>
        <w:top w:val="none" w:sz="0" w:space="0" w:color="auto"/>
        <w:left w:val="none" w:sz="0" w:space="0" w:color="auto"/>
        <w:bottom w:val="none" w:sz="0" w:space="0" w:color="auto"/>
        <w:right w:val="none" w:sz="0" w:space="0" w:color="auto"/>
      </w:divBdr>
    </w:div>
    <w:div w:id="144906191">
      <w:bodyDiv w:val="1"/>
      <w:marLeft w:val="0"/>
      <w:marRight w:val="0"/>
      <w:marTop w:val="0"/>
      <w:marBottom w:val="0"/>
      <w:divBdr>
        <w:top w:val="none" w:sz="0" w:space="0" w:color="auto"/>
        <w:left w:val="none" w:sz="0" w:space="0" w:color="auto"/>
        <w:bottom w:val="none" w:sz="0" w:space="0" w:color="auto"/>
        <w:right w:val="none" w:sz="0" w:space="0" w:color="auto"/>
      </w:divBdr>
    </w:div>
    <w:div w:id="210117355">
      <w:bodyDiv w:val="1"/>
      <w:marLeft w:val="0"/>
      <w:marRight w:val="0"/>
      <w:marTop w:val="0"/>
      <w:marBottom w:val="0"/>
      <w:divBdr>
        <w:top w:val="none" w:sz="0" w:space="0" w:color="auto"/>
        <w:left w:val="none" w:sz="0" w:space="0" w:color="auto"/>
        <w:bottom w:val="none" w:sz="0" w:space="0" w:color="auto"/>
        <w:right w:val="none" w:sz="0" w:space="0" w:color="auto"/>
      </w:divBdr>
    </w:div>
    <w:div w:id="278294091">
      <w:bodyDiv w:val="1"/>
      <w:marLeft w:val="0"/>
      <w:marRight w:val="0"/>
      <w:marTop w:val="0"/>
      <w:marBottom w:val="0"/>
      <w:divBdr>
        <w:top w:val="none" w:sz="0" w:space="0" w:color="auto"/>
        <w:left w:val="none" w:sz="0" w:space="0" w:color="auto"/>
        <w:bottom w:val="none" w:sz="0" w:space="0" w:color="auto"/>
        <w:right w:val="none" w:sz="0" w:space="0" w:color="auto"/>
      </w:divBdr>
    </w:div>
    <w:div w:id="384767090">
      <w:bodyDiv w:val="1"/>
      <w:marLeft w:val="0"/>
      <w:marRight w:val="0"/>
      <w:marTop w:val="0"/>
      <w:marBottom w:val="0"/>
      <w:divBdr>
        <w:top w:val="none" w:sz="0" w:space="0" w:color="auto"/>
        <w:left w:val="none" w:sz="0" w:space="0" w:color="auto"/>
        <w:bottom w:val="none" w:sz="0" w:space="0" w:color="auto"/>
        <w:right w:val="none" w:sz="0" w:space="0" w:color="auto"/>
      </w:divBdr>
    </w:div>
    <w:div w:id="443232305">
      <w:bodyDiv w:val="1"/>
      <w:marLeft w:val="0"/>
      <w:marRight w:val="0"/>
      <w:marTop w:val="0"/>
      <w:marBottom w:val="0"/>
      <w:divBdr>
        <w:top w:val="none" w:sz="0" w:space="0" w:color="auto"/>
        <w:left w:val="none" w:sz="0" w:space="0" w:color="auto"/>
        <w:bottom w:val="none" w:sz="0" w:space="0" w:color="auto"/>
        <w:right w:val="none" w:sz="0" w:space="0" w:color="auto"/>
      </w:divBdr>
    </w:div>
    <w:div w:id="487670030">
      <w:bodyDiv w:val="1"/>
      <w:marLeft w:val="0"/>
      <w:marRight w:val="0"/>
      <w:marTop w:val="0"/>
      <w:marBottom w:val="0"/>
      <w:divBdr>
        <w:top w:val="none" w:sz="0" w:space="0" w:color="auto"/>
        <w:left w:val="none" w:sz="0" w:space="0" w:color="auto"/>
        <w:bottom w:val="none" w:sz="0" w:space="0" w:color="auto"/>
        <w:right w:val="none" w:sz="0" w:space="0" w:color="auto"/>
      </w:divBdr>
    </w:div>
    <w:div w:id="1023215617">
      <w:bodyDiv w:val="1"/>
      <w:marLeft w:val="0"/>
      <w:marRight w:val="0"/>
      <w:marTop w:val="0"/>
      <w:marBottom w:val="0"/>
      <w:divBdr>
        <w:top w:val="none" w:sz="0" w:space="0" w:color="auto"/>
        <w:left w:val="none" w:sz="0" w:space="0" w:color="auto"/>
        <w:bottom w:val="none" w:sz="0" w:space="0" w:color="auto"/>
        <w:right w:val="none" w:sz="0" w:space="0" w:color="auto"/>
      </w:divBdr>
    </w:div>
    <w:div w:id="1070811217">
      <w:bodyDiv w:val="1"/>
      <w:marLeft w:val="0"/>
      <w:marRight w:val="0"/>
      <w:marTop w:val="0"/>
      <w:marBottom w:val="0"/>
      <w:divBdr>
        <w:top w:val="none" w:sz="0" w:space="0" w:color="auto"/>
        <w:left w:val="none" w:sz="0" w:space="0" w:color="auto"/>
        <w:bottom w:val="none" w:sz="0" w:space="0" w:color="auto"/>
        <w:right w:val="none" w:sz="0" w:space="0" w:color="auto"/>
      </w:divBdr>
    </w:div>
    <w:div w:id="1123771072">
      <w:bodyDiv w:val="1"/>
      <w:marLeft w:val="0"/>
      <w:marRight w:val="0"/>
      <w:marTop w:val="0"/>
      <w:marBottom w:val="0"/>
      <w:divBdr>
        <w:top w:val="none" w:sz="0" w:space="0" w:color="auto"/>
        <w:left w:val="none" w:sz="0" w:space="0" w:color="auto"/>
        <w:bottom w:val="none" w:sz="0" w:space="0" w:color="auto"/>
        <w:right w:val="none" w:sz="0" w:space="0" w:color="auto"/>
      </w:divBdr>
    </w:div>
    <w:div w:id="1161966493">
      <w:bodyDiv w:val="1"/>
      <w:marLeft w:val="0"/>
      <w:marRight w:val="0"/>
      <w:marTop w:val="0"/>
      <w:marBottom w:val="0"/>
      <w:divBdr>
        <w:top w:val="none" w:sz="0" w:space="0" w:color="auto"/>
        <w:left w:val="none" w:sz="0" w:space="0" w:color="auto"/>
        <w:bottom w:val="none" w:sz="0" w:space="0" w:color="auto"/>
        <w:right w:val="none" w:sz="0" w:space="0" w:color="auto"/>
      </w:divBdr>
    </w:div>
    <w:div w:id="1284188306">
      <w:bodyDiv w:val="1"/>
      <w:marLeft w:val="0"/>
      <w:marRight w:val="0"/>
      <w:marTop w:val="0"/>
      <w:marBottom w:val="0"/>
      <w:divBdr>
        <w:top w:val="none" w:sz="0" w:space="0" w:color="auto"/>
        <w:left w:val="none" w:sz="0" w:space="0" w:color="auto"/>
        <w:bottom w:val="none" w:sz="0" w:space="0" w:color="auto"/>
        <w:right w:val="none" w:sz="0" w:space="0" w:color="auto"/>
      </w:divBdr>
    </w:div>
    <w:div w:id="1668442339">
      <w:bodyDiv w:val="1"/>
      <w:marLeft w:val="0"/>
      <w:marRight w:val="0"/>
      <w:marTop w:val="0"/>
      <w:marBottom w:val="0"/>
      <w:divBdr>
        <w:top w:val="none" w:sz="0" w:space="0" w:color="auto"/>
        <w:left w:val="none" w:sz="0" w:space="0" w:color="auto"/>
        <w:bottom w:val="none" w:sz="0" w:space="0" w:color="auto"/>
        <w:right w:val="none" w:sz="0" w:space="0" w:color="auto"/>
      </w:divBdr>
    </w:div>
    <w:div w:id="1727609850">
      <w:bodyDiv w:val="1"/>
      <w:marLeft w:val="0"/>
      <w:marRight w:val="0"/>
      <w:marTop w:val="0"/>
      <w:marBottom w:val="0"/>
      <w:divBdr>
        <w:top w:val="none" w:sz="0" w:space="0" w:color="auto"/>
        <w:left w:val="none" w:sz="0" w:space="0" w:color="auto"/>
        <w:bottom w:val="none" w:sz="0" w:space="0" w:color="auto"/>
        <w:right w:val="none" w:sz="0" w:space="0" w:color="auto"/>
      </w:divBdr>
    </w:div>
    <w:div w:id="1862040971">
      <w:bodyDiv w:val="1"/>
      <w:marLeft w:val="0"/>
      <w:marRight w:val="0"/>
      <w:marTop w:val="0"/>
      <w:marBottom w:val="0"/>
      <w:divBdr>
        <w:top w:val="none" w:sz="0" w:space="0" w:color="auto"/>
        <w:left w:val="none" w:sz="0" w:space="0" w:color="auto"/>
        <w:bottom w:val="none" w:sz="0" w:space="0" w:color="auto"/>
        <w:right w:val="none" w:sz="0" w:space="0" w:color="auto"/>
      </w:divBdr>
    </w:div>
    <w:div w:id="2007518019">
      <w:bodyDiv w:val="1"/>
      <w:marLeft w:val="0"/>
      <w:marRight w:val="0"/>
      <w:marTop w:val="0"/>
      <w:marBottom w:val="0"/>
      <w:divBdr>
        <w:top w:val="none" w:sz="0" w:space="0" w:color="auto"/>
        <w:left w:val="none" w:sz="0" w:space="0" w:color="auto"/>
        <w:bottom w:val="none" w:sz="0" w:space="0" w:color="auto"/>
        <w:right w:val="none" w:sz="0" w:space="0" w:color="auto"/>
      </w:divBdr>
    </w:div>
    <w:div w:id="2111505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Sirisha Reddy</cp:lastModifiedBy>
  <cp:revision>6</cp:revision>
  <cp:lastPrinted>2025-06-27T12:46:00Z</cp:lastPrinted>
  <dcterms:created xsi:type="dcterms:W3CDTF">2025-06-27T07:43:00Z</dcterms:created>
  <dcterms:modified xsi:type="dcterms:W3CDTF">2025-06-27T12:46:00Z</dcterms:modified>
  <cp:category/>
</cp:coreProperties>
</file>