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B907D" w14:textId="59478CA3" w:rsidR="00E41E4F" w:rsidRDefault="00E41E4F" w:rsidP="00E41E4F">
      <w:pPr>
        <w:jc w:val="center"/>
        <w:rPr>
          <w:rFonts w:eastAsiaTheme="majorEastAsia"/>
          <w:b/>
          <w:bCs/>
          <w:sz w:val="32"/>
          <w:szCs w:val="32"/>
        </w:rPr>
      </w:pPr>
      <w:r>
        <w:rPr>
          <w:rFonts w:eastAsiaTheme="majorEastAsia"/>
          <w:b/>
          <w:bCs/>
          <w:sz w:val="32"/>
          <w:szCs w:val="32"/>
        </w:rPr>
        <w:t>Requirement Analysis</w:t>
      </w:r>
    </w:p>
    <w:p w14:paraId="356B7DE7" w14:textId="66AB2732" w:rsidR="00E41E4F" w:rsidRDefault="00E41E4F" w:rsidP="00E41E4F">
      <w:pPr>
        <w:jc w:val="center"/>
      </w:pPr>
      <w:r w:rsidRPr="00E41E4F">
        <w:rPr>
          <w:rFonts w:eastAsiaTheme="majorEastAsia"/>
          <w:b/>
          <w:bCs/>
          <w:sz w:val="32"/>
          <w:szCs w:val="32"/>
        </w:rPr>
        <w:t>Solution Requirements (Functional &amp; Non-functional)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E41E4F" w14:paraId="4009A667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C781" w14:textId="77777777" w:rsidR="00E41E4F" w:rsidRDefault="00E41E4F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79B33" w14:textId="77777777" w:rsidR="00E41E4F" w:rsidRDefault="00E41E4F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E41E4F" w14:paraId="3846C500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1A412" w14:textId="77777777" w:rsidR="00E41E4F" w:rsidRDefault="00E41E4F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1A88" w14:textId="66DA09DC" w:rsidR="00E41E4F" w:rsidRDefault="00DE1A87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DE1A87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LTVIP2025TMID48554</w:t>
            </w:r>
          </w:p>
        </w:tc>
      </w:tr>
      <w:tr w:rsidR="00E41E4F" w14:paraId="7B54261B" w14:textId="77777777" w:rsidTr="0034459D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05291" w14:textId="77777777" w:rsidR="00E41E4F" w:rsidRDefault="00E41E4F" w:rsidP="0034459D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35AE" w14:textId="77777777" w:rsidR="00E41E4F" w:rsidRDefault="00E41E4F" w:rsidP="0034459D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66474DB0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76561451" w14:textId="33AFC95B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t>Functional and Non-Functional Requirements</w:t>
      </w:r>
      <w:r>
        <w:rPr>
          <w:rFonts w:eastAsiaTheme="majorEastAsia"/>
          <w:b/>
          <w:bCs/>
          <w:sz w:val="28"/>
          <w:szCs w:val="28"/>
          <w:u w:val="single"/>
        </w:rPr>
        <w:t>:</w:t>
      </w:r>
    </w:p>
    <w:p w14:paraId="35B16574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5F5653B2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 xml:space="preserve">To ensure the successful design and implementation of the </w:t>
      </w:r>
      <w:proofErr w:type="spellStart"/>
      <w:r w:rsidRPr="00E41E4F">
        <w:rPr>
          <w:rFonts w:eastAsiaTheme="majorEastAsia"/>
          <w:sz w:val="28"/>
          <w:szCs w:val="28"/>
        </w:rPr>
        <w:t>ShopSmart</w:t>
      </w:r>
      <w:proofErr w:type="spellEnd"/>
      <w:r w:rsidRPr="00E41E4F">
        <w:rPr>
          <w:rFonts w:eastAsiaTheme="majorEastAsia"/>
          <w:sz w:val="28"/>
          <w:szCs w:val="28"/>
        </w:rPr>
        <w:t xml:space="preserve"> platform, both functional and non-functional requirements were carefully analyzed and defined. These requirements serve as the foundation for the system's features, behavior, and overall performance.</w:t>
      </w:r>
    </w:p>
    <w:p w14:paraId="0DD5BFA4" w14:textId="6903564F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t>Functional Requirements</w:t>
      </w:r>
    </w:p>
    <w:p w14:paraId="5C25A03D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>Functional Requirements describe the core features and actions the system must perform to satisfy the end-users' needs. These include user registration, product browsing, order placement, role-based dashboards, and more. Each functional requirement is further divided into epics and user stories/sub-tasks to represent the expected behavior and user interactions with the system.</w:t>
      </w:r>
    </w:p>
    <w:p w14:paraId="2A811DB3" w14:textId="38CC0D58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sz w:val="28"/>
          <w:szCs w:val="28"/>
          <w:u w:val="single"/>
        </w:rPr>
      </w:pPr>
      <w:r w:rsidRPr="00E41E4F">
        <w:rPr>
          <w:rFonts w:eastAsiaTheme="majorEastAsia"/>
          <w:b/>
          <w:sz w:val="28"/>
          <w:szCs w:val="28"/>
          <w:u w:val="single"/>
        </w:rPr>
        <w:t>Non- Functional Requirements</w:t>
      </w:r>
    </w:p>
    <w:p w14:paraId="365D3831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>Non-Functional Requirements define the quality attributes and operational capabilities of the system, such as security, usability, performance, scalability, and reliability. These characteristics are crucial to ensure a smooth, efficient, and secure user experience across various usage scenarios and growing user bases.</w:t>
      </w:r>
    </w:p>
    <w:p w14:paraId="31417350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36F190CA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  <w:r w:rsidRPr="00E41E4F">
        <w:rPr>
          <w:rFonts w:eastAsiaTheme="majorEastAsia"/>
          <w:sz w:val="28"/>
          <w:szCs w:val="28"/>
        </w:rPr>
        <w:t xml:space="preserve">The following tables outline both the functional and non-functional requirements for the </w:t>
      </w:r>
      <w:proofErr w:type="spellStart"/>
      <w:r w:rsidRPr="00E41E4F">
        <w:rPr>
          <w:rFonts w:eastAsiaTheme="majorEastAsia"/>
          <w:sz w:val="28"/>
          <w:szCs w:val="28"/>
        </w:rPr>
        <w:t>ShopSmart</w:t>
      </w:r>
      <w:proofErr w:type="spellEnd"/>
      <w:r w:rsidRPr="00E41E4F">
        <w:rPr>
          <w:rFonts w:eastAsiaTheme="majorEastAsia"/>
          <w:sz w:val="28"/>
          <w:szCs w:val="28"/>
        </w:rPr>
        <w:t xml:space="preserve"> platform.</w:t>
      </w:r>
    </w:p>
    <w:p w14:paraId="208CA6B2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53B3FE29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61CC38C0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7DC88ACF" w14:textId="77777777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47A77DC1" w14:textId="620E3ECD" w:rsidR="00E41E4F" w:rsidRP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lastRenderedPageBreak/>
        <w:t>Functional Requirements:</w:t>
      </w:r>
    </w:p>
    <w:p w14:paraId="6FB9FE43" w14:textId="77777777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3150"/>
        <w:gridCol w:w="5063"/>
      </w:tblGrid>
      <w:tr w:rsidR="00E41E4F" w:rsidRPr="00E41E4F" w14:paraId="6CA76589" w14:textId="77777777" w:rsidTr="00E41E4F">
        <w:trPr>
          <w:trHeight w:val="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34274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19A92E0A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A57FD91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Sub Requirement (Story / Sub-Task)</w:t>
            </w:r>
          </w:p>
        </w:tc>
      </w:tr>
      <w:tr w:rsidR="00E41E4F" w:rsidRPr="00E41E4F" w14:paraId="1E94610A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CEF2C0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2E7830A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53EF4E1C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through Form</w:t>
            </w:r>
          </w:p>
        </w:tc>
      </w:tr>
      <w:tr w:rsidR="00E41E4F" w:rsidRPr="00E41E4F" w14:paraId="7E9C986C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D5B807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A5B57A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D3E6B0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through Gmail</w:t>
            </w:r>
          </w:p>
        </w:tc>
      </w:tr>
      <w:tr w:rsidR="00E41E4F" w:rsidRPr="00E41E4F" w14:paraId="728FF01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8905FD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5BAB29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6616C9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Registration through LinkedIn</w:t>
            </w:r>
          </w:p>
        </w:tc>
      </w:tr>
      <w:tr w:rsidR="00E41E4F" w:rsidRPr="00E41E4F" w14:paraId="2EAE80AC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16FA794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220B40E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24C4D86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Confirmation via Email</w:t>
            </w:r>
          </w:p>
        </w:tc>
      </w:tr>
      <w:tr w:rsidR="00E41E4F" w:rsidRPr="00E41E4F" w14:paraId="346F536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78B022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ADD75F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D02832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Confirmation via OTP</w:t>
            </w:r>
          </w:p>
        </w:tc>
      </w:tr>
      <w:tr w:rsidR="00E41E4F" w:rsidRPr="00E41E4F" w14:paraId="2A8C7C1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DDE77A5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4AA0D2C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Product Browsing &amp; Search</w:t>
            </w:r>
          </w:p>
        </w:tc>
        <w:tc>
          <w:tcPr>
            <w:tcW w:w="0" w:type="auto"/>
            <w:vAlign w:val="center"/>
            <w:hideMark/>
          </w:tcPr>
          <w:p w14:paraId="16C1F97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Filter by Category (Fruits, Vegetables, Dairy, etc.)</w:t>
            </w:r>
          </w:p>
        </w:tc>
      </w:tr>
      <w:tr w:rsidR="00E41E4F" w:rsidRPr="00E41E4F" w14:paraId="66BD81F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A82204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D1C2E8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D321E3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Sort by Price, Name, Rating</w:t>
            </w:r>
          </w:p>
        </w:tc>
      </w:tr>
      <w:tr w:rsidR="00E41E4F" w:rsidRPr="00E41E4F" w14:paraId="7941603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F2FA8BD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269237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0683618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Keyword-based Search</w:t>
            </w:r>
          </w:p>
        </w:tc>
      </w:tr>
      <w:tr w:rsidR="00E41E4F" w:rsidRPr="00E41E4F" w14:paraId="24212F94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C14241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0BB8B28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Cart Management</w:t>
            </w:r>
          </w:p>
        </w:tc>
        <w:tc>
          <w:tcPr>
            <w:tcW w:w="0" w:type="auto"/>
            <w:vAlign w:val="center"/>
            <w:hideMark/>
          </w:tcPr>
          <w:p w14:paraId="47A51B9D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 to Cart</w:t>
            </w:r>
          </w:p>
        </w:tc>
      </w:tr>
      <w:tr w:rsidR="00E41E4F" w:rsidRPr="00E41E4F" w14:paraId="4B2C2719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82AF69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341DC3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60A8EA2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Update Quantity</w:t>
            </w:r>
          </w:p>
        </w:tc>
      </w:tr>
      <w:tr w:rsidR="00E41E4F" w:rsidRPr="00E41E4F" w14:paraId="0ABE28FB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7E4BBC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D03B48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230872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Remove from Cart</w:t>
            </w:r>
          </w:p>
        </w:tc>
      </w:tr>
      <w:tr w:rsidR="00E41E4F" w:rsidRPr="00E41E4F" w14:paraId="5CE3B60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C36ED0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223079E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Placement</w:t>
            </w:r>
          </w:p>
        </w:tc>
        <w:tc>
          <w:tcPr>
            <w:tcW w:w="0" w:type="auto"/>
            <w:vAlign w:val="center"/>
            <w:hideMark/>
          </w:tcPr>
          <w:p w14:paraId="38C0F0D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Address Input</w:t>
            </w:r>
          </w:p>
        </w:tc>
      </w:tr>
      <w:tr w:rsidR="00E41E4F" w:rsidRPr="00E41E4F" w14:paraId="5D73D56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6CC040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BC3BC0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F10AAC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Choose Payment Method (COD)</w:t>
            </w:r>
          </w:p>
        </w:tc>
      </w:tr>
      <w:tr w:rsidR="00E41E4F" w:rsidRPr="00E41E4F" w14:paraId="057F5C72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FCFA79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C5D226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BFD750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Place Order</w:t>
            </w:r>
          </w:p>
        </w:tc>
      </w:tr>
      <w:tr w:rsidR="00E41E4F" w:rsidRPr="00E41E4F" w14:paraId="657566D5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20A3F2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5E25AEC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Order Tracking</w:t>
            </w:r>
          </w:p>
        </w:tc>
        <w:tc>
          <w:tcPr>
            <w:tcW w:w="0" w:type="auto"/>
            <w:vAlign w:val="center"/>
            <w:hideMark/>
          </w:tcPr>
          <w:p w14:paraId="66AF12E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View Order Status</w:t>
            </w:r>
          </w:p>
        </w:tc>
      </w:tr>
      <w:tr w:rsidR="00E41E4F" w:rsidRPr="00E41E4F" w14:paraId="3F5EB0DB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3F6F2B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3C926B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6DE75EC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Estimated Delivery Time</w:t>
            </w:r>
          </w:p>
        </w:tc>
      </w:tr>
      <w:tr w:rsidR="00E41E4F" w:rsidRPr="00E41E4F" w14:paraId="72157CB3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EB39E65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FR-7</w:t>
            </w:r>
          </w:p>
        </w:tc>
        <w:tc>
          <w:tcPr>
            <w:tcW w:w="0" w:type="auto"/>
            <w:vAlign w:val="center"/>
            <w:hideMark/>
          </w:tcPr>
          <w:p w14:paraId="3BD0648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User Account Management</w:t>
            </w:r>
          </w:p>
        </w:tc>
        <w:tc>
          <w:tcPr>
            <w:tcW w:w="0" w:type="auto"/>
            <w:vAlign w:val="center"/>
            <w:hideMark/>
          </w:tcPr>
          <w:p w14:paraId="44AE699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View Past Orders</w:t>
            </w:r>
          </w:p>
        </w:tc>
      </w:tr>
      <w:tr w:rsidR="00E41E4F" w:rsidRPr="00E41E4F" w14:paraId="4D59D59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D5DDDBB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5102EC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68DEFB4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Edit Profile Information</w:t>
            </w:r>
          </w:p>
        </w:tc>
      </w:tr>
      <w:tr w:rsidR="00E41E4F" w:rsidRPr="00E41E4F" w14:paraId="08E1EFF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A63C7B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0F08FDE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17CC04D4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Change Password</w:t>
            </w:r>
          </w:p>
        </w:tc>
      </w:tr>
      <w:tr w:rsidR="00E41E4F" w:rsidRPr="00E41E4F" w14:paraId="1693C68B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EBEA97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lastRenderedPageBreak/>
              <w:t>FR-8</w:t>
            </w:r>
          </w:p>
        </w:tc>
        <w:tc>
          <w:tcPr>
            <w:tcW w:w="0" w:type="auto"/>
            <w:vAlign w:val="center"/>
            <w:hideMark/>
          </w:tcPr>
          <w:p w14:paraId="537948C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Seller Product Management</w:t>
            </w:r>
          </w:p>
        </w:tc>
        <w:tc>
          <w:tcPr>
            <w:tcW w:w="0" w:type="auto"/>
            <w:vAlign w:val="center"/>
            <w:hideMark/>
          </w:tcPr>
          <w:p w14:paraId="6EE9B36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 New Product</w:t>
            </w:r>
          </w:p>
        </w:tc>
      </w:tr>
      <w:tr w:rsidR="00E41E4F" w:rsidRPr="00E41E4F" w14:paraId="01766AA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E34736D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7D3CE78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48AF21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Update/Delete Product</w:t>
            </w:r>
          </w:p>
        </w:tc>
      </w:tr>
      <w:tr w:rsidR="00E41E4F" w:rsidRPr="00E41E4F" w14:paraId="12695E0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6E6134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37F8F9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FB4B3F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View Sales &amp; Orders</w:t>
            </w:r>
          </w:p>
        </w:tc>
      </w:tr>
      <w:tr w:rsidR="00E41E4F" w:rsidRPr="00E41E4F" w14:paraId="5FA720C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6F491512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FR-9</w:t>
            </w:r>
          </w:p>
        </w:tc>
        <w:tc>
          <w:tcPr>
            <w:tcW w:w="0" w:type="auto"/>
            <w:vAlign w:val="center"/>
            <w:hideMark/>
          </w:tcPr>
          <w:p w14:paraId="61BA4E45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Admin Management</w:t>
            </w:r>
          </w:p>
        </w:tc>
        <w:tc>
          <w:tcPr>
            <w:tcW w:w="0" w:type="auto"/>
            <w:vAlign w:val="center"/>
            <w:hideMark/>
          </w:tcPr>
          <w:p w14:paraId="43599B4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Approve Seller Requests</w:t>
            </w:r>
          </w:p>
        </w:tc>
      </w:tr>
      <w:tr w:rsidR="00E41E4F" w:rsidRPr="00E41E4F" w14:paraId="7CA75056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9A1434B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A9F554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D979E79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Add/Remove Product Listings</w:t>
            </w:r>
          </w:p>
        </w:tc>
      </w:tr>
      <w:tr w:rsidR="00E41E4F" w:rsidRPr="00E41E4F" w14:paraId="62B69F2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39C1DEEA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D919198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348B6536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Manage Users and Sellers</w:t>
            </w:r>
          </w:p>
        </w:tc>
      </w:tr>
      <w:tr w:rsidR="00E41E4F" w:rsidRPr="00E41E4F" w14:paraId="1046FEFC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1304B9DF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FR-10</w:t>
            </w:r>
          </w:p>
        </w:tc>
        <w:tc>
          <w:tcPr>
            <w:tcW w:w="0" w:type="auto"/>
            <w:vAlign w:val="center"/>
            <w:hideMark/>
          </w:tcPr>
          <w:p w14:paraId="375B488C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Authentication &amp; Authorization</w:t>
            </w:r>
          </w:p>
        </w:tc>
        <w:tc>
          <w:tcPr>
            <w:tcW w:w="0" w:type="auto"/>
            <w:vAlign w:val="center"/>
            <w:hideMark/>
          </w:tcPr>
          <w:p w14:paraId="43FB06F7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JWT-based Secure Login</w:t>
            </w:r>
          </w:p>
        </w:tc>
      </w:tr>
      <w:tr w:rsidR="00E41E4F" w:rsidRPr="00E41E4F" w14:paraId="11AF28E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EB0C771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2EDFEEE0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</w:pPr>
          </w:p>
        </w:tc>
        <w:tc>
          <w:tcPr>
            <w:tcW w:w="0" w:type="auto"/>
            <w:vAlign w:val="center"/>
            <w:hideMark/>
          </w:tcPr>
          <w:p w14:paraId="5FDBE363" w14:textId="77777777" w:rsidR="00E41E4F" w:rsidRPr="00E41E4F" w:rsidRDefault="00E41E4F" w:rsidP="00E41E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Role-Based Access Control (Customer/Seller/Admin)</w:t>
            </w:r>
          </w:p>
        </w:tc>
      </w:tr>
    </w:tbl>
    <w:p w14:paraId="220C3CA6" w14:textId="77777777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</w:p>
    <w:p w14:paraId="3567FCE8" w14:textId="59AECD71" w:rsidR="00E41E4F" w:rsidRDefault="00E41E4F" w:rsidP="00E41E4F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</w:rPr>
      </w:pPr>
      <w:r w:rsidRPr="00E41E4F">
        <w:rPr>
          <w:rFonts w:eastAsiaTheme="majorEastAsia"/>
          <w:b/>
          <w:bCs/>
          <w:sz w:val="28"/>
          <w:szCs w:val="28"/>
          <w:u w:val="single"/>
        </w:rPr>
        <w:t>Non-Functional Requirements:</w:t>
      </w:r>
    </w:p>
    <w:p w14:paraId="582146ED" w14:textId="441A19A2" w:rsid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2592"/>
        <w:gridCol w:w="5652"/>
      </w:tblGrid>
      <w:tr w:rsidR="00E41E4F" w:rsidRPr="00E41E4F" w14:paraId="0521975F" w14:textId="77777777" w:rsidTr="00E41E4F">
        <w:trPr>
          <w:trHeight w:val="5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7D2E0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7A61CA1E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1493CCB9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e-IN"/>
              </w:rPr>
              <w:t>Description</w:t>
            </w:r>
          </w:p>
        </w:tc>
      </w:tr>
      <w:tr w:rsidR="00E41E4F" w:rsidRPr="00E41E4F" w14:paraId="373B12D7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4B8D9E5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728C23D8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54806D7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Intuitive UI with user-friendly navigation for all user roles</w:t>
            </w:r>
          </w:p>
        </w:tc>
      </w:tr>
      <w:tr w:rsidR="00E41E4F" w:rsidRPr="00E41E4F" w14:paraId="1F764D01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704E8670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0F8869B5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F4BF155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Data protection using JWT, password hashing, and HTTPS protocols</w:t>
            </w:r>
          </w:p>
        </w:tc>
      </w:tr>
      <w:tr w:rsidR="00E41E4F" w:rsidRPr="00E41E4F" w14:paraId="35EEACA4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1874F469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59D119D7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5D921B3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Ensures reliable operation even during high traffic or partial server failure</w:t>
            </w:r>
          </w:p>
        </w:tc>
      </w:tr>
      <w:tr w:rsidR="00E41E4F" w:rsidRPr="00E41E4F" w14:paraId="1E846F98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2061D68A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64702022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C8D9470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Fast API responses; optimized images and data for low-latency browsing</w:t>
            </w:r>
          </w:p>
        </w:tc>
      </w:tr>
      <w:tr w:rsidR="00E41E4F" w:rsidRPr="00E41E4F" w14:paraId="2E121F90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59B9EB11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4C7BC4A4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3339CC6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24/7 access to services with minimal downtime and failover support</w:t>
            </w:r>
          </w:p>
        </w:tc>
      </w:tr>
      <w:tr w:rsidR="00E41E4F" w:rsidRPr="00E41E4F" w14:paraId="57A8C4DD" w14:textId="77777777" w:rsidTr="00E41E4F">
        <w:trPr>
          <w:trHeight w:val="552"/>
          <w:tblCellSpacing w:w="15" w:type="dxa"/>
        </w:trPr>
        <w:tc>
          <w:tcPr>
            <w:tcW w:w="0" w:type="auto"/>
            <w:vAlign w:val="center"/>
            <w:hideMark/>
          </w:tcPr>
          <w:p w14:paraId="0851A3AB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3F008E1E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358FB2E" w14:textId="77777777" w:rsidR="00E41E4F" w:rsidRPr="00E41E4F" w:rsidRDefault="00E41E4F" w:rsidP="00E41E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</w:pPr>
            <w:r w:rsidRPr="00E41E4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te-IN"/>
              </w:rPr>
              <w:t>Easily scalable architecture (MERN) to handle future growth and feature load</w:t>
            </w:r>
          </w:p>
        </w:tc>
      </w:tr>
    </w:tbl>
    <w:p w14:paraId="5CFDA87E" w14:textId="77777777" w:rsidR="00E41E4F" w:rsidRPr="00E41E4F" w:rsidRDefault="00E41E4F" w:rsidP="00E41E4F">
      <w:pPr>
        <w:spacing w:after="0"/>
        <w:ind w:left="-567" w:right="-716"/>
        <w:rPr>
          <w:rFonts w:eastAsiaTheme="majorEastAsia"/>
          <w:sz w:val="28"/>
          <w:szCs w:val="28"/>
        </w:rPr>
      </w:pPr>
    </w:p>
    <w:sectPr w:rsidR="00E41E4F" w:rsidRPr="00E41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4F"/>
    <w:rsid w:val="0017560C"/>
    <w:rsid w:val="003F4A7F"/>
    <w:rsid w:val="009E3F34"/>
    <w:rsid w:val="00BB0662"/>
    <w:rsid w:val="00DE1A87"/>
    <w:rsid w:val="00E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F6D"/>
  <w15:chartTrackingRefBased/>
  <w15:docId w15:val="{172B0356-70A9-44CC-B08D-73CD8E72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E4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Sirisha Reddy</cp:lastModifiedBy>
  <cp:revision>3</cp:revision>
  <cp:lastPrinted>2025-06-27T13:00:00Z</cp:lastPrinted>
  <dcterms:created xsi:type="dcterms:W3CDTF">2025-06-27T08:30:00Z</dcterms:created>
  <dcterms:modified xsi:type="dcterms:W3CDTF">2025-06-27T13:00:00Z</dcterms:modified>
</cp:coreProperties>
</file>