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rfgga3u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tovmp6y3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Information</w:t>
      </w:r>
    </w:p>
    <w:tbl>
      <w:tblPr>
        <w:tblStyle w:val="Table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955"/>
        <w:tblGridChange w:id="0">
          <w:tblGrid>
            <w:gridCol w:w="212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Sirius School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Cloud-based School Management System (SaaS)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 (Minimum Viable Product)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Md. Abu Omayer Babu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 July,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gtx4vmdxr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rilcbg3uf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Product 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Sirius School</w:t>
      </w:r>
      <w:r w:rsidDel="00000000" w:rsidR="00000000" w:rsidRPr="00000000">
        <w:rPr>
          <w:rtl w:val="0"/>
        </w:rPr>
        <w:t xml:space="preserve"> is a cloud-based School Management System (SaaS) that helps educational institutions digitize their daily operations through a centralized platform.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for schools of different sizes and enables administrators, teachers, office staff, students, and parents to perform their responsibilities efficiently while reducing paperwork and improving communication.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attempting to solve every school management problem in its first release, Sirius School adopts an MVP-first approach. Version 1.0 focuses on the core operational modules that schools use every day, creating a strong foundation for future expansion.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pv5boqih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Vision Statement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a trusted cloud platform that simplifies school management by connecting administrators, teachers, students, parents, and staff through secure, reliable, and intelligent digital services.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m64ypbmpf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Mission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educational institutions with an affordable, scalable, and easy-to-use SaaS solution that streamlines academic administration, student information, attendance, finance, and communication while supporting future growth.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rn3wbh3ka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educational institutions continue to rely on paper-based records, spreadsheets, and disconnected software systems. These practices create operational inefficiencies, increase administrative workload, and reduce transparency among school stakeholders.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common challenges include: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Parents are not notified promptly about important student activities.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academic records are difficult to access outside report card distribution periods.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is often recorded manually, increasing the likelihood of errors.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collection and salary management require repetitive manual work.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 struggle to adopt affordable, modern management software that can grow with their needs.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2pmpgd414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Goals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goals of the Sirius School MVP are: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 functional SaaS product within a short development cycle.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product with pilot schools.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administrative workload through digitization.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transparency.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scalable architecture for future modules.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long-term customer relationships through subscription-based services.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g7zessq5u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Customers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h34o1uc7m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Customers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Schools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Kindergarten Institutions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Centers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Schools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Colleges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8son9wxm9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Markets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Schools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Colleges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Institutes and so 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igofxn9jc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Personas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dx8jkqf3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 Administrator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managing users, academic operations, attendance, finance, and overall system administration.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school operations efficiently.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administrative work.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accurate institutional records.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6p6441c2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Teacher/Office Assistant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managing student academics and attendance.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marks efficiently.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examination results.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student attendance.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r262ft0zt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Office Assistant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administrative and financial tasks.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fee payments.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employee salary records.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daily administrative operations.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zgg9n7c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monitoring the student's academic and financial status.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important student notifications.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academic progress.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fee payments and dues.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1o7i757ss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viewing personal academic information.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examination results.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academic progress.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 and fee status.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ptljufpsj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MVP Scope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 includes the following modules: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4o86dhyf7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– User &amp; Role Management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secure authentication and role-based access for all users.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igh53pdt8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management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staff management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management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management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session management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and section management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zn5r6b5vf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Student Notification Service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automated SMS notifications related to students.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clp9j8q1u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arrival notification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departure notification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result notification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due reminder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payment confirmation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h906dwn7m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– Academic Management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Digitizes examination and academic performance management.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edebu2vb6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management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management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entry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calculation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GPA calculation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publication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card generation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progress reports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ffh8qnf26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– Attendance Management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attendance management for all institutional members.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1xsx1ahe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attendance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attendance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staff attendance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history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7r11dyeun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– Student Finance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Digitizes student fee management.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04gm2tcdp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category management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generation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management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recording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b9s352x3p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– Employee Finance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employee salary information.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vi8k7jez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structure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payment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management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 management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management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history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oi4fqohmu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 of Scope (Version 1.0)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intentionally excluded from the MVP: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lxrjn1v8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&amp; Notifications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messaging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Parent-teacher messaging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announcements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alerts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42ikehx9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management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tracking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ledger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book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statements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bv7kamk9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 Modules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Library Management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Management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Management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 System (LMS)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Admission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Examination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Gateway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Student Performance Analytics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Engagement Dashboard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Attendance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 Attendance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wk3heryxu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Feature Specifications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describes each MVP module from a business perspective. For each module, include: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Why the feature exists.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Who uses it.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  <w:r w:rsidDel="00000000" w:rsidR="00000000" w:rsidRPr="00000000">
        <w:rPr>
          <w:rtl w:val="0"/>
        </w:rPr>
        <w:t xml:space="preserve"> What it enables.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High-level rules that govern its behavior.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Conditions that define when the feature is considered complete.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intentionally avoids implementation details, which will be defined in the SRS.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rruyufpsn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Success Metrics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considered successful if it achieves the following: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 can complete daily administrative operations using Sirius School.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notifications are delivered successfully.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results are published digitally.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is recorded electronically.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fee records are maintained digitally.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salary records are managed digitally.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schools report improved operational efficiency and user satisfaction.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f5t0l2pxt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Assumptions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 have reliable internet connectivity.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have access to modern web browsers.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provide valid mobile numbers.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 enter academic data accurately.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administrators configure the system correctly before use.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7ow55psi1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Risks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gateway downtime or delivery delays.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or outdated contact information.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adopting a digital workflow.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 errors during the initial migration.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school policies that require additional customization.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b7vsqlvza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Roadmap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10ltfw7yu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 (MVP)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Notification Service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Finance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Finance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tucxgp3lp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1.1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&amp; Notifications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Integration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Analytics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improvements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uvw31wbhz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2.0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&amp; Financial Management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Management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Management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Management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0sbc29mhu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3.0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Management System (LMS)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Student Performance Analytics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Engagement Dashboard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