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This is a line that tests the real attribute that we have spent a lot of time to build in the past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Hoping that we shall get what we want eventually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Now rehears all we have been learning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aligning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self positioning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then never let all these things get you entangled with thought and conscience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84"/>
        <w:gridCol w:w="3599"/>
        <w:gridCol w:w="5355"/>
      </w:tblGrid>
      <w:tr>
        <w:trPr/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S/N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First name</w:t>
            </w:r>
          </w:p>
        </w:tc>
        <w:tc>
          <w:tcPr>
            <w:tcW w:w="5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Last name</w:t>
            </w:r>
          </w:p>
        </w:tc>
      </w:tr>
      <w:tr>
        <w:trPr/>
        <w:tc>
          <w:tcPr>
            <w:tcW w:w="6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John</w:t>
            </w:r>
          </w:p>
        </w:tc>
        <w:tc>
          <w:tcPr>
            <w:tcW w:w="53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Ezekiel</w:t>
            </w:r>
          </w:p>
        </w:tc>
      </w:tr>
      <w:tr>
        <w:trPr/>
        <w:tc>
          <w:tcPr>
            <w:tcW w:w="6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Frank </w:t>
            </w:r>
          </w:p>
        </w:tc>
        <w:tc>
          <w:tcPr>
            <w:tcW w:w="53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Noel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67</Words>
  <Characters>283</Characters>
  <CharactersWithSpaces>336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2026-08-09T07:26:10Z</dcterms:created>
  <dc:creator/>
  <dc:description/>
  <dc:language>en-US</dc:language>
  <cp:lastModifiedBy/>
  <dcterms:modified xsi:type="dcterms:W3CDTF">2026-08-09T07:31:45Z</dcterms:modified>
  <cp:revision>1</cp:revision>
  <dc:subject/>
  <dc:title/>
</cp:coreProperties>
</file>