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b810b866e94d17" /><Relationship Type="http://schemas.openxmlformats.org/officeDocument/2006/relationships/custom-properties" Target="/docProps/custom.xml" Id="R80c6222686214b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12/2/2021 8:45:35 AM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6fca4b91fb94e50" /><Relationship Type="http://schemas.openxmlformats.org/officeDocument/2006/relationships/numbering" Target="/word/numbering.xml" Id="R55f3508fe1364b5b" /><Relationship Type="http://schemas.openxmlformats.org/officeDocument/2006/relationships/settings" Target="/word/settings.xml" Id="R648fe4f0de3447c0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2021-12-02T13:45:35.1168672Z</vt:filetime>
  </property>
</Properties>
</file>